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56A80" w14:textId="00AB5283" w:rsidR="00001487" w:rsidRPr="002356B3" w:rsidRDefault="00001487" w:rsidP="00001487">
      <w:pPr>
        <w:pStyle w:val="BodyText"/>
      </w:pPr>
    </w:p>
    <w:p w14:paraId="2B637583" w14:textId="738BCCCC" w:rsidR="00001487" w:rsidRPr="002356B3" w:rsidRDefault="00001487" w:rsidP="00001487">
      <w:pPr>
        <w:pStyle w:val="BodyText"/>
      </w:pPr>
    </w:p>
    <w:p w14:paraId="219FE13B" w14:textId="38A87ADB" w:rsidR="00001487" w:rsidRPr="002356B3" w:rsidRDefault="00001487" w:rsidP="00001487">
      <w:pPr>
        <w:pStyle w:val="BodyText"/>
      </w:pPr>
    </w:p>
    <w:p w14:paraId="7DAF9B0D" w14:textId="175D9D22" w:rsidR="00C314CB" w:rsidRPr="002C0B49" w:rsidRDefault="002031CE" w:rsidP="002C0B49">
      <w:pPr>
        <w:pStyle w:val="DocumentTypeLeft"/>
      </w:pPr>
      <w:r>
        <w:t>Food safety program template</w:t>
      </w:r>
    </w:p>
    <w:bookmarkStart w:id="0" w:name="_Toc101342318"/>
    <w:bookmarkStart w:id="1" w:name="_Toc101342748"/>
    <w:p w14:paraId="54DC4D63" w14:textId="25865371" w:rsidR="00C314CB" w:rsidRPr="00901D03" w:rsidRDefault="00FF08C6" w:rsidP="00C314CB">
      <w:pPr>
        <w:rPr>
          <w:rFonts w:asciiTheme="majorHAnsi" w:hAnsiTheme="majorHAnsi" w:cstheme="majorHAnsi"/>
          <w:b/>
          <w:bCs/>
          <w:color w:val="2E808E"/>
          <w:sz w:val="36"/>
          <w:szCs w:val="36"/>
        </w:rPr>
      </w:pPr>
      <w:sdt>
        <w:sdtPr>
          <w:rPr>
            <w:rFonts w:asciiTheme="majorHAnsi" w:hAnsiTheme="majorHAnsi" w:cstheme="majorHAnsi"/>
            <w:b/>
            <w:bCs/>
            <w:color w:val="2E808E"/>
            <w:sz w:val="36"/>
            <w:szCs w:val="36"/>
          </w:rPr>
          <w:alias w:val="Title"/>
          <w:tag w:val=""/>
          <w:id w:val="-1833356382"/>
          <w:placeholder>
            <w:docPart w:val="E575B4A032B24D2DB5B6F20542CBD21B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2031CE" w:rsidRPr="00901D03">
            <w:rPr>
              <w:rFonts w:asciiTheme="majorHAnsi" w:hAnsiTheme="majorHAnsi" w:cstheme="majorHAnsi"/>
              <w:b/>
              <w:bCs/>
              <w:color w:val="2E808E"/>
              <w:sz w:val="36"/>
              <w:szCs w:val="36"/>
            </w:rPr>
            <w:t>Egg producers with additional activities</w:t>
          </w:r>
        </w:sdtContent>
      </w:sdt>
      <w:bookmarkEnd w:id="0"/>
      <w:bookmarkEnd w:id="1"/>
    </w:p>
    <w:p w14:paraId="4C58923A" w14:textId="32F345BA" w:rsidR="00C314CB" w:rsidRPr="002356B3" w:rsidRDefault="00DB449E" w:rsidP="002C0B49">
      <w:pPr>
        <w:pStyle w:val="Smallbodycopy"/>
      </w:pPr>
      <w:r>
        <w:t>Jul</w:t>
      </w:r>
      <w:r w:rsidR="00AF450C">
        <w:t>y</w:t>
      </w:r>
      <w:r w:rsidR="003F4231">
        <w:t xml:space="preserve"> </w:t>
      </w:r>
      <w:r w:rsidR="000B2660">
        <w:t>2026</w:t>
      </w:r>
    </w:p>
    <w:p w14:paraId="708F3AB3" w14:textId="39C6CA43" w:rsidR="00356372" w:rsidRPr="002356B3" w:rsidRDefault="00901D03" w:rsidP="001778C3">
      <w:pPr>
        <w:pStyle w:val="Publicationpageheading"/>
        <w:rPr>
          <w:rStyle w:val="Emphasis"/>
          <w:i w:val="0"/>
          <w:iCs w:val="0"/>
        </w:rPr>
      </w:pPr>
      <w:r>
        <w:rPr>
          <w:noProof/>
        </w:rPr>
        <w:drawing>
          <wp:anchor distT="0" distB="0" distL="114300" distR="114300" simplePos="0" relativeHeight="251658242" behindDoc="0" locked="0" layoutInCell="1" allowOverlap="1" wp14:anchorId="2026B061" wp14:editId="4248A6D8">
            <wp:simplePos x="0" y="0"/>
            <wp:positionH relativeFrom="column">
              <wp:posOffset>-1575435</wp:posOffset>
            </wp:positionH>
            <wp:positionV relativeFrom="paragraph">
              <wp:posOffset>557530</wp:posOffset>
            </wp:positionV>
            <wp:extent cx="9934273" cy="7272966"/>
            <wp:effectExtent l="0" t="0" r="0" b="4445"/>
            <wp:wrapNone/>
            <wp:docPr id="136883586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8835868" name="Picture 1368835868"/>
                    <pic:cNvPicPr/>
                  </pic:nvPicPr>
                  <pic:blipFill rotWithShape="1"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4273" cy="72729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6372" w:rsidRPr="002356B3">
        <w:rPr>
          <w:rStyle w:val="Emphasis"/>
          <w:i w:val="0"/>
          <w:iCs w:val="0"/>
        </w:rPr>
        <w:br w:type="page"/>
      </w:r>
    </w:p>
    <w:p w14:paraId="41CBD86B" w14:textId="77777777" w:rsidR="00C8585F" w:rsidRPr="002356B3" w:rsidRDefault="00C8585F" w:rsidP="00E80BD4">
      <w:pPr>
        <w:pStyle w:val="BodyText"/>
      </w:pPr>
    </w:p>
    <w:p w14:paraId="443A5038" w14:textId="77777777" w:rsidR="00C8585F" w:rsidRPr="002356B3" w:rsidRDefault="00C8585F" w:rsidP="00E80BD4">
      <w:pPr>
        <w:pStyle w:val="BodyText"/>
      </w:pPr>
    </w:p>
    <w:p w14:paraId="0C245BE6" w14:textId="77777777" w:rsidR="00C8585F" w:rsidRPr="002356B3" w:rsidRDefault="00C8585F" w:rsidP="00E80BD4">
      <w:pPr>
        <w:pStyle w:val="BodyText"/>
      </w:pPr>
    </w:p>
    <w:p w14:paraId="69E63B14" w14:textId="77777777" w:rsidR="00C8585F" w:rsidRPr="002356B3" w:rsidRDefault="00C8585F" w:rsidP="00E80BD4">
      <w:pPr>
        <w:pStyle w:val="BodyText"/>
      </w:pPr>
    </w:p>
    <w:p w14:paraId="407554C5" w14:textId="77777777" w:rsidR="00C8585F" w:rsidRPr="002356B3" w:rsidRDefault="00C8585F" w:rsidP="00E80BD4">
      <w:pPr>
        <w:pStyle w:val="BodyText"/>
      </w:pPr>
    </w:p>
    <w:p w14:paraId="7041CF9F" w14:textId="77777777" w:rsidR="00C8585F" w:rsidRPr="002356B3" w:rsidRDefault="00C8585F" w:rsidP="00E80BD4">
      <w:pPr>
        <w:pStyle w:val="BodyText"/>
      </w:pPr>
    </w:p>
    <w:p w14:paraId="27C70099" w14:textId="77777777" w:rsidR="00C8585F" w:rsidRPr="002356B3" w:rsidRDefault="00C8585F" w:rsidP="00E80BD4">
      <w:pPr>
        <w:pStyle w:val="BodyText"/>
      </w:pPr>
    </w:p>
    <w:p w14:paraId="186EAE8C" w14:textId="77777777" w:rsidR="00C8585F" w:rsidRPr="002356B3" w:rsidRDefault="00C8585F" w:rsidP="00E80BD4">
      <w:pPr>
        <w:pStyle w:val="BodyText"/>
      </w:pPr>
    </w:p>
    <w:p w14:paraId="692AF6D7" w14:textId="77777777" w:rsidR="00C8585F" w:rsidRPr="002356B3" w:rsidRDefault="00C8585F" w:rsidP="00E80BD4">
      <w:pPr>
        <w:pStyle w:val="BodyText"/>
      </w:pPr>
    </w:p>
    <w:p w14:paraId="304C88F9" w14:textId="77777777" w:rsidR="00C8585F" w:rsidRPr="002356B3" w:rsidRDefault="00C8585F" w:rsidP="00E80BD4">
      <w:pPr>
        <w:pStyle w:val="BodyText"/>
      </w:pPr>
    </w:p>
    <w:p w14:paraId="032F7D65" w14:textId="77777777" w:rsidR="00C8585F" w:rsidRPr="002356B3" w:rsidRDefault="00C8585F" w:rsidP="00E80BD4">
      <w:pPr>
        <w:pStyle w:val="BodyText"/>
      </w:pPr>
    </w:p>
    <w:p w14:paraId="4FEA435D" w14:textId="77777777" w:rsidR="00C8585F" w:rsidRPr="002356B3" w:rsidRDefault="00C8585F" w:rsidP="00E80BD4">
      <w:pPr>
        <w:pStyle w:val="BodyText"/>
      </w:pPr>
    </w:p>
    <w:p w14:paraId="69271F0D" w14:textId="77777777" w:rsidR="00C8585F" w:rsidRPr="002356B3" w:rsidRDefault="00C8585F" w:rsidP="00E80BD4">
      <w:pPr>
        <w:pStyle w:val="BodyText"/>
      </w:pPr>
    </w:p>
    <w:p w14:paraId="1CDF2585" w14:textId="77777777" w:rsidR="00211E9D" w:rsidRPr="002356B3" w:rsidRDefault="00211E9D" w:rsidP="00E80BD4">
      <w:pPr>
        <w:pStyle w:val="BodyText"/>
      </w:pPr>
    </w:p>
    <w:p w14:paraId="37AF1318" w14:textId="77777777" w:rsidR="00211E9D" w:rsidRPr="002356B3" w:rsidRDefault="00211E9D" w:rsidP="00E80BD4">
      <w:pPr>
        <w:pStyle w:val="BodyText"/>
      </w:pPr>
    </w:p>
    <w:p w14:paraId="527C46E6" w14:textId="77777777" w:rsidR="00D07554" w:rsidRPr="002356B3" w:rsidRDefault="00D07554" w:rsidP="00C8585F">
      <w:pPr>
        <w:pStyle w:val="Smalltextparagraph"/>
      </w:pPr>
    </w:p>
    <w:p w14:paraId="04B8D4D4" w14:textId="334C00E8" w:rsidR="00D34F62" w:rsidRPr="00901D03" w:rsidRDefault="00D34F62" w:rsidP="00DE0A06">
      <w:pPr>
        <w:pStyle w:val="BodyText"/>
        <w:rPr>
          <w:rFonts w:cstheme="minorHAnsi"/>
          <w:b/>
          <w:bCs w:val="0"/>
          <w:color w:val="0B3F47"/>
          <w:sz w:val="18"/>
          <w:szCs w:val="18"/>
        </w:rPr>
      </w:pPr>
      <w:bookmarkStart w:id="2" w:name="_Toc101342321"/>
      <w:r w:rsidRPr="00901D03">
        <w:rPr>
          <w:rFonts w:cstheme="minorHAnsi"/>
          <w:b/>
          <w:bCs w:val="0"/>
          <w:color w:val="0B3F47"/>
          <w:sz w:val="18"/>
          <w:szCs w:val="18"/>
        </w:rPr>
        <w:t>Published</w:t>
      </w:r>
      <w:r w:rsidR="003F4231" w:rsidRPr="00901D03">
        <w:rPr>
          <w:rFonts w:cstheme="minorHAnsi"/>
          <w:b/>
          <w:bCs w:val="0"/>
          <w:color w:val="0B3F47"/>
          <w:sz w:val="18"/>
          <w:szCs w:val="18"/>
        </w:rPr>
        <w:t xml:space="preserve"> </w:t>
      </w:r>
      <w:r w:rsidRPr="00901D03">
        <w:rPr>
          <w:rFonts w:cstheme="minorHAnsi"/>
          <w:b/>
          <w:bCs w:val="0"/>
          <w:color w:val="0B3F47"/>
          <w:sz w:val="18"/>
          <w:szCs w:val="18"/>
        </w:rPr>
        <w:t>by</w:t>
      </w:r>
      <w:r w:rsidR="003F4231" w:rsidRPr="00901D03">
        <w:rPr>
          <w:rFonts w:cstheme="minorHAnsi"/>
          <w:b/>
          <w:bCs w:val="0"/>
          <w:color w:val="0B3F47"/>
          <w:sz w:val="18"/>
          <w:szCs w:val="18"/>
        </w:rPr>
        <w:t xml:space="preserve"> </w:t>
      </w:r>
      <w:r w:rsidRPr="00901D03">
        <w:rPr>
          <w:rFonts w:cstheme="minorHAnsi"/>
          <w:b/>
          <w:bCs w:val="0"/>
          <w:color w:val="0B3F47"/>
          <w:sz w:val="18"/>
          <w:szCs w:val="18"/>
        </w:rPr>
        <w:t>the</w:t>
      </w:r>
      <w:r w:rsidR="003F4231" w:rsidRPr="00901D03">
        <w:rPr>
          <w:rFonts w:cstheme="minorHAnsi"/>
          <w:b/>
          <w:bCs w:val="0"/>
          <w:color w:val="0B3F47"/>
          <w:sz w:val="18"/>
          <w:szCs w:val="18"/>
        </w:rPr>
        <w:t xml:space="preserve"> </w:t>
      </w:r>
      <w:r w:rsidR="00A97BAF" w:rsidRPr="00901D03">
        <w:rPr>
          <w:rFonts w:cstheme="minorHAnsi"/>
          <w:b/>
          <w:bCs w:val="0"/>
          <w:color w:val="0B3F47"/>
          <w:sz w:val="18"/>
          <w:szCs w:val="18"/>
        </w:rPr>
        <w:t>NSW</w:t>
      </w:r>
      <w:r w:rsidR="003F4231" w:rsidRPr="00901D03">
        <w:rPr>
          <w:rFonts w:cstheme="minorHAnsi"/>
          <w:b/>
          <w:bCs w:val="0"/>
          <w:color w:val="0B3F47"/>
          <w:sz w:val="18"/>
          <w:szCs w:val="18"/>
        </w:rPr>
        <w:t xml:space="preserve"> </w:t>
      </w:r>
      <w:r w:rsidR="00A97BAF" w:rsidRPr="00901D03">
        <w:rPr>
          <w:rFonts w:cstheme="minorHAnsi"/>
          <w:b/>
          <w:bCs w:val="0"/>
          <w:color w:val="0B3F47"/>
          <w:sz w:val="18"/>
          <w:szCs w:val="18"/>
        </w:rPr>
        <w:t>Food</w:t>
      </w:r>
      <w:r w:rsidR="003F4231" w:rsidRPr="00901D03">
        <w:rPr>
          <w:rFonts w:cstheme="minorHAnsi"/>
          <w:b/>
          <w:bCs w:val="0"/>
          <w:color w:val="0B3F47"/>
          <w:sz w:val="18"/>
          <w:szCs w:val="18"/>
        </w:rPr>
        <w:t xml:space="preserve"> </w:t>
      </w:r>
      <w:r w:rsidR="00A97BAF" w:rsidRPr="00901D03">
        <w:rPr>
          <w:rFonts w:cstheme="minorHAnsi"/>
          <w:b/>
          <w:bCs w:val="0"/>
          <w:color w:val="0B3F47"/>
          <w:sz w:val="18"/>
          <w:szCs w:val="18"/>
        </w:rPr>
        <w:t>Authority</w:t>
      </w:r>
    </w:p>
    <w:p w14:paraId="24C0120D" w14:textId="48821202" w:rsidR="005E2158" w:rsidRPr="002356B3" w:rsidRDefault="005E2158" w:rsidP="002C0B49">
      <w:pPr>
        <w:pStyle w:val="Smallbodycopy"/>
      </w:pPr>
      <w:r w:rsidRPr="002356B3">
        <w:t>Title:</w:t>
      </w:r>
      <w:r w:rsidR="003F4231">
        <w:t xml:space="preserve"> </w:t>
      </w:r>
      <w:sdt>
        <w:sdtPr>
          <w:alias w:val="Document main title"/>
          <w:tag w:val="Document main title"/>
          <w:id w:val="1681934434"/>
          <w:placeholder>
            <w:docPart w:val="9ADC09A519D3430F95EB0FD57747ED11"/>
          </w:placeholder>
          <w:dataBinding w:xpath="/root[1]/DocTitle[1]" w:storeItemID="{180FEE2B-92DD-4DDF-8CD2-B2B446081537}"/>
          <w:text/>
        </w:sdtPr>
        <w:sdtEndPr/>
        <w:sdtContent>
          <w:r w:rsidR="002031CE">
            <w:t>Food safety program template: Egg producers with additional activities</w:t>
          </w:r>
        </w:sdtContent>
      </w:sdt>
    </w:p>
    <w:p w14:paraId="1B603B52" w14:textId="77777777" w:rsidR="005E2158" w:rsidRPr="002356B3" w:rsidRDefault="005E2158" w:rsidP="00E80BD4">
      <w:pPr>
        <w:pStyle w:val="BodyText"/>
      </w:pPr>
    </w:p>
    <w:p w14:paraId="3A76E01D" w14:textId="77777777" w:rsidR="005E2158" w:rsidRPr="002356B3" w:rsidRDefault="005E2158" w:rsidP="00E80BD4">
      <w:pPr>
        <w:pStyle w:val="BodyText"/>
      </w:pPr>
    </w:p>
    <w:p w14:paraId="5E5EBB65" w14:textId="77777777" w:rsidR="005E2158" w:rsidRDefault="005E2158" w:rsidP="00AF450C">
      <w:pPr>
        <w:pStyle w:val="BodyText"/>
      </w:pPr>
    </w:p>
    <w:p w14:paraId="56830B3E" w14:textId="77777777" w:rsidR="00880B67" w:rsidRDefault="00880B67" w:rsidP="00AF450C">
      <w:pPr>
        <w:pStyle w:val="BodyText"/>
      </w:pPr>
    </w:p>
    <w:p w14:paraId="1C49DAEB" w14:textId="77777777" w:rsidR="00880B67" w:rsidRDefault="00880B67" w:rsidP="00AF450C">
      <w:pPr>
        <w:pStyle w:val="BodyText"/>
      </w:pPr>
    </w:p>
    <w:p w14:paraId="73A9E3B6" w14:textId="77777777" w:rsidR="0054791C" w:rsidRDefault="0054791C" w:rsidP="00AF450C">
      <w:pPr>
        <w:pStyle w:val="BodyText"/>
      </w:pPr>
    </w:p>
    <w:p w14:paraId="0E3B1767" w14:textId="77777777" w:rsidR="0054791C" w:rsidRDefault="0054791C" w:rsidP="00AF450C">
      <w:pPr>
        <w:pStyle w:val="BodyText"/>
      </w:pPr>
    </w:p>
    <w:p w14:paraId="179FA2AF" w14:textId="77777777" w:rsidR="0054791C" w:rsidRPr="002356B3" w:rsidRDefault="0054791C" w:rsidP="00AF450C">
      <w:pPr>
        <w:pStyle w:val="BodyText"/>
      </w:pPr>
    </w:p>
    <w:p w14:paraId="2ACCFEF1" w14:textId="77777777" w:rsidR="005E2158" w:rsidRPr="002356B3" w:rsidRDefault="005E2158" w:rsidP="00AF450C">
      <w:pPr>
        <w:pStyle w:val="BodyText"/>
      </w:pPr>
    </w:p>
    <w:p w14:paraId="2FD33302" w14:textId="77777777" w:rsidR="005E2158" w:rsidRPr="002356B3" w:rsidRDefault="005E2158" w:rsidP="00E80BD4">
      <w:pPr>
        <w:pStyle w:val="BodyText"/>
      </w:pPr>
    </w:p>
    <w:p w14:paraId="68103078" w14:textId="77777777" w:rsidR="005E2158" w:rsidRDefault="005E2158" w:rsidP="00E80BD4">
      <w:pPr>
        <w:pStyle w:val="BodyText"/>
      </w:pPr>
    </w:p>
    <w:p w14:paraId="6DCA949B" w14:textId="77777777" w:rsidR="00DE0A06" w:rsidRPr="002356B3" w:rsidRDefault="00DE0A06" w:rsidP="00E80BD4">
      <w:pPr>
        <w:pStyle w:val="BodyText"/>
      </w:pPr>
    </w:p>
    <w:p w14:paraId="0261F600" w14:textId="77777777" w:rsidR="005E2158" w:rsidRPr="002356B3" w:rsidRDefault="005E2158" w:rsidP="00E80BD4">
      <w:pPr>
        <w:pStyle w:val="BodyText"/>
      </w:pPr>
    </w:p>
    <w:p w14:paraId="14D25CEE" w14:textId="4B89F5AC" w:rsidR="00D34F62" w:rsidRPr="002356B3" w:rsidRDefault="00D34F62" w:rsidP="008567A2">
      <w:pPr>
        <w:pStyle w:val="Footnote"/>
        <w:rPr>
          <w:rStyle w:val="DisclaimerChar"/>
          <w:rFonts w:ascii="Public Sans Light" w:eastAsiaTheme="minorEastAsia" w:hAnsi="Public Sans Light" w:cstheme="minorBidi"/>
          <w:color w:val="22272B"/>
          <w:lang w:eastAsia="zh-CN"/>
        </w:rPr>
      </w:pPr>
      <w:bookmarkStart w:id="3" w:name="_Toc101342320"/>
      <w:bookmarkStart w:id="4" w:name="_Toc101342750"/>
      <w:bookmarkStart w:id="5" w:name="_Toc204251664"/>
      <w:r w:rsidRPr="002356B3">
        <w:t>©</w:t>
      </w:r>
      <w:r w:rsidR="003F4231">
        <w:t xml:space="preserve"> </w:t>
      </w:r>
      <w:r w:rsidRPr="002356B3">
        <w:t>State</w:t>
      </w:r>
      <w:r w:rsidR="003F4231">
        <w:t xml:space="preserve"> </w:t>
      </w:r>
      <w:r w:rsidRPr="002356B3">
        <w:t>of</w:t>
      </w:r>
      <w:r w:rsidR="003F4231">
        <w:t xml:space="preserve"> </w:t>
      </w:r>
      <w:r w:rsidRPr="002356B3">
        <w:t>New</w:t>
      </w:r>
      <w:r w:rsidR="003F4231">
        <w:t xml:space="preserve"> </w:t>
      </w:r>
      <w:r w:rsidRPr="002356B3">
        <w:t>South</w:t>
      </w:r>
      <w:r w:rsidR="003F4231">
        <w:t xml:space="preserve"> </w:t>
      </w:r>
      <w:r w:rsidRPr="002356B3">
        <w:t>Wales</w:t>
      </w:r>
      <w:r w:rsidR="003F4231">
        <w:t xml:space="preserve"> </w:t>
      </w:r>
      <w:r w:rsidRPr="002356B3">
        <w:t>through</w:t>
      </w:r>
      <w:r w:rsidR="003F4231">
        <w:t xml:space="preserve"> </w:t>
      </w:r>
      <w:r w:rsidR="00A135BF" w:rsidRPr="002356B3">
        <w:t>NSW</w:t>
      </w:r>
      <w:r w:rsidR="003F4231">
        <w:t xml:space="preserve"> </w:t>
      </w:r>
      <w:r w:rsidR="00A135BF" w:rsidRPr="002356B3">
        <w:t>Food</w:t>
      </w:r>
      <w:r w:rsidR="003F4231">
        <w:t xml:space="preserve"> </w:t>
      </w:r>
      <w:r w:rsidR="00A135BF" w:rsidRPr="002356B3">
        <w:t>Authority</w:t>
      </w:r>
      <w:r w:rsidR="003F4231">
        <w:t xml:space="preserve"> </w:t>
      </w:r>
      <w:r w:rsidR="00DE50FF" w:rsidRPr="002356B3">
        <w:t>202</w:t>
      </w:r>
      <w:r w:rsidR="000B2660">
        <w:t>6</w:t>
      </w:r>
      <w:r w:rsidRPr="002356B3">
        <w:t>.</w:t>
      </w:r>
      <w:r w:rsidR="003F4231">
        <w:t xml:space="preserve"> </w:t>
      </w:r>
      <w:r w:rsidRPr="002356B3">
        <w:t>You</w:t>
      </w:r>
      <w:r w:rsidR="003F4231">
        <w:t xml:space="preserve"> </w:t>
      </w:r>
      <w:r w:rsidRPr="002356B3">
        <w:t>may</w:t>
      </w:r>
      <w:r w:rsidR="003F4231">
        <w:t xml:space="preserve"> </w:t>
      </w:r>
      <w:r w:rsidRPr="002356B3">
        <w:t>copy,</w:t>
      </w:r>
      <w:r w:rsidR="003F4231">
        <w:t xml:space="preserve"> </w:t>
      </w:r>
      <w:r w:rsidRPr="002356B3">
        <w:t>distribute,</w:t>
      </w:r>
      <w:r w:rsidR="003F4231">
        <w:t xml:space="preserve"> </w:t>
      </w:r>
      <w:r w:rsidRPr="002356B3">
        <w:t>display,</w:t>
      </w:r>
      <w:r w:rsidR="003F4231">
        <w:t xml:space="preserve"> </w:t>
      </w:r>
      <w:r w:rsidRPr="002356B3">
        <w:t>download</w:t>
      </w:r>
      <w:r w:rsidR="003F4231">
        <w:t xml:space="preserve"> </w:t>
      </w:r>
      <w:r w:rsidRPr="002356B3">
        <w:t>and</w:t>
      </w:r>
      <w:r w:rsidR="003F4231">
        <w:t xml:space="preserve"> </w:t>
      </w:r>
      <w:r w:rsidRPr="002356B3">
        <w:t>otherwise</w:t>
      </w:r>
      <w:r w:rsidR="003F4231">
        <w:t xml:space="preserve"> </w:t>
      </w:r>
      <w:r w:rsidRPr="002356B3">
        <w:t>freely</w:t>
      </w:r>
      <w:r w:rsidR="003F4231">
        <w:t xml:space="preserve"> </w:t>
      </w:r>
      <w:r w:rsidRPr="002356B3">
        <w:t>deal</w:t>
      </w:r>
      <w:r w:rsidR="003F4231">
        <w:t xml:space="preserve"> </w:t>
      </w:r>
      <w:r w:rsidRPr="002356B3">
        <w:t>with</w:t>
      </w:r>
      <w:r w:rsidR="003F4231">
        <w:t xml:space="preserve"> </w:t>
      </w:r>
      <w:r w:rsidRPr="002356B3">
        <w:t>this</w:t>
      </w:r>
      <w:r w:rsidR="003F4231">
        <w:t xml:space="preserve"> </w:t>
      </w:r>
      <w:r w:rsidRPr="002356B3">
        <w:t>publication</w:t>
      </w:r>
      <w:r w:rsidR="003F4231">
        <w:t xml:space="preserve"> </w:t>
      </w:r>
      <w:r w:rsidRPr="002356B3">
        <w:t>for</w:t>
      </w:r>
      <w:r w:rsidR="003F4231">
        <w:t xml:space="preserve"> </w:t>
      </w:r>
      <w:r w:rsidRPr="002356B3">
        <w:t>any</w:t>
      </w:r>
      <w:r w:rsidR="003F4231">
        <w:t xml:space="preserve"> </w:t>
      </w:r>
      <w:r w:rsidRPr="002356B3">
        <w:t>purpose,</w:t>
      </w:r>
      <w:r w:rsidR="003F4231">
        <w:t xml:space="preserve"> </w:t>
      </w:r>
      <w:r w:rsidRPr="002356B3">
        <w:t>provided</w:t>
      </w:r>
      <w:r w:rsidR="003F4231">
        <w:t xml:space="preserve"> </w:t>
      </w:r>
      <w:r w:rsidRPr="002356B3">
        <w:t>that</w:t>
      </w:r>
      <w:r w:rsidR="003F4231">
        <w:t xml:space="preserve"> </w:t>
      </w:r>
      <w:r w:rsidRPr="002356B3">
        <w:t>you</w:t>
      </w:r>
      <w:r w:rsidR="003F4231">
        <w:t xml:space="preserve"> </w:t>
      </w:r>
      <w:r w:rsidRPr="002356B3">
        <w:t>attribute</w:t>
      </w:r>
      <w:r w:rsidR="003F4231">
        <w:t xml:space="preserve"> </w:t>
      </w:r>
      <w:r w:rsidRPr="002356B3">
        <w:t>the</w:t>
      </w:r>
      <w:r w:rsidR="003F4231">
        <w:t xml:space="preserve"> </w:t>
      </w:r>
      <w:r w:rsidR="00A135BF" w:rsidRPr="002356B3">
        <w:t>Food</w:t>
      </w:r>
      <w:r w:rsidR="003F4231">
        <w:t xml:space="preserve"> </w:t>
      </w:r>
      <w:r w:rsidR="00A135BF" w:rsidRPr="002356B3">
        <w:t>Authority</w:t>
      </w:r>
      <w:r w:rsidR="003F4231">
        <w:t xml:space="preserve"> </w:t>
      </w:r>
      <w:r w:rsidRPr="002356B3">
        <w:t>as</w:t>
      </w:r>
      <w:r w:rsidR="003F4231">
        <w:t xml:space="preserve"> </w:t>
      </w:r>
      <w:r w:rsidRPr="002356B3">
        <w:t>the</w:t>
      </w:r>
      <w:r w:rsidR="003F4231">
        <w:t xml:space="preserve"> </w:t>
      </w:r>
      <w:r w:rsidRPr="002356B3">
        <w:t>owner.</w:t>
      </w:r>
      <w:r w:rsidR="003F4231">
        <w:t xml:space="preserve"> </w:t>
      </w:r>
      <w:r w:rsidRPr="002356B3">
        <w:t>However,</w:t>
      </w:r>
      <w:r w:rsidR="003F4231">
        <w:t xml:space="preserve"> </w:t>
      </w:r>
      <w:r w:rsidRPr="002356B3">
        <w:t>you</w:t>
      </w:r>
      <w:r w:rsidR="003F4231">
        <w:t xml:space="preserve"> </w:t>
      </w:r>
      <w:r w:rsidRPr="002356B3">
        <w:t>must</w:t>
      </w:r>
      <w:r w:rsidR="003F4231">
        <w:t xml:space="preserve"> </w:t>
      </w:r>
      <w:r w:rsidRPr="002356B3">
        <w:t>obtain</w:t>
      </w:r>
      <w:r w:rsidR="003F4231">
        <w:t xml:space="preserve"> </w:t>
      </w:r>
      <w:r w:rsidRPr="002356B3">
        <w:t>permission</w:t>
      </w:r>
      <w:r w:rsidR="003F4231">
        <w:t xml:space="preserve"> </w:t>
      </w:r>
      <w:r w:rsidRPr="002356B3">
        <w:t>if</w:t>
      </w:r>
      <w:r w:rsidR="003F4231">
        <w:t xml:space="preserve"> </w:t>
      </w:r>
      <w:r w:rsidRPr="002356B3">
        <w:t>you</w:t>
      </w:r>
      <w:r w:rsidR="003F4231">
        <w:t xml:space="preserve"> </w:t>
      </w:r>
      <w:r w:rsidRPr="002356B3">
        <w:t>wish</w:t>
      </w:r>
      <w:r w:rsidR="003F4231">
        <w:t xml:space="preserve"> </w:t>
      </w:r>
      <w:r w:rsidRPr="002356B3">
        <w:t>to</w:t>
      </w:r>
      <w:r w:rsidR="003F4231">
        <w:t xml:space="preserve"> </w:t>
      </w:r>
      <w:r w:rsidRPr="002356B3">
        <w:t>charge</w:t>
      </w:r>
      <w:r w:rsidR="003F4231">
        <w:t xml:space="preserve"> </w:t>
      </w:r>
      <w:r w:rsidRPr="002356B3">
        <w:t>others</w:t>
      </w:r>
      <w:r w:rsidR="003F4231">
        <w:t xml:space="preserve"> </w:t>
      </w:r>
      <w:r w:rsidRPr="002356B3">
        <w:t>for</w:t>
      </w:r>
      <w:r w:rsidR="003F4231">
        <w:t xml:space="preserve"> </w:t>
      </w:r>
      <w:r w:rsidRPr="002356B3">
        <w:t>access</w:t>
      </w:r>
      <w:r w:rsidR="003F4231">
        <w:t xml:space="preserve"> </w:t>
      </w:r>
      <w:r w:rsidRPr="002356B3">
        <w:t>to</w:t>
      </w:r>
      <w:r w:rsidR="003F4231">
        <w:t xml:space="preserve"> </w:t>
      </w:r>
      <w:r w:rsidRPr="002356B3">
        <w:t>the</w:t>
      </w:r>
      <w:r w:rsidR="003F4231">
        <w:t xml:space="preserve"> </w:t>
      </w:r>
      <w:r w:rsidRPr="002356B3">
        <w:t>publication</w:t>
      </w:r>
      <w:r w:rsidR="003F4231">
        <w:t xml:space="preserve"> </w:t>
      </w:r>
      <w:r w:rsidRPr="002356B3">
        <w:t>(other</w:t>
      </w:r>
      <w:r w:rsidR="003F4231">
        <w:t xml:space="preserve"> </w:t>
      </w:r>
      <w:r w:rsidRPr="002356B3">
        <w:t>than</w:t>
      </w:r>
      <w:r w:rsidR="003F4231">
        <w:t xml:space="preserve"> </w:t>
      </w:r>
      <w:r w:rsidRPr="002356B3">
        <w:t>at</w:t>
      </w:r>
      <w:r w:rsidR="003F4231">
        <w:t xml:space="preserve"> </w:t>
      </w:r>
      <w:r w:rsidRPr="002356B3">
        <w:t>cost);</w:t>
      </w:r>
      <w:r w:rsidR="003F4231">
        <w:t xml:space="preserve"> </w:t>
      </w:r>
      <w:r w:rsidRPr="002356B3">
        <w:t>include</w:t>
      </w:r>
      <w:r w:rsidR="003F4231">
        <w:t xml:space="preserve"> </w:t>
      </w:r>
      <w:r w:rsidRPr="002356B3">
        <w:t>the</w:t>
      </w:r>
      <w:r w:rsidR="003F4231">
        <w:t xml:space="preserve"> </w:t>
      </w:r>
      <w:r w:rsidRPr="002356B3">
        <w:t>publication</w:t>
      </w:r>
      <w:r w:rsidR="003F4231">
        <w:t xml:space="preserve"> </w:t>
      </w:r>
      <w:r w:rsidRPr="002356B3">
        <w:t>in</w:t>
      </w:r>
      <w:r w:rsidR="003F4231">
        <w:t xml:space="preserve"> </w:t>
      </w:r>
      <w:r w:rsidRPr="002356B3">
        <w:t>advertising</w:t>
      </w:r>
      <w:r w:rsidR="003F4231">
        <w:t xml:space="preserve"> </w:t>
      </w:r>
      <w:r w:rsidRPr="002356B3">
        <w:t>or</w:t>
      </w:r>
      <w:r w:rsidR="003F4231">
        <w:t xml:space="preserve"> </w:t>
      </w:r>
      <w:r w:rsidRPr="002356B3">
        <w:t>a</w:t>
      </w:r>
      <w:r w:rsidR="003F4231">
        <w:t xml:space="preserve"> </w:t>
      </w:r>
      <w:r w:rsidRPr="002356B3">
        <w:t>product</w:t>
      </w:r>
      <w:r w:rsidR="003F4231">
        <w:t xml:space="preserve"> </w:t>
      </w:r>
      <w:r w:rsidRPr="002356B3">
        <w:t>for</w:t>
      </w:r>
      <w:r w:rsidR="003F4231">
        <w:t xml:space="preserve"> </w:t>
      </w:r>
      <w:r w:rsidRPr="002356B3">
        <w:t>sale;</w:t>
      </w:r>
      <w:r w:rsidR="003F4231">
        <w:t xml:space="preserve"> </w:t>
      </w:r>
      <w:r w:rsidRPr="002356B3">
        <w:t>modify</w:t>
      </w:r>
      <w:r w:rsidR="003F4231">
        <w:t xml:space="preserve"> </w:t>
      </w:r>
      <w:r w:rsidRPr="002356B3">
        <w:t>the</w:t>
      </w:r>
      <w:r w:rsidR="003F4231">
        <w:t xml:space="preserve"> </w:t>
      </w:r>
      <w:r w:rsidRPr="002356B3">
        <w:t>publication;</w:t>
      </w:r>
      <w:r w:rsidR="003F4231">
        <w:t xml:space="preserve"> </w:t>
      </w:r>
      <w:r w:rsidRPr="002356B3">
        <w:t>or</w:t>
      </w:r>
      <w:r w:rsidR="003F4231">
        <w:t xml:space="preserve"> </w:t>
      </w:r>
      <w:r w:rsidRPr="002356B3">
        <w:t>republish</w:t>
      </w:r>
      <w:r w:rsidR="003F4231">
        <w:t xml:space="preserve"> </w:t>
      </w:r>
      <w:r w:rsidRPr="002356B3">
        <w:t>the</w:t>
      </w:r>
      <w:r w:rsidR="003F4231">
        <w:t xml:space="preserve"> </w:t>
      </w:r>
      <w:r w:rsidRPr="002356B3">
        <w:t>publication</w:t>
      </w:r>
      <w:r w:rsidR="003F4231">
        <w:t xml:space="preserve"> </w:t>
      </w:r>
      <w:r w:rsidRPr="002356B3">
        <w:t>on</w:t>
      </w:r>
      <w:r w:rsidR="003F4231">
        <w:t xml:space="preserve"> </w:t>
      </w:r>
      <w:r w:rsidRPr="002356B3">
        <w:t>a</w:t>
      </w:r>
      <w:r w:rsidR="003F4231">
        <w:t xml:space="preserve"> </w:t>
      </w:r>
      <w:r w:rsidRPr="002356B3">
        <w:t>website.</w:t>
      </w:r>
      <w:r w:rsidR="003F4231">
        <w:t xml:space="preserve"> </w:t>
      </w:r>
      <w:r w:rsidRPr="002356B3">
        <w:t>You</w:t>
      </w:r>
      <w:r w:rsidR="003F4231">
        <w:t xml:space="preserve"> </w:t>
      </w:r>
      <w:r w:rsidRPr="002356B3">
        <w:t>may</w:t>
      </w:r>
      <w:r w:rsidR="003F4231">
        <w:t xml:space="preserve"> </w:t>
      </w:r>
      <w:r w:rsidRPr="002356B3">
        <w:t>freely</w:t>
      </w:r>
      <w:r w:rsidR="003F4231">
        <w:t xml:space="preserve"> </w:t>
      </w:r>
      <w:r w:rsidRPr="002356B3">
        <w:t>link</w:t>
      </w:r>
      <w:r w:rsidR="003F4231">
        <w:t xml:space="preserve"> </w:t>
      </w:r>
      <w:r w:rsidRPr="002356B3">
        <w:t>to</w:t>
      </w:r>
      <w:r w:rsidR="003F4231">
        <w:t xml:space="preserve"> </w:t>
      </w:r>
      <w:r w:rsidRPr="002356B3">
        <w:t>the</w:t>
      </w:r>
      <w:r w:rsidR="003F4231">
        <w:t xml:space="preserve"> </w:t>
      </w:r>
      <w:r w:rsidRPr="002356B3">
        <w:t>publication</w:t>
      </w:r>
      <w:r w:rsidR="003F4231">
        <w:t xml:space="preserve"> </w:t>
      </w:r>
      <w:r w:rsidRPr="002356B3">
        <w:t>on</w:t>
      </w:r>
      <w:r w:rsidR="003F4231">
        <w:t xml:space="preserve"> </w:t>
      </w:r>
      <w:r w:rsidRPr="002356B3">
        <w:t>a</w:t>
      </w:r>
      <w:r w:rsidR="003F4231">
        <w:t xml:space="preserve"> </w:t>
      </w:r>
      <w:r w:rsidRPr="002356B3">
        <w:t>departmental</w:t>
      </w:r>
      <w:r w:rsidR="003F4231">
        <w:t xml:space="preserve"> </w:t>
      </w:r>
      <w:r w:rsidRPr="002356B3">
        <w:t>website.</w:t>
      </w:r>
      <w:r w:rsidRPr="002356B3">
        <w:br/>
      </w:r>
      <w:r w:rsidRPr="002356B3">
        <w:br/>
        <w:t>Disclaimer:</w:t>
      </w:r>
      <w:r w:rsidR="003F4231">
        <w:t xml:space="preserve"> </w:t>
      </w:r>
      <w:r w:rsidRPr="002356B3">
        <w:t>The</w:t>
      </w:r>
      <w:r w:rsidR="003F4231">
        <w:t xml:space="preserve"> </w:t>
      </w:r>
      <w:r w:rsidRPr="002356B3">
        <w:t>information</w:t>
      </w:r>
      <w:r w:rsidR="003F4231">
        <w:t xml:space="preserve"> </w:t>
      </w:r>
      <w:r w:rsidRPr="002356B3">
        <w:t>contained</w:t>
      </w:r>
      <w:r w:rsidR="003F4231">
        <w:t xml:space="preserve"> </w:t>
      </w:r>
      <w:r w:rsidRPr="002356B3">
        <w:t>in</w:t>
      </w:r>
      <w:r w:rsidR="003F4231">
        <w:t xml:space="preserve"> </w:t>
      </w:r>
      <w:r w:rsidRPr="002356B3">
        <w:t>this</w:t>
      </w:r>
      <w:r w:rsidR="003F4231">
        <w:t xml:space="preserve"> </w:t>
      </w:r>
      <w:r w:rsidRPr="002356B3">
        <w:t>publication</w:t>
      </w:r>
      <w:r w:rsidR="003F4231">
        <w:t xml:space="preserve"> </w:t>
      </w:r>
      <w:r w:rsidRPr="002356B3">
        <w:t>is</w:t>
      </w:r>
      <w:r w:rsidR="003F4231">
        <w:t xml:space="preserve"> </w:t>
      </w:r>
      <w:r w:rsidRPr="002356B3">
        <w:t>based</w:t>
      </w:r>
      <w:r w:rsidR="003F4231">
        <w:t xml:space="preserve"> </w:t>
      </w:r>
      <w:r w:rsidRPr="002356B3">
        <w:t>on</w:t>
      </w:r>
      <w:r w:rsidR="003F4231">
        <w:t xml:space="preserve"> </w:t>
      </w:r>
      <w:r w:rsidRPr="002356B3">
        <w:t>knowledge</w:t>
      </w:r>
      <w:r w:rsidR="003F4231">
        <w:t xml:space="preserve"> </w:t>
      </w:r>
      <w:r w:rsidRPr="002356B3">
        <w:t>and</w:t>
      </w:r>
      <w:r w:rsidR="003F4231">
        <w:t xml:space="preserve"> </w:t>
      </w:r>
      <w:r w:rsidRPr="002356B3">
        <w:t>understanding</w:t>
      </w:r>
      <w:r w:rsidR="003F4231">
        <w:t xml:space="preserve"> </w:t>
      </w:r>
      <w:r w:rsidRPr="002356B3">
        <w:t>at</w:t>
      </w:r>
      <w:r w:rsidR="003F4231">
        <w:t xml:space="preserve"> </w:t>
      </w:r>
      <w:r w:rsidRPr="002356B3">
        <w:t>the</w:t>
      </w:r>
      <w:r w:rsidR="003F4231">
        <w:t xml:space="preserve"> </w:t>
      </w:r>
      <w:r w:rsidRPr="002356B3">
        <w:t>time</w:t>
      </w:r>
      <w:r w:rsidR="003F4231">
        <w:t xml:space="preserve"> </w:t>
      </w:r>
      <w:r w:rsidRPr="002356B3">
        <w:t>of</w:t>
      </w:r>
      <w:r w:rsidR="003F4231">
        <w:t xml:space="preserve"> </w:t>
      </w:r>
      <w:r w:rsidRPr="002356B3">
        <w:t>writing</w:t>
      </w:r>
      <w:r w:rsidR="003F4231">
        <w:t xml:space="preserve"> </w:t>
      </w:r>
      <w:r w:rsidRPr="002356B3">
        <w:t>(</w:t>
      </w:r>
      <w:r w:rsidR="00DD32A0">
        <w:t>July</w:t>
      </w:r>
      <w:r w:rsidR="003F4231">
        <w:t xml:space="preserve"> </w:t>
      </w:r>
      <w:r w:rsidR="00A138AE" w:rsidRPr="002356B3">
        <w:t>202</w:t>
      </w:r>
      <w:r w:rsidR="000B2660">
        <w:t>6</w:t>
      </w:r>
      <w:r w:rsidRPr="002356B3">
        <w:t>)</w:t>
      </w:r>
      <w:r w:rsidR="003F4231">
        <w:t xml:space="preserve"> </w:t>
      </w:r>
      <w:r w:rsidRPr="002356B3">
        <w:t>and</w:t>
      </w:r>
      <w:r w:rsidR="003F4231">
        <w:t xml:space="preserve"> </w:t>
      </w:r>
      <w:r w:rsidRPr="002356B3">
        <w:t>may</w:t>
      </w:r>
      <w:r w:rsidR="003F4231">
        <w:t xml:space="preserve"> </w:t>
      </w:r>
      <w:r w:rsidRPr="002356B3">
        <w:t>not</w:t>
      </w:r>
      <w:r w:rsidR="003F4231">
        <w:t xml:space="preserve"> </w:t>
      </w:r>
      <w:r w:rsidRPr="002356B3">
        <w:t>be</w:t>
      </w:r>
      <w:r w:rsidR="003F4231">
        <w:t xml:space="preserve"> </w:t>
      </w:r>
      <w:r w:rsidRPr="002356B3">
        <w:t>accurate,</w:t>
      </w:r>
      <w:r w:rsidR="003F4231">
        <w:t xml:space="preserve"> </w:t>
      </w:r>
      <w:r w:rsidRPr="002356B3">
        <w:t>current</w:t>
      </w:r>
      <w:r w:rsidR="003F4231">
        <w:t xml:space="preserve"> </w:t>
      </w:r>
      <w:r w:rsidRPr="002356B3">
        <w:t>or</w:t>
      </w:r>
      <w:r w:rsidR="003F4231">
        <w:t xml:space="preserve"> </w:t>
      </w:r>
      <w:r w:rsidRPr="002356B3">
        <w:t>complete.</w:t>
      </w:r>
      <w:r w:rsidR="003F4231">
        <w:t xml:space="preserve"> </w:t>
      </w:r>
      <w:r w:rsidRPr="002356B3">
        <w:t>The</w:t>
      </w:r>
      <w:r w:rsidR="003F4231">
        <w:t xml:space="preserve"> </w:t>
      </w:r>
      <w:r w:rsidRPr="002356B3">
        <w:t>State</w:t>
      </w:r>
      <w:r w:rsidR="003F4231">
        <w:t xml:space="preserve"> </w:t>
      </w:r>
      <w:r w:rsidRPr="002356B3">
        <w:t>of</w:t>
      </w:r>
      <w:r w:rsidR="003F4231">
        <w:t xml:space="preserve"> </w:t>
      </w:r>
      <w:r w:rsidRPr="002356B3">
        <w:t>New</w:t>
      </w:r>
      <w:r w:rsidR="003F4231">
        <w:t xml:space="preserve"> </w:t>
      </w:r>
      <w:r w:rsidRPr="002356B3">
        <w:t>South</w:t>
      </w:r>
      <w:r w:rsidR="003F4231">
        <w:t xml:space="preserve"> </w:t>
      </w:r>
      <w:r w:rsidRPr="002356B3">
        <w:t>Wales</w:t>
      </w:r>
      <w:r w:rsidR="003F4231">
        <w:t xml:space="preserve"> </w:t>
      </w:r>
      <w:r w:rsidRPr="002356B3">
        <w:t>(including</w:t>
      </w:r>
      <w:r w:rsidR="003F4231">
        <w:t xml:space="preserve"> </w:t>
      </w:r>
      <w:r w:rsidRPr="002356B3">
        <w:t>the</w:t>
      </w:r>
      <w:r w:rsidR="003F4231">
        <w:t xml:space="preserve"> </w:t>
      </w:r>
      <w:r w:rsidR="00A135BF" w:rsidRPr="002356B3">
        <w:t>Food</w:t>
      </w:r>
      <w:r w:rsidR="003F4231">
        <w:t xml:space="preserve"> </w:t>
      </w:r>
      <w:r w:rsidR="00A135BF" w:rsidRPr="002356B3">
        <w:t>Authority</w:t>
      </w:r>
      <w:r w:rsidRPr="002356B3">
        <w:t>),</w:t>
      </w:r>
      <w:r w:rsidR="003F4231">
        <w:t xml:space="preserve"> </w:t>
      </w:r>
      <w:r w:rsidRPr="002356B3">
        <w:t>the</w:t>
      </w:r>
      <w:r w:rsidR="003F4231">
        <w:t xml:space="preserve"> </w:t>
      </w:r>
      <w:r w:rsidRPr="002356B3">
        <w:t>author</w:t>
      </w:r>
      <w:r w:rsidR="003F4231">
        <w:t xml:space="preserve"> </w:t>
      </w:r>
      <w:r w:rsidRPr="002356B3">
        <w:t>and</w:t>
      </w:r>
      <w:r w:rsidR="003F4231">
        <w:t xml:space="preserve"> </w:t>
      </w:r>
      <w:r w:rsidRPr="002356B3">
        <w:t>the</w:t>
      </w:r>
      <w:r w:rsidR="003F4231">
        <w:t xml:space="preserve"> </w:t>
      </w:r>
      <w:r w:rsidRPr="002356B3">
        <w:t>publisher</w:t>
      </w:r>
      <w:r w:rsidR="003F4231">
        <w:t xml:space="preserve"> </w:t>
      </w:r>
      <w:r w:rsidRPr="002356B3">
        <w:t>take</w:t>
      </w:r>
      <w:r w:rsidR="003F4231">
        <w:t xml:space="preserve"> </w:t>
      </w:r>
      <w:r w:rsidRPr="002356B3">
        <w:t>no</w:t>
      </w:r>
      <w:r w:rsidR="003F4231">
        <w:t xml:space="preserve"> </w:t>
      </w:r>
      <w:r w:rsidRPr="002356B3">
        <w:t>responsibility,</w:t>
      </w:r>
      <w:r w:rsidR="003F4231">
        <w:t xml:space="preserve"> </w:t>
      </w:r>
      <w:r w:rsidRPr="002356B3">
        <w:t>a</w:t>
      </w:r>
      <w:r w:rsidRPr="002356B3">
        <w:rPr>
          <w:rStyle w:val="DisclaimerChar"/>
          <w:rFonts w:ascii="Public Sans Light" w:eastAsiaTheme="minorEastAsia" w:hAnsi="Public Sans Light" w:cstheme="minorBidi"/>
          <w:color w:val="22272B"/>
          <w:lang w:eastAsia="zh-CN"/>
        </w:rPr>
        <w:t>nd</w:t>
      </w:r>
      <w:r w:rsidR="003F4231">
        <w:rPr>
          <w:rStyle w:val="DisclaimerChar"/>
          <w:rFonts w:ascii="Public Sans Light" w:eastAsiaTheme="minorEastAsia" w:hAnsi="Public Sans Light" w:cstheme="minorBidi"/>
          <w:color w:val="22272B"/>
          <w:lang w:eastAsia="zh-CN"/>
        </w:rPr>
        <w:t xml:space="preserve"> </w:t>
      </w:r>
      <w:r w:rsidRPr="002356B3">
        <w:rPr>
          <w:rStyle w:val="DisclaimerChar"/>
          <w:rFonts w:ascii="Public Sans Light" w:eastAsiaTheme="minorEastAsia" w:hAnsi="Public Sans Light" w:cstheme="minorBidi"/>
          <w:color w:val="22272B"/>
          <w:lang w:eastAsia="zh-CN"/>
        </w:rPr>
        <w:t>will</w:t>
      </w:r>
      <w:r w:rsidR="003F4231">
        <w:rPr>
          <w:rStyle w:val="DisclaimerChar"/>
          <w:rFonts w:ascii="Public Sans Light" w:eastAsiaTheme="minorEastAsia" w:hAnsi="Public Sans Light" w:cstheme="minorBidi"/>
          <w:color w:val="22272B"/>
          <w:lang w:eastAsia="zh-CN"/>
        </w:rPr>
        <w:t xml:space="preserve"> </w:t>
      </w:r>
      <w:r w:rsidRPr="002356B3">
        <w:rPr>
          <w:rStyle w:val="DisclaimerChar"/>
          <w:rFonts w:ascii="Public Sans Light" w:eastAsiaTheme="minorEastAsia" w:hAnsi="Public Sans Light" w:cstheme="minorBidi"/>
          <w:color w:val="22272B"/>
          <w:lang w:eastAsia="zh-CN"/>
        </w:rPr>
        <w:t>accept</w:t>
      </w:r>
      <w:r w:rsidR="003F4231">
        <w:rPr>
          <w:rStyle w:val="DisclaimerChar"/>
          <w:rFonts w:ascii="Public Sans Light" w:eastAsiaTheme="minorEastAsia" w:hAnsi="Public Sans Light" w:cstheme="minorBidi"/>
          <w:color w:val="22272B"/>
          <w:lang w:eastAsia="zh-CN"/>
        </w:rPr>
        <w:t xml:space="preserve"> </w:t>
      </w:r>
      <w:r w:rsidRPr="002356B3">
        <w:rPr>
          <w:rStyle w:val="DisclaimerChar"/>
          <w:rFonts w:ascii="Public Sans Light" w:eastAsiaTheme="minorEastAsia" w:hAnsi="Public Sans Light" w:cstheme="minorBidi"/>
          <w:color w:val="22272B"/>
          <w:lang w:eastAsia="zh-CN"/>
        </w:rPr>
        <w:t>no</w:t>
      </w:r>
      <w:r w:rsidR="003F4231">
        <w:rPr>
          <w:rStyle w:val="DisclaimerChar"/>
          <w:rFonts w:ascii="Public Sans Light" w:eastAsiaTheme="minorEastAsia" w:hAnsi="Public Sans Light" w:cstheme="minorBidi"/>
          <w:color w:val="22272B"/>
          <w:lang w:eastAsia="zh-CN"/>
        </w:rPr>
        <w:t xml:space="preserve"> </w:t>
      </w:r>
      <w:r w:rsidR="00A138AE" w:rsidRPr="002356B3">
        <w:rPr>
          <w:rStyle w:val="DisclaimerChar"/>
          <w:rFonts w:ascii="Public Sans Light" w:eastAsiaTheme="minorEastAsia" w:hAnsi="Public Sans Light" w:cstheme="minorBidi"/>
          <w:color w:val="22272B"/>
          <w:lang w:eastAsia="zh-CN"/>
        </w:rPr>
        <w:t>liability</w:t>
      </w:r>
      <w:r w:rsidR="003F4231">
        <w:rPr>
          <w:rStyle w:val="DisclaimerChar"/>
          <w:rFonts w:ascii="Public Sans Light" w:eastAsiaTheme="minorEastAsia" w:hAnsi="Public Sans Light" w:cstheme="minorBidi"/>
          <w:color w:val="22272B"/>
          <w:lang w:eastAsia="zh-CN"/>
        </w:rPr>
        <w:t xml:space="preserve"> </w:t>
      </w:r>
      <w:r w:rsidRPr="002356B3">
        <w:rPr>
          <w:rStyle w:val="DisclaimerChar"/>
          <w:rFonts w:ascii="Public Sans Light" w:eastAsiaTheme="minorEastAsia" w:hAnsi="Public Sans Light" w:cstheme="minorBidi"/>
          <w:color w:val="22272B"/>
          <w:lang w:eastAsia="zh-CN"/>
        </w:rPr>
        <w:t>for</w:t>
      </w:r>
      <w:r w:rsidR="003F4231">
        <w:rPr>
          <w:rStyle w:val="DisclaimerChar"/>
          <w:rFonts w:ascii="Public Sans Light" w:eastAsiaTheme="minorEastAsia" w:hAnsi="Public Sans Light" w:cstheme="minorBidi"/>
          <w:color w:val="22272B"/>
          <w:lang w:eastAsia="zh-CN"/>
        </w:rPr>
        <w:t xml:space="preserve"> </w:t>
      </w:r>
      <w:r w:rsidRPr="002356B3">
        <w:rPr>
          <w:rStyle w:val="DisclaimerChar"/>
          <w:rFonts w:ascii="Public Sans Light" w:eastAsiaTheme="minorEastAsia" w:hAnsi="Public Sans Light" w:cstheme="minorBidi"/>
          <w:color w:val="22272B"/>
          <w:lang w:eastAsia="zh-CN"/>
        </w:rPr>
        <w:t>the</w:t>
      </w:r>
      <w:r w:rsidR="003F4231">
        <w:rPr>
          <w:rStyle w:val="DisclaimerChar"/>
          <w:rFonts w:ascii="Public Sans Light" w:eastAsiaTheme="minorEastAsia" w:hAnsi="Public Sans Light" w:cstheme="minorBidi"/>
          <w:color w:val="22272B"/>
          <w:lang w:eastAsia="zh-CN"/>
        </w:rPr>
        <w:t xml:space="preserve"> </w:t>
      </w:r>
      <w:r w:rsidRPr="002356B3">
        <w:rPr>
          <w:rStyle w:val="DisclaimerChar"/>
          <w:rFonts w:ascii="Public Sans Light" w:eastAsiaTheme="minorEastAsia" w:hAnsi="Public Sans Light" w:cstheme="minorBidi"/>
          <w:color w:val="22272B"/>
          <w:lang w:eastAsia="zh-CN"/>
        </w:rPr>
        <w:t>accuracy,</w:t>
      </w:r>
      <w:r w:rsidR="003F4231">
        <w:rPr>
          <w:rStyle w:val="DisclaimerChar"/>
          <w:rFonts w:ascii="Public Sans Light" w:eastAsiaTheme="minorEastAsia" w:hAnsi="Public Sans Light" w:cstheme="minorBidi"/>
          <w:color w:val="22272B"/>
          <w:lang w:eastAsia="zh-CN"/>
        </w:rPr>
        <w:t xml:space="preserve"> </w:t>
      </w:r>
      <w:r w:rsidRPr="002356B3">
        <w:rPr>
          <w:rStyle w:val="DisclaimerChar"/>
          <w:rFonts w:ascii="Public Sans Light" w:eastAsiaTheme="minorEastAsia" w:hAnsi="Public Sans Light" w:cstheme="minorBidi"/>
          <w:color w:val="22272B"/>
          <w:lang w:eastAsia="zh-CN"/>
        </w:rPr>
        <w:t>currency,</w:t>
      </w:r>
      <w:r w:rsidR="003F4231">
        <w:rPr>
          <w:rStyle w:val="DisclaimerChar"/>
          <w:rFonts w:ascii="Public Sans Light" w:eastAsiaTheme="minorEastAsia" w:hAnsi="Public Sans Light" w:cstheme="minorBidi"/>
          <w:color w:val="22272B"/>
          <w:lang w:eastAsia="zh-CN"/>
        </w:rPr>
        <w:t xml:space="preserve"> </w:t>
      </w:r>
      <w:r w:rsidRPr="002356B3">
        <w:rPr>
          <w:rStyle w:val="DisclaimerChar"/>
          <w:rFonts w:ascii="Public Sans Light" w:eastAsiaTheme="minorEastAsia" w:hAnsi="Public Sans Light" w:cstheme="minorBidi"/>
          <w:color w:val="22272B"/>
          <w:lang w:eastAsia="zh-CN"/>
        </w:rPr>
        <w:t>reliability</w:t>
      </w:r>
      <w:r w:rsidR="003F4231">
        <w:rPr>
          <w:rStyle w:val="DisclaimerChar"/>
          <w:rFonts w:ascii="Public Sans Light" w:eastAsiaTheme="minorEastAsia" w:hAnsi="Public Sans Light" w:cstheme="minorBidi"/>
          <w:color w:val="22272B"/>
          <w:lang w:eastAsia="zh-CN"/>
        </w:rPr>
        <w:t xml:space="preserve"> </w:t>
      </w:r>
      <w:r w:rsidRPr="002356B3">
        <w:rPr>
          <w:rStyle w:val="DisclaimerChar"/>
          <w:rFonts w:ascii="Public Sans Light" w:eastAsiaTheme="minorEastAsia" w:hAnsi="Public Sans Light" w:cstheme="minorBidi"/>
          <w:color w:val="22272B"/>
          <w:lang w:eastAsia="zh-CN"/>
        </w:rPr>
        <w:t>or</w:t>
      </w:r>
      <w:r w:rsidR="003F4231">
        <w:rPr>
          <w:rStyle w:val="DisclaimerChar"/>
          <w:rFonts w:ascii="Public Sans Light" w:eastAsiaTheme="minorEastAsia" w:hAnsi="Public Sans Light" w:cstheme="minorBidi"/>
          <w:color w:val="22272B"/>
          <w:lang w:eastAsia="zh-CN"/>
        </w:rPr>
        <w:t xml:space="preserve"> </w:t>
      </w:r>
      <w:r w:rsidRPr="002356B3">
        <w:rPr>
          <w:rStyle w:val="DisclaimerChar"/>
          <w:rFonts w:ascii="Public Sans Light" w:eastAsiaTheme="minorEastAsia" w:hAnsi="Public Sans Light" w:cstheme="minorBidi"/>
          <w:color w:val="22272B"/>
          <w:lang w:eastAsia="zh-CN"/>
        </w:rPr>
        <w:t>correctness</w:t>
      </w:r>
      <w:r w:rsidR="003F4231">
        <w:rPr>
          <w:rStyle w:val="DisclaimerChar"/>
          <w:rFonts w:ascii="Public Sans Light" w:eastAsiaTheme="minorEastAsia" w:hAnsi="Public Sans Light" w:cstheme="minorBidi"/>
          <w:color w:val="22272B"/>
          <w:lang w:eastAsia="zh-CN"/>
        </w:rPr>
        <w:t xml:space="preserve"> </w:t>
      </w:r>
      <w:r w:rsidRPr="002356B3">
        <w:rPr>
          <w:rStyle w:val="DisclaimerChar"/>
          <w:rFonts w:ascii="Public Sans Light" w:eastAsiaTheme="minorEastAsia" w:hAnsi="Public Sans Light" w:cstheme="minorBidi"/>
          <w:color w:val="22272B"/>
          <w:lang w:eastAsia="zh-CN"/>
        </w:rPr>
        <w:t>of</w:t>
      </w:r>
      <w:r w:rsidR="003F4231">
        <w:rPr>
          <w:rStyle w:val="DisclaimerChar"/>
          <w:rFonts w:ascii="Public Sans Light" w:eastAsiaTheme="minorEastAsia" w:hAnsi="Public Sans Light" w:cstheme="minorBidi"/>
          <w:color w:val="22272B"/>
          <w:lang w:eastAsia="zh-CN"/>
        </w:rPr>
        <w:t xml:space="preserve"> </w:t>
      </w:r>
      <w:r w:rsidRPr="002356B3">
        <w:rPr>
          <w:rStyle w:val="DisclaimerChar"/>
          <w:rFonts w:ascii="Public Sans Light" w:eastAsiaTheme="minorEastAsia" w:hAnsi="Public Sans Light" w:cstheme="minorBidi"/>
          <w:color w:val="22272B"/>
          <w:lang w:eastAsia="zh-CN"/>
        </w:rPr>
        <w:t>any</w:t>
      </w:r>
      <w:r w:rsidR="003F4231">
        <w:rPr>
          <w:rStyle w:val="DisclaimerChar"/>
          <w:rFonts w:ascii="Public Sans Light" w:eastAsiaTheme="minorEastAsia" w:hAnsi="Public Sans Light" w:cstheme="minorBidi"/>
          <w:color w:val="22272B"/>
          <w:lang w:eastAsia="zh-CN"/>
        </w:rPr>
        <w:t xml:space="preserve"> </w:t>
      </w:r>
      <w:r w:rsidRPr="002356B3">
        <w:rPr>
          <w:rStyle w:val="DisclaimerChar"/>
          <w:rFonts w:ascii="Public Sans Light" w:eastAsiaTheme="minorEastAsia" w:hAnsi="Public Sans Light" w:cstheme="minorBidi"/>
          <w:color w:val="22272B"/>
          <w:lang w:eastAsia="zh-CN"/>
        </w:rPr>
        <w:t>information</w:t>
      </w:r>
      <w:r w:rsidR="003F4231">
        <w:rPr>
          <w:rStyle w:val="DisclaimerChar"/>
          <w:rFonts w:ascii="Public Sans Light" w:eastAsiaTheme="minorEastAsia" w:hAnsi="Public Sans Light" w:cstheme="minorBidi"/>
          <w:color w:val="22272B"/>
          <w:lang w:eastAsia="zh-CN"/>
        </w:rPr>
        <w:t xml:space="preserve"> </w:t>
      </w:r>
      <w:r w:rsidRPr="002356B3">
        <w:rPr>
          <w:rStyle w:val="DisclaimerChar"/>
          <w:rFonts w:ascii="Public Sans Light" w:eastAsiaTheme="minorEastAsia" w:hAnsi="Public Sans Light" w:cstheme="minorBidi"/>
          <w:color w:val="22272B"/>
          <w:lang w:eastAsia="zh-CN"/>
        </w:rPr>
        <w:t>included</w:t>
      </w:r>
      <w:r w:rsidR="003F4231">
        <w:rPr>
          <w:rStyle w:val="DisclaimerChar"/>
          <w:rFonts w:ascii="Public Sans Light" w:eastAsiaTheme="minorEastAsia" w:hAnsi="Public Sans Light" w:cstheme="minorBidi"/>
          <w:color w:val="22272B"/>
          <w:lang w:eastAsia="zh-CN"/>
        </w:rPr>
        <w:t xml:space="preserve"> </w:t>
      </w:r>
      <w:r w:rsidRPr="002356B3">
        <w:rPr>
          <w:rStyle w:val="DisclaimerChar"/>
          <w:rFonts w:ascii="Public Sans Light" w:eastAsiaTheme="minorEastAsia" w:hAnsi="Public Sans Light" w:cstheme="minorBidi"/>
          <w:color w:val="22272B"/>
          <w:lang w:eastAsia="zh-CN"/>
        </w:rPr>
        <w:t>in</w:t>
      </w:r>
      <w:r w:rsidR="003F4231">
        <w:rPr>
          <w:rStyle w:val="DisclaimerChar"/>
          <w:rFonts w:ascii="Public Sans Light" w:eastAsiaTheme="minorEastAsia" w:hAnsi="Public Sans Light" w:cstheme="minorBidi"/>
          <w:color w:val="22272B"/>
          <w:lang w:eastAsia="zh-CN"/>
        </w:rPr>
        <w:t xml:space="preserve"> </w:t>
      </w:r>
      <w:r w:rsidRPr="002356B3">
        <w:rPr>
          <w:rStyle w:val="DisclaimerChar"/>
          <w:rFonts w:ascii="Public Sans Light" w:eastAsiaTheme="minorEastAsia" w:hAnsi="Public Sans Light" w:cstheme="minorBidi"/>
          <w:color w:val="22272B"/>
          <w:lang w:eastAsia="zh-CN"/>
        </w:rPr>
        <w:t>the</w:t>
      </w:r>
      <w:r w:rsidR="003F4231">
        <w:rPr>
          <w:rStyle w:val="DisclaimerChar"/>
          <w:rFonts w:ascii="Public Sans Light" w:eastAsiaTheme="minorEastAsia" w:hAnsi="Public Sans Light" w:cstheme="minorBidi"/>
          <w:color w:val="22272B"/>
          <w:lang w:eastAsia="zh-CN"/>
        </w:rPr>
        <w:t xml:space="preserve"> </w:t>
      </w:r>
      <w:r w:rsidRPr="002356B3">
        <w:rPr>
          <w:rStyle w:val="DisclaimerChar"/>
          <w:rFonts w:ascii="Public Sans Light" w:eastAsiaTheme="minorEastAsia" w:hAnsi="Public Sans Light" w:cstheme="minorBidi"/>
          <w:color w:val="22272B"/>
          <w:lang w:eastAsia="zh-CN"/>
        </w:rPr>
        <w:t>document</w:t>
      </w:r>
      <w:r w:rsidR="003F4231">
        <w:rPr>
          <w:rStyle w:val="DisclaimerChar"/>
          <w:rFonts w:ascii="Public Sans Light" w:eastAsiaTheme="minorEastAsia" w:hAnsi="Public Sans Light" w:cstheme="minorBidi"/>
          <w:color w:val="22272B"/>
          <w:lang w:eastAsia="zh-CN"/>
        </w:rPr>
        <w:t xml:space="preserve"> </w:t>
      </w:r>
      <w:r w:rsidRPr="002356B3">
        <w:rPr>
          <w:rStyle w:val="DisclaimerChar"/>
          <w:rFonts w:ascii="Public Sans Light" w:eastAsiaTheme="minorEastAsia" w:hAnsi="Public Sans Light" w:cstheme="minorBidi"/>
          <w:color w:val="22272B"/>
          <w:lang w:eastAsia="zh-CN"/>
        </w:rPr>
        <w:t>(including</w:t>
      </w:r>
      <w:r w:rsidR="003F4231">
        <w:rPr>
          <w:rStyle w:val="DisclaimerChar"/>
          <w:rFonts w:ascii="Public Sans Light" w:eastAsiaTheme="minorEastAsia" w:hAnsi="Public Sans Light" w:cstheme="minorBidi"/>
          <w:color w:val="22272B"/>
          <w:lang w:eastAsia="zh-CN"/>
        </w:rPr>
        <w:t xml:space="preserve"> </w:t>
      </w:r>
      <w:r w:rsidRPr="002356B3">
        <w:rPr>
          <w:rStyle w:val="DisclaimerChar"/>
          <w:rFonts w:ascii="Public Sans Light" w:eastAsiaTheme="minorEastAsia" w:hAnsi="Public Sans Light" w:cstheme="minorBidi"/>
          <w:color w:val="22272B"/>
          <w:lang w:eastAsia="zh-CN"/>
        </w:rPr>
        <w:t>material</w:t>
      </w:r>
      <w:r w:rsidR="003F4231">
        <w:rPr>
          <w:rStyle w:val="DisclaimerChar"/>
          <w:rFonts w:ascii="Public Sans Light" w:eastAsiaTheme="minorEastAsia" w:hAnsi="Public Sans Light" w:cstheme="minorBidi"/>
          <w:color w:val="22272B"/>
          <w:lang w:eastAsia="zh-CN"/>
        </w:rPr>
        <w:t xml:space="preserve"> </w:t>
      </w:r>
      <w:r w:rsidRPr="002356B3">
        <w:rPr>
          <w:rStyle w:val="DisclaimerChar"/>
          <w:rFonts w:ascii="Public Sans Light" w:eastAsiaTheme="minorEastAsia" w:hAnsi="Public Sans Light" w:cstheme="minorBidi"/>
          <w:color w:val="22272B"/>
          <w:lang w:eastAsia="zh-CN"/>
        </w:rPr>
        <w:t>provided</w:t>
      </w:r>
      <w:r w:rsidR="003F4231">
        <w:rPr>
          <w:rStyle w:val="DisclaimerChar"/>
          <w:rFonts w:ascii="Public Sans Light" w:eastAsiaTheme="minorEastAsia" w:hAnsi="Public Sans Light" w:cstheme="minorBidi"/>
          <w:color w:val="22272B"/>
          <w:lang w:eastAsia="zh-CN"/>
        </w:rPr>
        <w:t xml:space="preserve"> </w:t>
      </w:r>
      <w:r w:rsidRPr="002356B3">
        <w:rPr>
          <w:rStyle w:val="DisclaimerChar"/>
          <w:rFonts w:ascii="Public Sans Light" w:eastAsiaTheme="minorEastAsia" w:hAnsi="Public Sans Light" w:cstheme="minorBidi"/>
          <w:color w:val="22272B"/>
          <w:lang w:eastAsia="zh-CN"/>
        </w:rPr>
        <w:t>by</w:t>
      </w:r>
      <w:r w:rsidR="003F4231">
        <w:rPr>
          <w:rStyle w:val="DisclaimerChar"/>
          <w:rFonts w:ascii="Public Sans Light" w:eastAsiaTheme="minorEastAsia" w:hAnsi="Public Sans Light" w:cstheme="minorBidi"/>
          <w:color w:val="22272B"/>
          <w:lang w:eastAsia="zh-CN"/>
        </w:rPr>
        <w:t xml:space="preserve"> </w:t>
      </w:r>
      <w:r w:rsidRPr="002356B3">
        <w:rPr>
          <w:rStyle w:val="DisclaimerChar"/>
          <w:rFonts w:ascii="Public Sans Light" w:eastAsiaTheme="minorEastAsia" w:hAnsi="Public Sans Light" w:cstheme="minorBidi"/>
          <w:color w:val="22272B"/>
          <w:lang w:eastAsia="zh-CN"/>
        </w:rPr>
        <w:t>third</w:t>
      </w:r>
      <w:r w:rsidR="003F4231">
        <w:rPr>
          <w:rStyle w:val="DisclaimerChar"/>
          <w:rFonts w:ascii="Public Sans Light" w:eastAsiaTheme="minorEastAsia" w:hAnsi="Public Sans Light" w:cstheme="minorBidi"/>
          <w:color w:val="22272B"/>
          <w:lang w:eastAsia="zh-CN"/>
        </w:rPr>
        <w:t xml:space="preserve"> </w:t>
      </w:r>
      <w:r w:rsidRPr="002356B3">
        <w:rPr>
          <w:rStyle w:val="DisclaimerChar"/>
          <w:rFonts w:ascii="Public Sans Light" w:eastAsiaTheme="minorEastAsia" w:hAnsi="Public Sans Light" w:cstheme="minorBidi"/>
          <w:color w:val="22272B"/>
          <w:lang w:eastAsia="zh-CN"/>
        </w:rPr>
        <w:t>parties).</w:t>
      </w:r>
      <w:r w:rsidR="003F4231">
        <w:rPr>
          <w:rStyle w:val="DisclaimerChar"/>
          <w:rFonts w:ascii="Public Sans Light" w:eastAsiaTheme="minorEastAsia" w:hAnsi="Public Sans Light" w:cstheme="minorBidi"/>
          <w:color w:val="22272B"/>
          <w:lang w:eastAsia="zh-CN"/>
        </w:rPr>
        <w:t xml:space="preserve"> </w:t>
      </w:r>
      <w:r w:rsidRPr="002356B3">
        <w:rPr>
          <w:rStyle w:val="DisclaimerChar"/>
          <w:rFonts w:ascii="Public Sans Light" w:eastAsiaTheme="minorEastAsia" w:hAnsi="Public Sans Light" w:cstheme="minorBidi"/>
          <w:color w:val="22272B"/>
          <w:lang w:eastAsia="zh-CN"/>
        </w:rPr>
        <w:t>Readers</w:t>
      </w:r>
      <w:r w:rsidR="003F4231">
        <w:rPr>
          <w:rStyle w:val="DisclaimerChar"/>
          <w:rFonts w:ascii="Public Sans Light" w:eastAsiaTheme="minorEastAsia" w:hAnsi="Public Sans Light" w:cstheme="minorBidi"/>
          <w:color w:val="22272B"/>
          <w:lang w:eastAsia="zh-CN"/>
        </w:rPr>
        <w:t xml:space="preserve"> </w:t>
      </w:r>
      <w:r w:rsidRPr="002356B3">
        <w:rPr>
          <w:rStyle w:val="DisclaimerChar"/>
          <w:rFonts w:ascii="Public Sans Light" w:eastAsiaTheme="minorEastAsia" w:hAnsi="Public Sans Light" w:cstheme="minorBidi"/>
          <w:color w:val="22272B"/>
          <w:lang w:eastAsia="zh-CN"/>
        </w:rPr>
        <w:t>should</w:t>
      </w:r>
      <w:r w:rsidR="003F4231">
        <w:rPr>
          <w:rStyle w:val="DisclaimerChar"/>
          <w:rFonts w:ascii="Public Sans Light" w:eastAsiaTheme="minorEastAsia" w:hAnsi="Public Sans Light" w:cstheme="minorBidi"/>
          <w:color w:val="22272B"/>
          <w:lang w:eastAsia="zh-CN"/>
        </w:rPr>
        <w:t xml:space="preserve"> </w:t>
      </w:r>
      <w:r w:rsidRPr="002356B3">
        <w:rPr>
          <w:rStyle w:val="DisclaimerChar"/>
          <w:rFonts w:ascii="Public Sans Light" w:eastAsiaTheme="minorEastAsia" w:hAnsi="Public Sans Light" w:cstheme="minorBidi"/>
          <w:color w:val="22272B"/>
          <w:lang w:eastAsia="zh-CN"/>
        </w:rPr>
        <w:t>make</w:t>
      </w:r>
      <w:r w:rsidR="003F4231">
        <w:rPr>
          <w:rStyle w:val="DisclaimerChar"/>
          <w:rFonts w:ascii="Public Sans Light" w:eastAsiaTheme="minorEastAsia" w:hAnsi="Public Sans Light" w:cstheme="minorBidi"/>
          <w:color w:val="22272B"/>
          <w:lang w:eastAsia="zh-CN"/>
        </w:rPr>
        <w:t xml:space="preserve"> </w:t>
      </w:r>
      <w:r w:rsidRPr="002356B3">
        <w:rPr>
          <w:rStyle w:val="DisclaimerChar"/>
          <w:rFonts w:ascii="Public Sans Light" w:eastAsiaTheme="minorEastAsia" w:hAnsi="Public Sans Light" w:cstheme="minorBidi"/>
          <w:color w:val="22272B"/>
          <w:lang w:eastAsia="zh-CN"/>
        </w:rPr>
        <w:t>their</w:t>
      </w:r>
      <w:r w:rsidR="003F4231">
        <w:rPr>
          <w:rStyle w:val="DisclaimerChar"/>
          <w:rFonts w:ascii="Public Sans Light" w:eastAsiaTheme="minorEastAsia" w:hAnsi="Public Sans Light" w:cstheme="minorBidi"/>
          <w:color w:val="22272B"/>
          <w:lang w:eastAsia="zh-CN"/>
        </w:rPr>
        <w:t xml:space="preserve"> </w:t>
      </w:r>
      <w:r w:rsidRPr="002356B3">
        <w:rPr>
          <w:rStyle w:val="DisclaimerChar"/>
          <w:rFonts w:ascii="Public Sans Light" w:eastAsiaTheme="minorEastAsia" w:hAnsi="Public Sans Light" w:cstheme="minorBidi"/>
          <w:color w:val="22272B"/>
          <w:lang w:eastAsia="zh-CN"/>
        </w:rPr>
        <w:t>own</w:t>
      </w:r>
      <w:r w:rsidR="003F4231">
        <w:rPr>
          <w:rStyle w:val="DisclaimerChar"/>
          <w:rFonts w:ascii="Public Sans Light" w:eastAsiaTheme="minorEastAsia" w:hAnsi="Public Sans Light" w:cstheme="minorBidi"/>
          <w:color w:val="22272B"/>
          <w:lang w:eastAsia="zh-CN"/>
        </w:rPr>
        <w:t xml:space="preserve"> </w:t>
      </w:r>
      <w:r w:rsidRPr="002356B3">
        <w:rPr>
          <w:rStyle w:val="DisclaimerChar"/>
          <w:rFonts w:ascii="Public Sans Light" w:eastAsiaTheme="minorEastAsia" w:hAnsi="Public Sans Light" w:cstheme="minorBidi"/>
          <w:color w:val="22272B"/>
          <w:lang w:eastAsia="zh-CN"/>
        </w:rPr>
        <w:t>inquiries</w:t>
      </w:r>
      <w:r w:rsidR="003F4231">
        <w:rPr>
          <w:rStyle w:val="DisclaimerChar"/>
          <w:rFonts w:ascii="Public Sans Light" w:eastAsiaTheme="minorEastAsia" w:hAnsi="Public Sans Light" w:cstheme="minorBidi"/>
          <w:color w:val="22272B"/>
          <w:lang w:eastAsia="zh-CN"/>
        </w:rPr>
        <w:t xml:space="preserve"> </w:t>
      </w:r>
      <w:r w:rsidRPr="002356B3">
        <w:rPr>
          <w:rStyle w:val="DisclaimerChar"/>
          <w:rFonts w:ascii="Public Sans Light" w:eastAsiaTheme="minorEastAsia" w:hAnsi="Public Sans Light" w:cstheme="minorBidi"/>
          <w:color w:val="22272B"/>
          <w:lang w:eastAsia="zh-CN"/>
        </w:rPr>
        <w:t>and</w:t>
      </w:r>
      <w:r w:rsidR="003F4231">
        <w:rPr>
          <w:rStyle w:val="DisclaimerChar"/>
          <w:rFonts w:ascii="Public Sans Light" w:eastAsiaTheme="minorEastAsia" w:hAnsi="Public Sans Light" w:cstheme="minorBidi"/>
          <w:color w:val="22272B"/>
          <w:lang w:eastAsia="zh-CN"/>
        </w:rPr>
        <w:t xml:space="preserve"> </w:t>
      </w:r>
      <w:r w:rsidRPr="002356B3">
        <w:rPr>
          <w:rStyle w:val="DisclaimerChar"/>
          <w:rFonts w:ascii="Public Sans Light" w:eastAsiaTheme="minorEastAsia" w:hAnsi="Public Sans Light" w:cstheme="minorBidi"/>
          <w:color w:val="22272B"/>
          <w:lang w:eastAsia="zh-CN"/>
        </w:rPr>
        <w:t>rely</w:t>
      </w:r>
      <w:r w:rsidR="003F4231">
        <w:rPr>
          <w:rStyle w:val="DisclaimerChar"/>
          <w:rFonts w:ascii="Public Sans Light" w:eastAsiaTheme="minorEastAsia" w:hAnsi="Public Sans Light" w:cstheme="minorBidi"/>
          <w:color w:val="22272B"/>
          <w:lang w:eastAsia="zh-CN"/>
        </w:rPr>
        <w:t xml:space="preserve"> </w:t>
      </w:r>
      <w:r w:rsidRPr="002356B3">
        <w:rPr>
          <w:rStyle w:val="DisclaimerChar"/>
          <w:rFonts w:ascii="Public Sans Light" w:eastAsiaTheme="minorEastAsia" w:hAnsi="Public Sans Light" w:cstheme="minorBidi"/>
          <w:color w:val="22272B"/>
          <w:lang w:eastAsia="zh-CN"/>
        </w:rPr>
        <w:t>on</w:t>
      </w:r>
      <w:r w:rsidR="003F4231">
        <w:rPr>
          <w:rStyle w:val="DisclaimerChar"/>
          <w:rFonts w:ascii="Public Sans Light" w:eastAsiaTheme="minorEastAsia" w:hAnsi="Public Sans Light" w:cstheme="minorBidi"/>
          <w:color w:val="22272B"/>
          <w:lang w:eastAsia="zh-CN"/>
        </w:rPr>
        <w:t xml:space="preserve"> </w:t>
      </w:r>
      <w:r w:rsidRPr="002356B3">
        <w:rPr>
          <w:rStyle w:val="DisclaimerChar"/>
          <w:rFonts w:ascii="Public Sans Light" w:eastAsiaTheme="minorEastAsia" w:hAnsi="Public Sans Light" w:cstheme="minorBidi"/>
          <w:color w:val="22272B"/>
          <w:lang w:eastAsia="zh-CN"/>
        </w:rPr>
        <w:t>their</w:t>
      </w:r>
      <w:r w:rsidR="003F4231">
        <w:rPr>
          <w:rStyle w:val="DisclaimerChar"/>
          <w:rFonts w:ascii="Public Sans Light" w:eastAsiaTheme="minorEastAsia" w:hAnsi="Public Sans Light" w:cstheme="minorBidi"/>
          <w:color w:val="22272B"/>
          <w:lang w:eastAsia="zh-CN"/>
        </w:rPr>
        <w:t xml:space="preserve"> </w:t>
      </w:r>
      <w:r w:rsidRPr="002356B3">
        <w:rPr>
          <w:rStyle w:val="DisclaimerChar"/>
          <w:rFonts w:ascii="Public Sans Light" w:eastAsiaTheme="minorEastAsia" w:hAnsi="Public Sans Light" w:cstheme="minorBidi"/>
          <w:color w:val="22272B"/>
          <w:lang w:eastAsia="zh-CN"/>
        </w:rPr>
        <w:t>own</w:t>
      </w:r>
      <w:r w:rsidR="003F4231">
        <w:rPr>
          <w:rStyle w:val="DisclaimerChar"/>
          <w:rFonts w:ascii="Public Sans Light" w:eastAsiaTheme="minorEastAsia" w:hAnsi="Public Sans Light" w:cstheme="minorBidi"/>
          <w:color w:val="22272B"/>
          <w:lang w:eastAsia="zh-CN"/>
        </w:rPr>
        <w:t xml:space="preserve"> </w:t>
      </w:r>
      <w:r w:rsidRPr="002356B3">
        <w:rPr>
          <w:rStyle w:val="DisclaimerChar"/>
          <w:rFonts w:ascii="Public Sans Light" w:eastAsiaTheme="minorEastAsia" w:hAnsi="Public Sans Light" w:cstheme="minorBidi"/>
          <w:color w:val="22272B"/>
          <w:lang w:eastAsia="zh-CN"/>
        </w:rPr>
        <w:t>advice</w:t>
      </w:r>
      <w:r w:rsidR="003F4231">
        <w:rPr>
          <w:rStyle w:val="DisclaimerChar"/>
          <w:rFonts w:ascii="Public Sans Light" w:eastAsiaTheme="minorEastAsia" w:hAnsi="Public Sans Light" w:cstheme="minorBidi"/>
          <w:color w:val="22272B"/>
          <w:lang w:eastAsia="zh-CN"/>
        </w:rPr>
        <w:t xml:space="preserve"> </w:t>
      </w:r>
      <w:r w:rsidRPr="002356B3">
        <w:rPr>
          <w:rStyle w:val="DisclaimerChar"/>
          <w:rFonts w:ascii="Public Sans Light" w:eastAsiaTheme="minorEastAsia" w:hAnsi="Public Sans Light" w:cstheme="minorBidi"/>
          <w:color w:val="22272B"/>
          <w:lang w:eastAsia="zh-CN"/>
        </w:rPr>
        <w:t>when</w:t>
      </w:r>
      <w:r w:rsidR="003F4231">
        <w:rPr>
          <w:rStyle w:val="DisclaimerChar"/>
          <w:rFonts w:ascii="Public Sans Light" w:eastAsiaTheme="minorEastAsia" w:hAnsi="Public Sans Light" w:cstheme="minorBidi"/>
          <w:color w:val="22272B"/>
          <w:lang w:eastAsia="zh-CN"/>
        </w:rPr>
        <w:t xml:space="preserve"> </w:t>
      </w:r>
      <w:r w:rsidRPr="002356B3">
        <w:rPr>
          <w:rStyle w:val="DisclaimerChar"/>
          <w:rFonts w:ascii="Public Sans Light" w:eastAsiaTheme="minorEastAsia" w:hAnsi="Public Sans Light" w:cstheme="minorBidi"/>
          <w:color w:val="22272B"/>
          <w:lang w:eastAsia="zh-CN"/>
        </w:rPr>
        <w:t>making</w:t>
      </w:r>
      <w:r w:rsidR="003F4231">
        <w:rPr>
          <w:rStyle w:val="DisclaimerChar"/>
          <w:rFonts w:ascii="Public Sans Light" w:eastAsiaTheme="minorEastAsia" w:hAnsi="Public Sans Light" w:cstheme="minorBidi"/>
          <w:color w:val="22272B"/>
          <w:lang w:eastAsia="zh-CN"/>
        </w:rPr>
        <w:t xml:space="preserve"> </w:t>
      </w:r>
      <w:r w:rsidRPr="002356B3">
        <w:rPr>
          <w:rStyle w:val="DisclaimerChar"/>
          <w:rFonts w:ascii="Public Sans Light" w:eastAsiaTheme="minorEastAsia" w:hAnsi="Public Sans Light" w:cstheme="minorBidi"/>
          <w:color w:val="22272B"/>
          <w:lang w:eastAsia="zh-CN"/>
        </w:rPr>
        <w:t>decisions</w:t>
      </w:r>
      <w:r w:rsidR="003F4231">
        <w:rPr>
          <w:rStyle w:val="DisclaimerChar"/>
          <w:rFonts w:ascii="Public Sans Light" w:eastAsiaTheme="minorEastAsia" w:hAnsi="Public Sans Light" w:cstheme="minorBidi"/>
          <w:color w:val="22272B"/>
          <w:lang w:eastAsia="zh-CN"/>
        </w:rPr>
        <w:t xml:space="preserve"> </w:t>
      </w:r>
      <w:r w:rsidRPr="002356B3">
        <w:rPr>
          <w:rStyle w:val="DisclaimerChar"/>
          <w:rFonts w:ascii="Public Sans Light" w:eastAsiaTheme="minorEastAsia" w:hAnsi="Public Sans Light" w:cstheme="minorBidi"/>
          <w:color w:val="22272B"/>
          <w:lang w:eastAsia="zh-CN"/>
        </w:rPr>
        <w:t>related</w:t>
      </w:r>
      <w:r w:rsidR="003F4231">
        <w:rPr>
          <w:rStyle w:val="DisclaimerChar"/>
          <w:rFonts w:ascii="Public Sans Light" w:eastAsiaTheme="minorEastAsia" w:hAnsi="Public Sans Light" w:cstheme="minorBidi"/>
          <w:color w:val="22272B"/>
          <w:lang w:eastAsia="zh-CN"/>
        </w:rPr>
        <w:t xml:space="preserve"> </w:t>
      </w:r>
      <w:r w:rsidRPr="002356B3">
        <w:rPr>
          <w:rStyle w:val="DisclaimerChar"/>
          <w:rFonts w:ascii="Public Sans Light" w:eastAsiaTheme="minorEastAsia" w:hAnsi="Public Sans Light" w:cstheme="minorBidi"/>
          <w:color w:val="22272B"/>
          <w:lang w:eastAsia="zh-CN"/>
        </w:rPr>
        <w:t>to</w:t>
      </w:r>
      <w:r w:rsidR="003F4231">
        <w:rPr>
          <w:rStyle w:val="DisclaimerChar"/>
          <w:rFonts w:ascii="Public Sans Light" w:eastAsiaTheme="minorEastAsia" w:hAnsi="Public Sans Light" w:cstheme="minorBidi"/>
          <w:color w:val="22272B"/>
          <w:lang w:eastAsia="zh-CN"/>
        </w:rPr>
        <w:t xml:space="preserve"> </w:t>
      </w:r>
      <w:r w:rsidRPr="002356B3">
        <w:rPr>
          <w:rStyle w:val="DisclaimerChar"/>
          <w:rFonts w:ascii="Public Sans Light" w:eastAsiaTheme="minorEastAsia" w:hAnsi="Public Sans Light" w:cstheme="minorBidi"/>
          <w:color w:val="22272B"/>
          <w:lang w:eastAsia="zh-CN"/>
        </w:rPr>
        <w:t>material</w:t>
      </w:r>
      <w:r w:rsidR="003F4231">
        <w:rPr>
          <w:rStyle w:val="DisclaimerChar"/>
          <w:rFonts w:ascii="Public Sans Light" w:eastAsiaTheme="minorEastAsia" w:hAnsi="Public Sans Light" w:cstheme="minorBidi"/>
          <w:color w:val="22272B"/>
          <w:lang w:eastAsia="zh-CN"/>
        </w:rPr>
        <w:t xml:space="preserve"> </w:t>
      </w:r>
      <w:r w:rsidRPr="002356B3">
        <w:rPr>
          <w:rStyle w:val="DisclaimerChar"/>
          <w:rFonts w:ascii="Public Sans Light" w:eastAsiaTheme="minorEastAsia" w:hAnsi="Public Sans Light" w:cstheme="minorBidi"/>
          <w:color w:val="22272B"/>
          <w:lang w:eastAsia="zh-CN"/>
        </w:rPr>
        <w:t>contained</w:t>
      </w:r>
      <w:r w:rsidR="003F4231">
        <w:rPr>
          <w:rStyle w:val="DisclaimerChar"/>
          <w:rFonts w:ascii="Public Sans Light" w:eastAsiaTheme="minorEastAsia" w:hAnsi="Public Sans Light" w:cstheme="minorBidi"/>
          <w:color w:val="22272B"/>
          <w:lang w:eastAsia="zh-CN"/>
        </w:rPr>
        <w:t xml:space="preserve"> </w:t>
      </w:r>
      <w:r w:rsidRPr="002356B3">
        <w:rPr>
          <w:rStyle w:val="DisclaimerChar"/>
          <w:rFonts w:ascii="Public Sans Light" w:eastAsiaTheme="minorEastAsia" w:hAnsi="Public Sans Light" w:cstheme="minorBidi"/>
          <w:color w:val="22272B"/>
          <w:lang w:eastAsia="zh-CN"/>
        </w:rPr>
        <w:t>in</w:t>
      </w:r>
      <w:r w:rsidR="003F4231">
        <w:rPr>
          <w:rStyle w:val="DisclaimerChar"/>
          <w:rFonts w:ascii="Public Sans Light" w:eastAsiaTheme="minorEastAsia" w:hAnsi="Public Sans Light" w:cstheme="minorBidi"/>
          <w:color w:val="22272B"/>
          <w:lang w:eastAsia="zh-CN"/>
        </w:rPr>
        <w:t xml:space="preserve"> </w:t>
      </w:r>
      <w:r w:rsidRPr="002356B3">
        <w:rPr>
          <w:rStyle w:val="DisclaimerChar"/>
          <w:rFonts w:ascii="Public Sans Light" w:eastAsiaTheme="minorEastAsia" w:hAnsi="Public Sans Light" w:cstheme="minorBidi"/>
          <w:color w:val="22272B"/>
          <w:lang w:eastAsia="zh-CN"/>
        </w:rPr>
        <w:t>this</w:t>
      </w:r>
      <w:r w:rsidR="003F4231">
        <w:rPr>
          <w:rStyle w:val="DisclaimerChar"/>
          <w:rFonts w:ascii="Public Sans Light" w:eastAsiaTheme="minorEastAsia" w:hAnsi="Public Sans Light" w:cstheme="minorBidi"/>
          <w:color w:val="22272B"/>
          <w:lang w:eastAsia="zh-CN"/>
        </w:rPr>
        <w:t xml:space="preserve"> </w:t>
      </w:r>
      <w:r w:rsidRPr="002356B3">
        <w:rPr>
          <w:rStyle w:val="DisclaimerChar"/>
          <w:rFonts w:ascii="Public Sans Light" w:eastAsiaTheme="minorEastAsia" w:hAnsi="Public Sans Light" w:cstheme="minorBidi"/>
          <w:color w:val="22272B"/>
          <w:lang w:eastAsia="zh-CN"/>
        </w:rPr>
        <w:t>publication.</w:t>
      </w:r>
      <w:bookmarkEnd w:id="3"/>
      <w:bookmarkEnd w:id="4"/>
      <w:bookmarkEnd w:id="5"/>
    </w:p>
    <w:p w14:paraId="6543C4D7" w14:textId="77777777" w:rsidR="00D34F62" w:rsidRPr="002356B3" w:rsidRDefault="00D34F62" w:rsidP="008567A2">
      <w:pPr>
        <w:pStyle w:val="Footnote"/>
      </w:pPr>
      <w:r w:rsidRPr="002356B3">
        <w:rPr>
          <w:rStyle w:val="DisclaimerChar"/>
          <w:rFonts w:asciiTheme="minorHAnsi" w:eastAsiaTheme="minorEastAsia" w:hAnsiTheme="minorHAnsi" w:cstheme="minorBidi"/>
          <w:color w:val="6BC1D0" w:themeColor="accent5" w:themeTint="99"/>
          <w:lang w:eastAsia="zh-CN"/>
        </w:rPr>
        <w:br w:type="page"/>
      </w:r>
    </w:p>
    <w:bookmarkEnd w:id="2"/>
    <w:p w14:paraId="49A9AC51" w14:textId="40CA2F23" w:rsidR="004B3A26" w:rsidRPr="002356B3" w:rsidRDefault="004B3A26" w:rsidP="004B3A26">
      <w:pPr>
        <w:pStyle w:val="TOCHeading"/>
      </w:pPr>
      <w:r w:rsidRPr="002356B3">
        <w:lastRenderedPageBreak/>
        <w:t>Table</w:t>
      </w:r>
      <w:r w:rsidR="003F4231">
        <w:t xml:space="preserve"> </w:t>
      </w:r>
      <w:r w:rsidRPr="002356B3">
        <w:t>of</w:t>
      </w:r>
      <w:r w:rsidR="003F4231">
        <w:t xml:space="preserve"> </w:t>
      </w:r>
      <w:r w:rsidRPr="002356B3">
        <w:t>Contents</w:t>
      </w:r>
    </w:p>
    <w:sdt>
      <w:sdtPr>
        <w:rPr>
          <w:rFonts w:asciiTheme="minorHAnsi" w:hAnsiTheme="minorHAnsi"/>
          <w:b w:val="0"/>
          <w:bCs w:val="0"/>
          <w:color w:val="FFFFFF" w:themeColor="background2"/>
        </w:rPr>
        <w:id w:val="-1447461354"/>
        <w:docPartObj>
          <w:docPartGallery w:val="Table of Contents"/>
          <w:docPartUnique/>
        </w:docPartObj>
      </w:sdtPr>
      <w:sdtEndPr>
        <w:rPr>
          <w:b/>
          <w:bCs/>
          <w:color w:val="22272B"/>
        </w:rPr>
      </w:sdtEndPr>
      <w:sdtContent>
        <w:p w14:paraId="13DD7DDA" w14:textId="2E6D88E3" w:rsidR="004A1AC3" w:rsidRDefault="00AA5569">
          <w:pPr>
            <w:pStyle w:val="TOC2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kern w:val="2"/>
              <w:sz w:val="24"/>
              <w:szCs w:val="24"/>
              <w:lang w:eastAsia="en-AU"/>
              <w14:ligatures w14:val="standardContextual"/>
            </w:rPr>
          </w:pPr>
          <w:r w:rsidRPr="002356B3">
            <w:rPr>
              <w:rFonts w:eastAsiaTheme="minorEastAsia" w:cstheme="minorBidi"/>
              <w:i/>
              <w:iCs/>
              <w:color w:val="0B3F47" w:themeColor="text2"/>
              <w:sz w:val="36"/>
              <w:szCs w:val="24"/>
            </w:rPr>
            <w:fldChar w:fldCharType="begin"/>
          </w:r>
          <w:r w:rsidRPr="002356B3">
            <w:instrText xml:space="preserve"> TOC \o "1-3" \h \z \u </w:instrText>
          </w:r>
          <w:r w:rsidRPr="002356B3">
            <w:rPr>
              <w:rFonts w:eastAsiaTheme="minorEastAsia" w:cstheme="minorBidi"/>
              <w:i/>
              <w:iCs/>
              <w:color w:val="0B3F47" w:themeColor="text2"/>
              <w:sz w:val="36"/>
              <w:szCs w:val="24"/>
            </w:rPr>
            <w:fldChar w:fldCharType="separate"/>
          </w:r>
          <w:hyperlink w:anchor="_Toc231550416" w:history="1">
            <w:r w:rsidR="004A1AC3" w:rsidRPr="00AA68F0">
              <w:rPr>
                <w:rStyle w:val="Hyperlink"/>
                <w:noProof/>
              </w:rPr>
              <w:t>Introduction</w:t>
            </w:r>
            <w:r w:rsidR="004A1AC3">
              <w:rPr>
                <w:noProof/>
                <w:webHidden/>
              </w:rPr>
              <w:tab/>
            </w:r>
            <w:r w:rsidR="004A1AC3">
              <w:rPr>
                <w:noProof/>
                <w:webHidden/>
              </w:rPr>
              <w:fldChar w:fldCharType="begin"/>
            </w:r>
            <w:r w:rsidR="004A1AC3">
              <w:rPr>
                <w:noProof/>
                <w:webHidden/>
              </w:rPr>
              <w:instrText xml:space="preserve"> PAGEREF _Toc231550416 \h </w:instrText>
            </w:r>
            <w:r w:rsidR="004A1AC3">
              <w:rPr>
                <w:noProof/>
                <w:webHidden/>
              </w:rPr>
            </w:r>
            <w:r w:rsidR="004A1AC3">
              <w:rPr>
                <w:noProof/>
                <w:webHidden/>
              </w:rPr>
              <w:fldChar w:fldCharType="separate"/>
            </w:r>
            <w:r w:rsidR="0054791C">
              <w:rPr>
                <w:noProof/>
                <w:webHidden/>
              </w:rPr>
              <w:t>5</w:t>
            </w:r>
            <w:r w:rsidR="004A1AC3">
              <w:rPr>
                <w:noProof/>
                <w:webHidden/>
              </w:rPr>
              <w:fldChar w:fldCharType="end"/>
            </w:r>
          </w:hyperlink>
        </w:p>
        <w:p w14:paraId="24D72E84" w14:textId="36111753" w:rsidR="004A1AC3" w:rsidRPr="00616B31" w:rsidRDefault="004A1AC3" w:rsidP="00616B31">
          <w:pPr>
            <w:pStyle w:val="TOC2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1550419" w:history="1">
            <w:r w:rsidRPr="00AA68F0">
              <w:rPr>
                <w:rStyle w:val="Hyperlink"/>
                <w:noProof/>
              </w:rPr>
              <w:t>Egg producers with additional activities food safety program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_Toc231550419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4791C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2038D8" w14:textId="6C934D7B" w:rsidR="004A1AC3" w:rsidRDefault="004A1AC3">
          <w:pPr>
            <w:pStyle w:val="TOC2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1550421" w:history="1">
            <w:r w:rsidRPr="00AA68F0">
              <w:rPr>
                <w:rStyle w:val="Hyperlink"/>
                <w:noProof/>
              </w:rPr>
              <w:t>Outline of operations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_Toc231550421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4791C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31ADD4" w14:textId="0FC7DFBC" w:rsidR="004A1AC3" w:rsidRDefault="004A1AC3">
          <w:pPr>
            <w:pStyle w:val="TOC2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1550422" w:history="1">
            <w:r w:rsidRPr="00AA68F0">
              <w:rPr>
                <w:rStyle w:val="Hyperlink"/>
                <w:noProof/>
              </w:rPr>
              <w:t xml:space="preserve">Schedule 8 Licence conditions – control of </w:t>
            </w:r>
            <w:r w:rsidRPr="00AA68F0">
              <w:rPr>
                <w:rStyle w:val="Hyperlink"/>
                <w:i/>
                <w:iCs/>
                <w:noProof/>
              </w:rPr>
              <w:t>Salmonella</w:t>
            </w:r>
            <w:r w:rsidRPr="00AA68F0">
              <w:rPr>
                <w:rStyle w:val="Hyperlink"/>
                <w:noProof/>
              </w:rPr>
              <w:t xml:space="preserve"> Enteritidis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_Toc231550422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4791C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E6857E" w14:textId="61AE1512" w:rsidR="004A1AC3" w:rsidRDefault="004A1AC3">
          <w:pPr>
            <w:pStyle w:val="TOC3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1550423" w:history="1">
            <w:r w:rsidRPr="00AA68F0">
              <w:rPr>
                <w:rStyle w:val="Hyperlink"/>
                <w:i/>
                <w:iCs/>
                <w:noProof/>
              </w:rPr>
              <w:t>Salmonella</w:t>
            </w:r>
            <w:r w:rsidRPr="00AA68F0">
              <w:rPr>
                <w:rStyle w:val="Hyperlink"/>
                <w:noProof/>
              </w:rPr>
              <w:t xml:space="preserve"> Enteritidis hazard identification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_Toc231550423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4791C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9C06B1" w14:textId="227C169C" w:rsidR="004A1AC3" w:rsidRDefault="004A1AC3">
          <w:pPr>
            <w:pStyle w:val="TOC3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1550424" w:history="1">
            <w:r w:rsidRPr="00AA68F0">
              <w:rPr>
                <w:rStyle w:val="Hyperlink"/>
                <w:noProof/>
              </w:rPr>
              <w:t>Demarcation of production area(s)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_Toc231550424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4791C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B99EED" w14:textId="70EFD280" w:rsidR="004A1AC3" w:rsidRDefault="004A1AC3">
          <w:pPr>
            <w:pStyle w:val="TOC3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1550425" w:history="1">
            <w:r w:rsidRPr="00AA68F0">
              <w:rPr>
                <w:rStyle w:val="Hyperlink"/>
                <w:noProof/>
              </w:rPr>
              <w:t>Production area signage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_Toc231550425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4791C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12AFC7" w14:textId="250822E1" w:rsidR="004A1AC3" w:rsidRDefault="004A1AC3">
          <w:pPr>
            <w:pStyle w:val="TOC3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1550426" w:history="1">
            <w:r w:rsidRPr="00AA68F0">
              <w:rPr>
                <w:rStyle w:val="Hyperlink"/>
                <w:noProof/>
              </w:rPr>
              <w:t>Footwear controls – boot cleaning, shed boots and single use boot covers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_Toc231550426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4791C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EE62A7" w14:textId="56CE4169" w:rsidR="004A1AC3" w:rsidRDefault="004A1AC3">
          <w:pPr>
            <w:pStyle w:val="TOC3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1550427" w:history="1">
            <w:r w:rsidRPr="00AA68F0">
              <w:rPr>
                <w:rStyle w:val="Hyperlink"/>
                <w:noProof/>
              </w:rPr>
              <w:t>Hand cleaning controls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_Toc231550427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4791C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4B4FCB" w14:textId="224440D4" w:rsidR="004A1AC3" w:rsidRDefault="004A1AC3">
          <w:pPr>
            <w:pStyle w:val="TOC3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1550428" w:history="1">
            <w:r w:rsidRPr="00AA68F0">
              <w:rPr>
                <w:rStyle w:val="Hyperlink"/>
                <w:noProof/>
              </w:rPr>
              <w:t>Vehicle controls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_Toc231550428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4791C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41289D" w14:textId="2334BA2D" w:rsidR="004A1AC3" w:rsidRDefault="004A1AC3">
          <w:pPr>
            <w:pStyle w:val="TOC3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1550429" w:history="1">
            <w:r w:rsidRPr="00AA68F0">
              <w:rPr>
                <w:rStyle w:val="Hyperlink"/>
                <w:noProof/>
              </w:rPr>
              <w:t>Information for people entering production area(s)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_Toc231550429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4791C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BFF144" w14:textId="2C13A351" w:rsidR="004A1AC3" w:rsidRDefault="004A1AC3">
          <w:pPr>
            <w:pStyle w:val="TOC3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1550430" w:history="1">
            <w:r w:rsidRPr="00AA68F0">
              <w:rPr>
                <w:rStyle w:val="Hyperlink"/>
                <w:noProof/>
              </w:rPr>
              <w:t>Instructions provided onsite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_Toc231550430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4791C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979C90" w14:textId="5E83DD01" w:rsidR="004A1AC3" w:rsidRDefault="004A1AC3">
          <w:pPr>
            <w:pStyle w:val="TOC3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1550431" w:history="1">
            <w:r w:rsidRPr="00AA68F0">
              <w:rPr>
                <w:rStyle w:val="Hyperlink"/>
                <w:noProof/>
              </w:rPr>
              <w:t>Vermin control strategy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_Toc231550431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4791C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5E1882" w14:textId="54058D71" w:rsidR="004A1AC3" w:rsidRDefault="004A1AC3">
          <w:pPr>
            <w:pStyle w:val="TOC3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1550432" w:history="1">
            <w:r w:rsidRPr="00AA68F0">
              <w:rPr>
                <w:rStyle w:val="Hyperlink"/>
                <w:noProof/>
              </w:rPr>
              <w:t>Record requirements for production area(s)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_Toc231550432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4791C"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DEDEAF" w14:textId="29278B55" w:rsidR="004A1AC3" w:rsidRDefault="004A1AC3">
          <w:pPr>
            <w:pStyle w:val="TOC3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1550433" w:history="1">
            <w:r w:rsidRPr="00AA68F0">
              <w:rPr>
                <w:rStyle w:val="Hyperlink"/>
                <w:noProof/>
              </w:rPr>
              <w:t>Egg cartons, flats, fillers and pallets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_Toc231550433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4791C"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11C6E7" w14:textId="74521D4F" w:rsidR="004A1AC3" w:rsidRDefault="004A1AC3">
          <w:pPr>
            <w:pStyle w:val="TOC2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1550434" w:history="1">
            <w:r w:rsidRPr="00AA68F0">
              <w:rPr>
                <w:rStyle w:val="Hyperlink"/>
                <w:noProof/>
              </w:rPr>
              <w:t>Premises, equipment and vehicles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_Toc231550434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4791C"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0851E7" w14:textId="387682B4" w:rsidR="004A1AC3" w:rsidRDefault="004A1AC3">
          <w:pPr>
            <w:pStyle w:val="TOC3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1550435" w:history="1">
            <w:r w:rsidRPr="00AA68F0">
              <w:rPr>
                <w:rStyle w:val="Hyperlink"/>
                <w:noProof/>
              </w:rPr>
              <w:t>Poultry housing, feed storage and litter storage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_Toc231550435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4791C"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3AD76C" w14:textId="2FF723DC" w:rsidR="004A1AC3" w:rsidRDefault="004A1AC3">
          <w:pPr>
            <w:pStyle w:val="TOC3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1550436" w:history="1">
            <w:r w:rsidRPr="00AA68F0">
              <w:rPr>
                <w:rStyle w:val="Hyperlink"/>
                <w:noProof/>
              </w:rPr>
              <w:t>Egg grading, packing and storage areas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_Toc231550436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4791C"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670F2C" w14:textId="02DBD0D6" w:rsidR="004A1AC3" w:rsidRDefault="004A1AC3">
          <w:pPr>
            <w:pStyle w:val="TOC3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1550437" w:history="1">
            <w:r w:rsidRPr="00AA68F0">
              <w:rPr>
                <w:rStyle w:val="Hyperlink"/>
                <w:noProof/>
              </w:rPr>
              <w:t>Egg packaging storage areas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_Toc231550437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4791C"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BDC2A7" w14:textId="5464520C" w:rsidR="004A1AC3" w:rsidRDefault="004A1AC3">
          <w:pPr>
            <w:pStyle w:val="TOC2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1550438" w:history="1">
            <w:r w:rsidRPr="00AA68F0">
              <w:rPr>
                <w:rStyle w:val="Hyperlink"/>
                <w:noProof/>
              </w:rPr>
              <w:t>Cleaning and sanitation program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_Toc231550438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4791C"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E17F4D" w14:textId="1D92A39D" w:rsidR="004A1AC3" w:rsidRDefault="004A1AC3">
          <w:pPr>
            <w:pStyle w:val="TOC3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1550439" w:history="1">
            <w:r w:rsidRPr="00AA68F0">
              <w:rPr>
                <w:rStyle w:val="Hyperlink"/>
                <w:noProof/>
              </w:rPr>
              <w:t>Poultry housing - nesting boxes, feeders and bird drinking water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_Toc231550439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4791C"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DD6ADC" w14:textId="743288A6" w:rsidR="004A1AC3" w:rsidRDefault="004A1AC3">
          <w:pPr>
            <w:pStyle w:val="TOC3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1550440" w:history="1">
            <w:r w:rsidRPr="00AA68F0">
              <w:rPr>
                <w:rStyle w:val="Hyperlink"/>
                <w:noProof/>
              </w:rPr>
              <w:t>Feed and litter storage areas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_Toc231550440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4791C"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597B79" w14:textId="180C826D" w:rsidR="004A1AC3" w:rsidRDefault="004A1AC3">
          <w:pPr>
            <w:pStyle w:val="TOC3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1550441" w:history="1">
            <w:r w:rsidRPr="00AA68F0">
              <w:rPr>
                <w:rStyle w:val="Hyperlink"/>
                <w:noProof/>
              </w:rPr>
              <w:t>Egg grading, packing and storage areas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_Toc231550441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4791C"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E2AD0B" w14:textId="61B50AF1" w:rsidR="004A1AC3" w:rsidRDefault="004A1AC3">
          <w:pPr>
            <w:pStyle w:val="TOC3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1550442" w:history="1">
            <w:r w:rsidRPr="00AA68F0">
              <w:rPr>
                <w:rStyle w:val="Hyperlink"/>
                <w:noProof/>
              </w:rPr>
              <w:t>Cleaning and sanitising chemicals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_Toc231550442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4791C"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1561E7" w14:textId="172D3675" w:rsidR="004A1AC3" w:rsidRDefault="004A1AC3">
          <w:pPr>
            <w:pStyle w:val="TOC2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1550443" w:history="1">
            <w:r w:rsidRPr="00AA68F0">
              <w:rPr>
                <w:rStyle w:val="Hyperlink"/>
                <w:noProof/>
              </w:rPr>
              <w:t>Personal health and hygiene requirements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_Toc231550443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4791C"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59ABC3" w14:textId="52949E17" w:rsidR="004A1AC3" w:rsidRDefault="004A1AC3">
          <w:pPr>
            <w:pStyle w:val="TOC2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1550444" w:history="1">
            <w:r w:rsidRPr="00AA68F0">
              <w:rPr>
                <w:rStyle w:val="Hyperlink"/>
                <w:noProof/>
              </w:rPr>
              <w:t>Hazard analysis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_Toc231550444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4791C"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1F57AA" w14:textId="503010B6" w:rsidR="004A1AC3" w:rsidRDefault="004A1AC3">
          <w:pPr>
            <w:pStyle w:val="TOC3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1550445" w:history="1">
            <w:r w:rsidRPr="00AA68F0">
              <w:rPr>
                <w:rStyle w:val="Hyperlink"/>
                <w:noProof/>
              </w:rPr>
              <w:t>Inputs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_Toc231550445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4791C"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731076" w14:textId="4DEE670E" w:rsidR="004A1AC3" w:rsidRDefault="004A1AC3">
          <w:pPr>
            <w:pStyle w:val="TOC3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1550446" w:history="1">
            <w:r w:rsidRPr="00AA68F0">
              <w:rPr>
                <w:rStyle w:val="Hyperlink"/>
                <w:noProof/>
              </w:rPr>
              <w:t>Waste disposal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_Toc231550446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4791C"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4B7ACC" w14:textId="354DC18B" w:rsidR="004A1AC3" w:rsidRDefault="004A1AC3">
          <w:pPr>
            <w:pStyle w:val="TOC2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1550447" w:history="1">
            <w:r w:rsidRPr="00AA68F0">
              <w:rPr>
                <w:rStyle w:val="Hyperlink"/>
                <w:noProof/>
              </w:rPr>
              <w:t>Egg traceability and labelling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_Toc231550447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4791C"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B2CEBC" w14:textId="350A070E" w:rsidR="004A1AC3" w:rsidRDefault="004A1AC3">
          <w:pPr>
            <w:pStyle w:val="TOC3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1550448" w:history="1">
            <w:r w:rsidRPr="00AA68F0">
              <w:rPr>
                <w:rStyle w:val="Hyperlink"/>
                <w:noProof/>
              </w:rPr>
              <w:t>Labelling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_Toc231550448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4791C"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B1C7FC" w14:textId="6BEE1D45" w:rsidR="004A1AC3" w:rsidRDefault="004A1AC3">
          <w:pPr>
            <w:pStyle w:val="TOC3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1550449" w:history="1">
            <w:r w:rsidRPr="00AA68F0">
              <w:rPr>
                <w:rStyle w:val="Hyperlink"/>
                <w:noProof/>
              </w:rPr>
              <w:t>Egg stamping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_Toc231550449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4791C">
              <w:rPr>
                <w:noProof/>
                <w:webHidden/>
              </w:rPr>
              <w:t>42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51BF2D" w14:textId="15BFAA0E" w:rsidR="004A1AC3" w:rsidRDefault="004A1AC3">
          <w:pPr>
            <w:pStyle w:val="TOC2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1550450" w:history="1">
            <w:r w:rsidRPr="00AA68F0">
              <w:rPr>
                <w:rStyle w:val="Hyperlink"/>
                <w:noProof/>
              </w:rPr>
              <w:t>Recall program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_Toc231550450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4791C">
              <w:rPr>
                <w:noProof/>
                <w:webHidden/>
              </w:rPr>
              <w:t>44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1FF6C5" w14:textId="0D9D86E8" w:rsidR="004A1AC3" w:rsidRDefault="004A1AC3">
          <w:pPr>
            <w:pStyle w:val="TOC3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1550451" w:history="1">
            <w:r w:rsidRPr="00AA68F0">
              <w:rPr>
                <w:rStyle w:val="Hyperlink"/>
                <w:noProof/>
              </w:rPr>
              <w:t>Steps in the recall process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_Toc231550451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4791C">
              <w:rPr>
                <w:noProof/>
                <w:webHidden/>
              </w:rPr>
              <w:t>44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4A99BD" w14:textId="00717557" w:rsidR="004A1AC3" w:rsidRDefault="004A1AC3">
          <w:pPr>
            <w:pStyle w:val="TOC3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1550452" w:history="1">
            <w:r w:rsidRPr="00AA68F0">
              <w:rPr>
                <w:rStyle w:val="Hyperlink"/>
                <w:noProof/>
              </w:rPr>
              <w:t>Classes of recall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_Toc231550452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4791C">
              <w:rPr>
                <w:noProof/>
                <w:webHidden/>
              </w:rPr>
              <w:t>44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F8CE04" w14:textId="2A699A46" w:rsidR="004A1AC3" w:rsidRDefault="004A1AC3">
          <w:pPr>
            <w:pStyle w:val="TOC2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1550453" w:history="1">
            <w:r w:rsidRPr="00AA68F0">
              <w:rPr>
                <w:rStyle w:val="Hyperlink"/>
                <w:noProof/>
              </w:rPr>
              <w:t>Testing program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_Toc231550453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4791C">
              <w:rPr>
                <w:noProof/>
                <w:webHidden/>
              </w:rPr>
              <w:t>45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0427B9" w14:textId="0F5BE8BE" w:rsidR="004A1AC3" w:rsidRDefault="004A1AC3">
          <w:pPr>
            <w:pStyle w:val="TOC3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1550454" w:history="1">
            <w:r w:rsidRPr="00AA68F0">
              <w:rPr>
                <w:rStyle w:val="Hyperlink"/>
                <w:i/>
                <w:iCs/>
                <w:noProof/>
              </w:rPr>
              <w:t xml:space="preserve">Salmonella </w:t>
            </w:r>
            <w:r w:rsidRPr="00AA68F0">
              <w:rPr>
                <w:rStyle w:val="Hyperlink"/>
                <w:noProof/>
              </w:rPr>
              <w:t>Enteritidis sampling procedure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_Toc231550454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4791C">
              <w:rPr>
                <w:noProof/>
                <w:webHidden/>
              </w:rPr>
              <w:t>46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74CDDA" w14:textId="183D6688" w:rsidR="004A1AC3" w:rsidRDefault="004A1AC3">
          <w:pPr>
            <w:pStyle w:val="TOC3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1550455" w:history="1">
            <w:r w:rsidRPr="00AA68F0">
              <w:rPr>
                <w:rStyle w:val="Hyperlink"/>
                <w:noProof/>
              </w:rPr>
              <w:t>Reporting failures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_Toc231550455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4791C">
              <w:rPr>
                <w:noProof/>
                <w:webHidden/>
              </w:rPr>
              <w:t>46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0A28BF" w14:textId="56911F8E" w:rsidR="004A1AC3" w:rsidRDefault="004A1AC3">
          <w:pPr>
            <w:pStyle w:val="TOC2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1550456" w:history="1">
            <w:r w:rsidRPr="00AA68F0">
              <w:rPr>
                <w:rStyle w:val="Hyperlink"/>
                <w:noProof/>
              </w:rPr>
              <w:t>Prerequisite programs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_Toc231550456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4791C">
              <w:rPr>
                <w:noProof/>
                <w:webHidden/>
              </w:rPr>
              <w:t>47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C9E74E" w14:textId="47203A08" w:rsidR="004A1AC3" w:rsidRDefault="004A1AC3">
          <w:pPr>
            <w:pStyle w:val="TOC3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1550457" w:history="1">
            <w:r w:rsidRPr="00AA68F0">
              <w:rPr>
                <w:rStyle w:val="Hyperlink"/>
                <w:noProof/>
              </w:rPr>
              <w:t>Calibration program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_Toc231550457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4791C">
              <w:rPr>
                <w:noProof/>
                <w:webHidden/>
              </w:rPr>
              <w:t>47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BB4C7D" w14:textId="705BDDD6" w:rsidR="004A1AC3" w:rsidRDefault="004A1AC3">
          <w:pPr>
            <w:pStyle w:val="TOC3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1550458" w:history="1">
            <w:r w:rsidRPr="00AA68F0">
              <w:rPr>
                <w:rStyle w:val="Hyperlink"/>
                <w:noProof/>
              </w:rPr>
              <w:t>Skills and knowledge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_Toc231550458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4791C">
              <w:rPr>
                <w:noProof/>
                <w:webHidden/>
              </w:rPr>
              <w:t>47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72373E" w14:textId="189C24DF" w:rsidR="004A1AC3" w:rsidRDefault="004A1AC3">
          <w:pPr>
            <w:pStyle w:val="TOC3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1550459" w:history="1">
            <w:r w:rsidRPr="00AA68F0">
              <w:rPr>
                <w:rStyle w:val="Hyperlink"/>
                <w:noProof/>
              </w:rPr>
              <w:t>Approved supplier program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_Toc231550459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4791C">
              <w:rPr>
                <w:noProof/>
                <w:webHidden/>
              </w:rPr>
              <w:t>48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BE2B94" w14:textId="4CB6A696" w:rsidR="004A1AC3" w:rsidRDefault="004A1AC3">
          <w:pPr>
            <w:pStyle w:val="TOC3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1550460" w:history="1">
            <w:r w:rsidRPr="00AA68F0">
              <w:rPr>
                <w:rStyle w:val="Hyperlink"/>
                <w:noProof/>
              </w:rPr>
              <w:t>Food safety program annual review and internal audit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_Toc231550460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4791C">
              <w:rPr>
                <w:noProof/>
                <w:webHidden/>
              </w:rPr>
              <w:t>48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9A8F61" w14:textId="21AB5C15" w:rsidR="004A1AC3" w:rsidRDefault="004A1AC3">
          <w:pPr>
            <w:pStyle w:val="TOC1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color w:val="auto"/>
              <w:kern w:val="2"/>
              <w:lang w:eastAsia="en-AU"/>
              <w14:ligatures w14:val="standardContextual"/>
            </w:rPr>
          </w:pPr>
          <w:hyperlink w:anchor="_Toc231550461" w:history="1">
            <w:r w:rsidRPr="00AA68F0">
              <w:rPr>
                <w:rStyle w:val="Hyperlink"/>
                <w:noProof/>
              </w:rPr>
              <w:t>Appendix 1 – Monitoring record templates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_Toc231550461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4791C">
              <w:rPr>
                <w:noProof/>
                <w:webHidden/>
              </w:rPr>
              <w:t>49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7B4212" w14:textId="61B380A4" w:rsidR="004A1AC3" w:rsidRDefault="004A1AC3">
          <w:pPr>
            <w:pStyle w:val="TOC2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1550462" w:history="1">
            <w:r w:rsidRPr="00AA68F0">
              <w:rPr>
                <w:rStyle w:val="Hyperlink"/>
                <w:noProof/>
              </w:rPr>
              <w:t>Form 1: Veterinary medicine record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_Toc231550462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4791C">
              <w:rPr>
                <w:noProof/>
                <w:webHidden/>
              </w:rPr>
              <w:t>50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A29178" w14:textId="442A32D3" w:rsidR="004A1AC3" w:rsidRDefault="004A1AC3">
          <w:pPr>
            <w:pStyle w:val="TOC2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1550463" w:history="1">
            <w:r w:rsidRPr="00AA68F0">
              <w:rPr>
                <w:rStyle w:val="Hyperlink"/>
                <w:noProof/>
              </w:rPr>
              <w:t>Form 2: Food recall action plan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_Toc231550463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4791C">
              <w:rPr>
                <w:noProof/>
                <w:webHidden/>
              </w:rPr>
              <w:t>51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B375C6" w14:textId="0D0BB9FE" w:rsidR="004A1AC3" w:rsidRDefault="004A1AC3">
          <w:pPr>
            <w:pStyle w:val="TOC2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1550464" w:history="1">
            <w:r w:rsidRPr="00AA68F0">
              <w:rPr>
                <w:rStyle w:val="Hyperlink"/>
                <w:noProof/>
              </w:rPr>
              <w:t>Form 3: Approved supplier register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_Toc231550464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4791C">
              <w:rPr>
                <w:noProof/>
                <w:webHidden/>
              </w:rPr>
              <w:t>53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B9E3DA" w14:textId="74AE7464" w:rsidR="004A1AC3" w:rsidRDefault="004A1AC3">
          <w:pPr>
            <w:pStyle w:val="TOC2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1550465" w:history="1">
            <w:r w:rsidRPr="00AA68F0">
              <w:rPr>
                <w:rStyle w:val="Hyperlink"/>
                <w:noProof/>
              </w:rPr>
              <w:t>Form 4: Staff training register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_Toc231550465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4791C">
              <w:rPr>
                <w:noProof/>
                <w:webHidden/>
              </w:rPr>
              <w:t>54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670181" w14:textId="0DA791E2" w:rsidR="004A1AC3" w:rsidRDefault="004A1AC3">
          <w:pPr>
            <w:pStyle w:val="TOC2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1550466" w:history="1">
            <w:r w:rsidRPr="00AA68F0">
              <w:rPr>
                <w:rStyle w:val="Hyperlink"/>
                <w:noProof/>
              </w:rPr>
              <w:t>Form 5: Internal audit checklist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_Toc231550466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4791C">
              <w:rPr>
                <w:noProof/>
                <w:webHidden/>
              </w:rPr>
              <w:t>55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B18D80" w14:textId="011AB1FC" w:rsidR="004A1AC3" w:rsidRDefault="004A1AC3">
          <w:pPr>
            <w:pStyle w:val="TOC2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1550467" w:history="1">
            <w:r w:rsidRPr="00AA68F0">
              <w:rPr>
                <w:rStyle w:val="Hyperlink"/>
                <w:noProof/>
              </w:rPr>
              <w:t>Form 6: Production area map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_Toc231550467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4791C">
              <w:rPr>
                <w:noProof/>
                <w:webHidden/>
              </w:rPr>
              <w:t>56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8E46F6" w14:textId="1E0A90B2" w:rsidR="004A1AC3" w:rsidRDefault="004A1AC3">
          <w:pPr>
            <w:pStyle w:val="TOC2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1550468" w:history="1">
            <w:r w:rsidRPr="00AA68F0">
              <w:rPr>
                <w:rStyle w:val="Hyperlink"/>
                <w:noProof/>
              </w:rPr>
              <w:t>Form 7: Visitor log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_Toc231550468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4791C">
              <w:rPr>
                <w:noProof/>
                <w:webHidden/>
              </w:rPr>
              <w:t>57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450E94" w14:textId="276E3662" w:rsidR="004A1AC3" w:rsidRDefault="004A1AC3">
          <w:pPr>
            <w:pStyle w:val="TOC2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1550469" w:history="1">
            <w:r w:rsidRPr="00AA68F0">
              <w:rPr>
                <w:rStyle w:val="Hyperlink"/>
                <w:noProof/>
              </w:rPr>
              <w:t>Form 8: Receivals register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_Toc231550469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4791C">
              <w:rPr>
                <w:noProof/>
                <w:webHidden/>
              </w:rPr>
              <w:t>58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4D1AFB" w14:textId="26C6F824" w:rsidR="004A1AC3" w:rsidRDefault="004A1AC3">
          <w:pPr>
            <w:pStyle w:val="TOC2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1550470" w:history="1">
            <w:r w:rsidRPr="00AA68F0">
              <w:rPr>
                <w:rStyle w:val="Hyperlink"/>
                <w:noProof/>
              </w:rPr>
              <w:t>Form 9: Dispatch register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_Toc231550470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4791C">
              <w:rPr>
                <w:noProof/>
                <w:webHidden/>
              </w:rPr>
              <w:t>59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1104F8" w14:textId="01503559" w:rsidR="004A1AC3" w:rsidRDefault="004A1AC3">
          <w:pPr>
            <w:pStyle w:val="TOC2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1550471" w:history="1">
            <w:r w:rsidRPr="00AA68F0">
              <w:rPr>
                <w:rStyle w:val="Hyperlink"/>
                <w:noProof/>
              </w:rPr>
              <w:t>Form 9a: Cracked egg monitoring/dispatch record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_Toc231550471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4791C">
              <w:rPr>
                <w:noProof/>
                <w:webHidden/>
              </w:rPr>
              <w:t>60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F88C9E" w14:textId="17E15D9B" w:rsidR="004A1AC3" w:rsidRDefault="004A1AC3">
          <w:pPr>
            <w:pStyle w:val="TOC2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1550472" w:history="1">
            <w:r w:rsidRPr="00AA68F0">
              <w:rPr>
                <w:rStyle w:val="Hyperlink"/>
                <w:noProof/>
              </w:rPr>
              <w:t>Form 10: Bait station map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_Toc231550472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4791C">
              <w:rPr>
                <w:noProof/>
                <w:webHidden/>
              </w:rPr>
              <w:t>61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3739CD" w14:textId="4FD61C24" w:rsidR="004A1AC3" w:rsidRDefault="004A1AC3">
          <w:pPr>
            <w:pStyle w:val="TOC2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1550473" w:history="1">
            <w:r w:rsidRPr="00AA68F0">
              <w:rPr>
                <w:rStyle w:val="Hyperlink"/>
                <w:noProof/>
              </w:rPr>
              <w:t>Form 11: Bait station inspection form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_Toc231550473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4791C">
              <w:rPr>
                <w:noProof/>
                <w:webHidden/>
              </w:rPr>
              <w:t>62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B1545A" w14:textId="4CB84070" w:rsidR="004A1AC3" w:rsidRDefault="004A1AC3">
          <w:pPr>
            <w:pStyle w:val="TOC2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1550474" w:history="1">
            <w:r w:rsidRPr="00AA68F0">
              <w:rPr>
                <w:rStyle w:val="Hyperlink"/>
                <w:noProof/>
              </w:rPr>
              <w:t>Form 12: Deceased birds log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_Toc231550474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4791C">
              <w:rPr>
                <w:noProof/>
                <w:webHidden/>
              </w:rPr>
              <w:t>63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FDC33B" w14:textId="5FE39AD1" w:rsidR="004A1AC3" w:rsidRDefault="004A1AC3">
          <w:pPr>
            <w:pStyle w:val="TOC2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1550475" w:history="1">
            <w:r w:rsidRPr="00AA68F0">
              <w:rPr>
                <w:rStyle w:val="Hyperlink"/>
                <w:noProof/>
              </w:rPr>
              <w:t>Form 13: Six-monthly- Vermin control strategy actions checklist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_Toc231550475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4791C">
              <w:rPr>
                <w:noProof/>
                <w:webHidden/>
              </w:rPr>
              <w:t>64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3793AA" w14:textId="4198F2E4" w:rsidR="004A1AC3" w:rsidRDefault="004A1AC3">
          <w:pPr>
            <w:pStyle w:val="TOC2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1550476" w:history="1">
            <w:r w:rsidRPr="00AA68F0">
              <w:rPr>
                <w:rStyle w:val="Hyperlink"/>
                <w:noProof/>
              </w:rPr>
              <w:t>Form 14: Monthly monitoring checklist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_Toc231550476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4791C">
              <w:rPr>
                <w:noProof/>
                <w:webHidden/>
              </w:rPr>
              <w:t>68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28A385" w14:textId="70A6DB60" w:rsidR="004A1AC3" w:rsidRDefault="004A1AC3">
          <w:pPr>
            <w:pStyle w:val="TOC2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1550477" w:history="1">
            <w:r w:rsidRPr="00AA68F0">
              <w:rPr>
                <w:rStyle w:val="Hyperlink"/>
                <w:noProof/>
              </w:rPr>
              <w:t>Form 15: Calibration - thermometers and gauges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_Toc231550477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4791C">
              <w:rPr>
                <w:noProof/>
                <w:webHidden/>
              </w:rPr>
              <w:t>69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15F916" w14:textId="0A88907C" w:rsidR="004A1AC3" w:rsidRDefault="004A1AC3">
          <w:pPr>
            <w:pStyle w:val="TOC2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1550478" w:history="1">
            <w:r w:rsidRPr="00AA68F0">
              <w:rPr>
                <w:rStyle w:val="Hyperlink"/>
                <w:noProof/>
              </w:rPr>
              <w:t xml:space="preserve">Form 16: </w:t>
            </w:r>
            <w:r w:rsidRPr="00AA68F0">
              <w:rPr>
                <w:rStyle w:val="Hyperlink"/>
                <w:i/>
                <w:iCs/>
                <w:noProof/>
              </w:rPr>
              <w:t>Salmonella</w:t>
            </w:r>
            <w:r w:rsidRPr="00AA68F0">
              <w:rPr>
                <w:rStyle w:val="Hyperlink"/>
                <w:noProof/>
              </w:rPr>
              <w:t xml:space="preserve"> Enteritidis environmental swab submission form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_Toc231550478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4791C">
              <w:rPr>
                <w:noProof/>
                <w:webHidden/>
              </w:rPr>
              <w:t>70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019DAE" w14:textId="21B9FE39" w:rsidR="004A1AC3" w:rsidRDefault="004A1AC3">
          <w:pPr>
            <w:pStyle w:val="TOC2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1550479" w:history="1">
            <w:r w:rsidRPr="00AA68F0">
              <w:rPr>
                <w:rStyle w:val="Hyperlink"/>
                <w:noProof/>
              </w:rPr>
              <w:t xml:space="preserve">Form 17: </w:t>
            </w:r>
            <w:r w:rsidRPr="00AA68F0">
              <w:rPr>
                <w:rStyle w:val="Hyperlink"/>
                <w:i/>
                <w:iCs/>
                <w:noProof/>
              </w:rPr>
              <w:t>Salmonella</w:t>
            </w:r>
            <w:r w:rsidRPr="00AA68F0">
              <w:rPr>
                <w:rStyle w:val="Hyperlink"/>
                <w:noProof/>
              </w:rPr>
              <w:t xml:space="preserve"> Enteritidis sampling laboratory submission form (Birling Laboratories 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_Toc231550479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4791C">
              <w:rPr>
                <w:noProof/>
                <w:webHidden/>
              </w:rPr>
              <w:t>71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0AEA22" w14:textId="6B9E366B" w:rsidR="004A1AC3" w:rsidRDefault="004A1AC3">
          <w:pPr>
            <w:pStyle w:val="TOC1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color w:val="auto"/>
              <w:kern w:val="2"/>
              <w:lang w:eastAsia="en-AU"/>
              <w14:ligatures w14:val="standardContextual"/>
            </w:rPr>
          </w:pPr>
          <w:hyperlink w:anchor="_Toc231550480" w:history="1">
            <w:r w:rsidRPr="00AA68F0">
              <w:rPr>
                <w:rStyle w:val="Hyperlink"/>
                <w:noProof/>
              </w:rPr>
              <w:t>Appendix 2 – Additional resources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_Toc231550480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4791C">
              <w:rPr>
                <w:noProof/>
                <w:webHidden/>
              </w:rPr>
              <w:t>73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C516F4" w14:textId="5867B3E9" w:rsidR="004A1AC3" w:rsidRDefault="004A1AC3">
          <w:pPr>
            <w:pStyle w:val="TOC2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1550481" w:history="1">
            <w:r w:rsidRPr="00AA68F0">
              <w:rPr>
                <w:rStyle w:val="Hyperlink"/>
                <w:noProof/>
              </w:rPr>
              <w:t>Calibration procedure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_Toc231550481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4791C">
              <w:rPr>
                <w:noProof/>
                <w:webHidden/>
              </w:rPr>
              <w:t>74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0E918B" w14:textId="19E7716B" w:rsidR="004A1AC3" w:rsidRDefault="004A1AC3">
          <w:pPr>
            <w:pStyle w:val="TOC3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1550482" w:history="1">
            <w:r w:rsidRPr="00AA68F0">
              <w:rPr>
                <w:rStyle w:val="Hyperlink"/>
                <w:noProof/>
              </w:rPr>
              <w:t>Thermometers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_Toc231550482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4791C">
              <w:rPr>
                <w:noProof/>
                <w:webHidden/>
              </w:rPr>
              <w:t>74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F2418F" w14:textId="3D4C44DB" w:rsidR="004A1AC3" w:rsidRDefault="004A1AC3">
          <w:pPr>
            <w:pStyle w:val="TOC2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1550483" w:history="1">
            <w:r w:rsidRPr="00AA68F0">
              <w:rPr>
                <w:rStyle w:val="Hyperlink"/>
                <w:noProof/>
              </w:rPr>
              <w:t>Form 18: Calibration - pH meter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_Toc231550483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4791C">
              <w:rPr>
                <w:noProof/>
                <w:webHidden/>
              </w:rPr>
              <w:t>76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C9F068" w14:textId="6E6F6F1C" w:rsidR="004A1AC3" w:rsidRDefault="004A1AC3">
          <w:pPr>
            <w:pStyle w:val="TOC2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1550484" w:history="1">
            <w:r w:rsidRPr="00AA68F0">
              <w:rPr>
                <w:rStyle w:val="Hyperlink"/>
                <w:noProof/>
              </w:rPr>
              <w:t>Egg wet cleaning program and procedures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_Toc231550484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4791C">
              <w:rPr>
                <w:noProof/>
                <w:webHidden/>
              </w:rPr>
              <w:t>77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187702" w14:textId="485A2FA8" w:rsidR="004A1AC3" w:rsidRDefault="004A1AC3">
          <w:pPr>
            <w:pStyle w:val="TOC3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1550485" w:history="1">
            <w:r w:rsidRPr="00AA68F0">
              <w:rPr>
                <w:rStyle w:val="Hyperlink"/>
                <w:noProof/>
              </w:rPr>
              <w:t>Premises requirements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_Toc231550485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4791C">
              <w:rPr>
                <w:noProof/>
                <w:webHidden/>
              </w:rPr>
              <w:t>77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9A6E87" w14:textId="0F398AA6" w:rsidR="004A1AC3" w:rsidRDefault="004A1AC3">
          <w:pPr>
            <w:pStyle w:val="TOC3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1550486" w:history="1">
            <w:r w:rsidRPr="00AA68F0">
              <w:rPr>
                <w:rStyle w:val="Hyperlink"/>
                <w:noProof/>
              </w:rPr>
              <w:t>Egg collection before cleaning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_Toc231550486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4791C">
              <w:rPr>
                <w:noProof/>
                <w:webHidden/>
              </w:rPr>
              <w:t>77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8F12F9" w14:textId="6F177DD2" w:rsidR="004A1AC3" w:rsidRDefault="004A1AC3">
          <w:pPr>
            <w:pStyle w:val="TOC3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1550487" w:history="1">
            <w:r w:rsidRPr="00AA68F0">
              <w:rPr>
                <w:rStyle w:val="Hyperlink"/>
                <w:noProof/>
              </w:rPr>
              <w:t>Water quality and suitability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_Toc231550487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4791C">
              <w:rPr>
                <w:noProof/>
                <w:webHidden/>
              </w:rPr>
              <w:t>78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D7C3CE" w14:textId="64143BA9" w:rsidR="004A1AC3" w:rsidRDefault="004A1AC3">
          <w:pPr>
            <w:pStyle w:val="TOC3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1550488" w:history="1">
            <w:r w:rsidRPr="00AA68F0">
              <w:rPr>
                <w:rStyle w:val="Hyperlink"/>
                <w:noProof/>
              </w:rPr>
              <w:t>Water temperature control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_Toc231550488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4791C">
              <w:rPr>
                <w:noProof/>
                <w:webHidden/>
              </w:rPr>
              <w:t>79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7F9E82" w14:textId="2BCB7332" w:rsidR="004A1AC3" w:rsidRDefault="004A1AC3">
          <w:pPr>
            <w:pStyle w:val="TOC3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1550489" w:history="1">
            <w:r w:rsidRPr="00AA68F0">
              <w:rPr>
                <w:rStyle w:val="Hyperlink"/>
                <w:noProof/>
              </w:rPr>
              <w:t>Egg drying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_Toc231550489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4791C">
              <w:rPr>
                <w:noProof/>
                <w:webHidden/>
              </w:rPr>
              <w:t>80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F0D7EB" w14:textId="5511F57D" w:rsidR="004A1AC3" w:rsidRDefault="004A1AC3">
          <w:pPr>
            <w:pStyle w:val="TOC3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1550490" w:history="1">
            <w:r w:rsidRPr="00AA68F0">
              <w:rPr>
                <w:rStyle w:val="Hyperlink"/>
                <w:noProof/>
              </w:rPr>
              <w:t>Egg washing hazard analysis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_Toc231550490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4791C">
              <w:rPr>
                <w:noProof/>
                <w:webHidden/>
              </w:rPr>
              <w:t>81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97FB0F" w14:textId="00C702F9" w:rsidR="004A1AC3" w:rsidRDefault="004A1AC3">
          <w:pPr>
            <w:pStyle w:val="TOC3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1550491" w:history="1">
            <w:r w:rsidRPr="00AA68F0">
              <w:rPr>
                <w:rStyle w:val="Hyperlink"/>
                <w:noProof/>
              </w:rPr>
              <w:t>Customisable egg washing procedure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_Toc231550491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4791C">
              <w:rPr>
                <w:noProof/>
                <w:webHidden/>
              </w:rPr>
              <w:t>85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873A21" w14:textId="70404338" w:rsidR="004A1AC3" w:rsidRDefault="004A1AC3">
          <w:pPr>
            <w:pStyle w:val="TOC2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1550492" w:history="1">
            <w:r w:rsidRPr="00AA68F0">
              <w:rPr>
                <w:rStyle w:val="Hyperlink"/>
                <w:noProof/>
              </w:rPr>
              <w:t>Form 19: Wet egg cleaning monitoring record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_Toc231550492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4791C">
              <w:rPr>
                <w:noProof/>
                <w:webHidden/>
              </w:rPr>
              <w:t>88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CDE000" w14:textId="2C4C6268" w:rsidR="004A1AC3" w:rsidRDefault="004A1AC3">
          <w:pPr>
            <w:pStyle w:val="TOC2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1550493" w:history="1">
            <w:r w:rsidRPr="00AA68F0">
              <w:rPr>
                <w:rStyle w:val="Hyperlink"/>
                <w:noProof/>
              </w:rPr>
              <w:t>Example visitor signage. It is not mandatory to use this exact sign.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_Toc231550493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4791C">
              <w:rPr>
                <w:noProof/>
                <w:webHidden/>
              </w:rPr>
              <w:t>89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4D6594" w14:textId="73D09243" w:rsidR="0058480F" w:rsidRDefault="004A1AC3" w:rsidP="00616B31">
          <w:pPr>
            <w:pStyle w:val="TOC2"/>
            <w:tabs>
              <w:tab w:val="right" w:leader="dot" w:pos="10194"/>
            </w:tabs>
            <w:rPr>
              <w:rFonts w:asciiTheme="minorHAnsi" w:hAnsiTheme="minorHAnsi"/>
            </w:rPr>
          </w:pPr>
          <w:hyperlink w:anchor="_Toc231550494" w:history="1">
            <w:r w:rsidRPr="00AA68F0">
              <w:rPr>
                <w:rStyle w:val="Hyperlink"/>
                <w:noProof/>
              </w:rPr>
              <w:t>Examples of completed records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_Toc231550494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4791C">
              <w:rPr>
                <w:noProof/>
                <w:webHidden/>
              </w:rPr>
              <w:t>90</w:t>
            </w:r>
            <w:r>
              <w:rPr>
                <w:noProof/>
                <w:webHidden/>
              </w:rPr>
              <w:fldChar w:fldCharType="end"/>
            </w:r>
          </w:hyperlink>
          <w:r w:rsidR="00AA5569" w:rsidRPr="002356B3">
            <w:rPr>
              <w:b w:val="0"/>
              <w:bCs w:val="0"/>
            </w:rPr>
            <w:fldChar w:fldCharType="end"/>
          </w:r>
        </w:p>
      </w:sdtContent>
    </w:sdt>
    <w:bookmarkStart w:id="6" w:name="_Toc231550416" w:displacedByCustomXml="prev"/>
    <w:bookmarkStart w:id="7" w:name="_Toc224597340" w:displacedByCustomXml="prev"/>
    <w:p w14:paraId="17E88AC3" w14:textId="77777777" w:rsidR="00FC7DA6" w:rsidRPr="00955E2B" w:rsidRDefault="00FC7DA6" w:rsidP="00FC7DA6">
      <w:pPr>
        <w:pStyle w:val="Heading2"/>
      </w:pPr>
      <w:r w:rsidRPr="00955E2B">
        <w:lastRenderedPageBreak/>
        <w:t>Introduction</w:t>
      </w:r>
      <w:bookmarkEnd w:id="7"/>
      <w:bookmarkEnd w:id="6"/>
    </w:p>
    <w:p w14:paraId="37D336E7" w14:textId="4EE4CBE7" w:rsidR="00F5538C" w:rsidRPr="00F5538C" w:rsidRDefault="00F5538C" w:rsidP="00F5538C">
      <w:pPr>
        <w:pStyle w:val="BodyText"/>
      </w:pPr>
      <w:bookmarkStart w:id="8" w:name="_Toc224597341"/>
      <w:r w:rsidRPr="00F5538C">
        <w:t>As</w:t>
      </w:r>
      <w:r w:rsidR="003F4231">
        <w:t xml:space="preserve"> </w:t>
      </w:r>
      <w:r w:rsidRPr="00F5538C">
        <w:t>the</w:t>
      </w:r>
      <w:r w:rsidR="003F4231">
        <w:t xml:space="preserve"> </w:t>
      </w:r>
      <w:r w:rsidRPr="00F5538C">
        <w:t>state’s</w:t>
      </w:r>
      <w:r w:rsidR="003F4231">
        <w:t xml:space="preserve"> </w:t>
      </w:r>
      <w:r w:rsidRPr="00F5538C">
        <w:t>food</w:t>
      </w:r>
      <w:r w:rsidR="003F4231">
        <w:t xml:space="preserve"> </w:t>
      </w:r>
      <w:r w:rsidRPr="00F5538C">
        <w:t>regulatory</w:t>
      </w:r>
      <w:r w:rsidR="003F4231">
        <w:t xml:space="preserve"> </w:t>
      </w:r>
      <w:r w:rsidRPr="00F5538C">
        <w:t>agency,</w:t>
      </w:r>
      <w:r w:rsidR="003F4231">
        <w:t xml:space="preserve"> </w:t>
      </w:r>
      <w:r w:rsidRPr="00F5538C">
        <w:t>the</w:t>
      </w:r>
      <w:r w:rsidR="003F4231">
        <w:t xml:space="preserve"> </w:t>
      </w:r>
      <w:r w:rsidRPr="00F5538C">
        <w:t>NSW</w:t>
      </w:r>
      <w:r w:rsidR="003F4231">
        <w:t xml:space="preserve"> </w:t>
      </w:r>
      <w:r w:rsidRPr="00F5538C">
        <w:t>Food</w:t>
      </w:r>
      <w:r w:rsidR="003F4231">
        <w:t xml:space="preserve"> </w:t>
      </w:r>
      <w:r w:rsidRPr="00F5538C">
        <w:t>Authority</w:t>
      </w:r>
      <w:r w:rsidR="003F4231">
        <w:t xml:space="preserve"> </w:t>
      </w:r>
      <w:r w:rsidRPr="00F5538C">
        <w:t>is</w:t>
      </w:r>
      <w:r w:rsidR="003F4231">
        <w:t xml:space="preserve"> </w:t>
      </w:r>
      <w:r w:rsidRPr="00F5538C">
        <w:t>responsible</w:t>
      </w:r>
      <w:r w:rsidR="003F4231">
        <w:t xml:space="preserve"> </w:t>
      </w:r>
      <w:r w:rsidRPr="00F5538C">
        <w:t>for</w:t>
      </w:r>
      <w:r w:rsidR="003F4231">
        <w:t xml:space="preserve"> </w:t>
      </w:r>
      <w:r w:rsidRPr="00F5538C">
        <w:t>regulating</w:t>
      </w:r>
      <w:r w:rsidR="003F4231">
        <w:t xml:space="preserve"> </w:t>
      </w:r>
      <w:r w:rsidRPr="00F5538C">
        <w:t>and</w:t>
      </w:r>
      <w:r w:rsidR="003F4231">
        <w:t xml:space="preserve"> </w:t>
      </w:r>
      <w:r w:rsidRPr="00F5538C">
        <w:t>monitoring</w:t>
      </w:r>
      <w:r w:rsidR="003F4231">
        <w:t xml:space="preserve"> </w:t>
      </w:r>
      <w:r w:rsidRPr="00F5538C">
        <w:t>food</w:t>
      </w:r>
      <w:r w:rsidR="003F4231">
        <w:t xml:space="preserve"> </w:t>
      </w:r>
      <w:r w:rsidRPr="00F5538C">
        <w:t>safety</w:t>
      </w:r>
      <w:r w:rsidR="003F4231">
        <w:t xml:space="preserve"> </w:t>
      </w:r>
      <w:r w:rsidRPr="00F5538C">
        <w:t>across</w:t>
      </w:r>
      <w:r w:rsidR="003F4231">
        <w:t xml:space="preserve"> </w:t>
      </w:r>
      <w:r w:rsidRPr="00F5538C">
        <w:t>the</w:t>
      </w:r>
      <w:r w:rsidR="003F4231">
        <w:t xml:space="preserve"> </w:t>
      </w:r>
      <w:r w:rsidRPr="00F5538C">
        <w:t>entire</w:t>
      </w:r>
      <w:r w:rsidR="003F4231">
        <w:t xml:space="preserve"> </w:t>
      </w:r>
      <w:r w:rsidRPr="00F5538C">
        <w:t>food</w:t>
      </w:r>
      <w:r w:rsidR="003F4231">
        <w:t xml:space="preserve"> </w:t>
      </w:r>
      <w:r w:rsidRPr="00F5538C">
        <w:t>supply</w:t>
      </w:r>
      <w:r w:rsidR="003F4231">
        <w:t xml:space="preserve"> </w:t>
      </w:r>
      <w:r w:rsidRPr="00F5538C">
        <w:t>chain</w:t>
      </w:r>
      <w:r w:rsidR="003F4231">
        <w:t xml:space="preserve"> </w:t>
      </w:r>
      <w:r w:rsidRPr="00F5538C">
        <w:t>in</w:t>
      </w:r>
      <w:r w:rsidR="003F4231">
        <w:t xml:space="preserve"> </w:t>
      </w:r>
      <w:r w:rsidRPr="00F5538C">
        <w:t>NSW</w:t>
      </w:r>
      <w:r w:rsidR="003F4231">
        <w:t xml:space="preserve"> </w:t>
      </w:r>
      <w:r w:rsidRPr="00F5538C">
        <w:t>-</w:t>
      </w:r>
      <w:r w:rsidR="003F4231">
        <w:t xml:space="preserve"> </w:t>
      </w:r>
      <w:r w:rsidRPr="00F5538C">
        <w:t>from</w:t>
      </w:r>
      <w:r w:rsidR="003F4231">
        <w:t xml:space="preserve"> </w:t>
      </w:r>
      <w:r w:rsidRPr="00F5538C">
        <w:t>paddock</w:t>
      </w:r>
      <w:r w:rsidR="003F4231">
        <w:t xml:space="preserve"> </w:t>
      </w:r>
      <w:r w:rsidRPr="00F5538C">
        <w:t>to</w:t>
      </w:r>
      <w:r w:rsidR="003F4231">
        <w:t xml:space="preserve"> </w:t>
      </w:r>
      <w:r w:rsidRPr="00F5538C">
        <w:t>plate.</w:t>
      </w:r>
      <w:r w:rsidR="003F4231">
        <w:t xml:space="preserve"> </w:t>
      </w:r>
      <w:r w:rsidRPr="00F5538C">
        <w:t>This</w:t>
      </w:r>
      <w:r w:rsidR="003F4231">
        <w:t xml:space="preserve"> </w:t>
      </w:r>
      <w:r w:rsidRPr="00F5538C">
        <w:t>work</w:t>
      </w:r>
      <w:r w:rsidR="003F4231">
        <w:t xml:space="preserve"> </w:t>
      </w:r>
      <w:r w:rsidRPr="00F5538C">
        <w:t>includes</w:t>
      </w:r>
      <w:r w:rsidR="003F4231">
        <w:t xml:space="preserve"> </w:t>
      </w:r>
      <w:r w:rsidRPr="00F5538C">
        <w:t>enforcing</w:t>
      </w:r>
      <w:r w:rsidRPr="00F5538C">
        <w:rPr>
          <w:rFonts w:ascii="Times New Roman" w:hAnsi="Times New Roman" w:cs="Times New Roman"/>
        </w:rPr>
        <w:t> </w:t>
      </w:r>
      <w:r w:rsidRPr="00F5538C">
        <w:t>state</w:t>
      </w:r>
      <w:r w:rsidR="003F4231">
        <w:t xml:space="preserve"> </w:t>
      </w:r>
      <w:r w:rsidRPr="00F5538C">
        <w:t>and</w:t>
      </w:r>
      <w:r w:rsidR="003F4231">
        <w:t xml:space="preserve"> </w:t>
      </w:r>
      <w:r w:rsidRPr="00F5538C">
        <w:t>national</w:t>
      </w:r>
      <w:r w:rsidR="003F4231">
        <w:t xml:space="preserve"> </w:t>
      </w:r>
      <w:r w:rsidRPr="00F5538C">
        <w:t>food</w:t>
      </w:r>
      <w:r w:rsidR="003F4231">
        <w:rPr>
          <w:rFonts w:cs="Public Sans Light"/>
        </w:rPr>
        <w:t xml:space="preserve"> </w:t>
      </w:r>
      <w:r w:rsidRPr="00F5538C">
        <w:t>safety</w:t>
      </w:r>
      <w:r w:rsidR="003F4231">
        <w:t xml:space="preserve"> </w:t>
      </w:r>
      <w:r w:rsidRPr="00F5538C">
        <w:t>laws</w:t>
      </w:r>
      <w:r w:rsidR="003F4231">
        <w:rPr>
          <w:rFonts w:cs="Public Sans Light"/>
        </w:rPr>
        <w:t xml:space="preserve"> </w:t>
      </w:r>
      <w:r w:rsidRPr="00F5538C">
        <w:t>-</w:t>
      </w:r>
      <w:r w:rsidR="003F4231">
        <w:rPr>
          <w:rFonts w:cs="Public Sans Light"/>
        </w:rPr>
        <w:t xml:space="preserve"> </w:t>
      </w:r>
      <w:r w:rsidRPr="00F5538C">
        <w:t>the</w:t>
      </w:r>
      <w:r w:rsidR="003F4231">
        <w:rPr>
          <w:rFonts w:cs="Public Sans Light"/>
        </w:rPr>
        <w:t xml:space="preserve"> </w:t>
      </w:r>
      <w:r w:rsidRPr="00F5538C">
        <w:t>Australia</w:t>
      </w:r>
      <w:r w:rsidR="003F4231">
        <w:t xml:space="preserve"> </w:t>
      </w:r>
      <w:r w:rsidRPr="00F5538C">
        <w:t>New</w:t>
      </w:r>
      <w:r w:rsidR="003F4231">
        <w:t xml:space="preserve"> </w:t>
      </w:r>
      <w:r w:rsidRPr="00F5538C">
        <w:t>Zealand</w:t>
      </w:r>
      <w:r w:rsidR="003F4231">
        <w:rPr>
          <w:rFonts w:cs="Public Sans Light"/>
        </w:rPr>
        <w:t xml:space="preserve"> </w:t>
      </w:r>
      <w:r w:rsidRPr="00F5538C">
        <w:t>Food</w:t>
      </w:r>
      <w:r w:rsidR="003F4231">
        <w:t xml:space="preserve"> </w:t>
      </w:r>
      <w:r w:rsidRPr="00F5538C">
        <w:t>Standards</w:t>
      </w:r>
      <w:r w:rsidR="003F4231">
        <w:t xml:space="preserve"> </w:t>
      </w:r>
      <w:r w:rsidRPr="00F5538C">
        <w:t>Code</w:t>
      </w:r>
      <w:r w:rsidR="003F4231">
        <w:rPr>
          <w:rFonts w:cs="Public Sans Light"/>
        </w:rPr>
        <w:t xml:space="preserve"> </w:t>
      </w:r>
      <w:r w:rsidRPr="00F5538C">
        <w:t>(the</w:t>
      </w:r>
      <w:r w:rsidR="003F4231">
        <w:t xml:space="preserve"> </w:t>
      </w:r>
      <w:r w:rsidRPr="00F5538C">
        <w:t>Code),</w:t>
      </w:r>
      <w:r w:rsidR="003F4231">
        <w:rPr>
          <w:rFonts w:cs="Public Sans Light"/>
        </w:rPr>
        <w:t xml:space="preserve"> </w:t>
      </w:r>
      <w:r w:rsidRPr="00F5538C">
        <w:t>the</w:t>
      </w:r>
      <w:r w:rsidR="003F4231">
        <w:rPr>
          <w:rFonts w:cs="Public Sans Light"/>
        </w:rPr>
        <w:t xml:space="preserve"> </w:t>
      </w:r>
      <w:r w:rsidRPr="00F5538C">
        <w:t>NSW</w:t>
      </w:r>
      <w:r w:rsidRPr="00F5538C">
        <w:rPr>
          <w:rFonts w:ascii="Times New Roman" w:hAnsi="Times New Roman" w:cs="Times New Roman"/>
        </w:rPr>
        <w:t> </w:t>
      </w:r>
      <w:r w:rsidRPr="00F5538C">
        <w:rPr>
          <w:i/>
          <w:iCs/>
        </w:rPr>
        <w:t>Food</w:t>
      </w:r>
      <w:r w:rsidR="003F4231">
        <w:rPr>
          <w:i/>
          <w:iCs/>
        </w:rPr>
        <w:t xml:space="preserve"> </w:t>
      </w:r>
      <w:r w:rsidRPr="00F5538C">
        <w:rPr>
          <w:i/>
          <w:iCs/>
        </w:rPr>
        <w:t>Act</w:t>
      </w:r>
      <w:r w:rsidR="003F4231">
        <w:rPr>
          <w:i/>
          <w:iCs/>
        </w:rPr>
        <w:t xml:space="preserve"> </w:t>
      </w:r>
      <w:r w:rsidRPr="00F5538C">
        <w:rPr>
          <w:i/>
          <w:iCs/>
        </w:rPr>
        <w:t>2003</w:t>
      </w:r>
      <w:r w:rsidRPr="00F5538C">
        <w:rPr>
          <w:rFonts w:ascii="Times New Roman" w:hAnsi="Times New Roman" w:cs="Times New Roman"/>
          <w:i/>
          <w:iCs/>
        </w:rPr>
        <w:t> </w:t>
      </w:r>
      <w:r w:rsidRPr="002133CB">
        <w:t>and</w:t>
      </w:r>
      <w:r w:rsidR="003F4231">
        <w:t xml:space="preserve"> </w:t>
      </w:r>
      <w:r w:rsidRPr="00F5538C">
        <w:t>the</w:t>
      </w:r>
      <w:r w:rsidRPr="00F5538C">
        <w:rPr>
          <w:rFonts w:ascii="Times New Roman" w:hAnsi="Times New Roman" w:cs="Times New Roman"/>
        </w:rPr>
        <w:t> </w:t>
      </w:r>
      <w:r w:rsidRPr="00F5538C">
        <w:t>NSW</w:t>
      </w:r>
      <w:r w:rsidR="003F4231">
        <w:rPr>
          <w:rFonts w:cs="Public Sans Light"/>
        </w:rPr>
        <w:t xml:space="preserve"> </w:t>
      </w:r>
      <w:r w:rsidRPr="00F5538C">
        <w:t>Food</w:t>
      </w:r>
      <w:r w:rsidR="003F4231">
        <w:t xml:space="preserve"> </w:t>
      </w:r>
      <w:r w:rsidRPr="00F5538C">
        <w:t>Regulation</w:t>
      </w:r>
      <w:r w:rsidR="003F4231">
        <w:t xml:space="preserve"> </w:t>
      </w:r>
      <w:r w:rsidRPr="00F5538C">
        <w:t>2025</w:t>
      </w:r>
      <w:r w:rsidR="003F4231">
        <w:t xml:space="preserve"> </w:t>
      </w:r>
      <w:r w:rsidR="006F3C1D">
        <w:t>(the</w:t>
      </w:r>
      <w:r w:rsidR="003F4231">
        <w:t xml:space="preserve"> </w:t>
      </w:r>
      <w:r w:rsidR="006F3C1D">
        <w:t>Regulation)</w:t>
      </w:r>
      <w:r w:rsidR="00CF382B">
        <w:t>,</w:t>
      </w:r>
      <w:r w:rsidR="003F4231">
        <w:t xml:space="preserve"> </w:t>
      </w:r>
      <w:r w:rsidR="00CF382B">
        <w:t>which</w:t>
      </w:r>
      <w:r w:rsidR="003F4231">
        <w:t xml:space="preserve"> </w:t>
      </w:r>
      <w:r w:rsidR="002133CB">
        <w:t>includes</w:t>
      </w:r>
      <w:r w:rsidR="003F4231">
        <w:t xml:space="preserve"> </w:t>
      </w:r>
      <w:r w:rsidR="002133CB">
        <w:t>the</w:t>
      </w:r>
      <w:r w:rsidR="003F4231">
        <w:t xml:space="preserve"> </w:t>
      </w:r>
      <w:r w:rsidR="002133CB">
        <w:t>egg</w:t>
      </w:r>
      <w:r w:rsidR="003F4231">
        <w:t xml:space="preserve"> </w:t>
      </w:r>
      <w:r w:rsidR="002133CB">
        <w:t>food</w:t>
      </w:r>
      <w:r w:rsidR="003F4231">
        <w:t xml:space="preserve"> </w:t>
      </w:r>
      <w:r w:rsidR="002133CB">
        <w:t>safety</w:t>
      </w:r>
      <w:r w:rsidR="003F4231">
        <w:t xml:space="preserve"> </w:t>
      </w:r>
      <w:r w:rsidR="002133CB">
        <w:t>scheme</w:t>
      </w:r>
      <w:r w:rsidR="00CF382B">
        <w:t>.</w:t>
      </w:r>
      <w:r w:rsidR="003F4231">
        <w:t xml:space="preserve"> </w:t>
      </w:r>
    </w:p>
    <w:p w14:paraId="4F20277E" w14:textId="1488474E" w:rsidR="00FC7DA6" w:rsidRPr="00955E2B" w:rsidRDefault="00FC7DA6" w:rsidP="00FC7DA6">
      <w:pPr>
        <w:pStyle w:val="Heading3"/>
      </w:pPr>
      <w:bookmarkStart w:id="9" w:name="_Toc231550417"/>
      <w:r>
        <w:t>About</w:t>
      </w:r>
      <w:r w:rsidR="003F4231">
        <w:t xml:space="preserve"> </w:t>
      </w:r>
      <w:r>
        <w:t>this</w:t>
      </w:r>
      <w:r w:rsidR="003F4231">
        <w:t xml:space="preserve"> </w:t>
      </w:r>
      <w:r>
        <w:t>document</w:t>
      </w:r>
      <w:bookmarkEnd w:id="8"/>
      <w:bookmarkEnd w:id="9"/>
    </w:p>
    <w:p w14:paraId="01D13A1A" w14:textId="3DA7FFAD" w:rsidR="008605A2" w:rsidRDefault="00FC7DA6" w:rsidP="00063C34">
      <w:pPr>
        <w:pStyle w:val="BodyText"/>
      </w:pPr>
      <w:r w:rsidRPr="00B900F7">
        <w:t>Th</w:t>
      </w:r>
      <w:r w:rsidR="00575B19">
        <w:t>e</w:t>
      </w:r>
      <w:r w:rsidR="003F4231">
        <w:t xml:space="preserve"> </w:t>
      </w:r>
      <w:r w:rsidR="00575B19">
        <w:t>Food</w:t>
      </w:r>
      <w:r w:rsidR="003F4231">
        <w:t xml:space="preserve"> </w:t>
      </w:r>
      <w:r w:rsidR="00575B19">
        <w:t>Authority</w:t>
      </w:r>
      <w:r w:rsidR="003F4231">
        <w:t xml:space="preserve"> </w:t>
      </w:r>
      <w:r w:rsidR="00482603">
        <w:t xml:space="preserve">has </w:t>
      </w:r>
      <w:r w:rsidR="00575B19">
        <w:t>prepared</w:t>
      </w:r>
      <w:r w:rsidR="003F4231">
        <w:t xml:space="preserve"> </w:t>
      </w:r>
      <w:r w:rsidR="00575B19">
        <w:t>thi</w:t>
      </w:r>
      <w:r w:rsidRPr="00B900F7">
        <w:t>s</w:t>
      </w:r>
      <w:r w:rsidR="003F4231">
        <w:t xml:space="preserve"> </w:t>
      </w:r>
      <w:r w:rsidR="00431354">
        <w:t>template</w:t>
      </w:r>
      <w:r w:rsidR="003F4231">
        <w:t xml:space="preserve"> </w:t>
      </w:r>
      <w:r w:rsidR="00575B19">
        <w:t>to</w:t>
      </w:r>
      <w:r w:rsidR="003F4231">
        <w:t xml:space="preserve"> </w:t>
      </w:r>
      <w:r w:rsidR="00431354">
        <w:t>help</w:t>
      </w:r>
      <w:r w:rsidR="003F4231">
        <w:t xml:space="preserve"> </w:t>
      </w:r>
      <w:r w:rsidR="004E2342">
        <w:t>small</w:t>
      </w:r>
      <w:r w:rsidR="003F4231">
        <w:t xml:space="preserve"> </w:t>
      </w:r>
      <w:r w:rsidR="004E2342">
        <w:t>to</w:t>
      </w:r>
      <w:r w:rsidR="003F4231">
        <w:t xml:space="preserve"> </w:t>
      </w:r>
      <w:r w:rsidR="004E2342">
        <w:t>medium</w:t>
      </w:r>
      <w:r w:rsidR="003F4231">
        <w:t xml:space="preserve"> </w:t>
      </w:r>
      <w:r w:rsidR="004E2342">
        <w:t>sized</w:t>
      </w:r>
      <w:r w:rsidR="003F4231">
        <w:t xml:space="preserve"> </w:t>
      </w:r>
      <w:r w:rsidRPr="00B900F7">
        <w:t>egg</w:t>
      </w:r>
      <w:r w:rsidR="003F4231">
        <w:t xml:space="preserve"> </w:t>
      </w:r>
      <w:r w:rsidRPr="00B900F7">
        <w:t>producers</w:t>
      </w:r>
      <w:r w:rsidR="003F4231">
        <w:t xml:space="preserve"> </w:t>
      </w:r>
      <w:r w:rsidR="007D1C40">
        <w:t>that</w:t>
      </w:r>
      <w:r w:rsidR="003F4231">
        <w:t xml:space="preserve"> </w:t>
      </w:r>
      <w:r w:rsidR="007D1C40">
        <w:t>also</w:t>
      </w:r>
      <w:r w:rsidR="003F4231">
        <w:t xml:space="preserve"> </w:t>
      </w:r>
      <w:r w:rsidRPr="00B900F7">
        <w:t>grade</w:t>
      </w:r>
      <w:r w:rsidR="003F4231">
        <w:t xml:space="preserve"> </w:t>
      </w:r>
      <w:r w:rsidR="007D1C40">
        <w:t>eggs</w:t>
      </w:r>
      <w:r w:rsidR="003F4231">
        <w:t xml:space="preserve"> </w:t>
      </w:r>
      <w:r w:rsidR="00191C9E">
        <w:t>meet</w:t>
      </w:r>
      <w:r w:rsidR="003F4231">
        <w:t xml:space="preserve"> </w:t>
      </w:r>
      <w:r w:rsidRPr="00B900F7">
        <w:t>the</w:t>
      </w:r>
      <w:r w:rsidR="008B26F4">
        <w:t>ir</w:t>
      </w:r>
      <w:r w:rsidR="003F4231">
        <w:t xml:space="preserve"> </w:t>
      </w:r>
      <w:r w:rsidRPr="00B900F7">
        <w:t>legal</w:t>
      </w:r>
      <w:r w:rsidR="003F4231">
        <w:t xml:space="preserve"> </w:t>
      </w:r>
      <w:r w:rsidR="008B26F4">
        <w:t>obligation</w:t>
      </w:r>
      <w:r w:rsidR="00E80EBC">
        <w:t>s</w:t>
      </w:r>
      <w:r w:rsidR="003F4231">
        <w:t xml:space="preserve"> </w:t>
      </w:r>
      <w:r w:rsidR="00191C9E">
        <w:t>under</w:t>
      </w:r>
      <w:r w:rsidR="003F4231">
        <w:t xml:space="preserve"> </w:t>
      </w:r>
      <w:r w:rsidR="00191C9E">
        <w:t>Standard</w:t>
      </w:r>
      <w:r w:rsidR="003F4231">
        <w:t xml:space="preserve"> </w:t>
      </w:r>
      <w:r w:rsidR="00191C9E">
        <w:t>3.2.1</w:t>
      </w:r>
      <w:r w:rsidR="003F4231">
        <w:t xml:space="preserve"> </w:t>
      </w:r>
      <w:r w:rsidR="008E7D72">
        <w:t>–</w:t>
      </w:r>
      <w:r w:rsidR="003F4231">
        <w:t xml:space="preserve"> </w:t>
      </w:r>
      <w:r w:rsidR="008E7D72">
        <w:t>Food</w:t>
      </w:r>
      <w:r w:rsidR="003F4231">
        <w:t xml:space="preserve"> </w:t>
      </w:r>
      <w:r w:rsidR="008E7D72">
        <w:t>Safety</w:t>
      </w:r>
      <w:r w:rsidR="003F4231">
        <w:t xml:space="preserve"> </w:t>
      </w:r>
      <w:r w:rsidR="008E7D72">
        <w:t>Programs</w:t>
      </w:r>
      <w:r w:rsidR="003F4231">
        <w:t xml:space="preserve"> </w:t>
      </w:r>
      <w:r w:rsidR="00191C9E">
        <w:t>of</w:t>
      </w:r>
      <w:r w:rsidR="003F4231">
        <w:t xml:space="preserve"> </w:t>
      </w:r>
      <w:r w:rsidR="00191C9E">
        <w:t>the</w:t>
      </w:r>
      <w:r w:rsidR="003F4231">
        <w:t xml:space="preserve"> </w:t>
      </w:r>
      <w:r w:rsidR="00191C9E">
        <w:t>Code.</w:t>
      </w:r>
      <w:r w:rsidR="003F4231">
        <w:t xml:space="preserve"> </w:t>
      </w:r>
      <w:r w:rsidR="00063C34">
        <w:t>It</w:t>
      </w:r>
      <w:r w:rsidR="003F4231">
        <w:t xml:space="preserve"> </w:t>
      </w:r>
      <w:r w:rsidR="00063C34">
        <w:t>also</w:t>
      </w:r>
      <w:r w:rsidR="003F4231">
        <w:t xml:space="preserve"> </w:t>
      </w:r>
      <w:r w:rsidR="00063C34">
        <w:t>help</w:t>
      </w:r>
      <w:r w:rsidR="004E2342">
        <w:t>s</w:t>
      </w:r>
      <w:r w:rsidR="003F4231">
        <w:t xml:space="preserve"> </w:t>
      </w:r>
      <w:r w:rsidR="00063C34">
        <w:t>licensed</w:t>
      </w:r>
      <w:r w:rsidR="003F4231">
        <w:t xml:space="preserve"> </w:t>
      </w:r>
      <w:r w:rsidR="00063C34">
        <w:t>egg</w:t>
      </w:r>
      <w:r w:rsidR="003F4231">
        <w:t xml:space="preserve"> </w:t>
      </w:r>
      <w:r w:rsidR="00063C34">
        <w:t>producers</w:t>
      </w:r>
      <w:r w:rsidR="003F4231">
        <w:t xml:space="preserve"> </w:t>
      </w:r>
      <w:r w:rsidR="00063C34">
        <w:t>comply</w:t>
      </w:r>
      <w:r w:rsidR="003F4231">
        <w:t xml:space="preserve"> </w:t>
      </w:r>
      <w:r w:rsidR="00063C34">
        <w:t>with</w:t>
      </w:r>
      <w:r w:rsidR="003F4231">
        <w:t xml:space="preserve"> </w:t>
      </w:r>
      <w:r w:rsidR="00063C34">
        <w:t>section</w:t>
      </w:r>
      <w:r w:rsidR="003F4231">
        <w:t xml:space="preserve"> </w:t>
      </w:r>
      <w:r w:rsidR="00063C34">
        <w:t>172</w:t>
      </w:r>
      <w:r w:rsidR="003F4231">
        <w:t xml:space="preserve"> </w:t>
      </w:r>
      <w:r w:rsidR="00063C34">
        <w:t>and</w:t>
      </w:r>
      <w:r w:rsidR="003F4231">
        <w:t xml:space="preserve"> </w:t>
      </w:r>
      <w:r w:rsidR="00063C34">
        <w:t>Schedule</w:t>
      </w:r>
      <w:r w:rsidR="003F4231">
        <w:t xml:space="preserve"> </w:t>
      </w:r>
      <w:r w:rsidR="00063C34">
        <w:t>8</w:t>
      </w:r>
      <w:r w:rsidR="003F4231">
        <w:t xml:space="preserve"> </w:t>
      </w:r>
      <w:r w:rsidR="00063C34">
        <w:t>of</w:t>
      </w:r>
      <w:r w:rsidR="003F4231">
        <w:t xml:space="preserve"> </w:t>
      </w:r>
      <w:r w:rsidR="00063C34">
        <w:t>the</w:t>
      </w:r>
      <w:r w:rsidR="003F4231">
        <w:t xml:space="preserve"> </w:t>
      </w:r>
      <w:r w:rsidR="00063C34">
        <w:t>Regulation,</w:t>
      </w:r>
      <w:r w:rsidR="003F4231">
        <w:t xml:space="preserve"> </w:t>
      </w:r>
      <w:r w:rsidR="00063C34">
        <w:t>which</w:t>
      </w:r>
      <w:r w:rsidR="003F4231">
        <w:t xml:space="preserve"> </w:t>
      </w:r>
      <w:r w:rsidR="00063C34">
        <w:t>requires</w:t>
      </w:r>
      <w:r w:rsidR="003F4231">
        <w:t xml:space="preserve"> </w:t>
      </w:r>
      <w:r w:rsidR="004E2342" w:rsidRPr="004E2342">
        <w:t>food</w:t>
      </w:r>
      <w:r w:rsidR="003F4231">
        <w:t xml:space="preserve"> </w:t>
      </w:r>
      <w:r w:rsidR="004E2342" w:rsidRPr="004E2342">
        <w:t>safety</w:t>
      </w:r>
      <w:r w:rsidR="003F4231">
        <w:t xml:space="preserve"> </w:t>
      </w:r>
      <w:r w:rsidR="004E2342" w:rsidRPr="004E2342">
        <w:t>risks</w:t>
      </w:r>
      <w:r w:rsidR="003F4231">
        <w:t xml:space="preserve"> </w:t>
      </w:r>
      <w:r w:rsidR="004E2342" w:rsidRPr="004E2342">
        <w:t>arising</w:t>
      </w:r>
      <w:r w:rsidR="003F4231">
        <w:t xml:space="preserve"> </w:t>
      </w:r>
      <w:r w:rsidR="004E2342" w:rsidRPr="004E2342">
        <w:t>from</w:t>
      </w:r>
      <w:r w:rsidR="003F4231">
        <w:t xml:space="preserve"> </w:t>
      </w:r>
      <w:r w:rsidR="004E2342" w:rsidRPr="00DD50AB">
        <w:rPr>
          <w:bCs w:val="0"/>
          <w:i/>
          <w:iCs/>
        </w:rPr>
        <w:t>Salmonella</w:t>
      </w:r>
      <w:r w:rsidR="003F4231">
        <w:t xml:space="preserve"> </w:t>
      </w:r>
      <w:r w:rsidR="004E2342" w:rsidRPr="004E2342">
        <w:t>Enteritidis</w:t>
      </w:r>
      <w:r w:rsidR="003F4231">
        <w:t xml:space="preserve"> </w:t>
      </w:r>
      <w:r w:rsidR="004E2342" w:rsidRPr="004E2342">
        <w:t>(SE)</w:t>
      </w:r>
      <w:r w:rsidR="003F4231">
        <w:t xml:space="preserve"> </w:t>
      </w:r>
      <w:r w:rsidR="005E5867">
        <w:t>to</w:t>
      </w:r>
      <w:r w:rsidR="003F4231">
        <w:t xml:space="preserve"> </w:t>
      </w:r>
      <w:r w:rsidR="005E5867">
        <w:t>be</w:t>
      </w:r>
      <w:r w:rsidR="003F4231">
        <w:t xml:space="preserve"> </w:t>
      </w:r>
      <w:r w:rsidR="005E5867">
        <w:t>managed</w:t>
      </w:r>
      <w:r w:rsidR="00063C34">
        <w:t>.</w:t>
      </w:r>
    </w:p>
    <w:p w14:paraId="58EAE241" w14:textId="77777777" w:rsidR="00EC61DC" w:rsidRPr="00955E2B" w:rsidRDefault="00EC61DC" w:rsidP="00EC61DC">
      <w:pPr>
        <w:pStyle w:val="Heading4"/>
      </w:pPr>
      <w:r>
        <w:t>What</w:t>
      </w:r>
      <w:r w:rsidR="003F4231">
        <w:t xml:space="preserve"> </w:t>
      </w:r>
      <w:r>
        <w:t>is</w:t>
      </w:r>
      <w:r w:rsidR="003F4231">
        <w:t xml:space="preserve"> </w:t>
      </w:r>
      <w:r>
        <w:t>a</w:t>
      </w:r>
      <w:r w:rsidR="003F4231">
        <w:t xml:space="preserve"> </w:t>
      </w:r>
      <w:r>
        <w:t>food</w:t>
      </w:r>
      <w:r w:rsidR="003F4231">
        <w:t xml:space="preserve"> </w:t>
      </w:r>
      <w:r>
        <w:t>safety</w:t>
      </w:r>
      <w:r w:rsidR="003F4231">
        <w:t xml:space="preserve"> </w:t>
      </w:r>
      <w:r>
        <w:t>program?</w:t>
      </w:r>
      <w:r w:rsidR="003F4231">
        <w:t xml:space="preserve"> </w:t>
      </w:r>
    </w:p>
    <w:p w14:paraId="45F6B6D9" w14:textId="77777777" w:rsidR="00EC61DC" w:rsidRDefault="00EC61DC" w:rsidP="00EC61DC">
      <w:pPr>
        <w:pStyle w:val="BodyText"/>
      </w:pPr>
      <w:r w:rsidRPr="008E6A98">
        <w:t>A</w:t>
      </w:r>
      <w:r w:rsidR="003F4231">
        <w:t xml:space="preserve"> </w:t>
      </w:r>
      <w:r>
        <w:t>f</w:t>
      </w:r>
      <w:r w:rsidRPr="008E6A98">
        <w:t>ood</w:t>
      </w:r>
      <w:r w:rsidR="003F4231">
        <w:t xml:space="preserve"> </w:t>
      </w:r>
      <w:r>
        <w:t>s</w:t>
      </w:r>
      <w:r w:rsidRPr="008E6A98">
        <w:t>afety</w:t>
      </w:r>
      <w:r w:rsidR="003F4231">
        <w:t xml:space="preserve"> </w:t>
      </w:r>
      <w:r>
        <w:t>p</w:t>
      </w:r>
      <w:r w:rsidRPr="008E6A98">
        <w:t>rogram</w:t>
      </w:r>
      <w:r w:rsidR="003F4231">
        <w:t xml:space="preserve"> </w:t>
      </w:r>
      <w:r w:rsidRPr="008E6A98">
        <w:t>(FSP)</w:t>
      </w:r>
      <w:r w:rsidR="003F4231">
        <w:t xml:space="preserve"> </w:t>
      </w:r>
      <w:r w:rsidRPr="008E6A98">
        <w:t>is</w:t>
      </w:r>
      <w:r w:rsidR="003F4231">
        <w:t xml:space="preserve"> </w:t>
      </w:r>
      <w:r w:rsidRPr="008E6A98">
        <w:t>a</w:t>
      </w:r>
      <w:r w:rsidR="003F4231">
        <w:t xml:space="preserve"> </w:t>
      </w:r>
      <w:r w:rsidRPr="008E6A98">
        <w:t>written</w:t>
      </w:r>
      <w:r w:rsidR="003F4231">
        <w:t xml:space="preserve"> </w:t>
      </w:r>
      <w:r w:rsidRPr="008E6A98">
        <w:t>document</w:t>
      </w:r>
      <w:r w:rsidR="003F4231">
        <w:t xml:space="preserve"> </w:t>
      </w:r>
      <w:r w:rsidRPr="008E6A98">
        <w:t>that</w:t>
      </w:r>
      <w:r w:rsidR="003F4231">
        <w:t xml:space="preserve"> </w:t>
      </w:r>
      <w:r w:rsidRPr="008E6A98">
        <w:t>shows</w:t>
      </w:r>
      <w:r w:rsidR="003F4231">
        <w:t xml:space="preserve"> </w:t>
      </w:r>
      <w:r w:rsidRPr="008E6A98">
        <w:t>a</w:t>
      </w:r>
      <w:r w:rsidR="003F4231">
        <w:t xml:space="preserve"> </w:t>
      </w:r>
      <w:r w:rsidRPr="008E6A98">
        <w:t>business</w:t>
      </w:r>
      <w:r w:rsidR="003F4231">
        <w:t xml:space="preserve"> </w:t>
      </w:r>
      <w:r w:rsidRPr="008E6A98">
        <w:t>has</w:t>
      </w:r>
      <w:r w:rsidR="003F4231">
        <w:t xml:space="preserve"> </w:t>
      </w:r>
      <w:r w:rsidRPr="008E6A98">
        <w:t>examined</w:t>
      </w:r>
      <w:r w:rsidR="003F4231">
        <w:t xml:space="preserve"> </w:t>
      </w:r>
      <w:r w:rsidRPr="008E6A98">
        <w:t>their</w:t>
      </w:r>
      <w:r w:rsidR="003F4231">
        <w:t xml:space="preserve"> </w:t>
      </w:r>
      <w:r w:rsidRPr="008E6A98">
        <w:t>food</w:t>
      </w:r>
      <w:r w:rsidR="003F4231">
        <w:t xml:space="preserve"> </w:t>
      </w:r>
      <w:r w:rsidRPr="008E6A98">
        <w:t>production</w:t>
      </w:r>
      <w:r w:rsidR="003F4231">
        <w:t xml:space="preserve"> </w:t>
      </w:r>
      <w:r w:rsidRPr="008E6A98">
        <w:t>activities</w:t>
      </w:r>
      <w:r w:rsidR="003F4231">
        <w:t xml:space="preserve"> </w:t>
      </w:r>
      <w:r w:rsidRPr="008E6A98">
        <w:t>and</w:t>
      </w:r>
      <w:r w:rsidR="003F4231">
        <w:t xml:space="preserve"> </w:t>
      </w:r>
      <w:r w:rsidRPr="008E6A98">
        <w:t>identified</w:t>
      </w:r>
      <w:r w:rsidR="003F4231">
        <w:t xml:space="preserve"> </w:t>
      </w:r>
      <w:r w:rsidRPr="008E6A98">
        <w:t>all</w:t>
      </w:r>
      <w:r w:rsidR="003F4231">
        <w:t xml:space="preserve"> </w:t>
      </w:r>
      <w:r w:rsidRPr="008E6A98">
        <w:t>potential</w:t>
      </w:r>
      <w:r w:rsidR="003F4231">
        <w:t xml:space="preserve"> </w:t>
      </w:r>
      <w:r w:rsidRPr="008E6A98">
        <w:t>food</w:t>
      </w:r>
      <w:r w:rsidR="003F4231">
        <w:t xml:space="preserve"> </w:t>
      </w:r>
      <w:r w:rsidRPr="008E6A98">
        <w:t>safety</w:t>
      </w:r>
      <w:r w:rsidR="003F4231">
        <w:t xml:space="preserve"> </w:t>
      </w:r>
      <w:r w:rsidRPr="008E6A98">
        <w:t>hazards.</w:t>
      </w:r>
      <w:r w:rsidR="003F4231">
        <w:t xml:space="preserve"> </w:t>
      </w:r>
      <w:r>
        <w:t>It</w:t>
      </w:r>
      <w:r w:rsidR="003F4231">
        <w:t xml:space="preserve"> </w:t>
      </w:r>
      <w:r w:rsidRPr="008E6A98">
        <w:t>outlines</w:t>
      </w:r>
      <w:r w:rsidR="003F4231">
        <w:t xml:space="preserve"> </w:t>
      </w:r>
      <w:r w:rsidRPr="008E6A98">
        <w:t>how</w:t>
      </w:r>
      <w:r w:rsidR="003F4231">
        <w:t xml:space="preserve"> </w:t>
      </w:r>
      <w:r w:rsidRPr="008E6A98">
        <w:t>these</w:t>
      </w:r>
      <w:r w:rsidR="003F4231">
        <w:t xml:space="preserve"> </w:t>
      </w:r>
      <w:r w:rsidRPr="008E6A98">
        <w:t>hazards</w:t>
      </w:r>
      <w:r w:rsidR="003F4231">
        <w:t xml:space="preserve"> </w:t>
      </w:r>
      <w:r w:rsidRPr="008E6A98">
        <w:t>are</w:t>
      </w:r>
      <w:r w:rsidR="003F4231">
        <w:t xml:space="preserve"> </w:t>
      </w:r>
      <w:r w:rsidRPr="008E6A98">
        <w:t>controlled,</w:t>
      </w:r>
      <w:r w:rsidR="003F4231">
        <w:t xml:space="preserve"> </w:t>
      </w:r>
      <w:r w:rsidRPr="008E6A98">
        <w:t>corrective</w:t>
      </w:r>
      <w:r w:rsidR="003F4231">
        <w:t xml:space="preserve"> </w:t>
      </w:r>
      <w:r w:rsidRPr="008E6A98">
        <w:t>action</w:t>
      </w:r>
      <w:r w:rsidR="003F4231">
        <w:t xml:space="preserve"> </w:t>
      </w:r>
      <w:r w:rsidRPr="008E6A98">
        <w:t>if</w:t>
      </w:r>
      <w:r w:rsidR="003F4231">
        <w:t xml:space="preserve"> </w:t>
      </w:r>
      <w:r w:rsidRPr="008E6A98">
        <w:t>hazards</w:t>
      </w:r>
      <w:r w:rsidR="003F4231">
        <w:t xml:space="preserve"> </w:t>
      </w:r>
      <w:r w:rsidRPr="008E6A98">
        <w:t>are</w:t>
      </w:r>
      <w:r w:rsidR="003F4231">
        <w:t xml:space="preserve"> </w:t>
      </w:r>
      <w:r w:rsidRPr="008E6A98">
        <w:t>not</w:t>
      </w:r>
      <w:r w:rsidR="003F4231">
        <w:t xml:space="preserve"> </w:t>
      </w:r>
      <w:r w:rsidRPr="008E6A98">
        <w:t>controlled</w:t>
      </w:r>
      <w:r>
        <w:t>,</w:t>
      </w:r>
      <w:r w:rsidR="003F4231">
        <w:t xml:space="preserve"> </w:t>
      </w:r>
      <w:r w:rsidRPr="008E6A98">
        <w:t>and</w:t>
      </w:r>
      <w:r w:rsidR="003F4231">
        <w:t xml:space="preserve"> </w:t>
      </w:r>
      <w:r w:rsidRPr="008E6A98">
        <w:t>appropriate</w:t>
      </w:r>
      <w:r w:rsidR="003F4231">
        <w:t xml:space="preserve"> </w:t>
      </w:r>
      <w:r w:rsidRPr="008E6A98">
        <w:t>records</w:t>
      </w:r>
      <w:r w:rsidR="003F4231">
        <w:t xml:space="preserve"> </w:t>
      </w:r>
      <w:r w:rsidRPr="008E6A98">
        <w:t>to</w:t>
      </w:r>
      <w:r w:rsidR="003F4231">
        <w:t xml:space="preserve"> </w:t>
      </w:r>
      <w:r w:rsidRPr="008E6A98">
        <w:t>be</w:t>
      </w:r>
      <w:r w:rsidR="003F4231">
        <w:t xml:space="preserve"> </w:t>
      </w:r>
      <w:r w:rsidRPr="008E6A98">
        <w:t>kept.</w:t>
      </w:r>
    </w:p>
    <w:p w14:paraId="0E921672" w14:textId="77777777" w:rsidR="00B30253" w:rsidRDefault="00B30253" w:rsidP="00B30253">
      <w:pPr>
        <w:pStyle w:val="Heading4"/>
      </w:pPr>
      <w:r>
        <w:t>Scope</w:t>
      </w:r>
      <w:r w:rsidR="003F4231">
        <w:t xml:space="preserve"> </w:t>
      </w:r>
    </w:p>
    <w:p w14:paraId="1573BD4D" w14:textId="77777777" w:rsidR="00B30253" w:rsidRDefault="00B30253" w:rsidP="00B30253">
      <w:pPr>
        <w:pStyle w:val="BodyText"/>
      </w:pPr>
      <w:r>
        <w:t>This</w:t>
      </w:r>
      <w:r w:rsidR="003F4231">
        <w:t xml:space="preserve"> </w:t>
      </w:r>
      <w:r>
        <w:t>food</w:t>
      </w:r>
      <w:r w:rsidR="003F4231">
        <w:t xml:space="preserve"> </w:t>
      </w:r>
      <w:r>
        <w:t>safety</w:t>
      </w:r>
      <w:r w:rsidR="003F4231">
        <w:t xml:space="preserve"> </w:t>
      </w:r>
      <w:r>
        <w:t>program</w:t>
      </w:r>
      <w:r w:rsidR="003F4231">
        <w:t xml:space="preserve"> </w:t>
      </w:r>
      <w:r>
        <w:t>covers:</w:t>
      </w:r>
    </w:p>
    <w:p w14:paraId="0C074AAC" w14:textId="77777777" w:rsidR="002E41FF" w:rsidRDefault="00B30253" w:rsidP="00B30253">
      <w:pPr>
        <w:pStyle w:val="ListBullet"/>
      </w:pPr>
      <w:r>
        <w:t>the</w:t>
      </w:r>
      <w:r w:rsidR="003F4231">
        <w:t xml:space="preserve"> </w:t>
      </w:r>
      <w:r>
        <w:t>primary</w:t>
      </w:r>
      <w:r w:rsidR="003F4231">
        <w:t xml:space="preserve"> </w:t>
      </w:r>
      <w:r>
        <w:t>production</w:t>
      </w:r>
      <w:r w:rsidR="003F4231">
        <w:t xml:space="preserve"> </w:t>
      </w:r>
      <w:r>
        <w:t>of</w:t>
      </w:r>
      <w:r w:rsidR="003F4231">
        <w:t xml:space="preserve"> </w:t>
      </w:r>
      <w:r>
        <w:t>eggs</w:t>
      </w:r>
    </w:p>
    <w:p w14:paraId="0EC8567E" w14:textId="77777777" w:rsidR="002E41FF" w:rsidRDefault="002E41FF" w:rsidP="002E41FF">
      <w:pPr>
        <w:pStyle w:val="ListBullet"/>
      </w:pPr>
      <w:r>
        <w:t xml:space="preserve">licence requirements for control of </w:t>
      </w:r>
      <w:r w:rsidRPr="00BF54D5">
        <w:rPr>
          <w:i/>
          <w:iCs/>
        </w:rPr>
        <w:t>Salmonella</w:t>
      </w:r>
      <w:r>
        <w:t xml:space="preserve"> Enteritidis </w:t>
      </w:r>
    </w:p>
    <w:p w14:paraId="2C96241A" w14:textId="77777777" w:rsidR="00B30253" w:rsidRDefault="00B30253" w:rsidP="00B30253">
      <w:pPr>
        <w:pStyle w:val="ListBullet"/>
      </w:pPr>
      <w:r>
        <w:t>egg</w:t>
      </w:r>
      <w:r w:rsidR="003F4231">
        <w:t xml:space="preserve"> </w:t>
      </w:r>
      <w:r>
        <w:t>collection</w:t>
      </w:r>
      <w:r w:rsidR="003F4231">
        <w:t xml:space="preserve"> </w:t>
      </w:r>
      <w:r>
        <w:t>and</w:t>
      </w:r>
      <w:r w:rsidR="003F4231">
        <w:t xml:space="preserve"> </w:t>
      </w:r>
      <w:r>
        <w:t>grading,</w:t>
      </w:r>
      <w:r w:rsidR="003F4231">
        <w:t xml:space="preserve"> </w:t>
      </w:r>
      <w:r>
        <w:t>including</w:t>
      </w:r>
      <w:r w:rsidR="003F4231">
        <w:t xml:space="preserve"> </w:t>
      </w:r>
      <w:r>
        <w:t>crack</w:t>
      </w:r>
      <w:r w:rsidR="003F4231">
        <w:t xml:space="preserve"> </w:t>
      </w:r>
      <w:r>
        <w:t>detection</w:t>
      </w:r>
      <w:r w:rsidR="003F4231">
        <w:t xml:space="preserve"> </w:t>
      </w:r>
      <w:r>
        <w:t>and</w:t>
      </w:r>
      <w:r w:rsidR="003F4231">
        <w:t xml:space="preserve"> </w:t>
      </w:r>
      <w:r>
        <w:t>dry</w:t>
      </w:r>
      <w:r w:rsidR="003F4231">
        <w:t xml:space="preserve"> </w:t>
      </w:r>
      <w:r>
        <w:t>cleaning</w:t>
      </w:r>
      <w:r w:rsidR="003F4231">
        <w:t xml:space="preserve"> </w:t>
      </w:r>
      <w:r>
        <w:t>dirty</w:t>
      </w:r>
      <w:r w:rsidR="003F4231">
        <w:t xml:space="preserve"> </w:t>
      </w:r>
      <w:r>
        <w:t>eggs</w:t>
      </w:r>
      <w:r w:rsidR="003F4231">
        <w:t xml:space="preserve"> </w:t>
      </w:r>
      <w:r>
        <w:t>(wet</w:t>
      </w:r>
      <w:r w:rsidR="003F4231">
        <w:t xml:space="preserve"> </w:t>
      </w:r>
      <w:r>
        <w:t>cleaning</w:t>
      </w:r>
      <w:r w:rsidR="003F4231">
        <w:t xml:space="preserve"> </w:t>
      </w:r>
      <w:r>
        <w:t>requirements</w:t>
      </w:r>
      <w:r w:rsidR="003F4231">
        <w:t xml:space="preserve"> </w:t>
      </w:r>
      <w:r>
        <w:t>are</w:t>
      </w:r>
      <w:r w:rsidR="003F4231">
        <w:t xml:space="preserve"> </w:t>
      </w:r>
      <w:r>
        <w:t>included</w:t>
      </w:r>
      <w:r w:rsidR="003F4231">
        <w:t xml:space="preserve"> </w:t>
      </w:r>
      <w:r>
        <w:t>in</w:t>
      </w:r>
      <w:r w:rsidR="003F4231">
        <w:t xml:space="preserve"> </w:t>
      </w:r>
      <w:r>
        <w:t>Appendix</w:t>
      </w:r>
      <w:r w:rsidR="003F4231">
        <w:t xml:space="preserve"> </w:t>
      </w:r>
      <w:r>
        <w:t>2)</w:t>
      </w:r>
    </w:p>
    <w:p w14:paraId="16F3BB9C" w14:textId="77777777" w:rsidR="00B30253" w:rsidRDefault="00B30253" w:rsidP="00B30253">
      <w:pPr>
        <w:pStyle w:val="ListBullet"/>
      </w:pPr>
      <w:r>
        <w:t>egg</w:t>
      </w:r>
      <w:r w:rsidR="003F4231">
        <w:t xml:space="preserve"> </w:t>
      </w:r>
      <w:r>
        <w:t>stamping</w:t>
      </w:r>
    </w:p>
    <w:p w14:paraId="1F711210" w14:textId="2A97E398" w:rsidR="00B30253" w:rsidRDefault="00B30253" w:rsidP="00B30253">
      <w:pPr>
        <w:pStyle w:val="ListBullet"/>
      </w:pPr>
      <w:r>
        <w:t>egg</w:t>
      </w:r>
      <w:r w:rsidR="003F4231">
        <w:t xml:space="preserve"> </w:t>
      </w:r>
      <w:r>
        <w:t>storage</w:t>
      </w:r>
      <w:r w:rsidR="003F4231">
        <w:t xml:space="preserve"> </w:t>
      </w:r>
      <w:r>
        <w:t>and</w:t>
      </w:r>
      <w:r w:rsidR="003F4231">
        <w:t xml:space="preserve"> </w:t>
      </w:r>
      <w:r>
        <w:t>transport</w:t>
      </w:r>
      <w:r w:rsidR="003F4231">
        <w:t xml:space="preserve"> </w:t>
      </w:r>
      <w:r>
        <w:t>of</w:t>
      </w:r>
      <w:r w:rsidR="003F4231">
        <w:t xml:space="preserve"> </w:t>
      </w:r>
      <w:r>
        <w:t>eggs</w:t>
      </w:r>
      <w:r w:rsidR="003F4231">
        <w:t xml:space="preserve"> </w:t>
      </w:r>
      <w:r>
        <w:t>sold</w:t>
      </w:r>
      <w:r w:rsidR="003F4231">
        <w:t xml:space="preserve"> </w:t>
      </w:r>
      <w:r>
        <w:t>for</w:t>
      </w:r>
      <w:r w:rsidR="003F4231">
        <w:t xml:space="preserve"> </w:t>
      </w:r>
      <w:r>
        <w:t>human</w:t>
      </w:r>
      <w:r w:rsidR="003F4231">
        <w:t xml:space="preserve"> </w:t>
      </w:r>
      <w:r>
        <w:t>consumption.</w:t>
      </w:r>
    </w:p>
    <w:p w14:paraId="777C1F59" w14:textId="5D87044B" w:rsidR="008E6A98" w:rsidRPr="00955E2B" w:rsidRDefault="008E6A98" w:rsidP="00B64741">
      <w:pPr>
        <w:pStyle w:val="Heading4"/>
      </w:pPr>
      <w:bookmarkStart w:id="10" w:name="_Toc224597343"/>
      <w:r>
        <w:t>How</w:t>
      </w:r>
      <w:r w:rsidR="003F4231">
        <w:t xml:space="preserve"> </w:t>
      </w:r>
      <w:r>
        <w:t>to</w:t>
      </w:r>
      <w:r w:rsidR="003F4231">
        <w:t xml:space="preserve"> </w:t>
      </w:r>
      <w:r>
        <w:t>use</w:t>
      </w:r>
      <w:r w:rsidR="003F4231">
        <w:t xml:space="preserve"> </w:t>
      </w:r>
      <w:r>
        <w:t>this</w:t>
      </w:r>
      <w:r w:rsidR="003F4231">
        <w:t xml:space="preserve"> </w:t>
      </w:r>
      <w:r>
        <w:t>document</w:t>
      </w:r>
      <w:bookmarkEnd w:id="10"/>
    </w:p>
    <w:p w14:paraId="45746B7E" w14:textId="1694A070" w:rsidR="00664236" w:rsidRPr="008E6A98" w:rsidRDefault="008E6A98" w:rsidP="008E6A98">
      <w:pPr>
        <w:pStyle w:val="BodyText"/>
      </w:pPr>
      <w:r w:rsidRPr="008E6A98">
        <w:t>This</w:t>
      </w:r>
      <w:r w:rsidR="003F4231">
        <w:t xml:space="preserve"> </w:t>
      </w:r>
      <w:r w:rsidR="006F3C1D">
        <w:t>template</w:t>
      </w:r>
      <w:r w:rsidR="003F4231">
        <w:t xml:space="preserve"> </w:t>
      </w:r>
      <w:r w:rsidR="00D408C9">
        <w:t>includes</w:t>
      </w:r>
      <w:r w:rsidR="003F4231">
        <w:t xml:space="preserve"> </w:t>
      </w:r>
      <w:r w:rsidR="00D408C9">
        <w:t>typical</w:t>
      </w:r>
      <w:r w:rsidR="003F4231">
        <w:t xml:space="preserve"> </w:t>
      </w:r>
      <w:r w:rsidR="00D408C9">
        <w:t>operations</w:t>
      </w:r>
      <w:r w:rsidR="003F4231">
        <w:t xml:space="preserve"> </w:t>
      </w:r>
      <w:r w:rsidR="00D408C9">
        <w:t>undertaken</w:t>
      </w:r>
      <w:r w:rsidR="003F4231">
        <w:t xml:space="preserve"> </w:t>
      </w:r>
      <w:r w:rsidR="00D408C9">
        <w:t>by</w:t>
      </w:r>
      <w:r w:rsidR="003F4231">
        <w:t xml:space="preserve"> </w:t>
      </w:r>
      <w:r w:rsidRPr="008E6A98">
        <w:t>egg</w:t>
      </w:r>
      <w:r w:rsidR="003F4231">
        <w:t xml:space="preserve"> </w:t>
      </w:r>
      <w:r w:rsidRPr="008E6A98">
        <w:t>primary</w:t>
      </w:r>
      <w:r w:rsidR="003F4231">
        <w:t xml:space="preserve"> </w:t>
      </w:r>
      <w:r w:rsidRPr="008E6A98">
        <w:t>production</w:t>
      </w:r>
      <w:r w:rsidR="003F4231">
        <w:t xml:space="preserve"> </w:t>
      </w:r>
      <w:r w:rsidR="00D408C9">
        <w:t>businesses</w:t>
      </w:r>
      <w:r w:rsidR="003F4231">
        <w:t xml:space="preserve"> </w:t>
      </w:r>
      <w:r w:rsidR="00712E4F">
        <w:t>with</w:t>
      </w:r>
      <w:r w:rsidR="003F4231">
        <w:t xml:space="preserve"> </w:t>
      </w:r>
      <w:r w:rsidRPr="008E6A98">
        <w:t>additional</w:t>
      </w:r>
      <w:r w:rsidR="003F4231">
        <w:t xml:space="preserve"> </w:t>
      </w:r>
      <w:r w:rsidR="00460D44">
        <w:t>permission</w:t>
      </w:r>
      <w:r w:rsidR="003F4231">
        <w:t xml:space="preserve"> </w:t>
      </w:r>
      <w:r w:rsidR="003F1A84">
        <w:t>to</w:t>
      </w:r>
      <w:r w:rsidR="003F4231">
        <w:t xml:space="preserve"> </w:t>
      </w:r>
      <w:r w:rsidRPr="008E6A98">
        <w:t>grad</w:t>
      </w:r>
      <w:r w:rsidR="003F1A84">
        <w:t>e</w:t>
      </w:r>
      <w:r w:rsidR="003F4231">
        <w:t xml:space="preserve"> </w:t>
      </w:r>
      <w:r w:rsidR="003F1A84">
        <w:t>and/or</w:t>
      </w:r>
      <w:r w:rsidR="003F4231">
        <w:t xml:space="preserve"> </w:t>
      </w:r>
      <w:r w:rsidR="00192931">
        <w:t>clean</w:t>
      </w:r>
      <w:r w:rsidR="003F4231">
        <w:t xml:space="preserve"> </w:t>
      </w:r>
      <w:r w:rsidR="003F1A84">
        <w:t>eggs</w:t>
      </w:r>
      <w:r w:rsidR="009D6177">
        <w:t>,</w:t>
      </w:r>
      <w:r w:rsidR="003F4231">
        <w:t xml:space="preserve"> </w:t>
      </w:r>
      <w:r w:rsidR="00664236">
        <w:t>and</w:t>
      </w:r>
      <w:r w:rsidR="003F4231">
        <w:t xml:space="preserve"> </w:t>
      </w:r>
      <w:r w:rsidR="00664236">
        <w:t>the</w:t>
      </w:r>
      <w:r w:rsidR="003F4231">
        <w:t xml:space="preserve"> </w:t>
      </w:r>
      <w:r w:rsidR="00664236" w:rsidRPr="00B900F7">
        <w:t>food</w:t>
      </w:r>
      <w:r w:rsidR="003F4231">
        <w:t xml:space="preserve"> </w:t>
      </w:r>
      <w:r w:rsidR="00664236" w:rsidRPr="00B900F7">
        <w:t>safety</w:t>
      </w:r>
      <w:r w:rsidR="003F4231">
        <w:t xml:space="preserve"> </w:t>
      </w:r>
      <w:r w:rsidR="00664236" w:rsidRPr="00B900F7">
        <w:t>procedures</w:t>
      </w:r>
      <w:r w:rsidR="003F4231">
        <w:t xml:space="preserve"> </w:t>
      </w:r>
      <w:r w:rsidR="00664236" w:rsidRPr="00B900F7">
        <w:t>that</w:t>
      </w:r>
      <w:r w:rsidR="003F4231">
        <w:t xml:space="preserve"> </w:t>
      </w:r>
      <w:r w:rsidR="00664236" w:rsidRPr="00B900F7">
        <w:t>must</w:t>
      </w:r>
      <w:r w:rsidR="003F4231">
        <w:t xml:space="preserve"> </w:t>
      </w:r>
      <w:r w:rsidR="00664236" w:rsidRPr="00B900F7">
        <w:t>be</w:t>
      </w:r>
      <w:r w:rsidR="003F4231">
        <w:t xml:space="preserve"> </w:t>
      </w:r>
      <w:r w:rsidR="00664236" w:rsidRPr="00B900F7">
        <w:t>followed</w:t>
      </w:r>
      <w:r w:rsidR="003F4231">
        <w:t xml:space="preserve"> </w:t>
      </w:r>
      <w:r w:rsidR="00664236" w:rsidRPr="00B900F7">
        <w:t>to</w:t>
      </w:r>
      <w:r w:rsidR="003F4231">
        <w:t xml:space="preserve"> </w:t>
      </w:r>
      <w:r w:rsidR="00664236" w:rsidRPr="00B900F7">
        <w:t>ensure</w:t>
      </w:r>
      <w:r w:rsidR="003F4231">
        <w:t xml:space="preserve"> </w:t>
      </w:r>
      <w:r w:rsidR="00664236" w:rsidRPr="00B900F7">
        <w:t>eggs</w:t>
      </w:r>
      <w:r w:rsidR="003F4231">
        <w:t xml:space="preserve"> </w:t>
      </w:r>
      <w:r w:rsidR="00664236" w:rsidRPr="00B900F7">
        <w:t>are</w:t>
      </w:r>
      <w:r w:rsidR="003F4231">
        <w:t xml:space="preserve"> </w:t>
      </w:r>
      <w:r w:rsidR="00664236" w:rsidRPr="00B900F7">
        <w:t>safe</w:t>
      </w:r>
      <w:r w:rsidR="003F4231">
        <w:t xml:space="preserve"> </w:t>
      </w:r>
      <w:r w:rsidR="00664236">
        <w:t>to</w:t>
      </w:r>
      <w:r w:rsidR="003F4231">
        <w:t xml:space="preserve"> </w:t>
      </w:r>
      <w:r w:rsidR="00664236">
        <w:t>eat.</w:t>
      </w:r>
    </w:p>
    <w:p w14:paraId="71D6629E" w14:textId="1549C1F1" w:rsidR="008E6A98" w:rsidRPr="008E6A98" w:rsidRDefault="00B85289" w:rsidP="008E6A98">
      <w:pPr>
        <w:pStyle w:val="BodyText"/>
      </w:pPr>
      <w:r>
        <w:t>E</w:t>
      </w:r>
      <w:r w:rsidR="008E6A98" w:rsidRPr="008E6A98">
        <w:t>ach</w:t>
      </w:r>
      <w:r w:rsidR="003F4231">
        <w:t xml:space="preserve"> </w:t>
      </w:r>
      <w:r w:rsidR="008E6A98" w:rsidRPr="008E6A98">
        <w:t>business</w:t>
      </w:r>
      <w:r w:rsidR="003F4231">
        <w:t xml:space="preserve"> </w:t>
      </w:r>
      <w:r w:rsidR="00731C72">
        <w:t>should</w:t>
      </w:r>
      <w:r w:rsidR="003F4231">
        <w:t xml:space="preserve"> </w:t>
      </w:r>
      <w:r w:rsidR="008E6A98" w:rsidRPr="008E6A98">
        <w:t>customise</w:t>
      </w:r>
      <w:r w:rsidR="003F4231">
        <w:t xml:space="preserve"> </w:t>
      </w:r>
      <w:r w:rsidR="008E6A98" w:rsidRPr="008E6A98">
        <w:t>the</w:t>
      </w:r>
      <w:r w:rsidR="003F4231">
        <w:t xml:space="preserve"> </w:t>
      </w:r>
      <w:r w:rsidR="00731C72">
        <w:t>p</w:t>
      </w:r>
      <w:r w:rsidR="008E6A98" w:rsidRPr="008E6A98">
        <w:t>rogram</w:t>
      </w:r>
      <w:r w:rsidR="003F4231">
        <w:t xml:space="preserve"> </w:t>
      </w:r>
      <w:r w:rsidR="008E6A98" w:rsidRPr="008E6A98">
        <w:t>to</w:t>
      </w:r>
      <w:r w:rsidR="003F4231">
        <w:t xml:space="preserve"> </w:t>
      </w:r>
      <w:r w:rsidR="008E6A98" w:rsidRPr="008E6A98">
        <w:t>accurately</w:t>
      </w:r>
      <w:r w:rsidR="003F4231">
        <w:t xml:space="preserve"> </w:t>
      </w:r>
      <w:r w:rsidR="008E6A98" w:rsidRPr="008E6A98">
        <w:t>reflect</w:t>
      </w:r>
      <w:r w:rsidR="003F4231">
        <w:t xml:space="preserve"> </w:t>
      </w:r>
      <w:r w:rsidR="00731C72">
        <w:t>its</w:t>
      </w:r>
      <w:r w:rsidR="003F4231">
        <w:t xml:space="preserve"> </w:t>
      </w:r>
      <w:r w:rsidR="008E6A98" w:rsidRPr="008E6A98">
        <w:t>operations</w:t>
      </w:r>
      <w:r w:rsidR="003F4231">
        <w:t xml:space="preserve"> </w:t>
      </w:r>
      <w:r w:rsidR="008E6A98" w:rsidRPr="008E6A98">
        <w:t>and</w:t>
      </w:r>
      <w:r w:rsidR="003F4231">
        <w:t xml:space="preserve"> </w:t>
      </w:r>
      <w:r w:rsidR="008E6A98" w:rsidRPr="008E6A98">
        <w:t>activities</w:t>
      </w:r>
      <w:r w:rsidR="00DB4B44">
        <w:t>,</w:t>
      </w:r>
      <w:r w:rsidR="003F4231">
        <w:t xml:space="preserve"> </w:t>
      </w:r>
      <w:r w:rsidR="008E6A98" w:rsidRPr="008E6A98">
        <w:t>read</w:t>
      </w:r>
      <w:r w:rsidR="00DB4B44">
        <w:t>ing</w:t>
      </w:r>
      <w:r w:rsidR="003F4231">
        <w:t xml:space="preserve"> </w:t>
      </w:r>
      <w:r w:rsidR="00DB4B44">
        <w:t>it</w:t>
      </w:r>
      <w:r w:rsidR="003F4231">
        <w:t xml:space="preserve"> </w:t>
      </w:r>
      <w:r w:rsidR="008E6A98" w:rsidRPr="008E6A98">
        <w:t>thoroughly</w:t>
      </w:r>
      <w:r w:rsidR="003F4231">
        <w:t xml:space="preserve"> </w:t>
      </w:r>
      <w:r w:rsidR="008E6A98" w:rsidRPr="008E6A98">
        <w:t>and</w:t>
      </w:r>
      <w:r w:rsidR="003F4231">
        <w:t xml:space="preserve"> </w:t>
      </w:r>
      <w:r w:rsidR="008E6A98" w:rsidRPr="008E6A98">
        <w:t>complet</w:t>
      </w:r>
      <w:r w:rsidR="00DB4B44">
        <w:t>ing</w:t>
      </w:r>
      <w:r w:rsidR="003F4231">
        <w:t xml:space="preserve"> </w:t>
      </w:r>
      <w:r w:rsidR="008E6A98" w:rsidRPr="008E6A98">
        <w:t>the</w:t>
      </w:r>
      <w:r w:rsidR="003F4231">
        <w:t xml:space="preserve"> </w:t>
      </w:r>
      <w:r w:rsidR="008E6A98" w:rsidRPr="008E6A98">
        <w:t>blank</w:t>
      </w:r>
      <w:r w:rsidR="003F4231">
        <w:t xml:space="preserve"> </w:t>
      </w:r>
      <w:r w:rsidR="008E6A98" w:rsidRPr="008E6A98">
        <w:t>sections</w:t>
      </w:r>
      <w:r w:rsidR="003F4231">
        <w:t xml:space="preserve"> </w:t>
      </w:r>
      <w:r w:rsidR="008E6A98" w:rsidRPr="008E6A98">
        <w:t>as</w:t>
      </w:r>
      <w:r w:rsidR="003F4231">
        <w:t xml:space="preserve"> </w:t>
      </w:r>
      <w:r w:rsidR="008E6A98" w:rsidRPr="008E6A98">
        <w:t>required.</w:t>
      </w:r>
      <w:r w:rsidR="003F4231">
        <w:t xml:space="preserve"> </w:t>
      </w:r>
      <w:r w:rsidR="00EA5701">
        <w:t>Additional</w:t>
      </w:r>
      <w:r w:rsidR="003F4231">
        <w:t xml:space="preserve"> </w:t>
      </w:r>
      <w:r w:rsidR="00EA5701">
        <w:t>resources</w:t>
      </w:r>
      <w:r w:rsidR="003F4231">
        <w:t xml:space="preserve"> </w:t>
      </w:r>
      <w:r w:rsidR="00AB44C7">
        <w:t>in</w:t>
      </w:r>
      <w:r w:rsidR="003F4231">
        <w:t xml:space="preserve"> </w:t>
      </w:r>
      <w:r w:rsidR="00AB44C7">
        <w:t>the</w:t>
      </w:r>
      <w:r w:rsidR="003F4231">
        <w:t xml:space="preserve"> </w:t>
      </w:r>
      <w:r w:rsidR="009D6177">
        <w:t>a</w:t>
      </w:r>
      <w:r w:rsidR="00AB44C7">
        <w:t>ppendi</w:t>
      </w:r>
      <w:r w:rsidR="009D6177">
        <w:t>ces</w:t>
      </w:r>
      <w:r w:rsidR="003F4231">
        <w:t xml:space="preserve"> </w:t>
      </w:r>
      <w:r w:rsidR="00022691">
        <w:t>supplement</w:t>
      </w:r>
      <w:r w:rsidR="003F4231">
        <w:t xml:space="preserve"> </w:t>
      </w:r>
      <w:r w:rsidR="00D70202">
        <w:t>the</w:t>
      </w:r>
      <w:r w:rsidR="003F4231">
        <w:t xml:space="preserve"> </w:t>
      </w:r>
      <w:r w:rsidR="00D70202">
        <w:t>program</w:t>
      </w:r>
      <w:r w:rsidR="003F4231">
        <w:t xml:space="preserve"> </w:t>
      </w:r>
      <w:r w:rsidR="00D70202">
        <w:t>and</w:t>
      </w:r>
      <w:r w:rsidR="003F4231">
        <w:t xml:space="preserve"> </w:t>
      </w:r>
      <w:r w:rsidR="00D70202">
        <w:t>can</w:t>
      </w:r>
      <w:r w:rsidR="003F4231">
        <w:t xml:space="preserve"> </w:t>
      </w:r>
      <w:r w:rsidR="00D70202">
        <w:t>be</w:t>
      </w:r>
      <w:r w:rsidR="003F4231">
        <w:t xml:space="preserve"> </w:t>
      </w:r>
      <w:r w:rsidR="00D70202">
        <w:t>adopted</w:t>
      </w:r>
      <w:r w:rsidR="003F4231">
        <w:t xml:space="preserve"> </w:t>
      </w:r>
      <w:r w:rsidR="00D70202">
        <w:t>by</w:t>
      </w:r>
      <w:r w:rsidR="003F4231">
        <w:t xml:space="preserve"> </w:t>
      </w:r>
      <w:r w:rsidR="00D70202">
        <w:t>the</w:t>
      </w:r>
      <w:r w:rsidR="003F4231">
        <w:t xml:space="preserve"> </w:t>
      </w:r>
      <w:r w:rsidR="00D70202">
        <w:t>business</w:t>
      </w:r>
      <w:r w:rsidR="003F4231">
        <w:t xml:space="preserve"> </w:t>
      </w:r>
      <w:r w:rsidR="00D70202">
        <w:t>to</w:t>
      </w:r>
      <w:r w:rsidR="003F4231">
        <w:t xml:space="preserve"> </w:t>
      </w:r>
      <w:r w:rsidR="00D70202">
        <w:t>meet</w:t>
      </w:r>
      <w:r w:rsidR="003F4231">
        <w:t xml:space="preserve"> </w:t>
      </w:r>
      <w:r w:rsidR="00D70202">
        <w:t>their</w:t>
      </w:r>
      <w:r w:rsidR="003F4231">
        <w:t xml:space="preserve"> </w:t>
      </w:r>
      <w:r w:rsidR="00D70202">
        <w:t>obligations</w:t>
      </w:r>
      <w:r w:rsidR="00BD44CF">
        <w:t>:</w:t>
      </w:r>
    </w:p>
    <w:p w14:paraId="1FAE9812" w14:textId="70EE2231" w:rsidR="001C7FB5" w:rsidRDefault="000E0EC8" w:rsidP="00DD50AB">
      <w:pPr>
        <w:pStyle w:val="ListBullet"/>
      </w:pPr>
      <w:r>
        <w:t>Appendix</w:t>
      </w:r>
      <w:r w:rsidR="003F4231">
        <w:t xml:space="preserve"> </w:t>
      </w:r>
      <w:r>
        <w:t>1:</w:t>
      </w:r>
      <w:r w:rsidR="003F4231">
        <w:t xml:space="preserve"> </w:t>
      </w:r>
      <w:r>
        <w:t>Monitoring</w:t>
      </w:r>
      <w:r w:rsidR="003F4231">
        <w:t xml:space="preserve"> </w:t>
      </w:r>
      <w:r>
        <w:t>record</w:t>
      </w:r>
      <w:r w:rsidR="003F4231">
        <w:t xml:space="preserve"> </w:t>
      </w:r>
      <w:r>
        <w:t>templates</w:t>
      </w:r>
      <w:r w:rsidR="003F4231">
        <w:t xml:space="preserve"> </w:t>
      </w:r>
      <w:r w:rsidR="001C7FB5">
        <w:t>-</w:t>
      </w:r>
      <w:r w:rsidR="003F4231">
        <w:t xml:space="preserve"> </w:t>
      </w:r>
      <w:r w:rsidR="001C7FB5">
        <w:t>m</w:t>
      </w:r>
      <w:r>
        <w:t>onitoring</w:t>
      </w:r>
      <w:r w:rsidR="003F4231">
        <w:t xml:space="preserve"> </w:t>
      </w:r>
      <w:r>
        <w:t>records</w:t>
      </w:r>
      <w:r w:rsidR="003F4231">
        <w:t xml:space="preserve"> </w:t>
      </w:r>
      <w:r>
        <w:t>must</w:t>
      </w:r>
      <w:r w:rsidR="003F4231">
        <w:t xml:space="preserve"> </w:t>
      </w:r>
      <w:r>
        <w:t>be</w:t>
      </w:r>
      <w:r w:rsidR="003F4231">
        <w:t xml:space="preserve"> </w:t>
      </w:r>
      <w:r>
        <w:t>maintained</w:t>
      </w:r>
      <w:r w:rsidR="003F4231">
        <w:t xml:space="preserve"> </w:t>
      </w:r>
      <w:r>
        <w:t>in</w:t>
      </w:r>
      <w:r w:rsidR="003F4231">
        <w:t xml:space="preserve"> </w:t>
      </w:r>
      <w:r>
        <w:t>accordance</w:t>
      </w:r>
      <w:r w:rsidR="003F4231">
        <w:t xml:space="preserve"> </w:t>
      </w:r>
      <w:r>
        <w:t>with</w:t>
      </w:r>
      <w:r w:rsidR="003F4231">
        <w:t xml:space="preserve"> </w:t>
      </w:r>
      <w:r>
        <w:t>this</w:t>
      </w:r>
      <w:r w:rsidR="003F4231">
        <w:t xml:space="preserve"> </w:t>
      </w:r>
      <w:r>
        <w:t>FSP,</w:t>
      </w:r>
      <w:r w:rsidR="003F4231">
        <w:t xml:space="preserve"> </w:t>
      </w:r>
      <w:r>
        <w:t>however</w:t>
      </w:r>
      <w:r w:rsidR="003F4231">
        <w:t xml:space="preserve"> </w:t>
      </w:r>
      <w:r>
        <w:t>may</w:t>
      </w:r>
      <w:r w:rsidR="003F4231">
        <w:t xml:space="preserve"> </w:t>
      </w:r>
      <w:r>
        <w:t>be</w:t>
      </w:r>
      <w:r w:rsidR="003F4231">
        <w:t xml:space="preserve"> </w:t>
      </w:r>
      <w:r>
        <w:t>kept</w:t>
      </w:r>
      <w:r w:rsidR="003F4231">
        <w:t xml:space="preserve"> </w:t>
      </w:r>
      <w:r>
        <w:t>as</w:t>
      </w:r>
      <w:r w:rsidR="003F4231">
        <w:t xml:space="preserve"> </w:t>
      </w:r>
      <w:r>
        <w:t>physical</w:t>
      </w:r>
      <w:r w:rsidR="003F4231">
        <w:t xml:space="preserve"> </w:t>
      </w:r>
      <w:r>
        <w:t>or</w:t>
      </w:r>
      <w:r w:rsidR="003F4231">
        <w:t xml:space="preserve"> </w:t>
      </w:r>
      <w:r>
        <w:t>electronic</w:t>
      </w:r>
      <w:r w:rsidR="003F4231">
        <w:t xml:space="preserve"> </w:t>
      </w:r>
      <w:r>
        <w:t>records</w:t>
      </w:r>
    </w:p>
    <w:p w14:paraId="6951BA1F" w14:textId="2485B3A4" w:rsidR="000E0EC8" w:rsidRDefault="000E0EC8" w:rsidP="00DD50AB">
      <w:pPr>
        <w:pStyle w:val="ListBullet"/>
      </w:pPr>
      <w:r>
        <w:t>Appendix</w:t>
      </w:r>
      <w:r w:rsidR="003F4231">
        <w:t xml:space="preserve"> </w:t>
      </w:r>
      <w:r>
        <w:t>2:</w:t>
      </w:r>
      <w:r w:rsidR="003F4231">
        <w:t xml:space="preserve"> </w:t>
      </w:r>
      <w:r>
        <w:t>Additional</w:t>
      </w:r>
      <w:r w:rsidR="003F4231">
        <w:t xml:space="preserve"> </w:t>
      </w:r>
      <w:r>
        <w:t>resources</w:t>
      </w:r>
      <w:r w:rsidR="003F4231">
        <w:t xml:space="preserve"> </w:t>
      </w:r>
      <w:r>
        <w:t>and</w:t>
      </w:r>
      <w:r w:rsidR="003F4231">
        <w:t xml:space="preserve"> </w:t>
      </w:r>
      <w:r>
        <w:t>procedures</w:t>
      </w:r>
      <w:r w:rsidR="003F4231">
        <w:t xml:space="preserve"> </w:t>
      </w:r>
      <w:r>
        <w:t>to</w:t>
      </w:r>
      <w:r w:rsidR="003F4231">
        <w:t xml:space="preserve"> </w:t>
      </w:r>
      <w:r>
        <w:t>supplement</w:t>
      </w:r>
      <w:r w:rsidR="003F4231">
        <w:t xml:space="preserve"> </w:t>
      </w:r>
      <w:r>
        <w:t>the</w:t>
      </w:r>
      <w:r w:rsidR="003F4231">
        <w:t xml:space="preserve"> </w:t>
      </w:r>
      <w:r w:rsidR="001C7FB5">
        <w:t>f</w:t>
      </w:r>
      <w:r>
        <w:t>ood</w:t>
      </w:r>
      <w:r w:rsidR="003F4231">
        <w:t xml:space="preserve"> </w:t>
      </w:r>
      <w:r w:rsidR="001C7FB5">
        <w:t>s</w:t>
      </w:r>
      <w:r>
        <w:t>afety</w:t>
      </w:r>
      <w:r w:rsidR="003F4231">
        <w:t xml:space="preserve"> </w:t>
      </w:r>
      <w:r w:rsidR="001C7FB5">
        <w:t>p</w:t>
      </w:r>
      <w:r>
        <w:t>rogram</w:t>
      </w:r>
      <w:r w:rsidR="001C7FB5">
        <w:t>.</w:t>
      </w:r>
    </w:p>
    <w:p w14:paraId="48E75D77" w14:textId="7F199427" w:rsidR="000E0EC8" w:rsidRDefault="000E0EC8" w:rsidP="000E0EC8">
      <w:pPr>
        <w:pStyle w:val="BodyText"/>
      </w:pPr>
      <w:r>
        <w:t>The</w:t>
      </w:r>
      <w:r w:rsidR="003F4231">
        <w:t xml:space="preserve"> </w:t>
      </w:r>
      <w:hyperlink r:id="rId12" w:history="1">
        <w:r w:rsidRPr="00B561F9">
          <w:rPr>
            <w:rStyle w:val="Hyperlink"/>
          </w:rPr>
          <w:t>NSW</w:t>
        </w:r>
        <w:r w:rsidR="003F4231" w:rsidRPr="00B561F9">
          <w:rPr>
            <w:rStyle w:val="Hyperlink"/>
          </w:rPr>
          <w:t xml:space="preserve"> </w:t>
        </w:r>
        <w:r w:rsidR="00E84F1A" w:rsidRPr="00B561F9">
          <w:rPr>
            <w:rStyle w:val="Hyperlink"/>
          </w:rPr>
          <w:t>e</w:t>
        </w:r>
        <w:r w:rsidRPr="00B561F9">
          <w:rPr>
            <w:rStyle w:val="Hyperlink"/>
          </w:rPr>
          <w:t>gg</w:t>
        </w:r>
        <w:r w:rsidR="003F4231" w:rsidRPr="00B561F9">
          <w:rPr>
            <w:rStyle w:val="Hyperlink"/>
          </w:rPr>
          <w:t xml:space="preserve"> </w:t>
        </w:r>
        <w:r w:rsidR="00E84F1A" w:rsidRPr="00B561F9">
          <w:rPr>
            <w:rStyle w:val="Hyperlink"/>
          </w:rPr>
          <w:t>m</w:t>
        </w:r>
        <w:r w:rsidRPr="00B561F9">
          <w:rPr>
            <w:rStyle w:val="Hyperlink"/>
          </w:rPr>
          <w:t>onitoring</w:t>
        </w:r>
        <w:r w:rsidR="003F4231" w:rsidRPr="00B561F9">
          <w:rPr>
            <w:rStyle w:val="Hyperlink"/>
          </w:rPr>
          <w:t xml:space="preserve"> </w:t>
        </w:r>
        <w:r w:rsidR="00E84F1A" w:rsidRPr="00B561F9">
          <w:rPr>
            <w:rStyle w:val="Hyperlink"/>
          </w:rPr>
          <w:t>d</w:t>
        </w:r>
        <w:r w:rsidRPr="00B561F9">
          <w:rPr>
            <w:rStyle w:val="Hyperlink"/>
          </w:rPr>
          <w:t>iary</w:t>
        </w:r>
      </w:hyperlink>
      <w:r w:rsidR="003F4231" w:rsidRPr="00B561F9">
        <w:t xml:space="preserve"> </w:t>
      </w:r>
      <w:r w:rsidR="004305B2">
        <w:t xml:space="preserve">(PDF, 934 KB) </w:t>
      </w:r>
      <w:r w:rsidR="000F20E0">
        <w:t>(</w:t>
      </w:r>
      <w:r w:rsidR="00983C19">
        <w:t xml:space="preserve">available </w:t>
      </w:r>
      <w:r w:rsidR="004305B2">
        <w:t>via</w:t>
      </w:r>
      <w:r w:rsidR="00E752A5">
        <w:t xml:space="preserve"> </w:t>
      </w:r>
      <w:hyperlink r:id="rId13" w:history="1">
        <w:r w:rsidR="00A36DA2" w:rsidRPr="00D24FEF">
          <w:rPr>
            <w:rStyle w:val="Hyperlink"/>
          </w:rPr>
          <w:t>www.foodauthority.nsw.gov.au/industry/</w:t>
        </w:r>
        <w:r w:rsidR="00A36DA2" w:rsidRPr="00D24FEF">
          <w:rPr>
            <w:rStyle w:val="Hyperlink"/>
          </w:rPr>
          <w:br/>
          <w:t>eggs/egg-producers</w:t>
        </w:r>
      </w:hyperlink>
      <w:r w:rsidR="004A2069">
        <w:t xml:space="preserve">) </w:t>
      </w:r>
      <w:r>
        <w:t>can</w:t>
      </w:r>
      <w:r w:rsidR="003F4231">
        <w:t xml:space="preserve"> </w:t>
      </w:r>
      <w:r w:rsidR="00DA1027">
        <w:t>also</w:t>
      </w:r>
      <w:r w:rsidR="003F4231">
        <w:t xml:space="preserve"> </w:t>
      </w:r>
      <w:r>
        <w:t>be</w:t>
      </w:r>
      <w:r w:rsidR="003F4231">
        <w:t xml:space="preserve"> </w:t>
      </w:r>
      <w:r>
        <w:t>used</w:t>
      </w:r>
      <w:r w:rsidR="003F4231">
        <w:t xml:space="preserve"> </w:t>
      </w:r>
      <w:r>
        <w:t>to</w:t>
      </w:r>
      <w:r w:rsidR="003F4231">
        <w:t xml:space="preserve"> </w:t>
      </w:r>
      <w:r>
        <w:t>keep</w:t>
      </w:r>
      <w:r w:rsidR="003F4231">
        <w:t xml:space="preserve"> </w:t>
      </w:r>
      <w:r>
        <w:t>required</w:t>
      </w:r>
      <w:r w:rsidR="003F4231">
        <w:t xml:space="preserve"> </w:t>
      </w:r>
      <w:r>
        <w:t>records.</w:t>
      </w:r>
    </w:p>
    <w:p w14:paraId="4813CA58" w14:textId="77777777" w:rsidR="00901D03" w:rsidRDefault="00901D03" w:rsidP="00C25B3E">
      <w:pPr>
        <w:pStyle w:val="Heading3"/>
      </w:pPr>
      <w:bookmarkStart w:id="11" w:name="_Toc231550418"/>
      <w:r>
        <w:br w:type="page"/>
      </w:r>
    </w:p>
    <w:p w14:paraId="31EF8590" w14:textId="7BE62B30" w:rsidR="00C25B3E" w:rsidRDefault="00C25B3E" w:rsidP="00C25B3E">
      <w:pPr>
        <w:pStyle w:val="Heading3"/>
      </w:pPr>
      <w:r w:rsidRPr="004631FC">
        <w:lastRenderedPageBreak/>
        <w:t>Key</w:t>
      </w:r>
      <w:r w:rsidR="003F4231">
        <w:t xml:space="preserve"> </w:t>
      </w:r>
      <w:r w:rsidRPr="004631FC">
        <w:t>definitions</w:t>
      </w:r>
      <w:bookmarkEnd w:id="11"/>
      <w:r w:rsidR="003F4231">
        <w:t xml:space="preserve"> </w:t>
      </w:r>
    </w:p>
    <w:p w14:paraId="4E1527CD" w14:textId="3044E506" w:rsidR="00EA5701" w:rsidRPr="00EA5701" w:rsidRDefault="00EA5701" w:rsidP="00EA5701">
      <w:pPr>
        <w:pStyle w:val="Caption"/>
      </w:pPr>
      <w:r>
        <w:t>Table</w:t>
      </w:r>
      <w:r w:rsidR="003F4231">
        <w:t xml:space="preserve"> </w:t>
      </w:r>
      <w:r>
        <w:t>1:</w:t>
      </w:r>
      <w:r w:rsidR="003F4231">
        <w:t xml:space="preserve"> </w:t>
      </w:r>
      <w:r>
        <w:t>Definitions</w:t>
      </w:r>
    </w:p>
    <w:tbl>
      <w:tblPr>
        <w:tblStyle w:val="ListTable3-Accent2"/>
        <w:tblW w:w="0" w:type="auto"/>
        <w:tblLook w:val="04A0" w:firstRow="1" w:lastRow="0" w:firstColumn="1" w:lastColumn="0" w:noHBand="0" w:noVBand="1"/>
      </w:tblPr>
      <w:tblGrid>
        <w:gridCol w:w="2263"/>
        <w:gridCol w:w="7931"/>
      </w:tblGrid>
      <w:tr w:rsidR="00C25B3E" w14:paraId="65A7D89C" w14:textId="77777777" w:rsidTr="005F5D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263" w:type="dxa"/>
            <w:shd w:val="clear" w:color="auto" w:fill="2E808E"/>
          </w:tcPr>
          <w:p w14:paraId="4CE3AC92" w14:textId="77777777" w:rsidR="00C25B3E" w:rsidRPr="0044410C" w:rsidRDefault="00C25B3E">
            <w:pPr>
              <w:pStyle w:val="BodyText"/>
              <w:rPr>
                <w:rFonts w:cstheme="majorHAnsi"/>
                <w:bCs/>
                <w:color w:val="FFFFFF" w:themeColor="background1"/>
              </w:rPr>
            </w:pPr>
            <w:r w:rsidRPr="0044410C">
              <w:rPr>
                <w:rFonts w:cstheme="majorHAnsi"/>
                <w:bCs/>
                <w:color w:val="FFFFFF" w:themeColor="background1"/>
              </w:rPr>
              <w:t>Term</w:t>
            </w:r>
          </w:p>
        </w:tc>
        <w:tc>
          <w:tcPr>
            <w:tcW w:w="7931" w:type="dxa"/>
            <w:shd w:val="clear" w:color="auto" w:fill="2E808E"/>
          </w:tcPr>
          <w:p w14:paraId="55602CE9" w14:textId="77777777" w:rsidR="00C25B3E" w:rsidRPr="0044410C" w:rsidRDefault="00C25B3E">
            <w:pPr>
              <w:pStyle w:val="Body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bCs/>
                <w:color w:val="FFFFFF" w:themeColor="background1"/>
              </w:rPr>
            </w:pPr>
            <w:r w:rsidRPr="0044410C">
              <w:rPr>
                <w:rFonts w:cstheme="majorHAnsi"/>
                <w:bCs/>
                <w:color w:val="FFFFFF" w:themeColor="background1"/>
              </w:rPr>
              <w:t>Definition</w:t>
            </w:r>
          </w:p>
        </w:tc>
      </w:tr>
      <w:tr w:rsidR="00C25B3E" w14:paraId="49ED205D" w14:textId="77777777" w:rsidTr="005F5D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3CBB6B07" w14:textId="651B4A5F" w:rsidR="00C25B3E" w:rsidRPr="0054791C" w:rsidRDefault="00C25B3E" w:rsidP="0054791C">
            <w:pPr>
              <w:pStyle w:val="BodyText"/>
              <w:rPr>
                <w:b/>
                <w:bCs/>
              </w:rPr>
            </w:pPr>
            <w:r w:rsidRPr="0054791C">
              <w:rPr>
                <w:rStyle w:val="normaltextrun"/>
                <w:b/>
                <w:bCs/>
              </w:rPr>
              <w:t>Production</w:t>
            </w:r>
            <w:r w:rsidR="003F4231" w:rsidRPr="0054791C">
              <w:rPr>
                <w:rStyle w:val="normaltextrun"/>
                <w:b/>
                <w:bCs/>
              </w:rPr>
              <w:t xml:space="preserve"> </w:t>
            </w:r>
            <w:r w:rsidRPr="0054791C">
              <w:rPr>
                <w:rStyle w:val="normaltextrun"/>
                <w:b/>
                <w:bCs/>
              </w:rPr>
              <w:t>area(s)</w:t>
            </w:r>
          </w:p>
        </w:tc>
        <w:tc>
          <w:tcPr>
            <w:tcW w:w="7931" w:type="dxa"/>
          </w:tcPr>
          <w:p w14:paraId="7D05BF62" w14:textId="77777777" w:rsidR="00C25B3E" w:rsidRDefault="00C25B3E" w:rsidP="005060B9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Production</w:t>
            </w:r>
            <w:r w:rsidR="003F4231">
              <w:t xml:space="preserve"> </w:t>
            </w:r>
            <w:r>
              <w:t>areas</w:t>
            </w:r>
            <w:r w:rsidR="003F4231">
              <w:t xml:space="preserve"> </w:t>
            </w:r>
            <w:r>
              <w:t>on</w:t>
            </w:r>
            <w:r w:rsidR="003F4231">
              <w:t xml:space="preserve"> </w:t>
            </w:r>
            <w:r>
              <w:t>the</w:t>
            </w:r>
            <w:r w:rsidR="003F4231">
              <w:t xml:space="preserve"> </w:t>
            </w:r>
            <w:r>
              <w:t>premises</w:t>
            </w:r>
            <w:r w:rsidR="003F4231">
              <w:t xml:space="preserve"> </w:t>
            </w:r>
            <w:r>
              <w:t>include:</w:t>
            </w:r>
          </w:p>
          <w:p w14:paraId="608C1C9E" w14:textId="77777777" w:rsidR="00C25B3E" w:rsidRPr="0044410C" w:rsidRDefault="00C25B3E" w:rsidP="0044410C">
            <w:pPr>
              <w:pStyle w:val="ListBulle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</w:rPr>
            </w:pPr>
            <w:r w:rsidRPr="0044410C">
              <w:rPr>
                <w:rStyle w:val="normaltextrun"/>
              </w:rPr>
              <w:t>where</w:t>
            </w:r>
            <w:r w:rsidR="003F4231" w:rsidRPr="0044410C">
              <w:rPr>
                <w:rStyle w:val="normaltextrun"/>
              </w:rPr>
              <w:t xml:space="preserve"> </w:t>
            </w:r>
            <w:r w:rsidRPr="0044410C">
              <w:rPr>
                <w:rStyle w:val="normaltextrun"/>
              </w:rPr>
              <w:t>eggs</w:t>
            </w:r>
            <w:r w:rsidR="003F4231" w:rsidRPr="0044410C">
              <w:rPr>
                <w:rStyle w:val="normaltextrun"/>
              </w:rPr>
              <w:t xml:space="preserve"> </w:t>
            </w:r>
            <w:r w:rsidRPr="0044410C">
              <w:rPr>
                <w:rStyle w:val="normaltextrun"/>
              </w:rPr>
              <w:t>are</w:t>
            </w:r>
            <w:r w:rsidR="003F4231" w:rsidRPr="0044410C">
              <w:rPr>
                <w:rStyle w:val="normaltextrun"/>
              </w:rPr>
              <w:t xml:space="preserve"> </w:t>
            </w:r>
            <w:r w:rsidRPr="0044410C">
              <w:rPr>
                <w:rStyle w:val="normaltextrun"/>
              </w:rPr>
              <w:t>produced</w:t>
            </w:r>
            <w:r w:rsidR="003F4231" w:rsidRPr="0044410C">
              <w:rPr>
                <w:rStyle w:val="normaltextrun"/>
              </w:rPr>
              <w:t xml:space="preserve"> </w:t>
            </w:r>
          </w:p>
          <w:p w14:paraId="7A32C9B6" w14:textId="77777777" w:rsidR="00C25B3E" w:rsidRPr="0044410C" w:rsidRDefault="00C25B3E" w:rsidP="0044410C">
            <w:pPr>
              <w:pStyle w:val="ListBulle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</w:rPr>
            </w:pPr>
            <w:r w:rsidRPr="0044410C">
              <w:rPr>
                <w:rStyle w:val="normaltextrun"/>
              </w:rPr>
              <w:t>where</w:t>
            </w:r>
            <w:r w:rsidR="003F4231" w:rsidRPr="0044410C">
              <w:rPr>
                <w:rStyle w:val="normaltextrun"/>
              </w:rPr>
              <w:t xml:space="preserve"> </w:t>
            </w:r>
            <w:r w:rsidRPr="0044410C">
              <w:rPr>
                <w:rStyle w:val="normaltextrun"/>
              </w:rPr>
              <w:t>poultry</w:t>
            </w:r>
            <w:r w:rsidR="003F4231" w:rsidRPr="0044410C">
              <w:rPr>
                <w:rStyle w:val="normaltextrun"/>
              </w:rPr>
              <w:t xml:space="preserve"> </w:t>
            </w:r>
            <w:r w:rsidRPr="0044410C">
              <w:rPr>
                <w:rStyle w:val="normaltextrun"/>
              </w:rPr>
              <w:t>are</w:t>
            </w:r>
            <w:r w:rsidR="003F4231" w:rsidRPr="0044410C">
              <w:rPr>
                <w:rStyle w:val="normaltextrun"/>
              </w:rPr>
              <w:t xml:space="preserve"> </w:t>
            </w:r>
            <w:r w:rsidRPr="0044410C">
              <w:rPr>
                <w:rStyle w:val="normaltextrun"/>
              </w:rPr>
              <w:t>bred,</w:t>
            </w:r>
            <w:r w:rsidR="003F4231" w:rsidRPr="0044410C">
              <w:rPr>
                <w:rStyle w:val="normaltextrun"/>
              </w:rPr>
              <w:t xml:space="preserve"> </w:t>
            </w:r>
            <w:r w:rsidRPr="0044410C">
              <w:rPr>
                <w:rStyle w:val="normaltextrun"/>
              </w:rPr>
              <w:t>raised</w:t>
            </w:r>
            <w:r w:rsidR="003F4231" w:rsidRPr="0044410C">
              <w:rPr>
                <w:rStyle w:val="normaltextrun"/>
              </w:rPr>
              <w:t xml:space="preserve"> </w:t>
            </w:r>
            <w:r w:rsidRPr="0044410C">
              <w:rPr>
                <w:rStyle w:val="normaltextrun"/>
              </w:rPr>
              <w:t>or</w:t>
            </w:r>
            <w:r w:rsidR="003F4231" w:rsidRPr="0044410C">
              <w:rPr>
                <w:rStyle w:val="normaltextrun"/>
              </w:rPr>
              <w:t xml:space="preserve"> </w:t>
            </w:r>
            <w:r w:rsidRPr="0044410C">
              <w:rPr>
                <w:rStyle w:val="normaltextrun"/>
              </w:rPr>
              <w:t>kept</w:t>
            </w:r>
            <w:r w:rsidR="003F4231" w:rsidRPr="0044410C">
              <w:rPr>
                <w:rStyle w:val="normaltextrun"/>
              </w:rPr>
              <w:t xml:space="preserve"> </w:t>
            </w:r>
            <w:r w:rsidRPr="0044410C">
              <w:rPr>
                <w:rStyle w:val="normaltextrun"/>
              </w:rPr>
              <w:t>for</w:t>
            </w:r>
            <w:r w:rsidR="003F4231" w:rsidRPr="0044410C">
              <w:rPr>
                <w:rStyle w:val="normaltextrun"/>
              </w:rPr>
              <w:t xml:space="preserve"> </w:t>
            </w:r>
            <w:r w:rsidRPr="0044410C">
              <w:rPr>
                <w:rStyle w:val="normaltextrun"/>
              </w:rPr>
              <w:t>egg</w:t>
            </w:r>
            <w:r w:rsidR="003F4231" w:rsidRPr="0044410C">
              <w:rPr>
                <w:rStyle w:val="normaltextrun"/>
              </w:rPr>
              <w:t xml:space="preserve"> </w:t>
            </w:r>
            <w:r w:rsidRPr="0044410C">
              <w:rPr>
                <w:rStyle w:val="normaltextrun"/>
              </w:rPr>
              <w:t>production</w:t>
            </w:r>
          </w:p>
          <w:p w14:paraId="0971560A" w14:textId="77777777" w:rsidR="00C25B3E" w:rsidRPr="0044410C" w:rsidRDefault="00C25B3E" w:rsidP="0044410C">
            <w:pPr>
              <w:pStyle w:val="ListBulle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</w:rPr>
            </w:pPr>
            <w:r w:rsidRPr="0044410C">
              <w:rPr>
                <w:rStyle w:val="normaltextrun"/>
              </w:rPr>
              <w:t>grading</w:t>
            </w:r>
            <w:r w:rsidR="003F4231" w:rsidRPr="0044410C">
              <w:rPr>
                <w:rStyle w:val="normaltextrun"/>
              </w:rPr>
              <w:t xml:space="preserve"> </w:t>
            </w:r>
            <w:r w:rsidRPr="0044410C">
              <w:rPr>
                <w:rStyle w:val="normaltextrun"/>
              </w:rPr>
              <w:t>room</w:t>
            </w:r>
            <w:r w:rsidR="003F4231" w:rsidRPr="0044410C">
              <w:rPr>
                <w:rStyle w:val="normaltextrun"/>
              </w:rPr>
              <w:t xml:space="preserve"> </w:t>
            </w:r>
            <w:r w:rsidRPr="0044410C">
              <w:rPr>
                <w:rStyle w:val="normaltextrun"/>
              </w:rPr>
              <w:t>on</w:t>
            </w:r>
            <w:r w:rsidR="003F4231" w:rsidRPr="0044410C">
              <w:rPr>
                <w:rStyle w:val="normaltextrun"/>
              </w:rPr>
              <w:t xml:space="preserve"> </w:t>
            </w:r>
            <w:r w:rsidRPr="0044410C">
              <w:rPr>
                <w:rStyle w:val="normaltextrun"/>
              </w:rPr>
              <w:t>the</w:t>
            </w:r>
            <w:r w:rsidR="003F4231" w:rsidRPr="0044410C">
              <w:rPr>
                <w:rStyle w:val="normaltextrun"/>
              </w:rPr>
              <w:t xml:space="preserve"> </w:t>
            </w:r>
            <w:r w:rsidRPr="0044410C">
              <w:rPr>
                <w:rStyle w:val="normaltextrun"/>
              </w:rPr>
              <w:t>premises</w:t>
            </w:r>
            <w:r w:rsidR="003F4231" w:rsidRPr="0044410C">
              <w:rPr>
                <w:rStyle w:val="normaltextrun"/>
              </w:rPr>
              <w:t xml:space="preserve"> </w:t>
            </w:r>
          </w:p>
          <w:p w14:paraId="5BFE681E" w14:textId="77777777" w:rsidR="00C25B3E" w:rsidRDefault="00C25B3E" w:rsidP="0044410C">
            <w:pPr>
              <w:pStyle w:val="ListBulle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4410C">
              <w:rPr>
                <w:rStyle w:val="normaltextrun"/>
              </w:rPr>
              <w:t>egg</w:t>
            </w:r>
            <w:r w:rsidR="003F4231" w:rsidRPr="0044410C">
              <w:rPr>
                <w:rStyle w:val="normaltextrun"/>
              </w:rPr>
              <w:t xml:space="preserve"> </w:t>
            </w:r>
            <w:r w:rsidRPr="0044410C">
              <w:rPr>
                <w:rStyle w:val="normaltextrun"/>
              </w:rPr>
              <w:t>packing</w:t>
            </w:r>
            <w:r w:rsidR="003F4231" w:rsidRPr="0044410C">
              <w:rPr>
                <w:rStyle w:val="normaltextrun"/>
              </w:rPr>
              <w:t xml:space="preserve"> </w:t>
            </w:r>
            <w:r w:rsidRPr="0044410C">
              <w:rPr>
                <w:rStyle w:val="normaltextrun"/>
              </w:rPr>
              <w:t>facility.</w:t>
            </w:r>
          </w:p>
        </w:tc>
      </w:tr>
      <w:tr w:rsidR="00C25B3E" w14:paraId="38F6C031" w14:textId="77777777" w:rsidTr="005F5DF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68D1B8D0" w14:textId="26BF0483" w:rsidR="00C25B3E" w:rsidRPr="0054791C" w:rsidRDefault="00C25B3E" w:rsidP="0054791C">
            <w:pPr>
              <w:pStyle w:val="BodyText"/>
              <w:rPr>
                <w:b/>
                <w:bCs/>
              </w:rPr>
            </w:pPr>
            <w:r w:rsidRPr="0054791C">
              <w:rPr>
                <w:rStyle w:val="normaltextrun"/>
                <w:b/>
                <w:bCs/>
              </w:rPr>
              <w:t>Egg</w:t>
            </w:r>
            <w:r w:rsidR="003F4231" w:rsidRPr="0054791C">
              <w:rPr>
                <w:rStyle w:val="normaltextrun"/>
                <w:b/>
                <w:bCs/>
              </w:rPr>
              <w:t xml:space="preserve"> </w:t>
            </w:r>
            <w:r w:rsidRPr="0054791C">
              <w:rPr>
                <w:rStyle w:val="normaltextrun"/>
                <w:b/>
                <w:bCs/>
              </w:rPr>
              <w:t>packing</w:t>
            </w:r>
            <w:r w:rsidR="003F4231" w:rsidRPr="0054791C">
              <w:rPr>
                <w:rStyle w:val="normaltextrun"/>
                <w:b/>
                <w:bCs/>
              </w:rPr>
              <w:t xml:space="preserve"> </w:t>
            </w:r>
            <w:r w:rsidRPr="0054791C">
              <w:rPr>
                <w:rStyle w:val="normaltextrun"/>
                <w:b/>
                <w:bCs/>
              </w:rPr>
              <w:t>facility</w:t>
            </w:r>
          </w:p>
        </w:tc>
        <w:tc>
          <w:tcPr>
            <w:tcW w:w="7931" w:type="dxa"/>
          </w:tcPr>
          <w:p w14:paraId="50ABF647" w14:textId="4FAA6203" w:rsidR="00C25B3E" w:rsidRPr="007A6B00" w:rsidRDefault="00C25B3E" w:rsidP="005060B9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ormaltextrun"/>
                <w:rFonts w:eastAsiaTheme="majorEastAsia" w:cs="Segoe UI"/>
              </w:rPr>
            </w:pPr>
            <w:r>
              <w:rPr>
                <w:rStyle w:val="normaltextrun"/>
                <w:rFonts w:eastAsiaTheme="majorEastAsia" w:cs="Segoe UI"/>
              </w:rPr>
              <w:t>A</w:t>
            </w:r>
            <w:r w:rsidR="003F4231">
              <w:rPr>
                <w:rStyle w:val="normaltextrun"/>
                <w:rFonts w:eastAsiaTheme="majorEastAsia" w:cs="Segoe UI"/>
              </w:rPr>
              <w:t xml:space="preserve"> </w:t>
            </w:r>
            <w:r w:rsidRPr="004631FC">
              <w:rPr>
                <w:rStyle w:val="normaltextrun"/>
                <w:rFonts w:eastAsiaTheme="majorEastAsia" w:cs="Segoe UI"/>
              </w:rPr>
              <w:t>facility</w:t>
            </w:r>
            <w:r w:rsidR="003F4231">
              <w:rPr>
                <w:rStyle w:val="normaltextrun"/>
                <w:rFonts w:eastAsiaTheme="majorEastAsia" w:cs="Segoe UI"/>
              </w:rPr>
              <w:t xml:space="preserve"> </w:t>
            </w:r>
            <w:r w:rsidRPr="004631FC">
              <w:rPr>
                <w:rStyle w:val="normaltextrun"/>
                <w:rFonts w:eastAsiaTheme="majorEastAsia" w:cs="Segoe UI"/>
              </w:rPr>
              <w:t>where</w:t>
            </w:r>
            <w:r w:rsidR="003F4231">
              <w:rPr>
                <w:rStyle w:val="normaltextrun"/>
                <w:rFonts w:eastAsiaTheme="majorEastAsia" w:cs="Segoe UI"/>
              </w:rPr>
              <w:t xml:space="preserve"> </w:t>
            </w:r>
            <w:r w:rsidRPr="004631FC">
              <w:rPr>
                <w:rStyle w:val="normaltextrun"/>
                <w:rFonts w:eastAsiaTheme="majorEastAsia" w:cs="Segoe UI"/>
              </w:rPr>
              <w:t>eggs</w:t>
            </w:r>
            <w:r w:rsidR="003F4231">
              <w:rPr>
                <w:rStyle w:val="normaltextrun"/>
                <w:rFonts w:eastAsiaTheme="majorEastAsia" w:cs="Segoe UI"/>
              </w:rPr>
              <w:t xml:space="preserve"> </w:t>
            </w:r>
            <w:r w:rsidRPr="004631FC">
              <w:rPr>
                <w:rStyle w:val="normaltextrun"/>
                <w:rFonts w:eastAsiaTheme="majorEastAsia" w:cs="Segoe UI"/>
              </w:rPr>
              <w:t>are</w:t>
            </w:r>
            <w:r w:rsidR="003F4231">
              <w:rPr>
                <w:rStyle w:val="normaltextrun"/>
                <w:rFonts w:eastAsiaTheme="majorEastAsia" w:cs="Segoe UI"/>
              </w:rPr>
              <w:t xml:space="preserve"> </w:t>
            </w:r>
            <w:r w:rsidRPr="004631FC">
              <w:rPr>
                <w:rStyle w:val="normaltextrun"/>
                <w:rFonts w:eastAsiaTheme="majorEastAsia" w:cs="Segoe UI"/>
              </w:rPr>
              <w:t>placed</w:t>
            </w:r>
            <w:r w:rsidR="003F4231">
              <w:rPr>
                <w:rStyle w:val="normaltextrun"/>
                <w:rFonts w:eastAsiaTheme="majorEastAsia" w:cs="Segoe UI"/>
              </w:rPr>
              <w:t xml:space="preserve"> </w:t>
            </w:r>
            <w:r w:rsidRPr="004631FC">
              <w:rPr>
                <w:rStyle w:val="normaltextrun"/>
                <w:rFonts w:eastAsiaTheme="majorEastAsia" w:cs="Segoe UI"/>
              </w:rPr>
              <w:t>into</w:t>
            </w:r>
            <w:r w:rsidR="003F4231">
              <w:rPr>
                <w:rStyle w:val="normaltextrun"/>
                <w:rFonts w:eastAsiaTheme="majorEastAsia" w:cs="Segoe UI"/>
              </w:rPr>
              <w:t xml:space="preserve"> </w:t>
            </w:r>
            <w:r w:rsidRPr="004631FC">
              <w:rPr>
                <w:rStyle w:val="normaltextrun"/>
                <w:rFonts w:eastAsiaTheme="majorEastAsia" w:cs="Segoe UI"/>
              </w:rPr>
              <w:t>packaging,</w:t>
            </w:r>
            <w:r w:rsidR="003F4231">
              <w:rPr>
                <w:rStyle w:val="normaltextrun"/>
                <w:rFonts w:eastAsiaTheme="majorEastAsia" w:cs="Segoe UI"/>
              </w:rPr>
              <w:t xml:space="preserve"> </w:t>
            </w:r>
            <w:r w:rsidRPr="004631FC">
              <w:rPr>
                <w:rStyle w:val="normaltextrun"/>
                <w:rFonts w:eastAsiaTheme="majorEastAsia" w:cs="Segoe UI"/>
              </w:rPr>
              <w:t>including:</w:t>
            </w:r>
          </w:p>
          <w:p w14:paraId="7013DF27" w14:textId="37DFAA7B" w:rsidR="00C25B3E" w:rsidRPr="0044410C" w:rsidRDefault="00E247E0" w:rsidP="0044410C">
            <w:pPr>
              <w:pStyle w:val="List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ormaltextrun"/>
              </w:rPr>
            </w:pPr>
            <w:r w:rsidRPr="0044410C">
              <w:rPr>
                <w:rStyle w:val="normaltextrun"/>
              </w:rPr>
              <w:t>packing</w:t>
            </w:r>
            <w:r w:rsidR="003F4231" w:rsidRPr="0044410C">
              <w:rPr>
                <w:rStyle w:val="normaltextrun"/>
              </w:rPr>
              <w:t xml:space="preserve"> </w:t>
            </w:r>
            <w:r w:rsidRPr="0044410C">
              <w:rPr>
                <w:rStyle w:val="normaltextrun"/>
              </w:rPr>
              <w:t>e</w:t>
            </w:r>
            <w:r w:rsidR="00C25B3E" w:rsidRPr="0044410C">
              <w:rPr>
                <w:rStyle w:val="normaltextrun"/>
              </w:rPr>
              <w:t>ggs</w:t>
            </w:r>
            <w:r w:rsidR="003F4231" w:rsidRPr="0044410C">
              <w:rPr>
                <w:rStyle w:val="normaltextrun"/>
              </w:rPr>
              <w:t xml:space="preserve"> </w:t>
            </w:r>
            <w:r w:rsidR="00C25B3E" w:rsidRPr="0044410C">
              <w:rPr>
                <w:rStyle w:val="normaltextrun"/>
              </w:rPr>
              <w:t>into</w:t>
            </w:r>
            <w:r w:rsidR="003F4231" w:rsidRPr="0044410C">
              <w:rPr>
                <w:rStyle w:val="normaltextrun"/>
              </w:rPr>
              <w:t xml:space="preserve"> </w:t>
            </w:r>
            <w:r w:rsidR="00C25B3E" w:rsidRPr="0044410C">
              <w:rPr>
                <w:rStyle w:val="normaltextrun"/>
              </w:rPr>
              <w:t>trays</w:t>
            </w:r>
            <w:r w:rsidR="003F4231" w:rsidRPr="0044410C">
              <w:rPr>
                <w:rStyle w:val="normaltextrun"/>
              </w:rPr>
              <w:t xml:space="preserve"> </w:t>
            </w:r>
            <w:r w:rsidR="00C25B3E" w:rsidRPr="0044410C">
              <w:rPr>
                <w:rStyle w:val="normaltextrun"/>
              </w:rPr>
              <w:t>(cardboard</w:t>
            </w:r>
            <w:r w:rsidR="003F4231" w:rsidRPr="0044410C">
              <w:rPr>
                <w:rStyle w:val="normaltextrun"/>
              </w:rPr>
              <w:t xml:space="preserve"> </w:t>
            </w:r>
            <w:r w:rsidR="00C25B3E" w:rsidRPr="0044410C">
              <w:rPr>
                <w:rStyle w:val="normaltextrun"/>
              </w:rPr>
              <w:t>or</w:t>
            </w:r>
            <w:r w:rsidR="003F4231" w:rsidRPr="0044410C">
              <w:rPr>
                <w:rStyle w:val="normaltextrun"/>
              </w:rPr>
              <w:t xml:space="preserve"> </w:t>
            </w:r>
            <w:r w:rsidR="00C25B3E" w:rsidRPr="0044410C">
              <w:rPr>
                <w:rStyle w:val="normaltextrun"/>
              </w:rPr>
              <w:t>plastic)</w:t>
            </w:r>
            <w:r w:rsidR="003F4231" w:rsidRPr="0044410C">
              <w:rPr>
                <w:rStyle w:val="normaltextrun"/>
              </w:rPr>
              <w:t xml:space="preserve"> </w:t>
            </w:r>
            <w:r w:rsidR="00C25B3E" w:rsidRPr="0044410C">
              <w:rPr>
                <w:rStyle w:val="normaltextrun"/>
              </w:rPr>
              <w:t>immediately</w:t>
            </w:r>
            <w:r w:rsidR="003F4231" w:rsidRPr="0044410C">
              <w:rPr>
                <w:rStyle w:val="normaltextrun"/>
              </w:rPr>
              <w:t xml:space="preserve"> </w:t>
            </w:r>
            <w:r w:rsidR="00C25B3E" w:rsidRPr="0044410C">
              <w:rPr>
                <w:rStyle w:val="normaltextrun"/>
              </w:rPr>
              <w:t>after</w:t>
            </w:r>
            <w:r w:rsidR="003F4231" w:rsidRPr="0044410C">
              <w:rPr>
                <w:rStyle w:val="normaltextrun"/>
              </w:rPr>
              <w:t xml:space="preserve"> </w:t>
            </w:r>
            <w:r w:rsidR="00C25B3E" w:rsidRPr="0044410C">
              <w:rPr>
                <w:rStyle w:val="normaltextrun"/>
              </w:rPr>
              <w:t>collection</w:t>
            </w:r>
            <w:r w:rsidR="003F4231" w:rsidRPr="0044410C">
              <w:rPr>
                <w:rStyle w:val="normaltextrun"/>
              </w:rPr>
              <w:t xml:space="preserve"> </w:t>
            </w:r>
            <w:r w:rsidR="00C25B3E" w:rsidRPr="0044410C">
              <w:rPr>
                <w:rStyle w:val="normaltextrun"/>
              </w:rPr>
              <w:t>before</w:t>
            </w:r>
            <w:r w:rsidR="003F4231" w:rsidRPr="0044410C">
              <w:rPr>
                <w:rStyle w:val="normaltextrun"/>
              </w:rPr>
              <w:t xml:space="preserve"> </w:t>
            </w:r>
            <w:r w:rsidR="00C25B3E" w:rsidRPr="0044410C">
              <w:rPr>
                <w:rStyle w:val="normaltextrun"/>
              </w:rPr>
              <w:t>further</w:t>
            </w:r>
            <w:r w:rsidR="003F4231" w:rsidRPr="0044410C">
              <w:rPr>
                <w:rStyle w:val="normaltextrun"/>
              </w:rPr>
              <w:t xml:space="preserve"> </w:t>
            </w:r>
            <w:r w:rsidR="00C25B3E" w:rsidRPr="0044410C">
              <w:rPr>
                <w:rStyle w:val="normaltextrun"/>
              </w:rPr>
              <w:t>handling,</w:t>
            </w:r>
            <w:r w:rsidR="003F4231" w:rsidRPr="0044410C">
              <w:rPr>
                <w:rStyle w:val="normaltextrun"/>
              </w:rPr>
              <w:t xml:space="preserve"> </w:t>
            </w:r>
            <w:r w:rsidR="00C25B3E" w:rsidRPr="0044410C">
              <w:rPr>
                <w:rStyle w:val="normaltextrun"/>
              </w:rPr>
              <w:t>such</w:t>
            </w:r>
            <w:r w:rsidR="003F4231" w:rsidRPr="0044410C">
              <w:rPr>
                <w:rStyle w:val="normaltextrun"/>
              </w:rPr>
              <w:t xml:space="preserve"> </w:t>
            </w:r>
            <w:r w:rsidR="00C25B3E" w:rsidRPr="0044410C">
              <w:rPr>
                <w:rStyle w:val="normaltextrun"/>
              </w:rPr>
              <w:t>as</w:t>
            </w:r>
            <w:r w:rsidR="003F4231" w:rsidRPr="0044410C">
              <w:rPr>
                <w:rStyle w:val="normaltextrun"/>
              </w:rPr>
              <w:t xml:space="preserve"> </w:t>
            </w:r>
            <w:r w:rsidR="00C25B3E" w:rsidRPr="0044410C">
              <w:rPr>
                <w:rStyle w:val="normaltextrun"/>
              </w:rPr>
              <w:t>for</w:t>
            </w:r>
            <w:r w:rsidR="003F4231" w:rsidRPr="0044410C">
              <w:rPr>
                <w:rStyle w:val="normaltextrun"/>
              </w:rPr>
              <w:t xml:space="preserve"> </w:t>
            </w:r>
            <w:r w:rsidR="00C25B3E" w:rsidRPr="0044410C">
              <w:rPr>
                <w:rStyle w:val="normaltextrun"/>
              </w:rPr>
              <w:t>crack</w:t>
            </w:r>
            <w:r w:rsidR="003F4231" w:rsidRPr="0044410C">
              <w:rPr>
                <w:rStyle w:val="normaltextrun"/>
              </w:rPr>
              <w:t xml:space="preserve"> </w:t>
            </w:r>
            <w:r w:rsidR="00C25B3E" w:rsidRPr="0044410C">
              <w:rPr>
                <w:rStyle w:val="normaltextrun"/>
              </w:rPr>
              <w:t>detection,</w:t>
            </w:r>
            <w:r w:rsidR="003F4231" w:rsidRPr="0044410C">
              <w:rPr>
                <w:rStyle w:val="normaltextrun"/>
              </w:rPr>
              <w:t xml:space="preserve"> </w:t>
            </w:r>
            <w:r w:rsidR="00C25B3E" w:rsidRPr="0044410C">
              <w:rPr>
                <w:rStyle w:val="normaltextrun"/>
              </w:rPr>
              <w:t>cleaning,</w:t>
            </w:r>
            <w:r w:rsidR="003F4231" w:rsidRPr="0044410C">
              <w:rPr>
                <w:rStyle w:val="normaltextrun"/>
              </w:rPr>
              <w:t xml:space="preserve"> </w:t>
            </w:r>
            <w:r w:rsidR="00C25B3E" w:rsidRPr="0044410C">
              <w:rPr>
                <w:rStyle w:val="normaltextrun"/>
              </w:rPr>
              <w:t>stamping</w:t>
            </w:r>
            <w:r w:rsidR="003F4231" w:rsidRPr="0044410C">
              <w:rPr>
                <w:rStyle w:val="normaltextrun"/>
              </w:rPr>
              <w:t xml:space="preserve"> </w:t>
            </w:r>
            <w:r w:rsidRPr="0044410C">
              <w:rPr>
                <w:rStyle w:val="normaltextrun"/>
              </w:rPr>
              <w:t>and/or</w:t>
            </w:r>
            <w:r w:rsidR="003F4231" w:rsidRPr="0044410C">
              <w:rPr>
                <w:rStyle w:val="normaltextrun"/>
              </w:rPr>
              <w:t xml:space="preserve"> </w:t>
            </w:r>
            <w:r w:rsidR="00C25B3E" w:rsidRPr="0044410C">
              <w:rPr>
                <w:rStyle w:val="normaltextrun"/>
              </w:rPr>
              <w:t>grading.</w:t>
            </w:r>
            <w:r w:rsidR="003F4231" w:rsidRPr="0044410C">
              <w:rPr>
                <w:rStyle w:val="normaltextrun"/>
              </w:rPr>
              <w:t xml:space="preserve"> </w:t>
            </w:r>
            <w:r w:rsidR="00C25B3E" w:rsidRPr="0044410C">
              <w:rPr>
                <w:rStyle w:val="normaltextrun"/>
              </w:rPr>
              <w:t>This</w:t>
            </w:r>
            <w:r w:rsidR="003F4231" w:rsidRPr="0044410C">
              <w:rPr>
                <w:rStyle w:val="normaltextrun"/>
              </w:rPr>
              <w:t xml:space="preserve"> </w:t>
            </w:r>
            <w:r w:rsidR="00C25B3E" w:rsidRPr="0044410C">
              <w:rPr>
                <w:rStyle w:val="normaltextrun"/>
              </w:rPr>
              <w:t>includes</w:t>
            </w:r>
            <w:r w:rsidR="003F4231" w:rsidRPr="0044410C">
              <w:rPr>
                <w:rStyle w:val="normaltextrun"/>
              </w:rPr>
              <w:t xml:space="preserve"> </w:t>
            </w:r>
            <w:r w:rsidR="00C25B3E" w:rsidRPr="0044410C">
              <w:rPr>
                <w:rStyle w:val="normaltextrun"/>
              </w:rPr>
              <w:t>segregation</w:t>
            </w:r>
            <w:r w:rsidR="003F4231" w:rsidRPr="0044410C">
              <w:rPr>
                <w:rStyle w:val="normaltextrun"/>
              </w:rPr>
              <w:t xml:space="preserve"> </w:t>
            </w:r>
            <w:r w:rsidR="00C25B3E" w:rsidRPr="0044410C">
              <w:rPr>
                <w:rStyle w:val="normaltextrun"/>
              </w:rPr>
              <w:t>of</w:t>
            </w:r>
            <w:r w:rsidR="003F4231" w:rsidRPr="0044410C">
              <w:rPr>
                <w:rStyle w:val="normaltextrun"/>
              </w:rPr>
              <w:t xml:space="preserve"> </w:t>
            </w:r>
            <w:r w:rsidR="00C25B3E" w:rsidRPr="0044410C">
              <w:rPr>
                <w:rStyle w:val="normaltextrun"/>
              </w:rPr>
              <w:t>cracked</w:t>
            </w:r>
            <w:r w:rsidR="003F4231" w:rsidRPr="0044410C">
              <w:rPr>
                <w:rStyle w:val="normaltextrun"/>
              </w:rPr>
              <w:t xml:space="preserve"> </w:t>
            </w:r>
            <w:r w:rsidR="00C25B3E" w:rsidRPr="0044410C">
              <w:rPr>
                <w:rStyle w:val="normaltextrun"/>
              </w:rPr>
              <w:t>and</w:t>
            </w:r>
            <w:r w:rsidR="003F4231" w:rsidRPr="0044410C">
              <w:rPr>
                <w:rStyle w:val="normaltextrun"/>
              </w:rPr>
              <w:t xml:space="preserve"> </w:t>
            </w:r>
            <w:r w:rsidR="00C25B3E" w:rsidRPr="0044410C">
              <w:rPr>
                <w:rStyle w:val="normaltextrun"/>
              </w:rPr>
              <w:t>dirty</w:t>
            </w:r>
            <w:r w:rsidR="003F4231" w:rsidRPr="0044410C">
              <w:rPr>
                <w:rStyle w:val="normaltextrun"/>
              </w:rPr>
              <w:t xml:space="preserve"> </w:t>
            </w:r>
            <w:r w:rsidR="00C25B3E" w:rsidRPr="0044410C">
              <w:rPr>
                <w:rStyle w:val="normaltextrun"/>
              </w:rPr>
              <w:t>eggs</w:t>
            </w:r>
            <w:r w:rsidR="003F4231" w:rsidRPr="0044410C">
              <w:rPr>
                <w:rStyle w:val="normaltextrun"/>
              </w:rPr>
              <w:t xml:space="preserve"> </w:t>
            </w:r>
            <w:r w:rsidR="00C25B3E" w:rsidRPr="0044410C">
              <w:rPr>
                <w:rStyle w:val="normaltextrun"/>
              </w:rPr>
              <w:t>from</w:t>
            </w:r>
            <w:r w:rsidR="003F4231" w:rsidRPr="0044410C">
              <w:rPr>
                <w:rStyle w:val="normaltextrun"/>
              </w:rPr>
              <w:t xml:space="preserve"> </w:t>
            </w:r>
            <w:r w:rsidR="00C25B3E" w:rsidRPr="0044410C">
              <w:rPr>
                <w:rStyle w:val="normaltextrun"/>
              </w:rPr>
              <w:t>intact,</w:t>
            </w:r>
            <w:r w:rsidR="003F4231" w:rsidRPr="0044410C">
              <w:rPr>
                <w:rStyle w:val="normaltextrun"/>
              </w:rPr>
              <w:t xml:space="preserve"> </w:t>
            </w:r>
            <w:r w:rsidR="00C25B3E" w:rsidRPr="0044410C">
              <w:rPr>
                <w:rStyle w:val="normaltextrun"/>
              </w:rPr>
              <w:t>clean</w:t>
            </w:r>
            <w:r w:rsidR="003F4231" w:rsidRPr="0044410C">
              <w:rPr>
                <w:rStyle w:val="normaltextrun"/>
              </w:rPr>
              <w:t xml:space="preserve"> </w:t>
            </w:r>
            <w:r w:rsidR="00C25B3E" w:rsidRPr="0044410C">
              <w:rPr>
                <w:rStyle w:val="normaltextrun"/>
              </w:rPr>
              <w:t>eggs</w:t>
            </w:r>
          </w:p>
          <w:p w14:paraId="4564C172" w14:textId="7E3AAC8D" w:rsidR="00C25B3E" w:rsidRPr="0044410C" w:rsidRDefault="00C25B3E" w:rsidP="0044410C">
            <w:pPr>
              <w:pStyle w:val="List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ormaltextrun"/>
              </w:rPr>
            </w:pPr>
            <w:r w:rsidRPr="0044410C">
              <w:rPr>
                <w:rStyle w:val="normaltextrun"/>
              </w:rPr>
              <w:t>packaging</w:t>
            </w:r>
            <w:r w:rsidR="003F4231" w:rsidRPr="0044410C">
              <w:rPr>
                <w:rStyle w:val="normaltextrun"/>
              </w:rPr>
              <w:t xml:space="preserve"> </w:t>
            </w:r>
            <w:r w:rsidRPr="0044410C">
              <w:rPr>
                <w:rStyle w:val="normaltextrun"/>
              </w:rPr>
              <w:t>eggs</w:t>
            </w:r>
            <w:r w:rsidR="003F4231" w:rsidRPr="0044410C">
              <w:rPr>
                <w:rStyle w:val="normaltextrun"/>
              </w:rPr>
              <w:t xml:space="preserve"> </w:t>
            </w:r>
            <w:r w:rsidRPr="0044410C">
              <w:rPr>
                <w:rStyle w:val="normaltextrun"/>
              </w:rPr>
              <w:t>following</w:t>
            </w:r>
            <w:r w:rsidR="003F4231" w:rsidRPr="0044410C">
              <w:rPr>
                <w:rStyle w:val="normaltextrun"/>
              </w:rPr>
              <w:t xml:space="preserve"> </w:t>
            </w:r>
            <w:r w:rsidRPr="0044410C">
              <w:rPr>
                <w:rStyle w:val="normaltextrun"/>
              </w:rPr>
              <w:t>cleaning</w:t>
            </w:r>
            <w:r w:rsidR="003F4231" w:rsidRPr="0044410C">
              <w:rPr>
                <w:rStyle w:val="normaltextrun"/>
              </w:rPr>
              <w:t xml:space="preserve"> </w:t>
            </w:r>
            <w:r w:rsidRPr="0044410C">
              <w:rPr>
                <w:rStyle w:val="normaltextrun"/>
              </w:rPr>
              <w:t>(if</w:t>
            </w:r>
            <w:r w:rsidR="003F4231" w:rsidRPr="0044410C">
              <w:rPr>
                <w:rStyle w:val="normaltextrun"/>
              </w:rPr>
              <w:t xml:space="preserve"> </w:t>
            </w:r>
            <w:r w:rsidRPr="0044410C">
              <w:rPr>
                <w:rStyle w:val="normaltextrun"/>
              </w:rPr>
              <w:t>required),</w:t>
            </w:r>
            <w:r w:rsidR="003F4231" w:rsidRPr="0044410C">
              <w:rPr>
                <w:rStyle w:val="normaltextrun"/>
              </w:rPr>
              <w:t xml:space="preserve"> </w:t>
            </w:r>
            <w:r w:rsidRPr="0044410C">
              <w:rPr>
                <w:rStyle w:val="normaltextrun"/>
              </w:rPr>
              <w:t>crack</w:t>
            </w:r>
            <w:r w:rsidR="003F4231" w:rsidRPr="0044410C">
              <w:rPr>
                <w:rStyle w:val="normaltextrun"/>
              </w:rPr>
              <w:t xml:space="preserve"> </w:t>
            </w:r>
            <w:r w:rsidRPr="0044410C">
              <w:rPr>
                <w:rStyle w:val="normaltextrun"/>
              </w:rPr>
              <w:t>detection,</w:t>
            </w:r>
            <w:r w:rsidR="003F4231" w:rsidRPr="0044410C">
              <w:rPr>
                <w:rStyle w:val="normaltextrun"/>
              </w:rPr>
              <w:t xml:space="preserve"> </w:t>
            </w:r>
            <w:r w:rsidRPr="0044410C">
              <w:rPr>
                <w:rStyle w:val="normaltextrun"/>
              </w:rPr>
              <w:t>stamping</w:t>
            </w:r>
            <w:r w:rsidR="003F4231" w:rsidRPr="0044410C">
              <w:rPr>
                <w:rStyle w:val="normaltextrun"/>
              </w:rPr>
              <w:t xml:space="preserve"> </w:t>
            </w:r>
            <w:r w:rsidRPr="0044410C">
              <w:rPr>
                <w:rStyle w:val="normaltextrun"/>
              </w:rPr>
              <w:t>and</w:t>
            </w:r>
            <w:r w:rsidR="003F4231" w:rsidRPr="0044410C">
              <w:rPr>
                <w:rStyle w:val="normaltextrun"/>
              </w:rPr>
              <w:t xml:space="preserve"> </w:t>
            </w:r>
            <w:r w:rsidRPr="0044410C">
              <w:rPr>
                <w:rStyle w:val="normaltextrun"/>
              </w:rPr>
              <w:t>grading</w:t>
            </w:r>
          </w:p>
          <w:p w14:paraId="43B2AF2A" w14:textId="477C1B85" w:rsidR="00C25B3E" w:rsidRDefault="003B2FA6" w:rsidP="0044410C">
            <w:pPr>
              <w:pStyle w:val="List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44410C">
              <w:rPr>
                <w:rStyle w:val="normaltextrun"/>
              </w:rPr>
              <w:t>p</w:t>
            </w:r>
            <w:r w:rsidR="00C25B3E" w:rsidRPr="0044410C">
              <w:rPr>
                <w:rStyle w:val="normaltextrun"/>
              </w:rPr>
              <w:t>ackaging</w:t>
            </w:r>
            <w:r w:rsidR="003F4231" w:rsidRPr="0044410C">
              <w:rPr>
                <w:rStyle w:val="normaltextrun"/>
              </w:rPr>
              <w:t xml:space="preserve"> </w:t>
            </w:r>
            <w:r w:rsidR="00C25B3E" w:rsidRPr="0044410C">
              <w:rPr>
                <w:rStyle w:val="normaltextrun"/>
              </w:rPr>
              <w:t>egg</w:t>
            </w:r>
            <w:r w:rsidR="003F4231" w:rsidRPr="0044410C">
              <w:rPr>
                <w:rStyle w:val="normaltextrun"/>
              </w:rPr>
              <w:t xml:space="preserve"> </w:t>
            </w:r>
            <w:r w:rsidR="00C25B3E" w:rsidRPr="0044410C">
              <w:rPr>
                <w:rStyle w:val="normaltextrun"/>
              </w:rPr>
              <w:t>pulp</w:t>
            </w:r>
            <w:r w:rsidR="003F4231" w:rsidRPr="0044410C">
              <w:rPr>
                <w:rStyle w:val="normaltextrun"/>
              </w:rPr>
              <w:t xml:space="preserve"> </w:t>
            </w:r>
            <w:r w:rsidR="00C25B3E" w:rsidRPr="0044410C">
              <w:rPr>
                <w:rStyle w:val="normaltextrun"/>
              </w:rPr>
              <w:t>for</w:t>
            </w:r>
            <w:r w:rsidR="003F4231" w:rsidRPr="0044410C">
              <w:rPr>
                <w:rStyle w:val="normaltextrun"/>
              </w:rPr>
              <w:t xml:space="preserve"> </w:t>
            </w:r>
            <w:r w:rsidR="00C25B3E" w:rsidRPr="0044410C">
              <w:rPr>
                <w:rStyle w:val="normaltextrun"/>
              </w:rPr>
              <w:t>transport</w:t>
            </w:r>
            <w:r w:rsidR="003F4231" w:rsidRPr="0044410C">
              <w:rPr>
                <w:rStyle w:val="normaltextrun"/>
              </w:rPr>
              <w:t xml:space="preserve"> </w:t>
            </w:r>
            <w:r w:rsidR="00C25B3E" w:rsidRPr="0044410C">
              <w:rPr>
                <w:rStyle w:val="normaltextrun"/>
              </w:rPr>
              <w:t>to</w:t>
            </w:r>
            <w:r w:rsidR="003F4231" w:rsidRPr="0044410C">
              <w:rPr>
                <w:rStyle w:val="normaltextrun"/>
              </w:rPr>
              <w:t xml:space="preserve"> </w:t>
            </w:r>
            <w:r w:rsidR="00C25B3E" w:rsidRPr="0044410C">
              <w:rPr>
                <w:rStyle w:val="normaltextrun"/>
              </w:rPr>
              <w:t>an</w:t>
            </w:r>
            <w:r w:rsidR="003F4231" w:rsidRPr="0044410C">
              <w:rPr>
                <w:rStyle w:val="normaltextrun"/>
              </w:rPr>
              <w:t xml:space="preserve"> </w:t>
            </w:r>
            <w:r w:rsidR="00C25B3E" w:rsidRPr="0044410C">
              <w:rPr>
                <w:rStyle w:val="normaltextrun"/>
              </w:rPr>
              <w:t>egg</w:t>
            </w:r>
            <w:r w:rsidR="003F4231" w:rsidRPr="0044410C">
              <w:rPr>
                <w:rStyle w:val="normaltextrun"/>
              </w:rPr>
              <w:t xml:space="preserve"> </w:t>
            </w:r>
            <w:r w:rsidR="00C25B3E" w:rsidRPr="0044410C">
              <w:rPr>
                <w:rStyle w:val="normaltextrun"/>
              </w:rPr>
              <w:t>processing</w:t>
            </w:r>
            <w:r w:rsidR="003F4231" w:rsidRPr="0044410C">
              <w:rPr>
                <w:rStyle w:val="normaltextrun"/>
              </w:rPr>
              <w:t xml:space="preserve"> </w:t>
            </w:r>
            <w:r w:rsidR="00C25B3E" w:rsidRPr="0044410C">
              <w:rPr>
                <w:rStyle w:val="normaltextrun"/>
              </w:rPr>
              <w:t>facility.</w:t>
            </w:r>
          </w:p>
        </w:tc>
      </w:tr>
      <w:tr w:rsidR="00C25B3E" w14:paraId="195065D5" w14:textId="77777777" w:rsidTr="005F5D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12D139B3" w14:textId="2E113EE5" w:rsidR="00C25B3E" w:rsidRPr="0054791C" w:rsidRDefault="00C25B3E" w:rsidP="0054791C">
            <w:pPr>
              <w:pStyle w:val="BodyText"/>
              <w:rPr>
                <w:b/>
                <w:bCs/>
              </w:rPr>
            </w:pPr>
            <w:r w:rsidRPr="0054791C">
              <w:rPr>
                <w:rStyle w:val="normaltextrun"/>
                <w:b/>
                <w:bCs/>
              </w:rPr>
              <w:t>Egg</w:t>
            </w:r>
            <w:r w:rsidR="003F4231" w:rsidRPr="0054791C">
              <w:rPr>
                <w:rStyle w:val="normaltextrun"/>
                <w:b/>
                <w:bCs/>
              </w:rPr>
              <w:t xml:space="preserve"> </w:t>
            </w:r>
            <w:r w:rsidRPr="0054791C">
              <w:rPr>
                <w:rStyle w:val="normaltextrun"/>
                <w:b/>
                <w:bCs/>
              </w:rPr>
              <w:t>grading</w:t>
            </w:r>
            <w:r w:rsidR="003F4231" w:rsidRPr="0054791C">
              <w:rPr>
                <w:rStyle w:val="normaltextrun"/>
                <w:b/>
                <w:bCs/>
              </w:rPr>
              <w:t xml:space="preserve"> </w:t>
            </w:r>
            <w:r w:rsidRPr="0054791C">
              <w:rPr>
                <w:rStyle w:val="normaltextrun"/>
                <w:b/>
                <w:bCs/>
              </w:rPr>
              <w:t>facility</w:t>
            </w:r>
          </w:p>
        </w:tc>
        <w:tc>
          <w:tcPr>
            <w:tcW w:w="7931" w:type="dxa"/>
          </w:tcPr>
          <w:p w14:paraId="7F9F320F" w14:textId="707DF306" w:rsidR="00C25B3E" w:rsidRDefault="00C25B3E" w:rsidP="005060B9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Style w:val="normaltextrun"/>
              </w:rPr>
              <w:t>A</w:t>
            </w:r>
            <w:r w:rsidR="003F4231">
              <w:rPr>
                <w:rStyle w:val="normaltextrun"/>
              </w:rPr>
              <w:t xml:space="preserve"> </w:t>
            </w:r>
            <w:r w:rsidRPr="004631FC">
              <w:rPr>
                <w:rStyle w:val="normaltextrun"/>
              </w:rPr>
              <w:t>facility</w:t>
            </w:r>
            <w:r w:rsidR="003F4231">
              <w:rPr>
                <w:rStyle w:val="normaltextrun"/>
              </w:rPr>
              <w:t xml:space="preserve"> </w:t>
            </w:r>
            <w:r w:rsidRPr="004631FC">
              <w:rPr>
                <w:rStyle w:val="normaltextrun"/>
              </w:rPr>
              <w:t>where</w:t>
            </w:r>
            <w:r w:rsidR="003F4231">
              <w:rPr>
                <w:rStyle w:val="normaltextrun"/>
              </w:rPr>
              <w:t xml:space="preserve"> </w:t>
            </w:r>
            <w:r w:rsidRPr="004631FC">
              <w:rPr>
                <w:rStyle w:val="normaltextrun"/>
              </w:rPr>
              <w:t>eggs</w:t>
            </w:r>
            <w:r w:rsidR="003F4231">
              <w:rPr>
                <w:rStyle w:val="normaltextrun"/>
              </w:rPr>
              <w:t xml:space="preserve"> </w:t>
            </w:r>
            <w:r w:rsidRPr="004631FC">
              <w:rPr>
                <w:rStyle w:val="normaltextrun"/>
              </w:rPr>
              <w:t>are</w:t>
            </w:r>
            <w:r w:rsidR="003F4231">
              <w:rPr>
                <w:rStyle w:val="normaltextrun"/>
              </w:rPr>
              <w:t xml:space="preserve"> </w:t>
            </w:r>
            <w:r w:rsidRPr="004631FC">
              <w:rPr>
                <w:rStyle w:val="normaltextrun"/>
              </w:rPr>
              <w:t>graded</w:t>
            </w:r>
            <w:r w:rsidR="003F4231">
              <w:rPr>
                <w:rStyle w:val="normaltextrun"/>
              </w:rPr>
              <w:t xml:space="preserve"> </w:t>
            </w:r>
            <w:r w:rsidRPr="004631FC">
              <w:rPr>
                <w:rStyle w:val="normaltextrun"/>
              </w:rPr>
              <w:t>and</w:t>
            </w:r>
            <w:r w:rsidR="003F4231">
              <w:rPr>
                <w:rStyle w:val="normaltextrun"/>
              </w:rPr>
              <w:t xml:space="preserve"> </w:t>
            </w:r>
            <w:r w:rsidR="003B2FA6">
              <w:rPr>
                <w:rStyle w:val="normaltextrun"/>
              </w:rPr>
              <w:t>examined</w:t>
            </w:r>
            <w:r w:rsidR="003F4231">
              <w:rPr>
                <w:rStyle w:val="normaltextrun"/>
              </w:rPr>
              <w:t xml:space="preserve"> </w:t>
            </w:r>
            <w:r w:rsidR="003B2FA6">
              <w:rPr>
                <w:rStyle w:val="normaltextrun"/>
              </w:rPr>
              <w:t>for</w:t>
            </w:r>
            <w:r w:rsidR="003F4231">
              <w:rPr>
                <w:rStyle w:val="normaltextrun"/>
              </w:rPr>
              <w:t xml:space="preserve"> </w:t>
            </w:r>
            <w:r w:rsidRPr="004631FC">
              <w:rPr>
                <w:rStyle w:val="normaltextrun"/>
              </w:rPr>
              <w:t>crac</w:t>
            </w:r>
            <w:r w:rsidR="003B2FA6">
              <w:rPr>
                <w:rStyle w:val="normaltextrun"/>
              </w:rPr>
              <w:t>ks</w:t>
            </w:r>
            <w:r w:rsidRPr="004631FC">
              <w:rPr>
                <w:rStyle w:val="normaltextrun"/>
              </w:rPr>
              <w:t>.</w:t>
            </w:r>
          </w:p>
        </w:tc>
      </w:tr>
      <w:tr w:rsidR="00C25B3E" w14:paraId="5C83EE06" w14:textId="77777777" w:rsidTr="005F5DF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3289B392" w14:textId="60467FE0" w:rsidR="00C25B3E" w:rsidRPr="0054791C" w:rsidRDefault="00C25B3E" w:rsidP="0054791C">
            <w:pPr>
              <w:pStyle w:val="BodyText"/>
              <w:rPr>
                <w:b/>
                <w:bCs/>
              </w:rPr>
            </w:pPr>
            <w:r w:rsidRPr="0054791C">
              <w:rPr>
                <w:rStyle w:val="normaltextrun"/>
                <w:b/>
                <w:bCs/>
              </w:rPr>
              <w:t>Network</w:t>
            </w:r>
            <w:r w:rsidR="003F4231" w:rsidRPr="0054791C">
              <w:rPr>
                <w:rStyle w:val="normaltextrun"/>
                <w:b/>
                <w:bCs/>
              </w:rPr>
              <w:t xml:space="preserve"> </w:t>
            </w:r>
            <w:r w:rsidRPr="0054791C">
              <w:rPr>
                <w:rStyle w:val="normaltextrun"/>
                <w:b/>
                <w:bCs/>
              </w:rPr>
              <w:t>of</w:t>
            </w:r>
            <w:r w:rsidR="003F4231" w:rsidRPr="0054791C">
              <w:rPr>
                <w:rStyle w:val="normaltextrun"/>
                <w:b/>
                <w:bCs/>
              </w:rPr>
              <w:t xml:space="preserve"> </w:t>
            </w:r>
            <w:r w:rsidRPr="0054791C">
              <w:rPr>
                <w:rStyle w:val="normaltextrun"/>
                <w:b/>
                <w:bCs/>
              </w:rPr>
              <w:t>premises</w:t>
            </w:r>
          </w:p>
        </w:tc>
        <w:tc>
          <w:tcPr>
            <w:tcW w:w="7931" w:type="dxa"/>
          </w:tcPr>
          <w:p w14:paraId="67BAC985" w14:textId="6EE0A5F5" w:rsidR="00C25B3E" w:rsidRPr="004C0F87" w:rsidRDefault="00C25B3E" w:rsidP="004C0F87">
            <w:pPr>
              <w:pStyle w:val="List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4C0F87">
              <w:rPr>
                <w:rStyle w:val="normaltextrun"/>
              </w:rPr>
              <w:t>Two</w:t>
            </w:r>
            <w:r w:rsidR="003F4231" w:rsidRPr="004C0F87">
              <w:rPr>
                <w:rStyle w:val="normaltextrun"/>
              </w:rPr>
              <w:t xml:space="preserve"> </w:t>
            </w:r>
            <w:r w:rsidRPr="004C0F87">
              <w:rPr>
                <w:rStyle w:val="normaltextrun"/>
              </w:rPr>
              <w:t>or</w:t>
            </w:r>
            <w:r w:rsidR="003F4231" w:rsidRPr="004C0F87">
              <w:rPr>
                <w:rStyle w:val="normaltextrun"/>
              </w:rPr>
              <w:t xml:space="preserve"> </w:t>
            </w:r>
            <w:r w:rsidRPr="004C0F87">
              <w:rPr>
                <w:rStyle w:val="normaltextrun"/>
              </w:rPr>
              <w:t>more</w:t>
            </w:r>
            <w:r w:rsidR="003F4231" w:rsidRPr="004C0F87">
              <w:rPr>
                <w:rStyle w:val="normaltextrun"/>
              </w:rPr>
              <w:t xml:space="preserve"> </w:t>
            </w:r>
            <w:r w:rsidRPr="004C0F87">
              <w:rPr>
                <w:rStyle w:val="normaltextrun"/>
              </w:rPr>
              <w:t>premises</w:t>
            </w:r>
            <w:r w:rsidR="003F4231" w:rsidRPr="004C0F87">
              <w:rPr>
                <w:rStyle w:val="normaltextrun"/>
              </w:rPr>
              <w:t xml:space="preserve"> </w:t>
            </w:r>
            <w:r w:rsidRPr="004C0F87">
              <w:rPr>
                <w:rStyle w:val="normaltextrun"/>
              </w:rPr>
              <w:t>owned</w:t>
            </w:r>
            <w:r w:rsidR="003F4231" w:rsidRPr="004C0F87">
              <w:rPr>
                <w:rStyle w:val="normaltextrun"/>
              </w:rPr>
              <w:t xml:space="preserve"> </w:t>
            </w:r>
            <w:r w:rsidRPr="004C0F87">
              <w:rPr>
                <w:rStyle w:val="normaltextrun"/>
              </w:rPr>
              <w:t>or</w:t>
            </w:r>
            <w:r w:rsidR="003F4231" w:rsidRPr="004C0F87">
              <w:rPr>
                <w:rStyle w:val="normaltextrun"/>
              </w:rPr>
              <w:t xml:space="preserve"> </w:t>
            </w:r>
            <w:r w:rsidRPr="004C0F87">
              <w:rPr>
                <w:rStyle w:val="normaltextrun"/>
              </w:rPr>
              <w:t>managed</w:t>
            </w:r>
            <w:r w:rsidR="003F4231" w:rsidRPr="004C0F87">
              <w:rPr>
                <w:rStyle w:val="normaltextrun"/>
              </w:rPr>
              <w:t xml:space="preserve"> </w:t>
            </w:r>
            <w:r w:rsidRPr="004C0F87">
              <w:rPr>
                <w:rStyle w:val="normaltextrun"/>
              </w:rPr>
              <w:t>by</w:t>
            </w:r>
            <w:r w:rsidR="003F4231" w:rsidRPr="004C0F87">
              <w:rPr>
                <w:rStyle w:val="normaltextrun"/>
              </w:rPr>
              <w:t xml:space="preserve"> </w:t>
            </w:r>
            <w:r w:rsidRPr="004C0F87">
              <w:rPr>
                <w:rStyle w:val="normaltextrun"/>
              </w:rPr>
              <w:t>the</w:t>
            </w:r>
            <w:r w:rsidR="003F4231" w:rsidRPr="004C0F87">
              <w:rPr>
                <w:rStyle w:val="normaltextrun"/>
              </w:rPr>
              <w:t xml:space="preserve"> </w:t>
            </w:r>
            <w:r w:rsidR="003B2FA6" w:rsidRPr="004C0F87">
              <w:rPr>
                <w:rStyle w:val="normaltextrun"/>
              </w:rPr>
              <w:t>same</w:t>
            </w:r>
            <w:r w:rsidR="003F4231" w:rsidRPr="004C0F87">
              <w:rPr>
                <w:rStyle w:val="normaltextrun"/>
              </w:rPr>
              <w:t xml:space="preserve"> </w:t>
            </w:r>
            <w:r w:rsidRPr="004C0F87">
              <w:rPr>
                <w:rStyle w:val="normaltextrun"/>
              </w:rPr>
              <w:t>holder</w:t>
            </w:r>
            <w:r w:rsidR="003F4231" w:rsidRPr="004C0F87">
              <w:rPr>
                <w:rStyle w:val="normaltextrun"/>
              </w:rPr>
              <w:t xml:space="preserve"> </w:t>
            </w:r>
            <w:r w:rsidRPr="004C0F87">
              <w:rPr>
                <w:rStyle w:val="normaltextrun"/>
              </w:rPr>
              <w:t>of</w:t>
            </w:r>
            <w:r w:rsidR="003F4231" w:rsidRPr="004C0F87">
              <w:rPr>
                <w:rStyle w:val="normaltextrun"/>
              </w:rPr>
              <w:t xml:space="preserve"> </w:t>
            </w:r>
            <w:r w:rsidR="003B2FA6" w:rsidRPr="004C0F87">
              <w:rPr>
                <w:rStyle w:val="normaltextrun"/>
              </w:rPr>
              <w:t>a</w:t>
            </w:r>
            <w:r w:rsidR="003F4231" w:rsidRPr="004C0F87">
              <w:rPr>
                <w:rStyle w:val="normaltextrun"/>
              </w:rPr>
              <w:t xml:space="preserve"> </w:t>
            </w:r>
            <w:r w:rsidR="003B2FA6" w:rsidRPr="004C0F87">
              <w:rPr>
                <w:rStyle w:val="normaltextrun"/>
              </w:rPr>
              <w:t>Food</w:t>
            </w:r>
            <w:r w:rsidR="003F4231" w:rsidRPr="004C0F87">
              <w:rPr>
                <w:rStyle w:val="normaltextrun"/>
              </w:rPr>
              <w:t xml:space="preserve"> </w:t>
            </w:r>
            <w:r w:rsidR="003B2FA6" w:rsidRPr="004C0F87">
              <w:rPr>
                <w:rStyle w:val="normaltextrun"/>
              </w:rPr>
              <w:t>Authority</w:t>
            </w:r>
            <w:r w:rsidR="003F4231" w:rsidRPr="004C0F87">
              <w:rPr>
                <w:rStyle w:val="normaltextrun"/>
              </w:rPr>
              <w:t xml:space="preserve"> </w:t>
            </w:r>
            <w:r w:rsidRPr="004C0F87">
              <w:rPr>
                <w:rStyle w:val="normaltextrun"/>
              </w:rPr>
              <w:t>licence,</w:t>
            </w:r>
            <w:r w:rsidR="003F4231" w:rsidRPr="004C0F87">
              <w:rPr>
                <w:rStyle w:val="normaltextrun"/>
              </w:rPr>
              <w:t xml:space="preserve"> </w:t>
            </w:r>
            <w:r w:rsidRPr="004C0F87">
              <w:rPr>
                <w:rStyle w:val="normaltextrun"/>
              </w:rPr>
              <w:t>or</w:t>
            </w:r>
          </w:p>
          <w:p w14:paraId="03D1D939" w14:textId="77777777" w:rsidR="00C25B3E" w:rsidRPr="004C0F87" w:rsidRDefault="00C25B3E" w:rsidP="004C0F87">
            <w:pPr>
              <w:pStyle w:val="List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ormaltextrun"/>
              </w:rPr>
            </w:pPr>
            <w:r w:rsidRPr="004C0F87">
              <w:rPr>
                <w:rStyle w:val="normaltextrun"/>
              </w:rPr>
              <w:t>Two</w:t>
            </w:r>
            <w:r w:rsidR="003F4231" w:rsidRPr="004C0F87">
              <w:rPr>
                <w:rStyle w:val="normaltextrun"/>
              </w:rPr>
              <w:t xml:space="preserve"> </w:t>
            </w:r>
            <w:r w:rsidRPr="004C0F87">
              <w:rPr>
                <w:rStyle w:val="normaltextrun"/>
              </w:rPr>
              <w:t>or</w:t>
            </w:r>
            <w:r w:rsidR="003F4231" w:rsidRPr="004C0F87">
              <w:rPr>
                <w:rStyle w:val="normaltextrun"/>
              </w:rPr>
              <w:t xml:space="preserve"> </w:t>
            </w:r>
            <w:r w:rsidRPr="004C0F87">
              <w:rPr>
                <w:rStyle w:val="normaltextrun"/>
              </w:rPr>
              <w:t>more</w:t>
            </w:r>
            <w:r w:rsidR="003F4231" w:rsidRPr="004C0F87">
              <w:rPr>
                <w:rStyle w:val="normaltextrun"/>
              </w:rPr>
              <w:t xml:space="preserve"> </w:t>
            </w:r>
            <w:r w:rsidRPr="004C0F87">
              <w:rPr>
                <w:rStyle w:val="normaltextrun"/>
              </w:rPr>
              <w:t>premises</w:t>
            </w:r>
            <w:r w:rsidR="003F4231" w:rsidRPr="004C0F87">
              <w:rPr>
                <w:rStyle w:val="normaltextrun"/>
              </w:rPr>
              <w:t xml:space="preserve"> </w:t>
            </w:r>
            <w:r w:rsidRPr="004C0F87">
              <w:rPr>
                <w:rStyle w:val="normaltextrun"/>
              </w:rPr>
              <w:t>operated</w:t>
            </w:r>
            <w:r w:rsidR="003F4231" w:rsidRPr="004C0F87">
              <w:rPr>
                <w:rStyle w:val="normaltextrun"/>
              </w:rPr>
              <w:t xml:space="preserve"> </w:t>
            </w:r>
            <w:r w:rsidRPr="004C0F87">
              <w:rPr>
                <w:rStyle w:val="normaltextrun"/>
              </w:rPr>
              <w:t>as</w:t>
            </w:r>
            <w:r w:rsidR="003F4231" w:rsidRPr="004C0F87">
              <w:rPr>
                <w:rStyle w:val="normaltextrun"/>
              </w:rPr>
              <w:t xml:space="preserve"> </w:t>
            </w:r>
            <w:r w:rsidRPr="004C0F87">
              <w:rPr>
                <w:rStyle w:val="normaltextrun"/>
              </w:rPr>
              <w:t>part</w:t>
            </w:r>
            <w:r w:rsidR="003F4231" w:rsidRPr="004C0F87">
              <w:rPr>
                <w:rStyle w:val="normaltextrun"/>
              </w:rPr>
              <w:t xml:space="preserve"> </w:t>
            </w:r>
            <w:r w:rsidRPr="004C0F87">
              <w:rPr>
                <w:rStyle w:val="normaltextrun"/>
              </w:rPr>
              <w:t>of</w:t>
            </w:r>
            <w:r w:rsidR="003F4231" w:rsidRPr="004C0F87">
              <w:rPr>
                <w:rStyle w:val="normaltextrun"/>
              </w:rPr>
              <w:t xml:space="preserve"> </w:t>
            </w:r>
            <w:r w:rsidRPr="004C0F87">
              <w:rPr>
                <w:rStyle w:val="normaltextrun"/>
              </w:rPr>
              <w:t>a</w:t>
            </w:r>
            <w:r w:rsidR="003F4231" w:rsidRPr="004C0F87">
              <w:rPr>
                <w:rStyle w:val="normaltextrun"/>
              </w:rPr>
              <w:t xml:space="preserve"> </w:t>
            </w:r>
            <w:r w:rsidRPr="004C0F87">
              <w:rPr>
                <w:rStyle w:val="normaltextrun"/>
              </w:rPr>
              <w:t>single</w:t>
            </w:r>
            <w:r w:rsidR="003F4231" w:rsidRPr="004C0F87">
              <w:rPr>
                <w:rStyle w:val="normaltextrun"/>
              </w:rPr>
              <w:t xml:space="preserve"> </w:t>
            </w:r>
            <w:r w:rsidRPr="004C0F87">
              <w:rPr>
                <w:rStyle w:val="normaltextrun"/>
              </w:rPr>
              <w:t>business,</w:t>
            </w:r>
            <w:r w:rsidR="003F4231" w:rsidRPr="004C0F87">
              <w:rPr>
                <w:rStyle w:val="normaltextrun"/>
              </w:rPr>
              <w:t xml:space="preserve"> </w:t>
            </w:r>
            <w:r w:rsidRPr="004C0F87">
              <w:rPr>
                <w:rStyle w:val="normaltextrun"/>
              </w:rPr>
              <w:t>or</w:t>
            </w:r>
          </w:p>
          <w:p w14:paraId="6D25C1AD" w14:textId="2ED9D2AD" w:rsidR="00C25B3E" w:rsidRDefault="003B2FA6" w:rsidP="004C0F87">
            <w:pPr>
              <w:pStyle w:val="List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4C0F87">
              <w:rPr>
                <w:rStyle w:val="normaltextrun"/>
              </w:rPr>
              <w:t>A</w:t>
            </w:r>
            <w:r w:rsidR="003F4231" w:rsidRPr="004C0F87">
              <w:rPr>
                <w:rStyle w:val="normaltextrun"/>
              </w:rPr>
              <w:t xml:space="preserve"> </w:t>
            </w:r>
            <w:r w:rsidR="00C25B3E" w:rsidRPr="004C0F87">
              <w:rPr>
                <w:rStyle w:val="normaltextrun"/>
              </w:rPr>
              <w:t>group</w:t>
            </w:r>
            <w:r w:rsidR="003F4231" w:rsidRPr="004C0F87">
              <w:rPr>
                <w:rStyle w:val="normaltextrun"/>
              </w:rPr>
              <w:t xml:space="preserve"> </w:t>
            </w:r>
            <w:r w:rsidR="00C25B3E" w:rsidRPr="004C0F87">
              <w:rPr>
                <w:rStyle w:val="normaltextrun"/>
              </w:rPr>
              <w:t>of</w:t>
            </w:r>
            <w:r w:rsidR="003F4231" w:rsidRPr="004C0F87">
              <w:rPr>
                <w:rStyle w:val="normaltextrun"/>
              </w:rPr>
              <w:t xml:space="preserve"> </w:t>
            </w:r>
            <w:r w:rsidR="00C25B3E" w:rsidRPr="004C0F87">
              <w:rPr>
                <w:rStyle w:val="normaltextrun"/>
              </w:rPr>
              <w:t>premises</w:t>
            </w:r>
            <w:r w:rsidR="003F4231" w:rsidRPr="004C0F87">
              <w:rPr>
                <w:rStyle w:val="normaltextrun"/>
              </w:rPr>
              <w:t xml:space="preserve"> </w:t>
            </w:r>
            <w:r w:rsidR="005C7EE9" w:rsidRPr="004C0F87">
              <w:rPr>
                <w:rStyle w:val="normaltextrun"/>
              </w:rPr>
              <w:t>comprising</w:t>
            </w:r>
            <w:r w:rsidR="003F4231" w:rsidRPr="004C0F87">
              <w:rPr>
                <w:rStyle w:val="normaltextrun"/>
              </w:rPr>
              <w:t xml:space="preserve"> </w:t>
            </w:r>
            <w:r w:rsidR="00C25B3E" w:rsidRPr="004C0F87">
              <w:rPr>
                <w:rStyle w:val="normaltextrun"/>
              </w:rPr>
              <w:t>1</w:t>
            </w:r>
            <w:r w:rsidR="003F4231" w:rsidRPr="004C0F87">
              <w:rPr>
                <w:rStyle w:val="normaltextrun"/>
              </w:rPr>
              <w:t xml:space="preserve"> </w:t>
            </w:r>
            <w:r w:rsidR="00C25B3E" w:rsidRPr="004C0F87">
              <w:rPr>
                <w:rStyle w:val="normaltextrun"/>
              </w:rPr>
              <w:t>or</w:t>
            </w:r>
            <w:r w:rsidR="003F4231" w:rsidRPr="004C0F87">
              <w:rPr>
                <w:rStyle w:val="normaltextrun"/>
              </w:rPr>
              <w:t xml:space="preserve"> </w:t>
            </w:r>
            <w:r w:rsidR="00C25B3E" w:rsidRPr="004C0F87">
              <w:rPr>
                <w:rStyle w:val="normaltextrun"/>
              </w:rPr>
              <w:t>more</w:t>
            </w:r>
            <w:r w:rsidR="003F4231" w:rsidRPr="004C0F87">
              <w:rPr>
                <w:rStyle w:val="normaltextrun"/>
              </w:rPr>
              <w:t xml:space="preserve"> </w:t>
            </w:r>
            <w:r w:rsidR="00C25B3E" w:rsidRPr="004C0F87">
              <w:rPr>
                <w:rStyle w:val="normaltextrun"/>
              </w:rPr>
              <w:t>premises</w:t>
            </w:r>
            <w:r w:rsidR="003F4231" w:rsidRPr="004C0F87">
              <w:rPr>
                <w:rStyle w:val="normaltextrun"/>
              </w:rPr>
              <w:t xml:space="preserve"> </w:t>
            </w:r>
            <w:r w:rsidR="00C25B3E" w:rsidRPr="004C0F87">
              <w:rPr>
                <w:rStyle w:val="normaltextrun"/>
              </w:rPr>
              <w:t>that</w:t>
            </w:r>
            <w:r w:rsidR="003F4231" w:rsidRPr="004C0F87">
              <w:rPr>
                <w:rStyle w:val="normaltextrun"/>
              </w:rPr>
              <w:t xml:space="preserve"> </w:t>
            </w:r>
            <w:r w:rsidR="00C25B3E" w:rsidRPr="004C0F87">
              <w:rPr>
                <w:rStyle w:val="normaltextrun"/>
              </w:rPr>
              <w:t>have</w:t>
            </w:r>
            <w:r w:rsidR="003F4231" w:rsidRPr="004C0F87">
              <w:rPr>
                <w:rStyle w:val="normaltextrun"/>
              </w:rPr>
              <w:t xml:space="preserve"> </w:t>
            </w:r>
            <w:r w:rsidR="00C25B3E" w:rsidRPr="004C0F87">
              <w:rPr>
                <w:rStyle w:val="normaltextrun"/>
              </w:rPr>
              <w:t>in</w:t>
            </w:r>
            <w:r w:rsidR="003F4231" w:rsidRPr="004C0F87">
              <w:rPr>
                <w:rStyle w:val="normaltextrun"/>
              </w:rPr>
              <w:t xml:space="preserve"> </w:t>
            </w:r>
            <w:r w:rsidR="00C25B3E" w:rsidRPr="004C0F87">
              <w:rPr>
                <w:rStyle w:val="normaltextrun"/>
              </w:rPr>
              <w:t>place</w:t>
            </w:r>
            <w:r w:rsidR="003F4231" w:rsidRPr="004C0F87">
              <w:rPr>
                <w:rStyle w:val="normaltextrun"/>
              </w:rPr>
              <w:t xml:space="preserve"> </w:t>
            </w:r>
            <w:r w:rsidR="00C25B3E" w:rsidRPr="004C0F87">
              <w:rPr>
                <w:rStyle w:val="normaltextrun"/>
              </w:rPr>
              <w:t>an</w:t>
            </w:r>
            <w:r w:rsidR="003F4231" w:rsidRPr="004C0F87">
              <w:rPr>
                <w:rStyle w:val="normaltextrun"/>
              </w:rPr>
              <w:t xml:space="preserve"> </w:t>
            </w:r>
            <w:r w:rsidR="00C25B3E" w:rsidRPr="004C0F87">
              <w:rPr>
                <w:rStyle w:val="normaltextrun"/>
              </w:rPr>
              <w:t>agreement</w:t>
            </w:r>
            <w:r w:rsidR="003F4231" w:rsidRPr="004C0F87">
              <w:rPr>
                <w:rStyle w:val="normaltextrun"/>
              </w:rPr>
              <w:t xml:space="preserve"> </w:t>
            </w:r>
            <w:r w:rsidR="00C25B3E" w:rsidRPr="004C0F87">
              <w:rPr>
                <w:rStyle w:val="normaltextrun"/>
              </w:rPr>
              <w:t>to</w:t>
            </w:r>
            <w:r w:rsidR="003F4231" w:rsidRPr="004C0F87">
              <w:rPr>
                <w:rStyle w:val="normaltextrun"/>
              </w:rPr>
              <w:t xml:space="preserve"> </w:t>
            </w:r>
            <w:r w:rsidR="00C25B3E" w:rsidRPr="004C0F87">
              <w:rPr>
                <w:rStyle w:val="normaltextrun"/>
              </w:rPr>
              <w:t>exclusively</w:t>
            </w:r>
            <w:r w:rsidR="003F4231" w:rsidRPr="004C0F87">
              <w:rPr>
                <w:rStyle w:val="normaltextrun"/>
              </w:rPr>
              <w:t xml:space="preserve"> </w:t>
            </w:r>
            <w:r w:rsidR="00C25B3E" w:rsidRPr="004C0F87">
              <w:rPr>
                <w:rStyle w:val="normaltextrun"/>
              </w:rPr>
              <w:t>supply</w:t>
            </w:r>
            <w:r w:rsidR="003F4231" w:rsidRPr="004C0F87">
              <w:rPr>
                <w:rStyle w:val="normaltextrun"/>
              </w:rPr>
              <w:t xml:space="preserve"> </w:t>
            </w:r>
            <w:r w:rsidR="00C25B3E" w:rsidRPr="004C0F87">
              <w:rPr>
                <w:rStyle w:val="normaltextrun"/>
              </w:rPr>
              <w:t>the</w:t>
            </w:r>
            <w:r w:rsidR="003F4231" w:rsidRPr="004C0F87">
              <w:rPr>
                <w:rStyle w:val="normaltextrun"/>
              </w:rPr>
              <w:t xml:space="preserve"> </w:t>
            </w:r>
            <w:r w:rsidR="00C25B3E" w:rsidRPr="004C0F87">
              <w:rPr>
                <w:rStyle w:val="normaltextrun"/>
              </w:rPr>
              <w:t>same,</w:t>
            </w:r>
            <w:r w:rsidR="003F4231" w:rsidRPr="004C0F87">
              <w:rPr>
                <w:rStyle w:val="normaltextrun"/>
              </w:rPr>
              <w:t xml:space="preserve"> </w:t>
            </w:r>
            <w:r w:rsidR="00C25B3E" w:rsidRPr="004C0F87">
              <w:rPr>
                <w:rStyle w:val="normaltextrun"/>
              </w:rPr>
              <w:t>single</w:t>
            </w:r>
            <w:r w:rsidR="003F4231" w:rsidRPr="004C0F87">
              <w:rPr>
                <w:rStyle w:val="normaltextrun"/>
              </w:rPr>
              <w:t xml:space="preserve"> </w:t>
            </w:r>
            <w:r w:rsidR="00C25B3E" w:rsidRPr="004C0F87">
              <w:rPr>
                <w:rStyle w:val="normaltextrun"/>
              </w:rPr>
              <w:t>premises</w:t>
            </w:r>
            <w:r w:rsidR="003F4231" w:rsidRPr="004C0F87">
              <w:rPr>
                <w:rStyle w:val="normaltextrun"/>
              </w:rPr>
              <w:t xml:space="preserve"> </w:t>
            </w:r>
            <w:r w:rsidR="00C25B3E" w:rsidRPr="004C0F87">
              <w:rPr>
                <w:rStyle w:val="normaltextrun"/>
              </w:rPr>
              <w:t>with</w:t>
            </w:r>
            <w:r w:rsidR="003F4231" w:rsidRPr="004C0F87">
              <w:rPr>
                <w:rStyle w:val="normaltextrun"/>
              </w:rPr>
              <w:t xml:space="preserve"> </w:t>
            </w:r>
            <w:r w:rsidR="00C25B3E" w:rsidRPr="004C0F87">
              <w:rPr>
                <w:rStyle w:val="normaltextrun"/>
              </w:rPr>
              <w:t>eggs,</w:t>
            </w:r>
            <w:r w:rsidR="003F4231" w:rsidRPr="004C0F87">
              <w:rPr>
                <w:rStyle w:val="normaltextrun"/>
              </w:rPr>
              <w:t xml:space="preserve"> </w:t>
            </w:r>
            <w:r w:rsidR="00C25B3E" w:rsidRPr="004C0F87">
              <w:rPr>
                <w:rStyle w:val="normaltextrun"/>
              </w:rPr>
              <w:t>and</w:t>
            </w:r>
            <w:r w:rsidR="003F4231" w:rsidRPr="004C0F87">
              <w:rPr>
                <w:rStyle w:val="normaltextrun"/>
              </w:rPr>
              <w:t xml:space="preserve"> </w:t>
            </w:r>
            <w:r w:rsidR="00C25B3E" w:rsidRPr="004C0F87">
              <w:rPr>
                <w:rStyle w:val="normaltextrun"/>
              </w:rPr>
              <w:t>the</w:t>
            </w:r>
            <w:r w:rsidR="003F4231" w:rsidRPr="004C0F87">
              <w:rPr>
                <w:rStyle w:val="normaltextrun"/>
              </w:rPr>
              <w:t xml:space="preserve"> </w:t>
            </w:r>
            <w:r w:rsidR="00C25B3E" w:rsidRPr="004C0F87">
              <w:rPr>
                <w:rStyle w:val="normaltextrun"/>
              </w:rPr>
              <w:t>premises</w:t>
            </w:r>
            <w:r w:rsidR="003F4231" w:rsidRPr="004C0F87">
              <w:rPr>
                <w:rStyle w:val="normaltextrun"/>
              </w:rPr>
              <w:t xml:space="preserve"> </w:t>
            </w:r>
            <w:r w:rsidR="00C25B3E" w:rsidRPr="004C0F87">
              <w:rPr>
                <w:rStyle w:val="normaltextrun"/>
              </w:rPr>
              <w:t>to</w:t>
            </w:r>
            <w:r w:rsidR="003F4231" w:rsidRPr="004C0F87">
              <w:rPr>
                <w:rStyle w:val="normaltextrun"/>
              </w:rPr>
              <w:t xml:space="preserve"> </w:t>
            </w:r>
            <w:r w:rsidR="00C25B3E" w:rsidRPr="004C0F87">
              <w:rPr>
                <w:rStyle w:val="normaltextrun"/>
              </w:rPr>
              <w:t>which</w:t>
            </w:r>
            <w:r w:rsidR="003F4231" w:rsidRPr="004C0F87">
              <w:rPr>
                <w:rStyle w:val="normaltextrun"/>
              </w:rPr>
              <w:t xml:space="preserve"> </w:t>
            </w:r>
            <w:r w:rsidR="00C25B3E" w:rsidRPr="004C0F87">
              <w:rPr>
                <w:rStyle w:val="normaltextrun"/>
              </w:rPr>
              <w:t>the</w:t>
            </w:r>
            <w:r w:rsidR="003F4231" w:rsidRPr="004C0F87">
              <w:rPr>
                <w:rStyle w:val="normaltextrun"/>
              </w:rPr>
              <w:t xml:space="preserve"> </w:t>
            </w:r>
            <w:r w:rsidR="00C25B3E" w:rsidRPr="004C0F87">
              <w:rPr>
                <w:rStyle w:val="normaltextrun"/>
              </w:rPr>
              <w:t>eggs</w:t>
            </w:r>
            <w:r w:rsidR="003F4231" w:rsidRPr="004C0F87">
              <w:rPr>
                <w:rStyle w:val="normaltextrun"/>
              </w:rPr>
              <w:t xml:space="preserve"> </w:t>
            </w:r>
            <w:r w:rsidR="00C25B3E" w:rsidRPr="004C0F87">
              <w:rPr>
                <w:rStyle w:val="normaltextrun"/>
              </w:rPr>
              <w:t>are</w:t>
            </w:r>
            <w:r w:rsidR="003F4231" w:rsidRPr="004C0F87">
              <w:rPr>
                <w:rStyle w:val="normaltextrun"/>
              </w:rPr>
              <w:t xml:space="preserve"> </w:t>
            </w:r>
            <w:r w:rsidR="00C25B3E" w:rsidRPr="004C0F87">
              <w:rPr>
                <w:rStyle w:val="normaltextrun"/>
              </w:rPr>
              <w:t>exclusively</w:t>
            </w:r>
            <w:r w:rsidR="003F4231" w:rsidRPr="004C0F87">
              <w:rPr>
                <w:rStyle w:val="normaltextrun"/>
              </w:rPr>
              <w:t xml:space="preserve"> </w:t>
            </w:r>
            <w:r w:rsidR="00C25B3E" w:rsidRPr="004C0F87">
              <w:rPr>
                <w:rStyle w:val="normaltextrun"/>
              </w:rPr>
              <w:t>supplied.</w:t>
            </w:r>
          </w:p>
        </w:tc>
      </w:tr>
    </w:tbl>
    <w:p w14:paraId="1A631933" w14:textId="77777777" w:rsidR="00C25B3E" w:rsidRDefault="00C25B3E" w:rsidP="00C25B3E">
      <w:pPr>
        <w:pStyle w:val="BodyText"/>
      </w:pPr>
    </w:p>
    <w:p w14:paraId="0239454B" w14:textId="49AE1331" w:rsidR="00C25B3E" w:rsidRDefault="00C25B3E">
      <w:pPr>
        <w:widowControl/>
        <w:autoSpaceDE/>
        <w:autoSpaceDN/>
        <w:spacing w:after="160" w:line="259" w:lineRule="auto"/>
        <w:rPr>
          <w:rFonts w:ascii="Public Sans Light" w:eastAsiaTheme="minorEastAsia" w:hAnsi="Public Sans Light" w:cstheme="minorBidi"/>
          <w:bCs/>
          <w:color w:val="22272B"/>
          <w:lang w:eastAsia="zh-CN"/>
        </w:rPr>
      </w:pPr>
      <w:r>
        <w:br w:type="page"/>
      </w:r>
    </w:p>
    <w:p w14:paraId="141A8038" w14:textId="44628287" w:rsidR="00213847" w:rsidRDefault="00AB77DF" w:rsidP="00881F1A">
      <w:pPr>
        <w:pStyle w:val="Heading2"/>
      </w:pPr>
      <w:bookmarkStart w:id="12" w:name="_Toc231550419"/>
      <w:r>
        <w:lastRenderedPageBreak/>
        <w:t>Egg</w:t>
      </w:r>
      <w:r w:rsidR="003F4231">
        <w:t xml:space="preserve"> </w:t>
      </w:r>
      <w:r>
        <w:t>producers</w:t>
      </w:r>
      <w:r w:rsidR="003F4231">
        <w:t xml:space="preserve"> </w:t>
      </w:r>
      <w:r w:rsidR="002F3240">
        <w:t>with</w:t>
      </w:r>
      <w:r w:rsidR="003F4231">
        <w:t xml:space="preserve"> </w:t>
      </w:r>
      <w:r w:rsidR="002F3240">
        <w:t>additional</w:t>
      </w:r>
      <w:r w:rsidR="003F4231">
        <w:t xml:space="preserve"> </w:t>
      </w:r>
      <w:r w:rsidR="002F3240">
        <w:t>activities</w:t>
      </w:r>
      <w:r w:rsidR="003F4231">
        <w:t xml:space="preserve"> </w:t>
      </w:r>
      <w:r w:rsidR="002F3240">
        <w:t>food</w:t>
      </w:r>
      <w:r w:rsidR="003F4231">
        <w:t xml:space="preserve"> </w:t>
      </w:r>
      <w:r w:rsidR="002F3240">
        <w:t>safety</w:t>
      </w:r>
      <w:r w:rsidR="003F4231">
        <w:t xml:space="preserve"> </w:t>
      </w:r>
      <w:r w:rsidR="002F3240">
        <w:t>program</w:t>
      </w:r>
      <w:bookmarkEnd w:id="12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7784"/>
      </w:tblGrid>
      <w:tr w:rsidR="006D0C95" w14:paraId="1B5BD8B7" w14:textId="77777777">
        <w:tc>
          <w:tcPr>
            <w:tcW w:w="2410" w:type="dxa"/>
            <w:vAlign w:val="bottom"/>
          </w:tcPr>
          <w:p w14:paraId="6FC3493D" w14:textId="77777777" w:rsidR="006D0C95" w:rsidRPr="0044410C" w:rsidRDefault="006D0C95">
            <w:pPr>
              <w:rPr>
                <w:rFonts w:asciiTheme="minorHAnsi" w:hAnsiTheme="minorHAnsi" w:cstheme="minorHAnsi"/>
              </w:rPr>
            </w:pPr>
            <w:r w:rsidRPr="0044410C">
              <w:rPr>
                <w:rFonts w:asciiTheme="minorHAnsi" w:hAnsiTheme="minorHAnsi" w:cstheme="minorHAnsi"/>
              </w:rPr>
              <w:t>For</w:t>
            </w:r>
          </w:p>
        </w:tc>
        <w:tc>
          <w:tcPr>
            <w:tcW w:w="7784" w:type="dxa"/>
            <w:tcBorders>
              <w:bottom w:val="single" w:sz="4" w:space="0" w:color="auto"/>
            </w:tcBorders>
          </w:tcPr>
          <w:p w14:paraId="31DD8C4B" w14:textId="77777777" w:rsidR="006D0C95" w:rsidRDefault="006D0C95">
            <w:pPr>
              <w:pStyle w:val="BodyText"/>
            </w:pPr>
          </w:p>
        </w:tc>
      </w:tr>
      <w:tr w:rsidR="006D0C95" w14:paraId="0F15E3A9" w14:textId="77777777">
        <w:tc>
          <w:tcPr>
            <w:tcW w:w="2410" w:type="dxa"/>
            <w:vAlign w:val="bottom"/>
          </w:tcPr>
          <w:p w14:paraId="2D959230" w14:textId="77777777" w:rsidR="006D0C95" w:rsidRPr="0044410C" w:rsidRDefault="006D0C9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784" w:type="dxa"/>
            <w:tcBorders>
              <w:top w:val="single" w:sz="4" w:space="0" w:color="auto"/>
            </w:tcBorders>
          </w:tcPr>
          <w:p w14:paraId="5E160DA2" w14:textId="77777777" w:rsidR="006D0C95" w:rsidRDefault="006D0C95">
            <w:pPr>
              <w:pStyle w:val="BodyText"/>
            </w:pPr>
            <w:r w:rsidRPr="00297F1C">
              <w:rPr>
                <w:sz w:val="18"/>
                <w:szCs w:val="18"/>
              </w:rPr>
              <w:t>(Company</w:t>
            </w:r>
            <w:r w:rsidR="003F4231" w:rsidRPr="00297F1C">
              <w:rPr>
                <w:sz w:val="18"/>
                <w:szCs w:val="18"/>
              </w:rPr>
              <w:t xml:space="preserve"> </w:t>
            </w:r>
            <w:r w:rsidRPr="00297F1C">
              <w:rPr>
                <w:sz w:val="18"/>
                <w:szCs w:val="18"/>
              </w:rPr>
              <w:t>name)</w:t>
            </w:r>
          </w:p>
        </w:tc>
      </w:tr>
      <w:tr w:rsidR="006D0C95" w14:paraId="23356F07" w14:textId="77777777">
        <w:trPr>
          <w:trHeight w:val="616"/>
        </w:trPr>
        <w:tc>
          <w:tcPr>
            <w:tcW w:w="2410" w:type="dxa"/>
            <w:vAlign w:val="bottom"/>
          </w:tcPr>
          <w:p w14:paraId="55CB7BC5" w14:textId="77777777" w:rsidR="006D0C95" w:rsidRPr="0044410C" w:rsidRDefault="006D0C95">
            <w:pPr>
              <w:rPr>
                <w:rFonts w:asciiTheme="minorHAnsi" w:hAnsiTheme="minorHAnsi" w:cstheme="minorHAnsi"/>
              </w:rPr>
            </w:pPr>
            <w:r w:rsidRPr="0044410C">
              <w:rPr>
                <w:rFonts w:asciiTheme="minorHAnsi" w:hAnsiTheme="minorHAnsi" w:cstheme="minorHAnsi"/>
              </w:rPr>
              <w:t>Licence</w:t>
            </w:r>
            <w:r w:rsidR="003F4231" w:rsidRPr="0044410C">
              <w:rPr>
                <w:rFonts w:asciiTheme="minorHAnsi" w:hAnsiTheme="minorHAnsi" w:cstheme="minorHAnsi"/>
              </w:rPr>
              <w:t xml:space="preserve"> </w:t>
            </w:r>
            <w:r w:rsidRPr="0044410C">
              <w:rPr>
                <w:rFonts w:asciiTheme="minorHAnsi" w:hAnsiTheme="minorHAnsi" w:cstheme="minorHAnsi"/>
              </w:rPr>
              <w:t>number</w:t>
            </w:r>
          </w:p>
        </w:tc>
        <w:tc>
          <w:tcPr>
            <w:tcW w:w="7784" w:type="dxa"/>
            <w:tcBorders>
              <w:bottom w:val="single" w:sz="4" w:space="0" w:color="auto"/>
            </w:tcBorders>
          </w:tcPr>
          <w:p w14:paraId="7A58294D" w14:textId="77777777" w:rsidR="006D0C95" w:rsidRDefault="006D0C95">
            <w:pPr>
              <w:pStyle w:val="BodyText"/>
            </w:pPr>
          </w:p>
        </w:tc>
      </w:tr>
      <w:tr w:rsidR="006D0C95" w14:paraId="6AD858F6" w14:textId="77777777">
        <w:trPr>
          <w:trHeight w:val="1267"/>
        </w:trPr>
        <w:tc>
          <w:tcPr>
            <w:tcW w:w="2410" w:type="dxa"/>
            <w:vAlign w:val="bottom"/>
          </w:tcPr>
          <w:p w14:paraId="53F1235A" w14:textId="085080DC" w:rsidR="006D0C95" w:rsidRPr="0044410C" w:rsidRDefault="006D0C95">
            <w:pPr>
              <w:rPr>
                <w:rFonts w:asciiTheme="minorHAnsi" w:hAnsiTheme="minorHAnsi" w:cstheme="minorHAnsi"/>
              </w:rPr>
            </w:pPr>
            <w:r w:rsidRPr="0044410C">
              <w:rPr>
                <w:rFonts w:asciiTheme="minorHAnsi" w:hAnsiTheme="minorHAnsi" w:cstheme="minorHAnsi"/>
              </w:rPr>
              <w:t>Facility/farm</w:t>
            </w:r>
            <w:r w:rsidR="003F4231" w:rsidRPr="0044410C">
              <w:rPr>
                <w:rFonts w:asciiTheme="minorHAnsi" w:hAnsiTheme="minorHAnsi" w:cstheme="minorHAnsi"/>
              </w:rPr>
              <w:t xml:space="preserve"> </w:t>
            </w:r>
            <w:r w:rsidRPr="0044410C">
              <w:rPr>
                <w:rFonts w:asciiTheme="minorHAnsi" w:hAnsiTheme="minorHAnsi" w:cstheme="minorHAnsi"/>
              </w:rPr>
              <w:t>manager’s</w:t>
            </w:r>
            <w:r w:rsidR="003F4231" w:rsidRPr="0044410C">
              <w:rPr>
                <w:rFonts w:asciiTheme="minorHAnsi" w:hAnsiTheme="minorHAnsi" w:cstheme="minorHAnsi"/>
              </w:rPr>
              <w:t xml:space="preserve"> </w:t>
            </w:r>
            <w:r w:rsidRPr="0044410C">
              <w:rPr>
                <w:rFonts w:asciiTheme="minorHAnsi" w:hAnsiTheme="minorHAnsi" w:cstheme="minorHAnsi"/>
              </w:rPr>
              <w:t>full</w:t>
            </w:r>
            <w:r w:rsidR="003F4231" w:rsidRPr="0044410C">
              <w:rPr>
                <w:rFonts w:asciiTheme="minorHAnsi" w:hAnsiTheme="minorHAnsi" w:cstheme="minorHAnsi"/>
              </w:rPr>
              <w:t xml:space="preserve"> </w:t>
            </w:r>
            <w:r w:rsidRPr="0044410C">
              <w:rPr>
                <w:rFonts w:asciiTheme="minorHAnsi" w:hAnsiTheme="minorHAnsi" w:cstheme="minorHAnsi"/>
              </w:rPr>
              <w:t>name</w:t>
            </w:r>
          </w:p>
        </w:tc>
        <w:tc>
          <w:tcPr>
            <w:tcW w:w="7784" w:type="dxa"/>
            <w:tcBorders>
              <w:top w:val="single" w:sz="4" w:space="0" w:color="auto"/>
              <w:bottom w:val="single" w:sz="4" w:space="0" w:color="auto"/>
            </w:tcBorders>
          </w:tcPr>
          <w:p w14:paraId="64E61C4B" w14:textId="77777777" w:rsidR="006D0C95" w:rsidRDefault="006D0C95">
            <w:pPr>
              <w:pStyle w:val="BodyText"/>
            </w:pPr>
          </w:p>
        </w:tc>
      </w:tr>
      <w:tr w:rsidR="006D0C95" w14:paraId="7702F5FA" w14:textId="77777777">
        <w:trPr>
          <w:trHeight w:val="842"/>
        </w:trPr>
        <w:tc>
          <w:tcPr>
            <w:tcW w:w="2410" w:type="dxa"/>
            <w:vAlign w:val="bottom"/>
          </w:tcPr>
          <w:p w14:paraId="08D9CEE8" w14:textId="77777777" w:rsidR="006D0C95" w:rsidRPr="0044410C" w:rsidRDefault="006D0C9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784" w:type="dxa"/>
            <w:tcBorders>
              <w:top w:val="single" w:sz="4" w:space="0" w:color="auto"/>
            </w:tcBorders>
          </w:tcPr>
          <w:p w14:paraId="26E33F5F" w14:textId="77777777" w:rsidR="006D0C95" w:rsidRPr="00297F1C" w:rsidRDefault="006D0C95">
            <w:pPr>
              <w:pStyle w:val="BodyText"/>
              <w:rPr>
                <w:sz w:val="18"/>
                <w:szCs w:val="18"/>
              </w:rPr>
            </w:pPr>
            <w:r w:rsidRPr="00297F1C">
              <w:rPr>
                <w:sz w:val="18"/>
                <w:szCs w:val="18"/>
              </w:rPr>
              <w:t>(Licensee</w:t>
            </w:r>
            <w:r w:rsidR="003F4231" w:rsidRPr="00297F1C">
              <w:rPr>
                <w:sz w:val="18"/>
                <w:szCs w:val="18"/>
              </w:rPr>
              <w:t xml:space="preserve"> </w:t>
            </w:r>
            <w:r w:rsidRPr="00297F1C">
              <w:rPr>
                <w:sz w:val="18"/>
                <w:szCs w:val="18"/>
              </w:rPr>
              <w:t>or</w:t>
            </w:r>
            <w:r w:rsidR="003F4231" w:rsidRPr="00297F1C">
              <w:rPr>
                <w:sz w:val="18"/>
                <w:szCs w:val="18"/>
              </w:rPr>
              <w:t xml:space="preserve"> </w:t>
            </w:r>
            <w:r w:rsidRPr="00297F1C">
              <w:rPr>
                <w:sz w:val="18"/>
                <w:szCs w:val="18"/>
              </w:rPr>
              <w:t>nominated</w:t>
            </w:r>
            <w:r w:rsidR="003F4231" w:rsidRPr="00297F1C">
              <w:rPr>
                <w:sz w:val="18"/>
                <w:szCs w:val="18"/>
              </w:rPr>
              <w:t xml:space="preserve"> </w:t>
            </w:r>
            <w:r w:rsidRPr="00297F1C">
              <w:rPr>
                <w:sz w:val="18"/>
                <w:szCs w:val="18"/>
              </w:rPr>
              <w:t>person)</w:t>
            </w:r>
          </w:p>
        </w:tc>
      </w:tr>
      <w:tr w:rsidR="006D0C95" w14:paraId="24D1311B" w14:textId="77777777">
        <w:tc>
          <w:tcPr>
            <w:tcW w:w="2410" w:type="dxa"/>
            <w:vAlign w:val="bottom"/>
          </w:tcPr>
          <w:p w14:paraId="47A36930" w14:textId="77777777" w:rsidR="006D0C95" w:rsidRPr="0044410C" w:rsidRDefault="006D0C95">
            <w:pPr>
              <w:rPr>
                <w:rFonts w:asciiTheme="minorHAnsi" w:hAnsiTheme="minorHAnsi" w:cstheme="minorHAnsi"/>
              </w:rPr>
            </w:pPr>
            <w:r w:rsidRPr="0044410C">
              <w:rPr>
                <w:rFonts w:asciiTheme="minorHAnsi" w:hAnsiTheme="minorHAnsi" w:cstheme="minorHAnsi"/>
              </w:rPr>
              <w:t>Address</w:t>
            </w:r>
          </w:p>
        </w:tc>
        <w:tc>
          <w:tcPr>
            <w:tcW w:w="7784" w:type="dxa"/>
            <w:tcBorders>
              <w:bottom w:val="single" w:sz="4" w:space="0" w:color="auto"/>
            </w:tcBorders>
          </w:tcPr>
          <w:p w14:paraId="63072988" w14:textId="77777777" w:rsidR="006D0C95" w:rsidRDefault="006D0C95">
            <w:pPr>
              <w:pStyle w:val="BodyText"/>
            </w:pPr>
          </w:p>
        </w:tc>
      </w:tr>
      <w:tr w:rsidR="006D0C95" w14:paraId="5D739274" w14:textId="77777777">
        <w:tc>
          <w:tcPr>
            <w:tcW w:w="2410" w:type="dxa"/>
            <w:vAlign w:val="bottom"/>
          </w:tcPr>
          <w:p w14:paraId="0855A577" w14:textId="77777777" w:rsidR="006D0C95" w:rsidRPr="0044410C" w:rsidRDefault="006D0C9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784" w:type="dxa"/>
            <w:tcBorders>
              <w:top w:val="single" w:sz="4" w:space="0" w:color="auto"/>
              <w:bottom w:val="single" w:sz="4" w:space="0" w:color="auto"/>
            </w:tcBorders>
          </w:tcPr>
          <w:p w14:paraId="58B972BD" w14:textId="77777777" w:rsidR="006D0C95" w:rsidRDefault="006D0C95">
            <w:pPr>
              <w:pStyle w:val="BodyText"/>
            </w:pPr>
          </w:p>
        </w:tc>
      </w:tr>
      <w:tr w:rsidR="006D0C95" w14:paraId="506A4126" w14:textId="77777777">
        <w:tc>
          <w:tcPr>
            <w:tcW w:w="2410" w:type="dxa"/>
            <w:vAlign w:val="bottom"/>
          </w:tcPr>
          <w:p w14:paraId="35C64528" w14:textId="77777777" w:rsidR="006D0C95" w:rsidRPr="0044410C" w:rsidRDefault="006D0C95">
            <w:pPr>
              <w:rPr>
                <w:rFonts w:asciiTheme="minorHAnsi" w:hAnsiTheme="minorHAnsi" w:cstheme="minorHAnsi"/>
              </w:rPr>
            </w:pPr>
            <w:r w:rsidRPr="0044410C">
              <w:rPr>
                <w:rFonts w:asciiTheme="minorHAnsi" w:hAnsiTheme="minorHAnsi" w:cstheme="minorHAnsi"/>
              </w:rPr>
              <w:t>Phone</w:t>
            </w:r>
          </w:p>
        </w:tc>
        <w:tc>
          <w:tcPr>
            <w:tcW w:w="7784" w:type="dxa"/>
            <w:tcBorders>
              <w:top w:val="single" w:sz="4" w:space="0" w:color="auto"/>
              <w:bottom w:val="single" w:sz="4" w:space="0" w:color="auto"/>
            </w:tcBorders>
          </w:tcPr>
          <w:p w14:paraId="1257E148" w14:textId="77777777" w:rsidR="006D0C95" w:rsidRDefault="006D0C95">
            <w:pPr>
              <w:pStyle w:val="BodyText"/>
            </w:pPr>
          </w:p>
        </w:tc>
      </w:tr>
    </w:tbl>
    <w:p w14:paraId="0B334B11" w14:textId="77777777" w:rsidR="002F3240" w:rsidRPr="002F3240" w:rsidRDefault="002F3240" w:rsidP="00DD50AB">
      <w:pPr>
        <w:pStyle w:val="BodyText"/>
      </w:pPr>
    </w:p>
    <w:p w14:paraId="617AE510" w14:textId="07C1681F" w:rsidR="00881F1A" w:rsidRPr="00B36BED" w:rsidRDefault="00851211" w:rsidP="00DD50AB">
      <w:pPr>
        <w:pStyle w:val="Heading3"/>
      </w:pPr>
      <w:bookmarkStart w:id="13" w:name="_Toc231550420"/>
      <w:r>
        <w:t>Declaration</w:t>
      </w:r>
      <w:r w:rsidR="003F4231">
        <w:t xml:space="preserve"> </w:t>
      </w:r>
      <w:r>
        <w:t>of</w:t>
      </w:r>
      <w:r w:rsidR="003F4231">
        <w:t xml:space="preserve"> </w:t>
      </w:r>
      <w:r>
        <w:t>commitment</w:t>
      </w:r>
      <w:r w:rsidR="003F4231">
        <w:t xml:space="preserve"> </w:t>
      </w:r>
      <w:r>
        <w:t>to</w:t>
      </w:r>
      <w:r w:rsidR="003F4231">
        <w:t xml:space="preserve"> </w:t>
      </w:r>
      <w:r>
        <w:t>food</w:t>
      </w:r>
      <w:r w:rsidR="003F4231">
        <w:t xml:space="preserve"> </w:t>
      </w:r>
      <w:r>
        <w:t>safety</w:t>
      </w:r>
      <w:bookmarkEnd w:id="13"/>
    </w:p>
    <w:p w14:paraId="71571EAF" w14:textId="77777777" w:rsidR="00B944AD" w:rsidRPr="00B944AD" w:rsidRDefault="00B944AD" w:rsidP="00B944AD">
      <w:pPr>
        <w:pStyle w:val="BodyText"/>
      </w:pPr>
    </w:p>
    <w:p w14:paraId="1AD8D534" w14:textId="77777777" w:rsidR="00DF1E2F" w:rsidRDefault="00851211" w:rsidP="00881F1A">
      <w:pPr>
        <w:pStyle w:val="BodyText"/>
      </w:pPr>
      <w:bookmarkStart w:id="14" w:name="_Toc224597346"/>
      <w:r>
        <w:t>I</w:t>
      </w:r>
      <w:r w:rsidR="003F4231">
        <w:t xml:space="preserve"> </w:t>
      </w:r>
      <w:r w:rsidR="00EE1D18">
        <w:t>advise</w:t>
      </w:r>
      <w:r w:rsidR="003F4231">
        <w:t xml:space="preserve"> </w:t>
      </w:r>
      <w:r w:rsidR="00EE1D18">
        <w:t>that</w:t>
      </w:r>
      <w:r w:rsidR="003F4231">
        <w:t xml:space="preserve"> </w:t>
      </w:r>
      <w:bookmarkEnd w:id="14"/>
      <w:r w:rsidR="00881F1A" w:rsidRPr="00881F1A">
        <w:rPr>
          <w:rFonts w:asciiTheme="majorHAnsi" w:hAnsiTheme="majorHAnsi" w:cstheme="majorHAnsi"/>
        </w:rPr>
        <w:t>_____________________________</w:t>
      </w:r>
      <w:r w:rsidR="003F4231">
        <w:rPr>
          <w:rFonts w:asciiTheme="majorHAnsi" w:hAnsiTheme="majorHAnsi" w:cstheme="majorHAnsi"/>
        </w:rPr>
        <w:t xml:space="preserve"> </w:t>
      </w:r>
      <w:r w:rsidR="00881F1A" w:rsidRPr="00B36BED">
        <w:t>is</w:t>
      </w:r>
      <w:r w:rsidR="003F4231">
        <w:t xml:space="preserve"> </w:t>
      </w:r>
      <w:r w:rsidR="00881F1A" w:rsidRPr="00B36BED">
        <w:t>committed</w:t>
      </w:r>
      <w:r w:rsidR="003F4231">
        <w:t xml:space="preserve"> </w:t>
      </w:r>
      <w:r w:rsidR="00881F1A" w:rsidRPr="00B36BED">
        <w:t>to</w:t>
      </w:r>
      <w:r w:rsidR="003F4231">
        <w:t xml:space="preserve"> </w:t>
      </w:r>
      <w:r w:rsidR="00881F1A" w:rsidRPr="00B36BED">
        <w:t>maintaining</w:t>
      </w:r>
      <w:r w:rsidR="003F4231">
        <w:t xml:space="preserve"> </w:t>
      </w:r>
      <w:r w:rsidR="00881F1A" w:rsidRPr="00B36BED">
        <w:t>this</w:t>
      </w:r>
      <w:r w:rsidR="003F4231">
        <w:t xml:space="preserve"> </w:t>
      </w:r>
      <w:r w:rsidR="00881F1A" w:rsidRPr="00B36BED">
        <w:t>food</w:t>
      </w:r>
      <w:r w:rsidR="003F4231">
        <w:t xml:space="preserve"> </w:t>
      </w:r>
      <w:r w:rsidR="00881F1A" w:rsidRPr="00B36BED">
        <w:t>safety</w:t>
      </w:r>
      <w:r w:rsidR="003F4231">
        <w:t xml:space="preserve"> </w:t>
      </w:r>
      <w:r w:rsidR="00881F1A" w:rsidRPr="00B36BED">
        <w:t>program</w:t>
      </w:r>
      <w:r w:rsidR="00EE1D18">
        <w:t>.</w:t>
      </w:r>
      <w:r w:rsidR="003F4231">
        <w:t xml:space="preserve"> </w:t>
      </w:r>
    </w:p>
    <w:p w14:paraId="52D4E5A0" w14:textId="7CD88E52" w:rsidR="00881F1A" w:rsidRDefault="00EE1D18" w:rsidP="00881F1A">
      <w:pPr>
        <w:pStyle w:val="BodyText"/>
      </w:pPr>
      <w:r>
        <w:t>I</w:t>
      </w:r>
      <w:r w:rsidR="003F4231">
        <w:t xml:space="preserve"> </w:t>
      </w:r>
      <w:r>
        <w:t>undertake</w:t>
      </w:r>
      <w:r w:rsidR="003F4231">
        <w:t xml:space="preserve"> </w:t>
      </w:r>
      <w:r>
        <w:t>and</w:t>
      </w:r>
      <w:r w:rsidR="003F4231">
        <w:t xml:space="preserve"> </w:t>
      </w:r>
      <w:r>
        <w:t>agree</w:t>
      </w:r>
      <w:r w:rsidR="003F4231">
        <w:t xml:space="preserve"> </w:t>
      </w:r>
      <w:r w:rsidR="00881F1A" w:rsidRPr="00B36BED">
        <w:t>that:</w:t>
      </w:r>
    </w:p>
    <w:p w14:paraId="34C06920" w14:textId="131C9A01" w:rsidR="00D27B56" w:rsidRPr="002356B3" w:rsidRDefault="00D27B56" w:rsidP="00D27B56">
      <w:pPr>
        <w:pStyle w:val="ListNumber"/>
        <w:rPr>
          <w:noProof w:val="0"/>
        </w:rPr>
      </w:pPr>
      <w:r w:rsidRPr="002356B3">
        <w:rPr>
          <w:noProof w:val="0"/>
        </w:rPr>
        <w:t>The</w:t>
      </w:r>
      <w:r w:rsidR="003F4231">
        <w:rPr>
          <w:noProof w:val="0"/>
        </w:rPr>
        <w:t xml:space="preserve"> </w:t>
      </w:r>
      <w:r>
        <w:rPr>
          <w:noProof w:val="0"/>
        </w:rPr>
        <w:t>egg</w:t>
      </w:r>
      <w:r w:rsidR="003F4231">
        <w:rPr>
          <w:noProof w:val="0"/>
        </w:rPr>
        <w:t xml:space="preserve"> </w:t>
      </w:r>
      <w:r>
        <w:rPr>
          <w:noProof w:val="0"/>
        </w:rPr>
        <w:t>production</w:t>
      </w:r>
      <w:r w:rsidR="003F4231">
        <w:rPr>
          <w:noProof w:val="0"/>
        </w:rPr>
        <w:t xml:space="preserve"> </w:t>
      </w:r>
      <w:r w:rsidRPr="002356B3">
        <w:rPr>
          <w:noProof w:val="0"/>
        </w:rPr>
        <w:t>operation</w:t>
      </w:r>
      <w:r w:rsidR="003F4231">
        <w:rPr>
          <w:noProof w:val="0"/>
        </w:rPr>
        <w:t xml:space="preserve"> </w:t>
      </w:r>
      <w:r w:rsidRPr="002356B3">
        <w:rPr>
          <w:noProof w:val="0"/>
        </w:rPr>
        <w:t>subject</w:t>
      </w:r>
      <w:r w:rsidR="003F4231">
        <w:rPr>
          <w:noProof w:val="0"/>
        </w:rPr>
        <w:t xml:space="preserve"> </w:t>
      </w:r>
      <w:r w:rsidRPr="002356B3">
        <w:rPr>
          <w:noProof w:val="0"/>
        </w:rPr>
        <w:t>to</w:t>
      </w:r>
      <w:r w:rsidR="003F4231">
        <w:rPr>
          <w:noProof w:val="0"/>
        </w:rPr>
        <w:t xml:space="preserve"> </w:t>
      </w:r>
      <w:r w:rsidRPr="002356B3">
        <w:rPr>
          <w:noProof w:val="0"/>
        </w:rPr>
        <w:t>this</w:t>
      </w:r>
      <w:r w:rsidR="003F4231">
        <w:rPr>
          <w:noProof w:val="0"/>
        </w:rPr>
        <w:t xml:space="preserve"> </w:t>
      </w:r>
      <w:r w:rsidRPr="002356B3">
        <w:rPr>
          <w:noProof w:val="0"/>
        </w:rPr>
        <w:t>licence,</w:t>
      </w:r>
      <w:r w:rsidR="003F4231">
        <w:rPr>
          <w:noProof w:val="0"/>
        </w:rPr>
        <w:t xml:space="preserve"> </w:t>
      </w:r>
      <w:r w:rsidRPr="002356B3">
        <w:rPr>
          <w:noProof w:val="0"/>
        </w:rPr>
        <w:t>and</w:t>
      </w:r>
    </w:p>
    <w:p w14:paraId="548DC811" w14:textId="77777777" w:rsidR="00D27B56" w:rsidRPr="002356B3" w:rsidRDefault="00D27B56" w:rsidP="00DF1E2F">
      <w:pPr>
        <w:pStyle w:val="ListBullet2"/>
      </w:pPr>
      <w:r w:rsidRPr="002356B3">
        <w:t>the</w:t>
      </w:r>
      <w:r w:rsidR="003F4231">
        <w:t xml:space="preserve"> </w:t>
      </w:r>
      <w:r w:rsidRPr="002356B3">
        <w:t>vehicle(s),</w:t>
      </w:r>
      <w:r w:rsidR="003F4231">
        <w:t xml:space="preserve"> </w:t>
      </w:r>
      <w:r w:rsidRPr="002356B3">
        <w:t>equipment</w:t>
      </w:r>
      <w:r w:rsidR="003F4231">
        <w:t xml:space="preserve"> </w:t>
      </w:r>
      <w:r w:rsidRPr="002356B3">
        <w:t>and</w:t>
      </w:r>
      <w:r w:rsidR="003F4231">
        <w:t xml:space="preserve"> </w:t>
      </w:r>
      <w:r w:rsidRPr="002356B3">
        <w:t>procedures</w:t>
      </w:r>
      <w:r w:rsidR="003F4231">
        <w:t xml:space="preserve"> </w:t>
      </w:r>
      <w:r w:rsidRPr="002356B3">
        <w:t>used</w:t>
      </w:r>
      <w:r w:rsidR="003F4231">
        <w:t xml:space="preserve"> </w:t>
      </w:r>
      <w:r w:rsidRPr="002356B3">
        <w:t>in</w:t>
      </w:r>
      <w:r w:rsidR="003F4231">
        <w:t xml:space="preserve"> </w:t>
      </w:r>
      <w:r w:rsidRPr="002356B3">
        <w:t>connection</w:t>
      </w:r>
      <w:r w:rsidR="003F4231">
        <w:t xml:space="preserve"> </w:t>
      </w:r>
      <w:r w:rsidRPr="002356B3">
        <w:t>with</w:t>
      </w:r>
      <w:r w:rsidR="003F4231">
        <w:t xml:space="preserve"> </w:t>
      </w:r>
      <w:r w:rsidRPr="002356B3">
        <w:t>that</w:t>
      </w:r>
      <w:r w:rsidR="003F4231">
        <w:t xml:space="preserve"> </w:t>
      </w:r>
      <w:r w:rsidRPr="002356B3">
        <w:t>operation,</w:t>
      </w:r>
      <w:r w:rsidR="003F4231">
        <w:t xml:space="preserve"> </w:t>
      </w:r>
      <w:r w:rsidRPr="002356B3">
        <w:t>and</w:t>
      </w:r>
    </w:p>
    <w:p w14:paraId="5E410D0A" w14:textId="77777777" w:rsidR="00D27B56" w:rsidRPr="002356B3" w:rsidRDefault="00D27B56" w:rsidP="00DF1E2F">
      <w:pPr>
        <w:pStyle w:val="ListBullet2"/>
      </w:pPr>
      <w:r w:rsidRPr="002356B3">
        <w:t>the</w:t>
      </w:r>
      <w:r w:rsidR="003F4231">
        <w:t xml:space="preserve"> </w:t>
      </w:r>
      <w:r w:rsidRPr="002356B3">
        <w:t>responsibilities</w:t>
      </w:r>
      <w:r w:rsidR="003F4231">
        <w:t xml:space="preserve"> </w:t>
      </w:r>
      <w:r w:rsidRPr="002356B3">
        <w:t>of</w:t>
      </w:r>
      <w:r w:rsidR="003F4231">
        <w:t xml:space="preserve"> </w:t>
      </w:r>
      <w:r w:rsidRPr="002356B3">
        <w:t>any</w:t>
      </w:r>
      <w:r w:rsidR="003F4231">
        <w:t xml:space="preserve"> </w:t>
      </w:r>
      <w:r w:rsidRPr="002356B3">
        <w:t>person</w:t>
      </w:r>
      <w:r w:rsidR="003F4231">
        <w:t xml:space="preserve"> </w:t>
      </w:r>
      <w:r w:rsidRPr="002356B3">
        <w:t>engaged</w:t>
      </w:r>
      <w:r w:rsidR="003F4231">
        <w:t xml:space="preserve"> </w:t>
      </w:r>
      <w:r w:rsidRPr="002356B3">
        <w:t>in</w:t>
      </w:r>
      <w:r w:rsidR="003F4231">
        <w:t xml:space="preserve"> </w:t>
      </w:r>
      <w:r w:rsidRPr="002356B3">
        <w:t>that</w:t>
      </w:r>
      <w:r w:rsidR="003F4231">
        <w:t xml:space="preserve"> </w:t>
      </w:r>
      <w:r w:rsidRPr="002356B3">
        <w:t>operation</w:t>
      </w:r>
    </w:p>
    <w:p w14:paraId="009E22CF" w14:textId="12812259" w:rsidR="00D27B56" w:rsidRPr="002356B3" w:rsidRDefault="00D27B56" w:rsidP="00DF1E2F">
      <w:pPr>
        <w:pStyle w:val="ListBullet2"/>
      </w:pPr>
      <w:r w:rsidRPr="002356B3">
        <w:t>shall</w:t>
      </w:r>
      <w:r w:rsidR="003F4231">
        <w:t xml:space="preserve"> </w:t>
      </w:r>
      <w:r w:rsidRPr="002356B3">
        <w:t>comply</w:t>
      </w:r>
      <w:r w:rsidR="003F4231">
        <w:t xml:space="preserve"> </w:t>
      </w:r>
      <w:r w:rsidRPr="002356B3">
        <w:t>with</w:t>
      </w:r>
      <w:r w:rsidR="003F4231">
        <w:t xml:space="preserve"> </w:t>
      </w:r>
      <w:r w:rsidRPr="002356B3">
        <w:t>the</w:t>
      </w:r>
      <w:r w:rsidR="003F4231">
        <w:t xml:space="preserve"> </w:t>
      </w:r>
      <w:r w:rsidRPr="002356B3">
        <w:t>requirements</w:t>
      </w:r>
      <w:r w:rsidR="003F4231">
        <w:t xml:space="preserve"> </w:t>
      </w:r>
      <w:r w:rsidRPr="002356B3">
        <w:t>of</w:t>
      </w:r>
      <w:r w:rsidR="003F4231">
        <w:t xml:space="preserve"> </w:t>
      </w:r>
      <w:r w:rsidRPr="002356B3">
        <w:t>the</w:t>
      </w:r>
      <w:r w:rsidR="003F4231">
        <w:t xml:space="preserve"> </w:t>
      </w:r>
      <w:r>
        <w:t>Australia</w:t>
      </w:r>
      <w:r w:rsidR="003F4231">
        <w:t xml:space="preserve"> </w:t>
      </w:r>
      <w:r>
        <w:t>New</w:t>
      </w:r>
      <w:r w:rsidR="003F4231">
        <w:t xml:space="preserve"> </w:t>
      </w:r>
      <w:r>
        <w:t>Zealand</w:t>
      </w:r>
      <w:r w:rsidR="003F4231">
        <w:t xml:space="preserve"> </w:t>
      </w:r>
      <w:r>
        <w:t>Food</w:t>
      </w:r>
      <w:r w:rsidR="003F4231">
        <w:t xml:space="preserve"> </w:t>
      </w:r>
      <w:r>
        <w:t>Standards</w:t>
      </w:r>
      <w:r w:rsidR="003F4231">
        <w:t xml:space="preserve"> </w:t>
      </w:r>
      <w:r>
        <w:t>Code,</w:t>
      </w:r>
      <w:r w:rsidR="003F4231">
        <w:t xml:space="preserve"> </w:t>
      </w:r>
      <w:r>
        <w:t>the</w:t>
      </w:r>
      <w:r w:rsidR="003F4231">
        <w:t xml:space="preserve"> </w:t>
      </w:r>
      <w:r w:rsidRPr="002356B3">
        <w:t>NSW</w:t>
      </w:r>
      <w:r w:rsidR="003F4231">
        <w:t xml:space="preserve"> </w:t>
      </w:r>
      <w:r w:rsidRPr="002356B3">
        <w:rPr>
          <w:i/>
          <w:iCs/>
        </w:rPr>
        <w:t>Food</w:t>
      </w:r>
      <w:r w:rsidR="003F4231">
        <w:rPr>
          <w:i/>
          <w:iCs/>
        </w:rPr>
        <w:t xml:space="preserve"> </w:t>
      </w:r>
      <w:r w:rsidRPr="002356B3">
        <w:rPr>
          <w:i/>
          <w:iCs/>
        </w:rPr>
        <w:t>Act</w:t>
      </w:r>
      <w:r w:rsidR="003F4231">
        <w:rPr>
          <w:i/>
          <w:iCs/>
        </w:rPr>
        <w:t xml:space="preserve"> </w:t>
      </w:r>
      <w:r w:rsidRPr="002356B3">
        <w:rPr>
          <w:i/>
          <w:iCs/>
        </w:rPr>
        <w:t>2003</w:t>
      </w:r>
      <w:r w:rsidRPr="002356B3">
        <w:t>,</w:t>
      </w:r>
      <w:r w:rsidR="003F4231">
        <w:t xml:space="preserve"> </w:t>
      </w:r>
      <w:r w:rsidRPr="002356B3">
        <w:t>the</w:t>
      </w:r>
      <w:r w:rsidR="003F4231">
        <w:t xml:space="preserve"> </w:t>
      </w:r>
      <w:r>
        <w:t>NSW</w:t>
      </w:r>
      <w:r w:rsidR="003F4231">
        <w:t xml:space="preserve"> </w:t>
      </w:r>
      <w:r w:rsidRPr="002356B3">
        <w:t>Food</w:t>
      </w:r>
      <w:r w:rsidR="003F4231">
        <w:t xml:space="preserve"> </w:t>
      </w:r>
      <w:r w:rsidRPr="002356B3">
        <w:t>Regulation</w:t>
      </w:r>
      <w:r w:rsidR="003F4231">
        <w:t xml:space="preserve"> </w:t>
      </w:r>
      <w:r w:rsidRPr="002356B3">
        <w:t>2025</w:t>
      </w:r>
      <w:r>
        <w:t>,</w:t>
      </w:r>
      <w:r w:rsidR="003F4231">
        <w:t xml:space="preserve"> </w:t>
      </w:r>
      <w:r w:rsidRPr="00B36BED">
        <w:t>including</w:t>
      </w:r>
      <w:r w:rsidR="003F4231">
        <w:t xml:space="preserve"> </w:t>
      </w:r>
      <w:r w:rsidRPr="00B36BED">
        <w:t>Schedule</w:t>
      </w:r>
      <w:r w:rsidR="003F4231">
        <w:t xml:space="preserve"> </w:t>
      </w:r>
      <w:r w:rsidRPr="00B36BED">
        <w:t>8</w:t>
      </w:r>
      <w:r w:rsidR="003F4231">
        <w:t xml:space="preserve"> </w:t>
      </w:r>
      <w:r w:rsidRPr="00B36BED">
        <w:t>–</w:t>
      </w:r>
      <w:r w:rsidR="003F4231">
        <w:t xml:space="preserve"> </w:t>
      </w:r>
      <w:r w:rsidRPr="00B36BED">
        <w:t>Licence</w:t>
      </w:r>
      <w:r w:rsidR="003F4231">
        <w:t xml:space="preserve"> </w:t>
      </w:r>
      <w:r w:rsidRPr="00B36BED">
        <w:t>condition</w:t>
      </w:r>
      <w:r w:rsidR="003F4231">
        <w:t xml:space="preserve"> </w:t>
      </w:r>
      <w:r w:rsidRPr="00B36BED">
        <w:t>for</w:t>
      </w:r>
      <w:r w:rsidR="003F4231">
        <w:t xml:space="preserve"> </w:t>
      </w:r>
      <w:r w:rsidRPr="00B36BED">
        <w:t>primary</w:t>
      </w:r>
      <w:r w:rsidR="003F4231">
        <w:t xml:space="preserve"> </w:t>
      </w:r>
      <w:r w:rsidRPr="00B36BED">
        <w:t>production</w:t>
      </w:r>
      <w:r w:rsidR="003F4231">
        <w:t xml:space="preserve"> </w:t>
      </w:r>
      <w:r w:rsidRPr="00B36BED">
        <w:t>of</w:t>
      </w:r>
      <w:r w:rsidR="003F4231">
        <w:t xml:space="preserve"> </w:t>
      </w:r>
      <w:r w:rsidRPr="00B36BED">
        <w:t>eggs</w:t>
      </w:r>
      <w:r w:rsidR="003F4231">
        <w:t xml:space="preserve"> </w:t>
      </w:r>
      <w:r w:rsidRPr="00B36BED">
        <w:t>–</w:t>
      </w:r>
      <w:r w:rsidR="003F4231">
        <w:t xml:space="preserve"> </w:t>
      </w:r>
      <w:r w:rsidRPr="00B36BED">
        <w:t>control</w:t>
      </w:r>
      <w:r w:rsidR="003F4231">
        <w:t xml:space="preserve"> </w:t>
      </w:r>
      <w:r w:rsidRPr="00B36BED">
        <w:t>of</w:t>
      </w:r>
      <w:r w:rsidR="003F4231">
        <w:t xml:space="preserve"> </w:t>
      </w:r>
      <w:r w:rsidRPr="00BF54D5">
        <w:rPr>
          <w:i/>
          <w:iCs/>
        </w:rPr>
        <w:t>Salmonella</w:t>
      </w:r>
      <w:r w:rsidR="003F4231">
        <w:rPr>
          <w:i/>
          <w:iCs/>
        </w:rPr>
        <w:t xml:space="preserve"> </w:t>
      </w:r>
      <w:r w:rsidRPr="00B423DF">
        <w:t>Enteritidis.</w:t>
      </w:r>
    </w:p>
    <w:p w14:paraId="12D18F0C" w14:textId="77777777" w:rsidR="00D27B56" w:rsidRDefault="00D27B56" w:rsidP="00D27B56">
      <w:pPr>
        <w:pStyle w:val="ListNumber"/>
        <w:rPr>
          <w:noProof w:val="0"/>
        </w:rPr>
      </w:pPr>
      <w:r w:rsidRPr="002356B3">
        <w:rPr>
          <w:noProof w:val="0"/>
        </w:rPr>
        <w:t>By</w:t>
      </w:r>
      <w:r w:rsidR="003F4231">
        <w:rPr>
          <w:noProof w:val="0"/>
        </w:rPr>
        <w:t xml:space="preserve"> </w:t>
      </w:r>
      <w:r w:rsidRPr="002356B3">
        <w:rPr>
          <w:noProof w:val="0"/>
        </w:rPr>
        <w:t>adopting</w:t>
      </w:r>
      <w:r w:rsidR="003F4231">
        <w:rPr>
          <w:noProof w:val="0"/>
        </w:rPr>
        <w:t xml:space="preserve"> </w:t>
      </w:r>
      <w:r w:rsidRPr="002356B3">
        <w:rPr>
          <w:noProof w:val="0"/>
        </w:rPr>
        <w:t>this</w:t>
      </w:r>
      <w:r w:rsidR="003F4231">
        <w:rPr>
          <w:noProof w:val="0"/>
        </w:rPr>
        <w:t xml:space="preserve"> </w:t>
      </w:r>
      <w:r w:rsidRPr="002356B3">
        <w:rPr>
          <w:noProof w:val="0"/>
        </w:rPr>
        <w:t>food</w:t>
      </w:r>
      <w:r w:rsidR="003F4231">
        <w:rPr>
          <w:noProof w:val="0"/>
        </w:rPr>
        <w:t xml:space="preserve"> </w:t>
      </w:r>
      <w:r w:rsidRPr="002356B3">
        <w:rPr>
          <w:noProof w:val="0"/>
        </w:rPr>
        <w:t>safety</w:t>
      </w:r>
      <w:r w:rsidR="003F4231">
        <w:rPr>
          <w:noProof w:val="0"/>
        </w:rPr>
        <w:t xml:space="preserve"> </w:t>
      </w:r>
      <w:r w:rsidRPr="002356B3">
        <w:rPr>
          <w:noProof w:val="0"/>
        </w:rPr>
        <w:t>program,</w:t>
      </w:r>
      <w:r w:rsidR="003F4231">
        <w:rPr>
          <w:noProof w:val="0"/>
        </w:rPr>
        <w:t xml:space="preserve"> </w:t>
      </w:r>
      <w:r w:rsidRPr="002356B3">
        <w:rPr>
          <w:noProof w:val="0"/>
        </w:rPr>
        <w:t>I</w:t>
      </w:r>
      <w:r w:rsidR="003F4231">
        <w:rPr>
          <w:noProof w:val="0"/>
        </w:rPr>
        <w:t xml:space="preserve"> </w:t>
      </w:r>
      <w:r w:rsidRPr="002356B3">
        <w:rPr>
          <w:noProof w:val="0"/>
        </w:rPr>
        <w:t>agree</w:t>
      </w:r>
      <w:r w:rsidR="003F4231">
        <w:rPr>
          <w:noProof w:val="0"/>
        </w:rPr>
        <w:t xml:space="preserve"> </w:t>
      </w:r>
      <w:r w:rsidRPr="002356B3">
        <w:rPr>
          <w:noProof w:val="0"/>
        </w:rPr>
        <w:t>to</w:t>
      </w:r>
      <w:r w:rsidR="003F4231">
        <w:rPr>
          <w:noProof w:val="0"/>
        </w:rPr>
        <w:t xml:space="preserve"> </w:t>
      </w:r>
      <w:r w:rsidRPr="002356B3">
        <w:rPr>
          <w:noProof w:val="0"/>
        </w:rPr>
        <w:t>comply</w:t>
      </w:r>
      <w:r w:rsidR="003F4231">
        <w:rPr>
          <w:noProof w:val="0"/>
        </w:rPr>
        <w:t xml:space="preserve"> </w:t>
      </w:r>
      <w:r w:rsidRPr="002356B3">
        <w:rPr>
          <w:noProof w:val="0"/>
        </w:rPr>
        <w:t>with</w:t>
      </w:r>
      <w:r w:rsidR="003F4231">
        <w:rPr>
          <w:noProof w:val="0"/>
        </w:rPr>
        <w:t xml:space="preserve"> </w:t>
      </w:r>
      <w:r w:rsidRPr="002356B3">
        <w:rPr>
          <w:noProof w:val="0"/>
        </w:rPr>
        <w:t>its</w:t>
      </w:r>
      <w:r w:rsidR="003F4231">
        <w:rPr>
          <w:noProof w:val="0"/>
        </w:rPr>
        <w:t xml:space="preserve"> </w:t>
      </w:r>
      <w:r w:rsidRPr="002356B3">
        <w:rPr>
          <w:noProof w:val="0"/>
        </w:rPr>
        <w:t>requirements.</w:t>
      </w:r>
    </w:p>
    <w:tbl>
      <w:tblPr>
        <w:tblpPr w:leftFromText="180" w:rightFromText="180" w:vertAnchor="text" w:tblpY="1"/>
        <w:tblOverlap w:val="never"/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4502"/>
        <w:gridCol w:w="283"/>
        <w:gridCol w:w="709"/>
        <w:gridCol w:w="2330"/>
      </w:tblGrid>
      <w:tr w:rsidR="00CB7C49" w:rsidRPr="002356B3" w14:paraId="105094B9" w14:textId="77777777" w:rsidTr="00484F0E">
        <w:trPr>
          <w:cantSplit/>
          <w:trHeight w:val="451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6A6CFF" w14:textId="77777777" w:rsidR="00CB7C49" w:rsidRPr="0044410C" w:rsidRDefault="00CB7C49">
            <w:pPr>
              <w:rPr>
                <w:rFonts w:asciiTheme="minorHAnsi" w:hAnsiTheme="minorHAnsi" w:cstheme="minorHAnsi"/>
              </w:rPr>
            </w:pPr>
            <w:r w:rsidRPr="0044410C">
              <w:rPr>
                <w:rFonts w:asciiTheme="minorHAnsi" w:hAnsiTheme="minorHAnsi" w:cstheme="minorHAnsi"/>
              </w:rPr>
              <w:t>Name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E467FA" w14:textId="77777777" w:rsidR="00CB7C49" w:rsidRPr="002356B3" w:rsidRDefault="00CB7C49">
            <w:pPr>
              <w:pStyle w:val="BodyText"/>
              <w:rPr>
                <w:b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B75A687" w14:textId="77777777" w:rsidR="00CB7C49" w:rsidRPr="002356B3" w:rsidRDefault="00CB7C49">
            <w:pPr>
              <w:pStyle w:val="BodyText"/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827889" w14:textId="77777777" w:rsidR="00CB7C49" w:rsidRPr="0044410C" w:rsidRDefault="00CB7C49">
            <w:pPr>
              <w:pStyle w:val="BodyText"/>
              <w:rPr>
                <w:rFonts w:cstheme="minorHAnsi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</w:tcPr>
          <w:p w14:paraId="67570465" w14:textId="77777777" w:rsidR="00CB7C49" w:rsidRPr="002356B3" w:rsidRDefault="00CB7C49">
            <w:pPr>
              <w:pStyle w:val="BodyText"/>
            </w:pPr>
          </w:p>
        </w:tc>
      </w:tr>
      <w:tr w:rsidR="00CB7C49" w:rsidRPr="002356B3" w14:paraId="2DEB1022" w14:textId="77777777" w:rsidTr="00484F0E">
        <w:trPr>
          <w:cantSplit/>
          <w:trHeight w:val="40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66449C" w14:textId="77777777" w:rsidR="00CB7C49" w:rsidRPr="0044410C" w:rsidRDefault="00CB7C49">
            <w:pPr>
              <w:rPr>
                <w:rFonts w:asciiTheme="minorHAnsi" w:hAnsiTheme="minorHAnsi" w:cstheme="minorHAnsi"/>
              </w:rPr>
            </w:pPr>
            <w:r w:rsidRPr="0044410C">
              <w:rPr>
                <w:rFonts w:asciiTheme="minorHAnsi" w:hAnsiTheme="minorHAnsi" w:cstheme="minorHAnsi"/>
              </w:rPr>
              <w:t>Position</w:t>
            </w:r>
          </w:p>
        </w:tc>
        <w:tc>
          <w:tcPr>
            <w:tcW w:w="45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6318D9" w14:textId="77777777" w:rsidR="00CB7C49" w:rsidRPr="002356B3" w:rsidRDefault="00CB7C49">
            <w:pPr>
              <w:pStyle w:val="BodyText"/>
              <w:rPr>
                <w:b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8BD0031" w14:textId="77777777" w:rsidR="00CB7C49" w:rsidRPr="002356B3" w:rsidRDefault="00CB7C49">
            <w:pPr>
              <w:pStyle w:val="BodyText"/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BD3CF4" w14:textId="77777777" w:rsidR="00CB7C49" w:rsidRPr="0044410C" w:rsidRDefault="00CB7C49">
            <w:pPr>
              <w:pStyle w:val="BodyText"/>
              <w:rPr>
                <w:rFonts w:cstheme="minorHAnsi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</w:tcPr>
          <w:p w14:paraId="27D83EB9" w14:textId="77777777" w:rsidR="00CB7C49" w:rsidRPr="002356B3" w:rsidRDefault="00CB7C49">
            <w:pPr>
              <w:pStyle w:val="BodyText"/>
            </w:pPr>
          </w:p>
        </w:tc>
      </w:tr>
      <w:tr w:rsidR="00CB7C49" w:rsidRPr="002356B3" w14:paraId="08B8E80A" w14:textId="77777777" w:rsidTr="00484F0E">
        <w:trPr>
          <w:cantSplit/>
          <w:trHeight w:val="42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D6A26C" w14:textId="77777777" w:rsidR="00CB7C49" w:rsidRPr="0044410C" w:rsidRDefault="00CB7C49">
            <w:pPr>
              <w:rPr>
                <w:rFonts w:asciiTheme="minorHAnsi" w:hAnsiTheme="minorHAnsi" w:cstheme="minorHAnsi"/>
              </w:rPr>
            </w:pPr>
            <w:r w:rsidRPr="0044410C">
              <w:rPr>
                <w:rFonts w:asciiTheme="minorHAnsi" w:hAnsiTheme="minorHAnsi" w:cstheme="minorHAnsi"/>
              </w:rPr>
              <w:t>Signature</w:t>
            </w:r>
          </w:p>
        </w:tc>
        <w:tc>
          <w:tcPr>
            <w:tcW w:w="45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21DA4F" w14:textId="77777777" w:rsidR="00CB7C49" w:rsidRPr="002356B3" w:rsidRDefault="00CB7C49">
            <w:pPr>
              <w:pStyle w:val="BodyText"/>
              <w:rPr>
                <w:b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3C0D0B5" w14:textId="77777777" w:rsidR="00CB7C49" w:rsidRPr="002356B3" w:rsidRDefault="00CB7C49">
            <w:pPr>
              <w:pStyle w:val="BodyText"/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137895" w14:textId="77777777" w:rsidR="00CB7C49" w:rsidRPr="0044410C" w:rsidRDefault="00CB7C49">
            <w:pPr>
              <w:rPr>
                <w:rFonts w:asciiTheme="minorHAnsi" w:hAnsiTheme="minorHAnsi" w:cstheme="minorHAnsi"/>
              </w:rPr>
            </w:pPr>
            <w:r w:rsidRPr="0044410C">
              <w:rPr>
                <w:rFonts w:asciiTheme="minorHAnsi" w:hAnsiTheme="minorHAnsi" w:cstheme="minorHAnsi"/>
              </w:rPr>
              <w:t>Date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05DB3F" w14:textId="77777777" w:rsidR="00CB7C49" w:rsidRPr="002356B3" w:rsidRDefault="00CB7C49">
            <w:pPr>
              <w:pStyle w:val="BodyText"/>
            </w:pPr>
          </w:p>
        </w:tc>
      </w:tr>
    </w:tbl>
    <w:p w14:paraId="48552735" w14:textId="7C2C63A6" w:rsidR="00D27B56" w:rsidRDefault="00D27B56" w:rsidP="00D27B56">
      <w:pPr>
        <w:pStyle w:val="BodyText"/>
      </w:pPr>
    </w:p>
    <w:p w14:paraId="705CD4C3" w14:textId="77777777" w:rsidR="00CB7C49" w:rsidRDefault="00CB7C49" w:rsidP="00D27B56">
      <w:pPr>
        <w:pStyle w:val="BodyText"/>
      </w:pPr>
    </w:p>
    <w:p w14:paraId="5F6814E4" w14:textId="77777777" w:rsidR="00CB7C49" w:rsidRDefault="00CB7C49" w:rsidP="00D27B56">
      <w:pPr>
        <w:pStyle w:val="BodyText"/>
      </w:pPr>
    </w:p>
    <w:p w14:paraId="5266EECF" w14:textId="77777777" w:rsidR="00CB7C49" w:rsidRDefault="00CB7C49" w:rsidP="00D27B56">
      <w:pPr>
        <w:pStyle w:val="BodyText"/>
      </w:pPr>
    </w:p>
    <w:p w14:paraId="79C82111" w14:textId="329553E2" w:rsidR="0054791C" w:rsidRDefault="0054791C" w:rsidP="00D27B56">
      <w:pPr>
        <w:pStyle w:val="BodyText"/>
      </w:pPr>
      <w:r>
        <w:br w:type="page"/>
      </w:r>
    </w:p>
    <w:p w14:paraId="36C6ECBB" w14:textId="2B875F02" w:rsidR="00D77C47" w:rsidRPr="00B36BED" w:rsidRDefault="00100A46" w:rsidP="00DD50AB">
      <w:pPr>
        <w:pStyle w:val="Heading2"/>
      </w:pPr>
      <w:bookmarkStart w:id="15" w:name="_Toc231550421"/>
      <w:r>
        <w:lastRenderedPageBreak/>
        <w:t>Outline</w:t>
      </w:r>
      <w:r w:rsidR="003F4231">
        <w:t xml:space="preserve"> </w:t>
      </w:r>
      <w:r>
        <w:t>of</w:t>
      </w:r>
      <w:r w:rsidR="003F4231">
        <w:t xml:space="preserve"> </w:t>
      </w:r>
      <w:r>
        <w:t>operations</w:t>
      </w:r>
      <w:bookmarkEnd w:id="15"/>
      <w:r w:rsidR="003F4231">
        <w:t xml:space="preserve"> </w:t>
      </w:r>
    </w:p>
    <w:p w14:paraId="0874A2D2" w14:textId="7901D5E5" w:rsidR="00D77C47" w:rsidRDefault="002C2EF1" w:rsidP="00D77C47">
      <w:pPr>
        <w:pStyle w:val="BodyText"/>
      </w:pPr>
      <w:r>
        <w:t>In</w:t>
      </w:r>
      <w:r w:rsidR="003F4231">
        <w:t xml:space="preserve"> </w:t>
      </w:r>
      <w:r>
        <w:t>the</w:t>
      </w:r>
      <w:r w:rsidR="003F4231">
        <w:t xml:space="preserve"> </w:t>
      </w:r>
      <w:r>
        <w:t>table</w:t>
      </w:r>
      <w:r w:rsidR="00AC168B">
        <w:t>s</w:t>
      </w:r>
      <w:r w:rsidR="003F4231">
        <w:t xml:space="preserve"> </w:t>
      </w:r>
      <w:r>
        <w:t>below,</w:t>
      </w:r>
      <w:r w:rsidR="003F4231">
        <w:t xml:space="preserve"> </w:t>
      </w:r>
      <w:r>
        <w:t>t</w:t>
      </w:r>
      <w:r w:rsidR="00C92F07">
        <w:t>ick</w:t>
      </w:r>
      <w:r w:rsidR="003F4231">
        <w:t xml:space="preserve"> </w:t>
      </w:r>
      <w:r w:rsidR="0085159B">
        <w:t>a</w:t>
      </w:r>
      <w:r w:rsidR="00D77C47" w:rsidRPr="00B36BED">
        <w:t>ll</w:t>
      </w:r>
      <w:r w:rsidR="003F4231">
        <w:t xml:space="preserve"> </w:t>
      </w:r>
      <w:r w:rsidR="00C92F07">
        <w:t>activities</w:t>
      </w:r>
      <w:r w:rsidR="003F4231">
        <w:t xml:space="preserve"> </w:t>
      </w:r>
      <w:r w:rsidR="00D77C47" w:rsidRPr="00B36BED">
        <w:t>that</w:t>
      </w:r>
      <w:r w:rsidR="003F4231">
        <w:t xml:space="preserve"> </w:t>
      </w:r>
      <w:r w:rsidR="00D77C47" w:rsidRPr="00B36BED">
        <w:t>apply</w:t>
      </w:r>
      <w:r w:rsidR="003F4231">
        <w:t xml:space="preserve"> </w:t>
      </w:r>
      <w:r>
        <w:t>to</w:t>
      </w:r>
      <w:r w:rsidR="003F4231">
        <w:t xml:space="preserve"> </w:t>
      </w:r>
      <w:r>
        <w:t>the</w:t>
      </w:r>
      <w:r w:rsidR="003F4231">
        <w:t xml:space="preserve"> </w:t>
      </w:r>
      <w:r>
        <w:t>business</w:t>
      </w:r>
      <w:r w:rsidR="003F4231">
        <w:t xml:space="preserve"> </w:t>
      </w:r>
      <w:r w:rsidR="00C92F07">
        <w:t>and</w:t>
      </w:r>
      <w:r w:rsidR="003F4231">
        <w:t xml:space="preserve"> </w:t>
      </w:r>
      <w:r w:rsidR="00A27CA7">
        <w:t>specify</w:t>
      </w:r>
      <w:r w:rsidR="003F4231">
        <w:t xml:space="preserve"> </w:t>
      </w:r>
      <w:r w:rsidR="00A27CA7">
        <w:t>details</w:t>
      </w:r>
      <w:r w:rsidR="003F4231">
        <w:t xml:space="preserve"> </w:t>
      </w:r>
      <w:r w:rsidR="00A27CA7">
        <w:t>as</w:t>
      </w:r>
      <w:r w:rsidR="003F4231">
        <w:t xml:space="preserve"> </w:t>
      </w:r>
      <w:r w:rsidR="00A27CA7">
        <w:t>required.</w:t>
      </w:r>
      <w:r w:rsidR="003F4231">
        <w:t xml:space="preserve"> </w:t>
      </w:r>
      <w:r w:rsidR="00024987">
        <w:t>Include</w:t>
      </w:r>
      <w:r w:rsidR="003F4231">
        <w:t xml:space="preserve"> </w:t>
      </w:r>
      <w:r w:rsidR="00A27CA7">
        <w:t>contact</w:t>
      </w:r>
      <w:r w:rsidR="003F4231">
        <w:t xml:space="preserve"> </w:t>
      </w:r>
      <w:r w:rsidR="00024987">
        <w:t>details</w:t>
      </w:r>
      <w:r w:rsidR="003F4231">
        <w:t xml:space="preserve"> </w:t>
      </w:r>
      <w:r w:rsidR="00445F17">
        <w:t>(n</w:t>
      </w:r>
      <w:r w:rsidR="00D77C47" w:rsidRPr="00B36BED">
        <w:t>ame,</w:t>
      </w:r>
      <w:r w:rsidR="003F4231">
        <w:t xml:space="preserve"> </w:t>
      </w:r>
      <w:r w:rsidR="00D77C47" w:rsidRPr="00B36BED">
        <w:t>addres</w:t>
      </w:r>
      <w:r w:rsidR="00445F17">
        <w:t>s</w:t>
      </w:r>
      <w:r w:rsidR="00D77C47" w:rsidRPr="00B36BED">
        <w:t>,</w:t>
      </w:r>
      <w:r w:rsidR="003F4231">
        <w:t xml:space="preserve"> </w:t>
      </w:r>
      <w:r w:rsidR="00D77C47" w:rsidRPr="00B36BED">
        <w:t>Food</w:t>
      </w:r>
      <w:r w:rsidR="003F4231">
        <w:t xml:space="preserve"> </w:t>
      </w:r>
      <w:r w:rsidR="00D77C47" w:rsidRPr="00B36BED">
        <w:t>Authority</w:t>
      </w:r>
      <w:r w:rsidR="003F4231">
        <w:t xml:space="preserve"> </w:t>
      </w:r>
      <w:r w:rsidR="00D77C47" w:rsidRPr="00B36BED">
        <w:t>licence</w:t>
      </w:r>
      <w:r w:rsidR="003F4231">
        <w:t xml:space="preserve"> </w:t>
      </w:r>
      <w:r w:rsidR="00D77C47" w:rsidRPr="00B36BED">
        <w:t>number</w:t>
      </w:r>
      <w:r w:rsidR="003F4231">
        <w:t xml:space="preserve"> </w:t>
      </w:r>
      <w:r w:rsidR="00D77C47" w:rsidRPr="00B36BED">
        <w:t>and</w:t>
      </w:r>
      <w:r w:rsidR="003F4231">
        <w:t xml:space="preserve"> </w:t>
      </w:r>
      <w:r w:rsidR="00A27CA7">
        <w:t>phone/email</w:t>
      </w:r>
      <w:r w:rsidR="007E0B83">
        <w:t>)</w:t>
      </w:r>
      <w:r w:rsidR="003F4231">
        <w:t xml:space="preserve"> </w:t>
      </w:r>
      <w:r w:rsidR="00D77C47" w:rsidRPr="00B36BED">
        <w:t>for</w:t>
      </w:r>
      <w:r w:rsidR="003F4231">
        <w:t xml:space="preserve"> </w:t>
      </w:r>
      <w:r w:rsidR="00445F17">
        <w:t>each</w:t>
      </w:r>
      <w:r w:rsidR="003F4231">
        <w:t xml:space="preserve"> </w:t>
      </w:r>
      <w:r w:rsidR="00D77C47" w:rsidRPr="00B36BED">
        <w:t>business</w:t>
      </w:r>
      <w:r w:rsidR="003F4231">
        <w:t xml:space="preserve"> </w:t>
      </w:r>
      <w:r w:rsidR="00A27CA7">
        <w:t>that</w:t>
      </w:r>
      <w:r w:rsidR="003F4231">
        <w:t xml:space="preserve"> </w:t>
      </w:r>
      <w:r w:rsidR="00A27CA7">
        <w:t>receives</w:t>
      </w:r>
      <w:r w:rsidR="003F4231">
        <w:t xml:space="preserve"> </w:t>
      </w:r>
      <w:r w:rsidR="00A27CA7">
        <w:t>eggs</w:t>
      </w:r>
      <w:r w:rsidR="003F4231">
        <w:t xml:space="preserve"> </w:t>
      </w:r>
      <w:r w:rsidR="00E86CAB">
        <w:t>(</w:t>
      </w:r>
      <w:r w:rsidR="00D77C47" w:rsidRPr="00B36BED">
        <w:t>if</w:t>
      </w:r>
      <w:r w:rsidR="003F4231">
        <w:t xml:space="preserve"> </w:t>
      </w:r>
      <w:r w:rsidR="00D77C47" w:rsidRPr="00B36BED">
        <w:t>applicable</w:t>
      </w:r>
      <w:r w:rsidR="00E86CAB">
        <w:t>)</w:t>
      </w:r>
      <w:r w:rsidR="00D77C47" w:rsidRPr="00B36BED">
        <w:t>.</w:t>
      </w:r>
    </w:p>
    <w:p w14:paraId="5D917C4F" w14:textId="431AF661" w:rsidR="00CB6BA8" w:rsidRPr="00CB6BA8" w:rsidRDefault="00CB6BA8" w:rsidP="00CB6BA8">
      <w:pPr>
        <w:pStyle w:val="TableHeading"/>
      </w:pPr>
      <w:r w:rsidRPr="00CB6BA8">
        <w:t>Table</w:t>
      </w:r>
      <w:r w:rsidR="003F4231">
        <w:t xml:space="preserve"> </w:t>
      </w:r>
      <w:r w:rsidR="00E86CAB">
        <w:t>2</w:t>
      </w:r>
      <w:r w:rsidRPr="00CB6BA8">
        <w:t>:</w:t>
      </w:r>
      <w:r w:rsidR="003F4231">
        <w:t xml:space="preserve"> </w:t>
      </w:r>
      <w:r w:rsidR="00C92F07">
        <w:t>A</w:t>
      </w:r>
      <w:r w:rsidRPr="00CB6BA8">
        <w:t>ctivities</w:t>
      </w:r>
      <w:r w:rsidR="003F4231">
        <w:t xml:space="preserve"> </w:t>
      </w:r>
      <w:r w:rsidRPr="00CB6BA8">
        <w:t>on</w:t>
      </w:r>
      <w:r w:rsidR="003F4231">
        <w:t xml:space="preserve"> </w:t>
      </w:r>
      <w:r w:rsidRPr="00CB6BA8">
        <w:t>this</w:t>
      </w:r>
      <w:r w:rsidR="003F4231">
        <w:t xml:space="preserve"> </w:t>
      </w:r>
      <w:r w:rsidRPr="00CB6BA8">
        <w:t>site</w:t>
      </w:r>
      <w:r w:rsidR="003F4231">
        <w:t xml:space="preserve"> </w:t>
      </w:r>
    </w:p>
    <w:tbl>
      <w:tblPr>
        <w:tblStyle w:val="ListTable3-Accent2"/>
        <w:tblW w:w="10269" w:type="dxa"/>
        <w:tblLayout w:type="fixed"/>
        <w:tblLook w:val="04A0" w:firstRow="1" w:lastRow="0" w:firstColumn="1" w:lastColumn="0" w:noHBand="0" w:noVBand="1"/>
      </w:tblPr>
      <w:tblGrid>
        <w:gridCol w:w="387"/>
        <w:gridCol w:w="509"/>
        <w:gridCol w:w="1087"/>
        <w:gridCol w:w="280"/>
        <w:gridCol w:w="426"/>
        <w:gridCol w:w="1559"/>
        <w:gridCol w:w="425"/>
        <w:gridCol w:w="425"/>
        <w:gridCol w:w="142"/>
        <w:gridCol w:w="29"/>
        <w:gridCol w:w="255"/>
        <w:gridCol w:w="992"/>
        <w:gridCol w:w="425"/>
        <w:gridCol w:w="136"/>
        <w:gridCol w:w="715"/>
        <w:gridCol w:w="425"/>
        <w:gridCol w:w="241"/>
        <w:gridCol w:w="1745"/>
        <w:gridCol w:w="24"/>
        <w:gridCol w:w="42"/>
      </w:tblGrid>
      <w:tr w:rsidR="00CB6BA8" w:rsidRPr="00CB6BA8" w14:paraId="37974B5B" w14:textId="77777777" w:rsidTr="00616B31">
        <w:trPr>
          <w:gridAfter w:val="2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66" w:type="dxa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203" w:type="dxa"/>
            <w:gridSpan w:val="18"/>
            <w:tcBorders>
              <w:top w:val="nil"/>
            </w:tcBorders>
          </w:tcPr>
          <w:p w14:paraId="129D4CC8" w14:textId="66439B9F" w:rsidR="00CB6BA8" w:rsidRPr="0044410C" w:rsidRDefault="00F61EDA" w:rsidP="006147B4">
            <w:pPr>
              <w:pStyle w:val="BodyText"/>
              <w:rPr>
                <w:rFonts w:asciiTheme="minorHAnsi" w:hAnsiTheme="minorHAnsi" w:cstheme="minorHAnsi"/>
                <w:color w:val="FFFFFF" w:themeColor="background1"/>
              </w:rPr>
            </w:pPr>
            <w:r w:rsidRPr="0044410C">
              <w:rPr>
                <w:rFonts w:asciiTheme="minorHAnsi" w:hAnsiTheme="minorHAnsi" w:cstheme="minorHAnsi"/>
                <w:color w:val="FFFFFF" w:themeColor="background1"/>
              </w:rPr>
              <w:t>Site</w:t>
            </w:r>
            <w:r w:rsidR="003F4231" w:rsidRPr="0044410C">
              <w:rPr>
                <w:rFonts w:asciiTheme="minorHAnsi" w:hAnsiTheme="minorHAnsi" w:cstheme="minorHAnsi"/>
                <w:color w:val="FFFFFF" w:themeColor="background1"/>
              </w:rPr>
              <w:t xml:space="preserve"> </w:t>
            </w:r>
            <w:r w:rsidRPr="0044410C">
              <w:rPr>
                <w:rFonts w:asciiTheme="minorHAnsi" w:hAnsiTheme="minorHAnsi" w:cstheme="minorHAnsi"/>
                <w:color w:val="FFFFFF" w:themeColor="background1"/>
              </w:rPr>
              <w:t>activities</w:t>
            </w:r>
          </w:p>
        </w:tc>
      </w:tr>
      <w:tr w:rsidR="002F5488" w:rsidRPr="0044410C" w14:paraId="768DFA48" w14:textId="77777777" w:rsidTr="00616B31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3" w:type="dxa"/>
            <w:gridSpan w:val="18"/>
            <w:tcBorders>
              <w:top w:val="nil"/>
            </w:tcBorders>
            <w:shd w:val="clear" w:color="auto" w:fill="D1EEEA"/>
          </w:tcPr>
          <w:p w14:paraId="33F91B02" w14:textId="1119EC15" w:rsidR="002F5488" w:rsidRPr="0044410C" w:rsidRDefault="002F5488" w:rsidP="009A01C7">
            <w:pPr>
              <w:pStyle w:val="TableParagraph"/>
              <w:rPr>
                <w:rFonts w:cstheme="minorHAnsi"/>
                <w:b/>
                <w:bCs w:val="0"/>
              </w:rPr>
            </w:pPr>
            <w:r w:rsidRPr="0044410C">
              <w:rPr>
                <w:rFonts w:cstheme="minorHAnsi"/>
                <w:b/>
                <w:bCs w:val="0"/>
              </w:rPr>
              <w:t>Egg</w:t>
            </w:r>
            <w:r w:rsidR="003F4231" w:rsidRPr="0044410C">
              <w:rPr>
                <w:rFonts w:cstheme="minorHAnsi"/>
                <w:b/>
                <w:bCs w:val="0"/>
              </w:rPr>
              <w:t xml:space="preserve"> </w:t>
            </w:r>
            <w:r w:rsidRPr="0044410C">
              <w:rPr>
                <w:rFonts w:cstheme="minorHAnsi"/>
                <w:b/>
                <w:bCs w:val="0"/>
              </w:rPr>
              <w:t>primary</w:t>
            </w:r>
            <w:r w:rsidR="003F4231" w:rsidRPr="0044410C">
              <w:rPr>
                <w:rFonts w:cstheme="minorHAnsi"/>
                <w:b/>
                <w:bCs w:val="0"/>
              </w:rPr>
              <w:t xml:space="preserve"> </w:t>
            </w:r>
            <w:r w:rsidRPr="0044410C">
              <w:rPr>
                <w:rFonts w:cstheme="minorHAnsi"/>
                <w:b/>
                <w:bCs w:val="0"/>
              </w:rPr>
              <w:t>production</w:t>
            </w:r>
            <w:r w:rsidR="003F4231" w:rsidRPr="0044410C">
              <w:rPr>
                <w:rFonts w:cstheme="minorHAnsi"/>
                <w:b/>
                <w:bCs w:val="0"/>
              </w:rPr>
              <w:t xml:space="preserve"> </w:t>
            </w:r>
            <w:r w:rsidRPr="0044410C">
              <w:rPr>
                <w:rFonts w:cstheme="minorHAnsi"/>
                <w:b/>
                <w:bCs w:val="0"/>
              </w:rPr>
              <w:t>system</w:t>
            </w:r>
          </w:p>
        </w:tc>
      </w:tr>
      <w:tr w:rsidR="00A9549E" w:rsidRPr="002356B3" w14:paraId="3653ACFC" w14:textId="77777777" w:rsidTr="00616B31">
        <w:trPr>
          <w:gridAfter w:val="2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6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" w:type="dxa"/>
            <w:tcBorders>
              <w:right w:val="nil"/>
            </w:tcBorders>
            <w:vAlign w:val="center"/>
          </w:tcPr>
          <w:p w14:paraId="77C0DFFD" w14:textId="31272FEB" w:rsidR="001E0666" w:rsidRPr="002F4567" w:rsidRDefault="001E0666" w:rsidP="00A60895">
            <w:pPr>
              <w:pStyle w:val="BodyText"/>
            </w:pPr>
            <w:r w:rsidRPr="002F4567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1876" w:type="dxa"/>
            <w:gridSpan w:val="3"/>
            <w:tcBorders>
              <w:left w:val="nil"/>
            </w:tcBorders>
            <w:vAlign w:val="center"/>
          </w:tcPr>
          <w:p w14:paraId="6A250D90" w14:textId="445D658B" w:rsidR="001E0666" w:rsidRPr="00CB6BA8" w:rsidRDefault="001E5579" w:rsidP="0006471E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  <w:r w:rsidRPr="003471EE">
              <w:t>Barn</w:t>
            </w:r>
          </w:p>
        </w:tc>
        <w:tc>
          <w:tcPr>
            <w:tcW w:w="426" w:type="dxa"/>
            <w:tcBorders>
              <w:right w:val="nil"/>
            </w:tcBorders>
            <w:vAlign w:val="center"/>
          </w:tcPr>
          <w:p w14:paraId="1298CD1C" w14:textId="245F95EF" w:rsidR="001E0666" w:rsidRPr="002F4567" w:rsidRDefault="001E0666" w:rsidP="00A60895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F4567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1559" w:type="dxa"/>
            <w:tcBorders>
              <w:left w:val="nil"/>
            </w:tcBorders>
            <w:vAlign w:val="center"/>
          </w:tcPr>
          <w:p w14:paraId="4232AC76" w14:textId="6D5200BE" w:rsidR="001E0666" w:rsidRPr="00CB6BA8" w:rsidRDefault="001E5579" w:rsidP="0006471E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3471EE">
              <w:t>Cage</w:t>
            </w:r>
          </w:p>
        </w:tc>
        <w:tc>
          <w:tcPr>
            <w:tcW w:w="425" w:type="dxa"/>
            <w:tcBorders>
              <w:right w:val="nil"/>
            </w:tcBorders>
            <w:vAlign w:val="center"/>
          </w:tcPr>
          <w:p w14:paraId="0FB84465" w14:textId="05DEA0D0" w:rsidR="001E0666" w:rsidRPr="002F4567" w:rsidRDefault="001E0666" w:rsidP="00A60895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F4567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5530" w:type="dxa"/>
            <w:gridSpan w:val="11"/>
            <w:tcBorders>
              <w:left w:val="nil"/>
            </w:tcBorders>
            <w:vAlign w:val="center"/>
          </w:tcPr>
          <w:p w14:paraId="2D0F12DE" w14:textId="23904EF7" w:rsidR="001E0666" w:rsidRPr="00CB6BA8" w:rsidRDefault="001E5579" w:rsidP="0006471E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3471EE">
              <w:t>Free</w:t>
            </w:r>
            <w:r w:rsidR="003F4231">
              <w:t xml:space="preserve"> </w:t>
            </w:r>
            <w:r w:rsidRPr="003471EE">
              <w:t>range</w:t>
            </w:r>
          </w:p>
        </w:tc>
      </w:tr>
      <w:tr w:rsidR="00F61EDA" w:rsidRPr="0044410C" w14:paraId="406A3A7F" w14:textId="77777777" w:rsidTr="00616B31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3" w:type="dxa"/>
            <w:gridSpan w:val="18"/>
            <w:shd w:val="clear" w:color="auto" w:fill="D1EEEA"/>
            <w:vAlign w:val="center"/>
          </w:tcPr>
          <w:p w14:paraId="654FC5F5" w14:textId="70C85AE5" w:rsidR="00CB6BA8" w:rsidRPr="0044410C" w:rsidRDefault="00CB6BA8" w:rsidP="0044410C">
            <w:pPr>
              <w:pStyle w:val="TableParagraph"/>
              <w:rPr>
                <w:b/>
                <w:bCs w:val="0"/>
              </w:rPr>
            </w:pPr>
            <w:r w:rsidRPr="0044410C">
              <w:rPr>
                <w:b/>
                <w:bCs w:val="0"/>
              </w:rPr>
              <w:t>Egg</w:t>
            </w:r>
            <w:r w:rsidR="003F4231" w:rsidRPr="0044410C">
              <w:rPr>
                <w:b/>
                <w:bCs w:val="0"/>
              </w:rPr>
              <w:t xml:space="preserve"> </w:t>
            </w:r>
            <w:r w:rsidRPr="0044410C">
              <w:rPr>
                <w:b/>
                <w:bCs w:val="0"/>
              </w:rPr>
              <w:t>production</w:t>
            </w:r>
            <w:r w:rsidR="003F4231" w:rsidRPr="0044410C">
              <w:rPr>
                <w:b/>
                <w:bCs w:val="0"/>
              </w:rPr>
              <w:t xml:space="preserve"> </w:t>
            </w:r>
            <w:r w:rsidRPr="0044410C">
              <w:rPr>
                <w:b/>
                <w:bCs w:val="0"/>
              </w:rPr>
              <w:t>on</w:t>
            </w:r>
            <w:r w:rsidR="003F4231" w:rsidRPr="0044410C">
              <w:rPr>
                <w:b/>
                <w:bCs w:val="0"/>
              </w:rPr>
              <w:t xml:space="preserve"> </w:t>
            </w:r>
            <w:r w:rsidRPr="0044410C">
              <w:rPr>
                <w:b/>
                <w:bCs w:val="0"/>
              </w:rPr>
              <w:t>site</w:t>
            </w:r>
          </w:p>
        </w:tc>
      </w:tr>
      <w:tr w:rsidR="00CC4428" w:rsidRPr="002356B3" w14:paraId="2A6E83BF" w14:textId="77777777" w:rsidTr="00616B31">
        <w:trPr>
          <w:gridAfter w:val="2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66" w:type="dxa"/>
          <w:trHeight w:val="9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" w:type="dxa"/>
            <w:tcBorders>
              <w:right w:val="nil"/>
            </w:tcBorders>
          </w:tcPr>
          <w:p w14:paraId="2AB080E4" w14:textId="014E651D" w:rsidR="001E5579" w:rsidRPr="002F4567" w:rsidRDefault="001E5579" w:rsidP="00A60895">
            <w:pPr>
              <w:pStyle w:val="BodyText"/>
              <w:rPr>
                <w:rFonts w:ascii="Webdings" w:hAnsi="Webdings" w:hint="eastAsia"/>
                <w:bCs/>
                <w:color w:val="000000"/>
              </w:rPr>
            </w:pPr>
            <w:r w:rsidRPr="002F4567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1876" w:type="dxa"/>
            <w:gridSpan w:val="3"/>
            <w:tcBorders>
              <w:left w:val="nil"/>
            </w:tcBorders>
          </w:tcPr>
          <w:p w14:paraId="19E09A9B" w14:textId="1BA932C1" w:rsidR="001E5579" w:rsidRPr="00122ABE" w:rsidRDefault="001E5579" w:rsidP="0006471E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ebdings" w:hAnsi="Webdings"/>
                <w:color w:val="000000"/>
                <w:sz w:val="24"/>
                <w:szCs w:val="24"/>
              </w:rPr>
            </w:pPr>
            <w:r w:rsidRPr="003471EE">
              <w:t>Chicken</w:t>
            </w:r>
            <w:r w:rsidR="003F4231">
              <w:t xml:space="preserve"> </w:t>
            </w:r>
            <w:r w:rsidRPr="003471EE">
              <w:t>eggs</w:t>
            </w:r>
          </w:p>
        </w:tc>
        <w:tc>
          <w:tcPr>
            <w:tcW w:w="426" w:type="dxa"/>
            <w:tcBorders>
              <w:right w:val="nil"/>
            </w:tcBorders>
          </w:tcPr>
          <w:p w14:paraId="6BD1BFE7" w14:textId="0A3B2720" w:rsidR="001E5579" w:rsidRPr="002F4567" w:rsidRDefault="001E5579" w:rsidP="00A60895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ebdings" w:hAnsi="Webdings" w:hint="eastAsia"/>
                <w:color w:val="000000"/>
              </w:rPr>
            </w:pPr>
            <w:r w:rsidRPr="002F4567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1559" w:type="dxa"/>
            <w:tcBorders>
              <w:left w:val="nil"/>
            </w:tcBorders>
          </w:tcPr>
          <w:p w14:paraId="5897E03C" w14:textId="1B5E60D3" w:rsidR="001E5579" w:rsidRPr="00122ABE" w:rsidRDefault="001E5579" w:rsidP="0006471E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ebdings" w:hAnsi="Webdings"/>
                <w:color w:val="000000"/>
                <w:sz w:val="24"/>
                <w:szCs w:val="24"/>
              </w:rPr>
            </w:pPr>
            <w:r w:rsidRPr="003471EE">
              <w:t>Quail</w:t>
            </w:r>
            <w:r w:rsidR="003F4231">
              <w:t xml:space="preserve"> </w:t>
            </w:r>
            <w:r w:rsidRPr="003471EE">
              <w:t>eggs</w:t>
            </w:r>
          </w:p>
        </w:tc>
        <w:tc>
          <w:tcPr>
            <w:tcW w:w="425" w:type="dxa"/>
            <w:tcBorders>
              <w:right w:val="nil"/>
            </w:tcBorders>
          </w:tcPr>
          <w:p w14:paraId="40E2F2F9" w14:textId="3705A5C2" w:rsidR="001E5579" w:rsidRPr="002F4567" w:rsidRDefault="001E5579" w:rsidP="00A60895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ebdings" w:hAnsi="Webdings" w:hint="eastAsia"/>
                <w:color w:val="000000"/>
              </w:rPr>
            </w:pPr>
            <w:r w:rsidRPr="002F4567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1843" w:type="dxa"/>
            <w:gridSpan w:val="5"/>
            <w:tcBorders>
              <w:left w:val="nil"/>
            </w:tcBorders>
          </w:tcPr>
          <w:p w14:paraId="558232EA" w14:textId="5B78A951" w:rsidR="001E5579" w:rsidRPr="00122ABE" w:rsidRDefault="001E5579" w:rsidP="0006471E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ebdings" w:hAnsi="Webdings"/>
                <w:color w:val="000000"/>
                <w:sz w:val="24"/>
                <w:szCs w:val="24"/>
              </w:rPr>
            </w:pPr>
            <w:r w:rsidRPr="003471EE">
              <w:t>Duck</w:t>
            </w:r>
            <w:r w:rsidR="003F4231">
              <w:t xml:space="preserve"> </w:t>
            </w:r>
            <w:r w:rsidRPr="003471EE">
              <w:t>eggs</w:t>
            </w:r>
          </w:p>
        </w:tc>
        <w:tc>
          <w:tcPr>
            <w:tcW w:w="425" w:type="dxa"/>
            <w:tcBorders>
              <w:right w:val="nil"/>
            </w:tcBorders>
          </w:tcPr>
          <w:p w14:paraId="766FF2FA" w14:textId="2A47C028" w:rsidR="001E5579" w:rsidRPr="002F4567" w:rsidRDefault="001E5579" w:rsidP="00A60895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F4567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3262" w:type="dxa"/>
            <w:gridSpan w:val="5"/>
            <w:tcBorders>
              <w:left w:val="nil"/>
            </w:tcBorders>
          </w:tcPr>
          <w:p w14:paraId="3FF9EA65" w14:textId="77777777" w:rsidR="001E5579" w:rsidRDefault="001E5579" w:rsidP="0006471E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06471E">
              <w:t>Other</w:t>
            </w:r>
            <w:r w:rsidR="003F4231">
              <w:t xml:space="preserve"> </w:t>
            </w:r>
            <w:r w:rsidRPr="0006471E">
              <w:t>(specify)</w:t>
            </w:r>
            <w:r w:rsidR="00BA5A04" w:rsidRPr="0006471E">
              <w:t>:</w:t>
            </w:r>
          </w:p>
          <w:p w14:paraId="246701A9" w14:textId="77777777" w:rsidR="0042380E" w:rsidRDefault="0042380E" w:rsidP="0006471E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7EE82208" w14:textId="2AD80739" w:rsidR="0042380E" w:rsidRPr="0006471E" w:rsidRDefault="0042380E" w:rsidP="0006471E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F61EDA" w:rsidRPr="0044410C" w14:paraId="75A4355D" w14:textId="77777777" w:rsidTr="00616B31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3" w:type="dxa"/>
            <w:gridSpan w:val="18"/>
            <w:shd w:val="clear" w:color="auto" w:fill="D1EEEA"/>
          </w:tcPr>
          <w:p w14:paraId="5F73B99A" w14:textId="36FA48A8" w:rsidR="00CB6BA8" w:rsidRPr="0044410C" w:rsidRDefault="00CB6BA8" w:rsidP="0044410C">
            <w:pPr>
              <w:pStyle w:val="TableParagraph"/>
              <w:rPr>
                <w:b/>
                <w:bCs w:val="0"/>
              </w:rPr>
            </w:pPr>
            <w:r w:rsidRPr="0044410C">
              <w:rPr>
                <w:b/>
                <w:bCs w:val="0"/>
              </w:rPr>
              <w:t>Egg</w:t>
            </w:r>
            <w:r w:rsidR="003F4231" w:rsidRPr="0044410C">
              <w:rPr>
                <w:b/>
                <w:bCs w:val="0"/>
              </w:rPr>
              <w:t xml:space="preserve"> </w:t>
            </w:r>
            <w:r w:rsidRPr="0044410C">
              <w:rPr>
                <w:b/>
                <w:bCs w:val="0"/>
              </w:rPr>
              <w:t>cleaning</w:t>
            </w:r>
            <w:r w:rsidR="003F4231" w:rsidRPr="0044410C">
              <w:rPr>
                <w:b/>
                <w:bCs w:val="0"/>
              </w:rPr>
              <w:t xml:space="preserve"> </w:t>
            </w:r>
            <w:r w:rsidRPr="0044410C">
              <w:rPr>
                <w:b/>
                <w:bCs w:val="0"/>
              </w:rPr>
              <w:t>method</w:t>
            </w:r>
          </w:p>
        </w:tc>
      </w:tr>
      <w:tr w:rsidR="00CC4428" w:rsidRPr="002356B3" w14:paraId="50F01500" w14:textId="77777777" w:rsidTr="00616B31">
        <w:trPr>
          <w:gridAfter w:val="2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66" w:type="dxa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" w:type="dxa"/>
            <w:tcBorders>
              <w:right w:val="nil"/>
            </w:tcBorders>
          </w:tcPr>
          <w:p w14:paraId="498D2391" w14:textId="46FFA5B3" w:rsidR="001E5579" w:rsidRPr="002F4567" w:rsidRDefault="001E5579" w:rsidP="002200E7">
            <w:pPr>
              <w:pStyle w:val="BodyText"/>
              <w:rPr>
                <w:rFonts w:ascii="Webdings" w:hAnsi="Webdings" w:hint="eastAsia"/>
                <w:bCs/>
                <w:color w:val="000000"/>
              </w:rPr>
            </w:pPr>
            <w:r w:rsidRPr="002F4567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1876" w:type="dxa"/>
            <w:gridSpan w:val="3"/>
            <w:tcBorders>
              <w:left w:val="nil"/>
            </w:tcBorders>
          </w:tcPr>
          <w:p w14:paraId="1D1840DD" w14:textId="3CA9A603" w:rsidR="001E5579" w:rsidRPr="00122ABE" w:rsidRDefault="001E5579" w:rsidP="0006471E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ebdings" w:hAnsi="Webdings"/>
                <w:color w:val="000000"/>
                <w:sz w:val="24"/>
                <w:szCs w:val="24"/>
              </w:rPr>
            </w:pPr>
            <w:r>
              <w:t>Damp</w:t>
            </w:r>
            <w:r w:rsidR="003F4231">
              <w:t xml:space="preserve"> </w:t>
            </w:r>
            <w:r>
              <w:t>cloth</w:t>
            </w:r>
            <w:r w:rsidR="003F4231">
              <w:t xml:space="preserve"> </w:t>
            </w:r>
            <w:r>
              <w:t>cleaning</w:t>
            </w:r>
          </w:p>
        </w:tc>
        <w:tc>
          <w:tcPr>
            <w:tcW w:w="426" w:type="dxa"/>
            <w:tcBorders>
              <w:right w:val="nil"/>
            </w:tcBorders>
          </w:tcPr>
          <w:p w14:paraId="6D559062" w14:textId="01652DCA" w:rsidR="001E5579" w:rsidRPr="002F4567" w:rsidRDefault="001E5579" w:rsidP="002200E7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ebdings" w:hAnsi="Webdings" w:hint="eastAsia"/>
                <w:color w:val="000000"/>
              </w:rPr>
            </w:pPr>
            <w:r w:rsidRPr="002F4567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1559" w:type="dxa"/>
            <w:tcBorders>
              <w:left w:val="nil"/>
            </w:tcBorders>
          </w:tcPr>
          <w:p w14:paraId="467D2C96" w14:textId="216DA0E3" w:rsidR="001E5579" w:rsidRPr="00122ABE" w:rsidRDefault="001E5579" w:rsidP="0006471E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ebdings" w:hAnsi="Webdings"/>
                <w:color w:val="000000"/>
                <w:sz w:val="24"/>
                <w:szCs w:val="24"/>
              </w:rPr>
            </w:pPr>
            <w:r>
              <w:t>Dry</w:t>
            </w:r>
            <w:r w:rsidR="003F4231">
              <w:t xml:space="preserve"> </w:t>
            </w:r>
            <w:r>
              <w:t>cleaning</w:t>
            </w:r>
          </w:p>
        </w:tc>
        <w:tc>
          <w:tcPr>
            <w:tcW w:w="425" w:type="dxa"/>
            <w:tcBorders>
              <w:right w:val="nil"/>
            </w:tcBorders>
          </w:tcPr>
          <w:p w14:paraId="2D5AB9AF" w14:textId="6F0B43F5" w:rsidR="001E5579" w:rsidRPr="002F4567" w:rsidRDefault="001E5579" w:rsidP="002200E7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ebdings" w:hAnsi="Webdings" w:hint="eastAsia"/>
                <w:color w:val="000000"/>
              </w:rPr>
            </w:pPr>
            <w:r w:rsidRPr="002F4567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1843" w:type="dxa"/>
            <w:gridSpan w:val="5"/>
            <w:tcBorders>
              <w:left w:val="nil"/>
            </w:tcBorders>
          </w:tcPr>
          <w:p w14:paraId="4B244936" w14:textId="7BC4C4D8" w:rsidR="001E5579" w:rsidRPr="00122ABE" w:rsidRDefault="001E5579" w:rsidP="0006471E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ebdings" w:hAnsi="Webdings"/>
                <w:color w:val="000000"/>
                <w:sz w:val="24"/>
                <w:szCs w:val="24"/>
              </w:rPr>
            </w:pPr>
            <w:r>
              <w:t>Wet</w:t>
            </w:r>
            <w:r w:rsidR="003F4231">
              <w:t xml:space="preserve"> </w:t>
            </w:r>
            <w:r>
              <w:t>cleaning</w:t>
            </w:r>
          </w:p>
        </w:tc>
        <w:tc>
          <w:tcPr>
            <w:tcW w:w="425" w:type="dxa"/>
            <w:tcBorders>
              <w:right w:val="nil"/>
            </w:tcBorders>
          </w:tcPr>
          <w:p w14:paraId="283C568E" w14:textId="30808BC1" w:rsidR="001E5579" w:rsidRPr="002F4567" w:rsidRDefault="001E5579" w:rsidP="002200E7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ebdings" w:hAnsi="Webdings" w:hint="eastAsia"/>
                <w:color w:val="000000"/>
              </w:rPr>
            </w:pPr>
            <w:r w:rsidRPr="002F4567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3262" w:type="dxa"/>
            <w:gridSpan w:val="5"/>
            <w:tcBorders>
              <w:left w:val="nil"/>
            </w:tcBorders>
          </w:tcPr>
          <w:p w14:paraId="70EBF705" w14:textId="77777777" w:rsidR="001E5579" w:rsidRDefault="001E5579" w:rsidP="0006471E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3471EE">
              <w:t>Other</w:t>
            </w:r>
            <w:r w:rsidR="003F4231">
              <w:t xml:space="preserve"> </w:t>
            </w:r>
            <w:r w:rsidRPr="000D6E49">
              <w:t>(specify)</w:t>
            </w:r>
            <w:r w:rsidR="00BA5A04">
              <w:t>:</w:t>
            </w:r>
          </w:p>
          <w:p w14:paraId="75D238D5" w14:textId="77777777" w:rsidR="0042380E" w:rsidRDefault="0042380E" w:rsidP="0006471E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4A198AD6" w14:textId="6474460E" w:rsidR="0042380E" w:rsidRPr="00122ABE" w:rsidRDefault="0042380E" w:rsidP="0006471E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ebdings" w:hAnsi="Webdings"/>
                <w:color w:val="000000"/>
                <w:sz w:val="24"/>
                <w:szCs w:val="24"/>
              </w:rPr>
            </w:pPr>
          </w:p>
        </w:tc>
      </w:tr>
      <w:tr w:rsidR="00674B33" w:rsidRPr="002356B3" w14:paraId="7582F5AF" w14:textId="77777777" w:rsidTr="00616B31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6" w:type="dxa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" w:type="dxa"/>
            <w:tcBorders>
              <w:bottom w:val="nil"/>
              <w:right w:val="nil"/>
            </w:tcBorders>
            <w:vAlign w:val="center"/>
          </w:tcPr>
          <w:p w14:paraId="45476C74" w14:textId="307D2BE4" w:rsidR="00674B33" w:rsidRPr="002F4567" w:rsidRDefault="0006471E" w:rsidP="0006471E">
            <w:pPr>
              <w:pStyle w:val="TableParagraph"/>
            </w:pPr>
            <w:r w:rsidRPr="002F4567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9816" w:type="dxa"/>
            <w:gridSpan w:val="17"/>
            <w:tcBorders>
              <w:left w:val="nil"/>
              <w:bottom w:val="nil"/>
            </w:tcBorders>
            <w:vAlign w:val="center"/>
          </w:tcPr>
          <w:p w14:paraId="757A7261" w14:textId="15D6BA2E" w:rsidR="00674B33" w:rsidRPr="003471EE" w:rsidRDefault="00674B33" w:rsidP="0006471E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</w:t>
            </w:r>
            <w:r w:rsidR="003F4231">
              <w:t xml:space="preserve"> </w:t>
            </w:r>
            <w:r>
              <w:t>egg</w:t>
            </w:r>
            <w:r w:rsidR="003F4231">
              <w:t xml:space="preserve"> </w:t>
            </w:r>
            <w:r>
              <w:t>cleaning</w:t>
            </w:r>
            <w:r w:rsidR="003F4231">
              <w:t xml:space="preserve"> </w:t>
            </w:r>
            <w:r>
              <w:t>carried</w:t>
            </w:r>
            <w:r w:rsidR="003F4231">
              <w:t xml:space="preserve"> </w:t>
            </w:r>
            <w:r>
              <w:t>out</w:t>
            </w:r>
            <w:r w:rsidR="003F4231">
              <w:t xml:space="preserve"> </w:t>
            </w:r>
            <w:r>
              <w:t>on</w:t>
            </w:r>
            <w:r w:rsidR="003F4231">
              <w:t xml:space="preserve"> </w:t>
            </w:r>
            <w:r>
              <w:t>site.</w:t>
            </w:r>
            <w:r w:rsidR="003F4231">
              <w:t xml:space="preserve"> </w:t>
            </w:r>
            <w:r>
              <w:t>Eggs</w:t>
            </w:r>
            <w:r w:rsidR="003F4231">
              <w:t xml:space="preserve"> </w:t>
            </w:r>
            <w:r w:rsidR="00DA557B">
              <w:t>are</w:t>
            </w:r>
            <w:r w:rsidR="003F4231">
              <w:t xml:space="preserve"> </w:t>
            </w:r>
            <w:r>
              <w:t>sent</w:t>
            </w:r>
            <w:r w:rsidR="003F4231">
              <w:t xml:space="preserve"> </w:t>
            </w:r>
            <w:r>
              <w:t>to:</w:t>
            </w:r>
          </w:p>
        </w:tc>
      </w:tr>
      <w:tr w:rsidR="00BD3BA6" w:rsidRPr="002356B3" w14:paraId="10B8F0DE" w14:textId="77777777" w:rsidTr="00616B31">
        <w:trPr>
          <w:gridAfter w:val="2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66" w:type="dxa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" w:type="dxa"/>
            <w:tcBorders>
              <w:top w:val="nil"/>
              <w:bottom w:val="nil"/>
              <w:right w:val="nil"/>
            </w:tcBorders>
            <w:vAlign w:val="center"/>
          </w:tcPr>
          <w:p w14:paraId="4CF949FE" w14:textId="77777777" w:rsidR="00BD3BA6" w:rsidRPr="002F4567" w:rsidRDefault="00BD3BA6" w:rsidP="0006471E">
            <w:pPr>
              <w:pStyle w:val="TableParagraph"/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</w:tcPr>
          <w:p w14:paraId="40ADC049" w14:textId="05A4EB20" w:rsidR="00BD3BA6" w:rsidRPr="002F4567" w:rsidRDefault="0006471E" w:rsidP="0006471E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F4567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9307" w:type="dxa"/>
            <w:gridSpan w:val="16"/>
            <w:tcBorders>
              <w:top w:val="nil"/>
              <w:left w:val="nil"/>
              <w:bottom w:val="nil"/>
            </w:tcBorders>
          </w:tcPr>
          <w:p w14:paraId="329ECA05" w14:textId="77E41DC9" w:rsidR="00BD3BA6" w:rsidRPr="003471EE" w:rsidRDefault="00AC46AE" w:rsidP="0006471E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A</w:t>
            </w:r>
            <w:r w:rsidR="00ED0898">
              <w:t>nother</w:t>
            </w:r>
            <w:r w:rsidR="003F4231">
              <w:t xml:space="preserve"> </w:t>
            </w:r>
            <w:r w:rsidR="00ED0898">
              <w:t>facility</w:t>
            </w:r>
            <w:r w:rsidR="003F4231">
              <w:t xml:space="preserve"> </w:t>
            </w:r>
            <w:r w:rsidR="00ED0898">
              <w:t>owned/operated</w:t>
            </w:r>
            <w:r w:rsidR="003F4231">
              <w:t xml:space="preserve"> </w:t>
            </w:r>
            <w:r w:rsidR="00ED0898">
              <w:t>by</w:t>
            </w:r>
            <w:r w:rsidR="003F4231">
              <w:t xml:space="preserve"> </w:t>
            </w:r>
            <w:r w:rsidR="00ED0898">
              <w:t>this</w:t>
            </w:r>
            <w:r w:rsidR="003F4231">
              <w:t xml:space="preserve"> </w:t>
            </w:r>
            <w:r w:rsidR="00ED0898">
              <w:t>business</w:t>
            </w:r>
          </w:p>
        </w:tc>
      </w:tr>
      <w:tr w:rsidR="00BD3BA6" w:rsidRPr="002356B3" w14:paraId="0DB8C24D" w14:textId="77777777" w:rsidTr="00616B31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6" w:type="dxa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" w:type="dxa"/>
            <w:tcBorders>
              <w:top w:val="nil"/>
              <w:bottom w:val="nil"/>
              <w:right w:val="nil"/>
            </w:tcBorders>
            <w:vAlign w:val="center"/>
          </w:tcPr>
          <w:p w14:paraId="48F4A093" w14:textId="77777777" w:rsidR="00BD3BA6" w:rsidRPr="002F4567" w:rsidRDefault="00BD3BA6" w:rsidP="0006471E">
            <w:pPr>
              <w:pStyle w:val="TableParagraph"/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</w:tcPr>
          <w:p w14:paraId="6BC0FCF8" w14:textId="0DCE624B" w:rsidR="00BD3BA6" w:rsidRPr="002F4567" w:rsidRDefault="0006471E" w:rsidP="0006471E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F4567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9307" w:type="dxa"/>
            <w:gridSpan w:val="16"/>
            <w:tcBorders>
              <w:top w:val="nil"/>
              <w:left w:val="nil"/>
              <w:bottom w:val="nil"/>
            </w:tcBorders>
          </w:tcPr>
          <w:p w14:paraId="4D5695AC" w14:textId="0D30FA9E" w:rsidR="00BD3BA6" w:rsidRPr="003471EE" w:rsidRDefault="00AC46AE" w:rsidP="0006471E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</w:t>
            </w:r>
            <w:r w:rsidR="00ED0898">
              <w:t>nother</w:t>
            </w:r>
            <w:r w:rsidR="003F4231">
              <w:t xml:space="preserve"> </w:t>
            </w:r>
            <w:r w:rsidR="009631A1">
              <w:t>licensed</w:t>
            </w:r>
            <w:r w:rsidR="003F4231">
              <w:t xml:space="preserve"> </w:t>
            </w:r>
            <w:r w:rsidR="009631A1">
              <w:t>egg</w:t>
            </w:r>
            <w:r w:rsidR="003F4231">
              <w:t xml:space="preserve"> </w:t>
            </w:r>
            <w:r w:rsidR="009631A1">
              <w:t>business</w:t>
            </w:r>
          </w:p>
        </w:tc>
      </w:tr>
      <w:tr w:rsidR="00BD3BA6" w:rsidRPr="002356B3" w14:paraId="428B9BCC" w14:textId="77777777" w:rsidTr="00616B31">
        <w:trPr>
          <w:gridAfter w:val="2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66" w:type="dxa"/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" w:type="dxa"/>
            <w:tcBorders>
              <w:top w:val="nil"/>
              <w:bottom w:val="nil"/>
              <w:right w:val="nil"/>
            </w:tcBorders>
            <w:vAlign w:val="center"/>
          </w:tcPr>
          <w:p w14:paraId="779DF1DA" w14:textId="77777777" w:rsidR="00BD3BA6" w:rsidRPr="002F4567" w:rsidRDefault="00BD3BA6" w:rsidP="0006471E">
            <w:pPr>
              <w:pStyle w:val="TableParagraph"/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</w:tcPr>
          <w:p w14:paraId="01543DF2" w14:textId="558359FF" w:rsidR="00BD3BA6" w:rsidRPr="002F4567" w:rsidRDefault="0006471E" w:rsidP="0006471E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F4567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9307" w:type="dxa"/>
            <w:gridSpan w:val="16"/>
            <w:tcBorders>
              <w:top w:val="nil"/>
              <w:left w:val="nil"/>
            </w:tcBorders>
          </w:tcPr>
          <w:p w14:paraId="3C403F02" w14:textId="77777777" w:rsidR="00BD3BA6" w:rsidRDefault="009631A1" w:rsidP="0006471E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Other</w:t>
            </w:r>
            <w:r w:rsidR="003F4231">
              <w:t xml:space="preserve"> </w:t>
            </w:r>
            <w:r w:rsidRPr="000D6E49">
              <w:t>(specify)</w:t>
            </w:r>
            <w:r>
              <w:t>:</w:t>
            </w:r>
          </w:p>
          <w:p w14:paraId="4286A598" w14:textId="7A584AFA" w:rsidR="004219AF" w:rsidRPr="003471EE" w:rsidRDefault="004219AF" w:rsidP="0006471E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F61EDA" w:rsidRPr="0044410C" w14:paraId="53B190E9" w14:textId="77777777" w:rsidTr="00616B31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3" w:type="dxa"/>
            <w:gridSpan w:val="18"/>
            <w:shd w:val="clear" w:color="auto" w:fill="D1EEEA"/>
          </w:tcPr>
          <w:p w14:paraId="3BFF7ED5" w14:textId="7ED353B5" w:rsidR="009631A1" w:rsidRPr="0044410C" w:rsidRDefault="009631A1" w:rsidP="0044410C">
            <w:pPr>
              <w:pStyle w:val="TableParagraph"/>
              <w:rPr>
                <w:b/>
                <w:bCs w:val="0"/>
              </w:rPr>
            </w:pPr>
            <w:r w:rsidRPr="0044410C">
              <w:rPr>
                <w:b/>
                <w:bCs w:val="0"/>
              </w:rPr>
              <w:t>Egg</w:t>
            </w:r>
            <w:r w:rsidR="003F4231" w:rsidRPr="0044410C">
              <w:rPr>
                <w:b/>
                <w:bCs w:val="0"/>
              </w:rPr>
              <w:t xml:space="preserve"> </w:t>
            </w:r>
            <w:r w:rsidRPr="0044410C">
              <w:rPr>
                <w:b/>
                <w:bCs w:val="0"/>
              </w:rPr>
              <w:t>crack</w:t>
            </w:r>
            <w:r w:rsidR="003F4231" w:rsidRPr="0044410C">
              <w:rPr>
                <w:b/>
                <w:bCs w:val="0"/>
              </w:rPr>
              <w:t xml:space="preserve"> </w:t>
            </w:r>
            <w:r w:rsidRPr="0044410C">
              <w:rPr>
                <w:b/>
                <w:bCs w:val="0"/>
              </w:rPr>
              <w:t>detection</w:t>
            </w:r>
            <w:r w:rsidR="003F4231" w:rsidRPr="0044410C">
              <w:rPr>
                <w:b/>
                <w:bCs w:val="0"/>
              </w:rPr>
              <w:t xml:space="preserve"> </w:t>
            </w:r>
            <w:r w:rsidRPr="0044410C">
              <w:rPr>
                <w:b/>
                <w:bCs w:val="0"/>
              </w:rPr>
              <w:t>method</w:t>
            </w:r>
          </w:p>
        </w:tc>
      </w:tr>
      <w:tr w:rsidR="000D6E49" w:rsidRPr="002356B3" w14:paraId="292745DF" w14:textId="77777777" w:rsidTr="00616B31">
        <w:trPr>
          <w:gridAfter w:val="2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66" w:type="dxa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" w:type="dxa"/>
            <w:tcBorders>
              <w:right w:val="nil"/>
            </w:tcBorders>
          </w:tcPr>
          <w:p w14:paraId="58C0B0FF" w14:textId="43D19ED3" w:rsidR="000D6E49" w:rsidRPr="002F4567" w:rsidRDefault="0006471E" w:rsidP="0006471E">
            <w:pPr>
              <w:pStyle w:val="TableParagraph"/>
            </w:pPr>
            <w:r w:rsidRPr="002F4567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1876" w:type="dxa"/>
            <w:gridSpan w:val="3"/>
            <w:tcBorders>
              <w:left w:val="nil"/>
            </w:tcBorders>
          </w:tcPr>
          <w:p w14:paraId="73531B39" w14:textId="722D5B33" w:rsidR="000D6E49" w:rsidRDefault="000D6E49" w:rsidP="0006471E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Manual</w:t>
            </w:r>
            <w:r w:rsidR="003F4231">
              <w:t xml:space="preserve"> </w:t>
            </w:r>
            <w:r>
              <w:t>candling</w:t>
            </w:r>
          </w:p>
        </w:tc>
        <w:tc>
          <w:tcPr>
            <w:tcW w:w="426" w:type="dxa"/>
            <w:tcBorders>
              <w:right w:val="nil"/>
            </w:tcBorders>
          </w:tcPr>
          <w:p w14:paraId="56484BD2" w14:textId="26DED8E5" w:rsidR="000D6E49" w:rsidRPr="002F4567" w:rsidRDefault="0006471E" w:rsidP="0006471E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F4567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3827" w:type="dxa"/>
            <w:gridSpan w:val="7"/>
            <w:tcBorders>
              <w:left w:val="nil"/>
            </w:tcBorders>
          </w:tcPr>
          <w:p w14:paraId="22247D33" w14:textId="6A3DCF6E" w:rsidR="000D6E49" w:rsidRDefault="000D6E49" w:rsidP="0006471E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Automatic</w:t>
            </w:r>
            <w:r w:rsidR="003F4231">
              <w:t xml:space="preserve"> </w:t>
            </w:r>
            <w:r>
              <w:t>candling</w:t>
            </w:r>
            <w:r w:rsidR="003F4231">
              <w:t xml:space="preserve"> </w:t>
            </w:r>
            <w:r>
              <w:br/>
              <w:t>(specify</w:t>
            </w:r>
            <w:r w:rsidR="003F4231">
              <w:t xml:space="preserve"> </w:t>
            </w:r>
            <w:r>
              <w:t>brand</w:t>
            </w:r>
            <w:r w:rsidR="003F4231">
              <w:t xml:space="preserve"> </w:t>
            </w:r>
            <w:r>
              <w:t>of</w:t>
            </w:r>
            <w:r w:rsidR="003F4231">
              <w:t xml:space="preserve"> </w:t>
            </w:r>
            <w:r>
              <w:t>equipment</w:t>
            </w:r>
            <w:r w:rsidR="003F4231">
              <w:t xml:space="preserve"> </w:t>
            </w:r>
            <w:r>
              <w:t>used):</w:t>
            </w:r>
          </w:p>
          <w:p w14:paraId="1F5D41B5" w14:textId="77777777" w:rsidR="000D6E49" w:rsidRDefault="000D6E49" w:rsidP="0006471E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151B88ED" w14:textId="7995BBDC" w:rsidR="0020711E" w:rsidRDefault="0020711E" w:rsidP="0006471E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25" w:type="dxa"/>
            <w:tcBorders>
              <w:right w:val="nil"/>
            </w:tcBorders>
          </w:tcPr>
          <w:p w14:paraId="5C609BC0" w14:textId="7828D6CA" w:rsidR="000D6E49" w:rsidRPr="002F4567" w:rsidRDefault="0006471E" w:rsidP="0006471E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F4567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3262" w:type="dxa"/>
            <w:gridSpan w:val="5"/>
            <w:tcBorders>
              <w:left w:val="nil"/>
            </w:tcBorders>
          </w:tcPr>
          <w:p w14:paraId="6C3C5EE1" w14:textId="77777777" w:rsidR="000D6E49" w:rsidRDefault="000D6E49" w:rsidP="0006471E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Other</w:t>
            </w:r>
            <w:r w:rsidR="003F4231">
              <w:t xml:space="preserve"> </w:t>
            </w:r>
            <w:r>
              <w:t>(specify)</w:t>
            </w:r>
            <w:r w:rsidR="00BA5A04">
              <w:t>:</w:t>
            </w:r>
          </w:p>
          <w:p w14:paraId="6E39C180" w14:textId="77777777" w:rsidR="009A01C7" w:rsidRDefault="009A01C7" w:rsidP="0006471E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014402AD" w14:textId="6263F4E2" w:rsidR="009A01C7" w:rsidRPr="003471EE" w:rsidRDefault="009A01C7" w:rsidP="0006471E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06471E" w:rsidRPr="003471EE" w14:paraId="566C1818" w14:textId="77777777" w:rsidTr="00616B31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6" w:type="dxa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" w:type="dxa"/>
            <w:tcBorders>
              <w:bottom w:val="nil"/>
              <w:right w:val="nil"/>
            </w:tcBorders>
            <w:vAlign w:val="center"/>
          </w:tcPr>
          <w:p w14:paraId="716F85C2" w14:textId="15F6B27D" w:rsidR="0006471E" w:rsidRPr="002F4567" w:rsidRDefault="0006471E" w:rsidP="0006471E">
            <w:pPr>
              <w:pStyle w:val="TableParagraph"/>
            </w:pPr>
            <w:r w:rsidRPr="002F4567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9816" w:type="dxa"/>
            <w:gridSpan w:val="17"/>
            <w:tcBorders>
              <w:left w:val="nil"/>
              <w:bottom w:val="nil"/>
            </w:tcBorders>
            <w:vAlign w:val="center"/>
          </w:tcPr>
          <w:p w14:paraId="5E6B536B" w14:textId="184C00FD" w:rsidR="0006471E" w:rsidRPr="003471EE" w:rsidRDefault="0006471E" w:rsidP="0006471E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</w:t>
            </w:r>
            <w:r w:rsidR="003F4231">
              <w:t xml:space="preserve"> </w:t>
            </w:r>
            <w:r>
              <w:t>crack</w:t>
            </w:r>
            <w:r w:rsidR="003F4231">
              <w:t xml:space="preserve"> </w:t>
            </w:r>
            <w:r>
              <w:t>detection</w:t>
            </w:r>
            <w:r w:rsidR="003F4231">
              <w:t xml:space="preserve"> </w:t>
            </w:r>
            <w:r>
              <w:t>carried</w:t>
            </w:r>
            <w:r w:rsidR="003F4231">
              <w:t xml:space="preserve"> </w:t>
            </w:r>
            <w:r>
              <w:t>out</w:t>
            </w:r>
            <w:r w:rsidR="003F4231">
              <w:t xml:space="preserve"> </w:t>
            </w:r>
            <w:r>
              <w:t>on</w:t>
            </w:r>
            <w:r w:rsidR="003F4231">
              <w:t xml:space="preserve"> </w:t>
            </w:r>
            <w:r>
              <w:t>site.</w:t>
            </w:r>
            <w:r w:rsidR="003F4231">
              <w:t xml:space="preserve"> </w:t>
            </w:r>
            <w:r>
              <w:t>Eggs</w:t>
            </w:r>
            <w:r w:rsidR="003F4231">
              <w:t xml:space="preserve"> </w:t>
            </w:r>
            <w:r>
              <w:t>are</w:t>
            </w:r>
            <w:r w:rsidR="003F4231">
              <w:t xml:space="preserve"> </w:t>
            </w:r>
            <w:r>
              <w:t>sent</w:t>
            </w:r>
            <w:r w:rsidR="003F4231">
              <w:t xml:space="preserve"> </w:t>
            </w:r>
            <w:r>
              <w:t>to:</w:t>
            </w:r>
          </w:p>
        </w:tc>
      </w:tr>
      <w:tr w:rsidR="0006471E" w:rsidRPr="003471EE" w14:paraId="40D1FD22" w14:textId="77777777" w:rsidTr="00616B31">
        <w:trPr>
          <w:gridAfter w:val="2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66" w:type="dxa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" w:type="dxa"/>
            <w:tcBorders>
              <w:top w:val="nil"/>
              <w:bottom w:val="nil"/>
              <w:right w:val="nil"/>
            </w:tcBorders>
            <w:vAlign w:val="center"/>
          </w:tcPr>
          <w:p w14:paraId="0BE543F6" w14:textId="77777777" w:rsidR="0006471E" w:rsidRPr="00122ABE" w:rsidRDefault="0006471E" w:rsidP="0006471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</w:tcPr>
          <w:p w14:paraId="756CF5C7" w14:textId="160ACF52" w:rsidR="0006471E" w:rsidRPr="002F4567" w:rsidRDefault="0006471E" w:rsidP="0006471E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F4567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9307" w:type="dxa"/>
            <w:gridSpan w:val="16"/>
            <w:tcBorders>
              <w:top w:val="nil"/>
              <w:left w:val="nil"/>
              <w:bottom w:val="nil"/>
            </w:tcBorders>
          </w:tcPr>
          <w:p w14:paraId="701DC315" w14:textId="4F07F868" w:rsidR="0006471E" w:rsidRPr="003471EE" w:rsidRDefault="0006471E" w:rsidP="0006471E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Another</w:t>
            </w:r>
            <w:r w:rsidR="003F4231">
              <w:t xml:space="preserve"> </w:t>
            </w:r>
            <w:r>
              <w:t>facility</w:t>
            </w:r>
            <w:r w:rsidR="003F4231">
              <w:t xml:space="preserve"> </w:t>
            </w:r>
            <w:r>
              <w:t>owned/operated</w:t>
            </w:r>
            <w:r w:rsidR="003F4231">
              <w:t xml:space="preserve"> </w:t>
            </w:r>
            <w:r>
              <w:t>by</w:t>
            </w:r>
            <w:r w:rsidR="003F4231">
              <w:t xml:space="preserve"> </w:t>
            </w:r>
            <w:r>
              <w:t>this</w:t>
            </w:r>
            <w:r w:rsidR="003F4231">
              <w:t xml:space="preserve"> </w:t>
            </w:r>
            <w:r>
              <w:t>business</w:t>
            </w:r>
          </w:p>
        </w:tc>
      </w:tr>
      <w:tr w:rsidR="0006471E" w:rsidRPr="003471EE" w14:paraId="236D1946" w14:textId="77777777" w:rsidTr="00616B31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6" w:type="dxa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" w:type="dxa"/>
            <w:tcBorders>
              <w:top w:val="nil"/>
              <w:bottom w:val="nil"/>
              <w:right w:val="nil"/>
            </w:tcBorders>
            <w:vAlign w:val="center"/>
          </w:tcPr>
          <w:p w14:paraId="52E8C89C" w14:textId="77777777" w:rsidR="0006471E" w:rsidRPr="00122ABE" w:rsidRDefault="0006471E" w:rsidP="0006471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</w:tcPr>
          <w:p w14:paraId="4764D88C" w14:textId="6624AE8D" w:rsidR="0006471E" w:rsidRPr="002F4567" w:rsidRDefault="0006471E" w:rsidP="0006471E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F4567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9307" w:type="dxa"/>
            <w:gridSpan w:val="16"/>
            <w:tcBorders>
              <w:top w:val="nil"/>
              <w:left w:val="nil"/>
              <w:bottom w:val="nil"/>
            </w:tcBorders>
          </w:tcPr>
          <w:p w14:paraId="02D43E77" w14:textId="3C23376E" w:rsidR="0006471E" w:rsidRPr="003471EE" w:rsidRDefault="0006471E" w:rsidP="0006471E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Another</w:t>
            </w:r>
            <w:r w:rsidR="003F4231">
              <w:t xml:space="preserve"> </w:t>
            </w:r>
            <w:r>
              <w:t>licensed</w:t>
            </w:r>
            <w:r w:rsidR="003F4231">
              <w:t xml:space="preserve"> </w:t>
            </w:r>
            <w:r>
              <w:t>egg</w:t>
            </w:r>
            <w:r w:rsidR="003F4231">
              <w:t xml:space="preserve"> </w:t>
            </w:r>
            <w:r>
              <w:t>business</w:t>
            </w:r>
          </w:p>
        </w:tc>
      </w:tr>
      <w:tr w:rsidR="0006471E" w:rsidRPr="003471EE" w14:paraId="7B6FBEED" w14:textId="77777777" w:rsidTr="004219AF">
        <w:trPr>
          <w:gridAfter w:val="2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66" w:type="dxa"/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" w:type="dxa"/>
            <w:tcBorders>
              <w:top w:val="nil"/>
              <w:bottom w:val="single" w:sz="4" w:space="0" w:color="2D808E" w:themeColor="accent2"/>
              <w:right w:val="nil"/>
            </w:tcBorders>
          </w:tcPr>
          <w:p w14:paraId="2B6F5532" w14:textId="77777777" w:rsidR="0006471E" w:rsidRPr="00122ABE" w:rsidRDefault="0006471E" w:rsidP="0006471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2D808E" w:themeColor="accent2"/>
              <w:right w:val="nil"/>
            </w:tcBorders>
          </w:tcPr>
          <w:p w14:paraId="69242392" w14:textId="1C421519" w:rsidR="0006471E" w:rsidRPr="002F4567" w:rsidRDefault="0006471E" w:rsidP="0006471E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F4567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9307" w:type="dxa"/>
            <w:gridSpan w:val="16"/>
            <w:tcBorders>
              <w:top w:val="nil"/>
              <w:left w:val="nil"/>
              <w:bottom w:val="single" w:sz="4" w:space="0" w:color="2D808E" w:themeColor="accent2"/>
            </w:tcBorders>
          </w:tcPr>
          <w:p w14:paraId="1546896F" w14:textId="77777777" w:rsidR="0006471E" w:rsidRDefault="0006471E" w:rsidP="0006471E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Other</w:t>
            </w:r>
            <w:r w:rsidR="003F4231">
              <w:t xml:space="preserve"> </w:t>
            </w:r>
            <w:r w:rsidRPr="000D6E49">
              <w:t>(specify)</w:t>
            </w:r>
            <w:r>
              <w:t>:</w:t>
            </w:r>
          </w:p>
          <w:p w14:paraId="2A759206" w14:textId="20A631D1" w:rsidR="004219AF" w:rsidRPr="003471EE" w:rsidRDefault="004219AF" w:rsidP="0006471E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F61EDA" w:rsidRPr="0044410C" w14:paraId="53F690C1" w14:textId="77777777" w:rsidTr="00616B31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3" w:type="dxa"/>
            <w:gridSpan w:val="18"/>
            <w:shd w:val="clear" w:color="auto" w:fill="D1EEEA"/>
          </w:tcPr>
          <w:p w14:paraId="2EDC4958" w14:textId="3F985153" w:rsidR="0006471E" w:rsidRPr="0044410C" w:rsidRDefault="0006471E" w:rsidP="0044410C">
            <w:pPr>
              <w:pStyle w:val="TableParagraph"/>
              <w:rPr>
                <w:b/>
                <w:bCs w:val="0"/>
              </w:rPr>
            </w:pPr>
            <w:r w:rsidRPr="0044410C">
              <w:rPr>
                <w:b/>
                <w:bCs w:val="0"/>
              </w:rPr>
              <w:t>Destination</w:t>
            </w:r>
            <w:r w:rsidR="003F4231" w:rsidRPr="0044410C">
              <w:rPr>
                <w:b/>
                <w:bCs w:val="0"/>
              </w:rPr>
              <w:t xml:space="preserve"> </w:t>
            </w:r>
            <w:r w:rsidRPr="0044410C">
              <w:rPr>
                <w:b/>
                <w:bCs w:val="0"/>
              </w:rPr>
              <w:t>for</w:t>
            </w:r>
            <w:r w:rsidR="003F4231" w:rsidRPr="0044410C">
              <w:rPr>
                <w:b/>
                <w:bCs w:val="0"/>
              </w:rPr>
              <w:t xml:space="preserve"> </w:t>
            </w:r>
            <w:r w:rsidRPr="0044410C">
              <w:rPr>
                <w:b/>
                <w:bCs w:val="0"/>
              </w:rPr>
              <w:t>cracked</w:t>
            </w:r>
            <w:r w:rsidR="003F4231" w:rsidRPr="0044410C">
              <w:rPr>
                <w:b/>
                <w:bCs w:val="0"/>
              </w:rPr>
              <w:t xml:space="preserve"> </w:t>
            </w:r>
            <w:r w:rsidRPr="0044410C">
              <w:rPr>
                <w:b/>
                <w:bCs w:val="0"/>
              </w:rPr>
              <w:t>egg</w:t>
            </w:r>
            <w:r w:rsidR="009C4681" w:rsidRPr="0044410C">
              <w:rPr>
                <w:b/>
                <w:bCs w:val="0"/>
              </w:rPr>
              <w:t>s</w:t>
            </w:r>
          </w:p>
        </w:tc>
      </w:tr>
      <w:tr w:rsidR="00D51C2C" w:rsidRPr="002356B3" w14:paraId="252895F0" w14:textId="77777777" w:rsidTr="00616B31">
        <w:trPr>
          <w:gridAfter w:val="2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66" w:type="dxa"/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" w:type="dxa"/>
            <w:tcBorders>
              <w:right w:val="nil"/>
            </w:tcBorders>
          </w:tcPr>
          <w:p w14:paraId="43EB5005" w14:textId="7982C2E8" w:rsidR="00D51C2C" w:rsidRPr="002F4567" w:rsidRDefault="00D51C2C" w:rsidP="00D51C2C">
            <w:pPr>
              <w:pStyle w:val="TableParagraph"/>
            </w:pPr>
            <w:r w:rsidRPr="002F4567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1876" w:type="dxa"/>
            <w:gridSpan w:val="3"/>
            <w:tcBorders>
              <w:left w:val="nil"/>
            </w:tcBorders>
          </w:tcPr>
          <w:p w14:paraId="3569BAAA" w14:textId="5C4F17D8" w:rsidR="00D51C2C" w:rsidRDefault="006D31E8" w:rsidP="00D51C2C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Offsite </w:t>
            </w:r>
            <w:r w:rsidR="009C4681">
              <w:t>disposal</w:t>
            </w:r>
            <w:r w:rsidR="008355D0">
              <w:br/>
            </w:r>
            <w:r w:rsidR="000037CC">
              <w:t>e.g. c</w:t>
            </w:r>
            <w:r w:rsidR="00D51C2C">
              <w:t>ouncil</w:t>
            </w:r>
            <w:r w:rsidR="003F4231">
              <w:t xml:space="preserve"> </w:t>
            </w:r>
            <w:r w:rsidR="00D51C2C">
              <w:t>bin</w:t>
            </w:r>
            <w:r w:rsidR="003F4231">
              <w:t xml:space="preserve"> </w:t>
            </w:r>
            <w:r w:rsidR="00D51C2C">
              <w:t>collection</w:t>
            </w:r>
          </w:p>
        </w:tc>
        <w:tc>
          <w:tcPr>
            <w:tcW w:w="426" w:type="dxa"/>
            <w:tcBorders>
              <w:right w:val="nil"/>
            </w:tcBorders>
          </w:tcPr>
          <w:p w14:paraId="342AE659" w14:textId="3B9B4E88" w:rsidR="00D51C2C" w:rsidRPr="002F4567" w:rsidRDefault="00D51C2C" w:rsidP="00D51C2C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F4567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1984" w:type="dxa"/>
            <w:gridSpan w:val="2"/>
            <w:tcBorders>
              <w:left w:val="nil"/>
            </w:tcBorders>
          </w:tcPr>
          <w:p w14:paraId="6CD3AEF5" w14:textId="38A12A65" w:rsidR="00D51C2C" w:rsidRDefault="000037CC" w:rsidP="00D51C2C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Onsite</w:t>
            </w:r>
            <w:r w:rsidR="009C4681">
              <w:t xml:space="preserve"> disposal</w:t>
            </w:r>
            <w:r>
              <w:t xml:space="preserve"> </w:t>
            </w:r>
            <w:r w:rsidR="008355D0">
              <w:br/>
            </w:r>
            <w:r>
              <w:t>e.g. c</w:t>
            </w:r>
            <w:r w:rsidR="00D51C2C">
              <w:t>omposted</w:t>
            </w:r>
            <w:r w:rsidR="003F4231">
              <w:t xml:space="preserve"> </w:t>
            </w:r>
            <w:r w:rsidR="00D51C2C">
              <w:t>on</w:t>
            </w:r>
            <w:r w:rsidR="003F4231">
              <w:t xml:space="preserve"> </w:t>
            </w:r>
            <w:r w:rsidR="00D51C2C">
              <w:t>site</w:t>
            </w:r>
          </w:p>
        </w:tc>
        <w:tc>
          <w:tcPr>
            <w:tcW w:w="425" w:type="dxa"/>
            <w:tcBorders>
              <w:right w:val="nil"/>
            </w:tcBorders>
          </w:tcPr>
          <w:p w14:paraId="0FEBE9EA" w14:textId="28F4A2BE" w:rsidR="00D51C2C" w:rsidRPr="002F4567" w:rsidRDefault="00D51C2C" w:rsidP="00D51C2C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F4567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2694" w:type="dxa"/>
            <w:gridSpan w:val="7"/>
            <w:tcBorders>
              <w:left w:val="nil"/>
            </w:tcBorders>
          </w:tcPr>
          <w:p w14:paraId="13A5992C" w14:textId="2C50B1EC" w:rsidR="00D51C2C" w:rsidRPr="00DD50AB" w:rsidRDefault="00D51C2C" w:rsidP="00D51C2C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D50AB">
              <w:rPr>
                <w:color w:val="auto"/>
              </w:rPr>
              <w:t>Sold</w:t>
            </w:r>
            <w:r w:rsidR="003F4231">
              <w:rPr>
                <w:color w:val="auto"/>
              </w:rPr>
              <w:t xml:space="preserve"> </w:t>
            </w:r>
            <w:r w:rsidRPr="00DD50AB">
              <w:rPr>
                <w:color w:val="auto"/>
              </w:rPr>
              <w:t>to</w:t>
            </w:r>
            <w:r w:rsidR="003F4231">
              <w:rPr>
                <w:color w:val="auto"/>
              </w:rPr>
              <w:t xml:space="preserve"> </w:t>
            </w:r>
            <w:r w:rsidRPr="00DD50AB">
              <w:rPr>
                <w:color w:val="auto"/>
              </w:rPr>
              <w:t>licensed</w:t>
            </w:r>
            <w:r w:rsidR="003F4231">
              <w:rPr>
                <w:color w:val="auto"/>
              </w:rPr>
              <w:t xml:space="preserve"> </w:t>
            </w:r>
            <w:r w:rsidRPr="00DD50AB">
              <w:rPr>
                <w:color w:val="auto"/>
              </w:rPr>
              <w:t>processing</w:t>
            </w:r>
            <w:r w:rsidR="003F4231">
              <w:rPr>
                <w:color w:val="auto"/>
              </w:rPr>
              <w:t xml:space="preserve"> </w:t>
            </w:r>
            <w:r w:rsidRPr="00DD50AB">
              <w:rPr>
                <w:color w:val="auto"/>
              </w:rPr>
              <w:t>facility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337533BF" w14:textId="74855330" w:rsidR="00D51C2C" w:rsidRPr="002F4567" w:rsidRDefault="00D51C2C" w:rsidP="00D51C2C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F4567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1986" w:type="dxa"/>
            <w:gridSpan w:val="2"/>
            <w:tcBorders>
              <w:left w:val="nil"/>
            </w:tcBorders>
          </w:tcPr>
          <w:p w14:paraId="64401493" w14:textId="77777777" w:rsidR="00D51C2C" w:rsidRDefault="00D51C2C" w:rsidP="00D51C2C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Other</w:t>
            </w:r>
            <w:r w:rsidR="003F4231">
              <w:t xml:space="preserve"> </w:t>
            </w:r>
            <w:r>
              <w:t>(specify):</w:t>
            </w:r>
          </w:p>
          <w:p w14:paraId="12F88960" w14:textId="77777777" w:rsidR="008A049D" w:rsidRDefault="008A049D" w:rsidP="00D51C2C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45D23403" w14:textId="77777777" w:rsidR="0054791C" w:rsidRDefault="0054791C" w:rsidP="00D51C2C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52F1E69A" w14:textId="6114803E" w:rsidR="00B434C9" w:rsidRPr="003471EE" w:rsidRDefault="00B434C9" w:rsidP="00D51C2C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F61EDA" w:rsidRPr="0044410C" w14:paraId="0D49FF73" w14:textId="77777777" w:rsidTr="00616B31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3" w:type="dxa"/>
            <w:gridSpan w:val="18"/>
            <w:shd w:val="clear" w:color="auto" w:fill="D1EEEA"/>
          </w:tcPr>
          <w:p w14:paraId="0E05BDAB" w14:textId="2FF523FB" w:rsidR="00D51C2C" w:rsidRPr="0044410C" w:rsidRDefault="00D51C2C" w:rsidP="0044410C">
            <w:pPr>
              <w:pStyle w:val="TableParagraph"/>
              <w:rPr>
                <w:b/>
                <w:bCs w:val="0"/>
              </w:rPr>
            </w:pPr>
            <w:r w:rsidRPr="0044410C">
              <w:rPr>
                <w:b/>
                <w:bCs w:val="0"/>
              </w:rPr>
              <w:lastRenderedPageBreak/>
              <w:t>Egg</w:t>
            </w:r>
            <w:r w:rsidR="003F4231" w:rsidRPr="0044410C">
              <w:rPr>
                <w:b/>
                <w:bCs w:val="0"/>
              </w:rPr>
              <w:t xml:space="preserve"> </w:t>
            </w:r>
            <w:r w:rsidRPr="0044410C">
              <w:rPr>
                <w:b/>
                <w:bCs w:val="0"/>
              </w:rPr>
              <w:t>grading</w:t>
            </w:r>
            <w:r w:rsidR="003F4231" w:rsidRPr="0044410C">
              <w:rPr>
                <w:b/>
                <w:bCs w:val="0"/>
              </w:rPr>
              <w:t xml:space="preserve"> </w:t>
            </w:r>
            <w:r w:rsidRPr="0044410C">
              <w:rPr>
                <w:b/>
                <w:bCs w:val="0"/>
              </w:rPr>
              <w:t>method</w:t>
            </w:r>
          </w:p>
        </w:tc>
      </w:tr>
      <w:tr w:rsidR="00D51C2C" w:rsidRPr="002356B3" w14:paraId="25B92048" w14:textId="77777777" w:rsidTr="00616B31">
        <w:trPr>
          <w:gridAfter w:val="2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66" w:type="dxa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" w:type="dxa"/>
            <w:tcBorders>
              <w:right w:val="nil"/>
            </w:tcBorders>
          </w:tcPr>
          <w:p w14:paraId="5AEBC694" w14:textId="77777777" w:rsidR="00D51C2C" w:rsidRPr="002F4567" w:rsidRDefault="00D51C2C" w:rsidP="00D51C2C">
            <w:pPr>
              <w:pStyle w:val="BodyText"/>
              <w:rPr>
                <w:rFonts w:ascii="Webdings" w:hAnsi="Webdings" w:hint="eastAsia"/>
                <w:color w:val="000000"/>
              </w:rPr>
            </w:pPr>
            <w:r w:rsidRPr="002F4567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1876" w:type="dxa"/>
            <w:gridSpan w:val="3"/>
            <w:tcBorders>
              <w:left w:val="nil"/>
            </w:tcBorders>
          </w:tcPr>
          <w:p w14:paraId="222DF695" w14:textId="371AA7D9" w:rsidR="00D51C2C" w:rsidRDefault="00D51C2C" w:rsidP="00D51C2C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Manual</w:t>
            </w:r>
            <w:r w:rsidR="003F4231">
              <w:t xml:space="preserve"> </w:t>
            </w:r>
            <w:r>
              <w:t>grading</w:t>
            </w:r>
          </w:p>
        </w:tc>
        <w:tc>
          <w:tcPr>
            <w:tcW w:w="426" w:type="dxa"/>
            <w:tcBorders>
              <w:right w:val="nil"/>
            </w:tcBorders>
          </w:tcPr>
          <w:p w14:paraId="58596B4C" w14:textId="77777777" w:rsidR="00D51C2C" w:rsidRPr="002F4567" w:rsidRDefault="00D51C2C" w:rsidP="00D51C2C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ebdings" w:hAnsi="Webdings" w:hint="eastAsia"/>
                <w:color w:val="000000"/>
              </w:rPr>
            </w:pPr>
            <w:r w:rsidRPr="002F4567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3827" w:type="dxa"/>
            <w:gridSpan w:val="7"/>
            <w:tcBorders>
              <w:left w:val="nil"/>
            </w:tcBorders>
          </w:tcPr>
          <w:p w14:paraId="79763326" w14:textId="6445DDB8" w:rsidR="00D51C2C" w:rsidRDefault="00D51C2C" w:rsidP="00D51C2C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Automatic</w:t>
            </w:r>
            <w:r w:rsidR="003F4231">
              <w:t xml:space="preserve"> </w:t>
            </w:r>
            <w:r>
              <w:t>grading</w:t>
            </w:r>
            <w:r w:rsidR="003F4231">
              <w:t xml:space="preserve"> </w:t>
            </w:r>
            <w:r>
              <w:br/>
              <w:t>(specify</w:t>
            </w:r>
            <w:r w:rsidR="003F4231">
              <w:t xml:space="preserve"> </w:t>
            </w:r>
            <w:r>
              <w:t>brand</w:t>
            </w:r>
            <w:r w:rsidR="003F4231">
              <w:t xml:space="preserve"> </w:t>
            </w:r>
            <w:r>
              <w:t>of</w:t>
            </w:r>
            <w:r w:rsidR="003F4231">
              <w:t xml:space="preserve"> </w:t>
            </w:r>
            <w:r>
              <w:t>equipment</w:t>
            </w:r>
            <w:r w:rsidR="003F4231">
              <w:t xml:space="preserve"> </w:t>
            </w:r>
            <w:r>
              <w:t>used):</w:t>
            </w:r>
          </w:p>
          <w:p w14:paraId="5108B8D6" w14:textId="77777777" w:rsidR="00D51C2C" w:rsidRDefault="00D51C2C" w:rsidP="00D51C2C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00D570F7" w14:textId="77777777" w:rsidR="004219AF" w:rsidRDefault="004219AF" w:rsidP="00D51C2C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46953243" w14:textId="77777777" w:rsidR="004219AF" w:rsidRDefault="004219AF" w:rsidP="00D51C2C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25" w:type="dxa"/>
            <w:tcBorders>
              <w:right w:val="nil"/>
            </w:tcBorders>
          </w:tcPr>
          <w:p w14:paraId="64B61F1C" w14:textId="77777777" w:rsidR="00D51C2C" w:rsidRPr="002F4567" w:rsidRDefault="00D51C2C" w:rsidP="00D51C2C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ebdings" w:hAnsi="Webdings" w:hint="eastAsia"/>
                <w:color w:val="000000"/>
              </w:rPr>
            </w:pPr>
            <w:r w:rsidRPr="002F4567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3262" w:type="dxa"/>
            <w:gridSpan w:val="5"/>
            <w:tcBorders>
              <w:left w:val="nil"/>
            </w:tcBorders>
          </w:tcPr>
          <w:p w14:paraId="39D46F28" w14:textId="6FE29070" w:rsidR="00D51C2C" w:rsidRPr="003471EE" w:rsidRDefault="00D51C2C" w:rsidP="00D51C2C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Other</w:t>
            </w:r>
            <w:r w:rsidR="003F4231">
              <w:t xml:space="preserve"> </w:t>
            </w:r>
            <w:r>
              <w:t>(specify):</w:t>
            </w:r>
          </w:p>
        </w:tc>
      </w:tr>
      <w:tr w:rsidR="00D51C2C" w:rsidRPr="003471EE" w14:paraId="531E3695" w14:textId="77777777" w:rsidTr="00616B31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6" w:type="dxa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" w:type="dxa"/>
            <w:tcBorders>
              <w:bottom w:val="nil"/>
              <w:right w:val="nil"/>
            </w:tcBorders>
            <w:vAlign w:val="center"/>
          </w:tcPr>
          <w:p w14:paraId="168954BD" w14:textId="2B23EA99" w:rsidR="00D51C2C" w:rsidRPr="002F4567" w:rsidRDefault="00D51C2C" w:rsidP="00D51C2C">
            <w:pPr>
              <w:pStyle w:val="TableParagraph"/>
            </w:pPr>
            <w:r w:rsidRPr="002F4567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9816" w:type="dxa"/>
            <w:gridSpan w:val="17"/>
            <w:tcBorders>
              <w:left w:val="nil"/>
              <w:bottom w:val="nil"/>
            </w:tcBorders>
            <w:vAlign w:val="center"/>
          </w:tcPr>
          <w:p w14:paraId="2D849A3F" w14:textId="512CA159" w:rsidR="00D51C2C" w:rsidRPr="003471EE" w:rsidRDefault="00D51C2C" w:rsidP="00D51C2C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</w:t>
            </w:r>
            <w:r w:rsidR="003F4231">
              <w:t xml:space="preserve"> </w:t>
            </w:r>
            <w:r>
              <w:t>egg</w:t>
            </w:r>
            <w:r w:rsidR="003F4231">
              <w:t xml:space="preserve"> </w:t>
            </w:r>
            <w:r>
              <w:t>grading</w:t>
            </w:r>
            <w:r w:rsidR="003F4231">
              <w:t xml:space="preserve"> </w:t>
            </w:r>
            <w:r>
              <w:t>carried</w:t>
            </w:r>
            <w:r w:rsidR="003F4231">
              <w:t xml:space="preserve"> </w:t>
            </w:r>
            <w:r>
              <w:t>out</w:t>
            </w:r>
            <w:r w:rsidR="003F4231">
              <w:t xml:space="preserve"> </w:t>
            </w:r>
            <w:r>
              <w:t>on</w:t>
            </w:r>
            <w:r w:rsidR="003F4231">
              <w:t xml:space="preserve"> </w:t>
            </w:r>
            <w:r>
              <w:t>site.</w:t>
            </w:r>
            <w:r w:rsidR="003F4231">
              <w:t xml:space="preserve"> </w:t>
            </w:r>
            <w:r>
              <w:t>Eggs</w:t>
            </w:r>
            <w:r w:rsidR="003F4231">
              <w:t xml:space="preserve"> </w:t>
            </w:r>
            <w:r>
              <w:t>are</w:t>
            </w:r>
            <w:r w:rsidR="003F4231">
              <w:t xml:space="preserve"> </w:t>
            </w:r>
            <w:r>
              <w:t>sent</w:t>
            </w:r>
            <w:r w:rsidR="003F4231">
              <w:t xml:space="preserve"> </w:t>
            </w:r>
            <w:r>
              <w:t>to:</w:t>
            </w:r>
          </w:p>
        </w:tc>
      </w:tr>
      <w:tr w:rsidR="00D51C2C" w:rsidRPr="003471EE" w14:paraId="6B2DBC4A" w14:textId="77777777" w:rsidTr="00616B31">
        <w:trPr>
          <w:gridAfter w:val="2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66" w:type="dxa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" w:type="dxa"/>
            <w:tcBorders>
              <w:top w:val="nil"/>
              <w:bottom w:val="nil"/>
              <w:right w:val="nil"/>
            </w:tcBorders>
            <w:vAlign w:val="center"/>
          </w:tcPr>
          <w:p w14:paraId="4920C7D9" w14:textId="77777777" w:rsidR="00D51C2C" w:rsidRPr="00122ABE" w:rsidRDefault="00D51C2C" w:rsidP="00D51C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FA1E2" w14:textId="34D60FD6" w:rsidR="00D51C2C" w:rsidRPr="002F4567" w:rsidRDefault="00D51C2C" w:rsidP="00D51C2C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F4567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9307" w:type="dxa"/>
            <w:gridSpan w:val="16"/>
            <w:tcBorders>
              <w:top w:val="nil"/>
              <w:left w:val="nil"/>
              <w:bottom w:val="nil"/>
            </w:tcBorders>
            <w:vAlign w:val="center"/>
          </w:tcPr>
          <w:p w14:paraId="4C120A9B" w14:textId="2FCCD39A" w:rsidR="00D51C2C" w:rsidRPr="003471EE" w:rsidRDefault="00D51C2C" w:rsidP="00D51C2C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Another</w:t>
            </w:r>
            <w:r w:rsidR="003F4231">
              <w:t xml:space="preserve"> </w:t>
            </w:r>
            <w:r>
              <w:t>facility</w:t>
            </w:r>
            <w:r w:rsidR="003F4231">
              <w:t xml:space="preserve"> </w:t>
            </w:r>
            <w:r>
              <w:t>owned/operated</w:t>
            </w:r>
            <w:r w:rsidR="003F4231">
              <w:t xml:space="preserve"> </w:t>
            </w:r>
            <w:r>
              <w:t>by</w:t>
            </w:r>
            <w:r w:rsidR="003F4231">
              <w:t xml:space="preserve"> </w:t>
            </w:r>
            <w:r>
              <w:t>this</w:t>
            </w:r>
            <w:r w:rsidR="003F4231">
              <w:t xml:space="preserve"> </w:t>
            </w:r>
            <w:r>
              <w:t>business</w:t>
            </w:r>
          </w:p>
        </w:tc>
      </w:tr>
      <w:tr w:rsidR="00D51C2C" w:rsidRPr="003471EE" w14:paraId="0C3449FB" w14:textId="77777777" w:rsidTr="00616B31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6" w:type="dxa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" w:type="dxa"/>
            <w:tcBorders>
              <w:top w:val="nil"/>
              <w:bottom w:val="nil"/>
              <w:right w:val="nil"/>
            </w:tcBorders>
            <w:vAlign w:val="center"/>
          </w:tcPr>
          <w:p w14:paraId="549D56DF" w14:textId="77777777" w:rsidR="00D51C2C" w:rsidRPr="00122ABE" w:rsidRDefault="00D51C2C" w:rsidP="00D51C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1A89BF" w14:textId="5AAC551C" w:rsidR="00D51C2C" w:rsidRPr="002F4567" w:rsidRDefault="00D51C2C" w:rsidP="00D51C2C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F4567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9307" w:type="dxa"/>
            <w:gridSpan w:val="16"/>
            <w:tcBorders>
              <w:top w:val="nil"/>
              <w:left w:val="nil"/>
              <w:bottom w:val="nil"/>
            </w:tcBorders>
            <w:vAlign w:val="center"/>
          </w:tcPr>
          <w:p w14:paraId="1C232AF9" w14:textId="7A942B35" w:rsidR="00D51C2C" w:rsidRPr="003471EE" w:rsidRDefault="00D51C2C" w:rsidP="00D51C2C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Another</w:t>
            </w:r>
            <w:r w:rsidR="003F4231">
              <w:t xml:space="preserve"> </w:t>
            </w:r>
            <w:r>
              <w:t>licensed</w:t>
            </w:r>
            <w:r w:rsidR="003F4231">
              <w:t xml:space="preserve"> </w:t>
            </w:r>
            <w:r>
              <w:t>egg</w:t>
            </w:r>
            <w:r w:rsidR="003F4231">
              <w:t xml:space="preserve"> </w:t>
            </w:r>
            <w:r>
              <w:t>business.</w:t>
            </w:r>
          </w:p>
        </w:tc>
      </w:tr>
      <w:tr w:rsidR="00D51C2C" w:rsidRPr="003471EE" w14:paraId="2271FDBF" w14:textId="77777777" w:rsidTr="00616B31">
        <w:trPr>
          <w:gridAfter w:val="2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66" w:type="dxa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" w:type="dxa"/>
            <w:tcBorders>
              <w:top w:val="nil"/>
              <w:right w:val="nil"/>
            </w:tcBorders>
            <w:vAlign w:val="center"/>
          </w:tcPr>
          <w:p w14:paraId="4D06EC83" w14:textId="77777777" w:rsidR="00D51C2C" w:rsidRPr="00122ABE" w:rsidRDefault="00D51C2C" w:rsidP="00D51C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nil"/>
              <w:left w:val="nil"/>
              <w:right w:val="nil"/>
            </w:tcBorders>
            <w:vAlign w:val="center"/>
          </w:tcPr>
          <w:p w14:paraId="1DAC3EA0" w14:textId="533DEDE9" w:rsidR="00D51C2C" w:rsidRPr="002F4567" w:rsidRDefault="00D51C2C" w:rsidP="00D51C2C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F4567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9307" w:type="dxa"/>
            <w:gridSpan w:val="16"/>
            <w:tcBorders>
              <w:top w:val="nil"/>
              <w:left w:val="nil"/>
            </w:tcBorders>
            <w:vAlign w:val="center"/>
          </w:tcPr>
          <w:p w14:paraId="73EB3C37" w14:textId="4B3F0F70" w:rsidR="00D51C2C" w:rsidRPr="003471EE" w:rsidRDefault="00D51C2C" w:rsidP="00D51C2C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Other</w:t>
            </w:r>
            <w:r w:rsidR="003F4231">
              <w:t xml:space="preserve"> </w:t>
            </w:r>
            <w:r w:rsidRPr="000D6E49">
              <w:t>(specify)</w:t>
            </w:r>
            <w:r>
              <w:t>:</w:t>
            </w:r>
          </w:p>
        </w:tc>
      </w:tr>
      <w:tr w:rsidR="00F61EDA" w:rsidRPr="0044410C" w14:paraId="33470DAC" w14:textId="77777777" w:rsidTr="00616B31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3" w:type="dxa"/>
            <w:gridSpan w:val="18"/>
            <w:shd w:val="clear" w:color="auto" w:fill="D1EEEA"/>
          </w:tcPr>
          <w:p w14:paraId="68C39C10" w14:textId="095597F6" w:rsidR="00D51C2C" w:rsidRPr="0044410C" w:rsidRDefault="00D51C2C" w:rsidP="0044410C">
            <w:pPr>
              <w:pStyle w:val="TableParagraph"/>
              <w:rPr>
                <w:b/>
                <w:bCs w:val="0"/>
              </w:rPr>
            </w:pPr>
            <w:r w:rsidRPr="0044410C">
              <w:rPr>
                <w:b/>
                <w:bCs w:val="0"/>
              </w:rPr>
              <w:t>Egg</w:t>
            </w:r>
            <w:r w:rsidR="003F4231" w:rsidRPr="0044410C">
              <w:rPr>
                <w:b/>
                <w:bCs w:val="0"/>
              </w:rPr>
              <w:t xml:space="preserve"> </w:t>
            </w:r>
            <w:r w:rsidRPr="0044410C">
              <w:rPr>
                <w:b/>
                <w:bCs w:val="0"/>
              </w:rPr>
              <w:t>stamping</w:t>
            </w:r>
            <w:r w:rsidR="003F4231" w:rsidRPr="0044410C">
              <w:rPr>
                <w:b/>
                <w:bCs w:val="0"/>
              </w:rPr>
              <w:t xml:space="preserve"> </w:t>
            </w:r>
            <w:r w:rsidRPr="0044410C">
              <w:rPr>
                <w:b/>
                <w:bCs w:val="0"/>
              </w:rPr>
              <w:t>method</w:t>
            </w:r>
          </w:p>
        </w:tc>
      </w:tr>
      <w:tr w:rsidR="00D51C2C" w:rsidRPr="002356B3" w14:paraId="5F4868AA" w14:textId="77777777" w:rsidTr="00616B31">
        <w:trPr>
          <w:gridAfter w:val="2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66" w:type="dxa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" w:type="dxa"/>
            <w:tcBorders>
              <w:right w:val="nil"/>
            </w:tcBorders>
          </w:tcPr>
          <w:p w14:paraId="47E43CA0" w14:textId="77777777" w:rsidR="00D51C2C" w:rsidRPr="002F4567" w:rsidRDefault="00D51C2C" w:rsidP="00D51C2C">
            <w:pPr>
              <w:pStyle w:val="BodyText"/>
              <w:rPr>
                <w:rFonts w:ascii="Webdings" w:hAnsi="Webdings" w:hint="eastAsia"/>
                <w:color w:val="000000"/>
              </w:rPr>
            </w:pPr>
            <w:r w:rsidRPr="002F4567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1876" w:type="dxa"/>
            <w:gridSpan w:val="3"/>
            <w:tcBorders>
              <w:left w:val="nil"/>
            </w:tcBorders>
          </w:tcPr>
          <w:p w14:paraId="19F6A85C" w14:textId="74F8A62C" w:rsidR="00D51C2C" w:rsidRDefault="00D51C2C" w:rsidP="00D51C2C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Manual</w:t>
            </w:r>
            <w:r w:rsidR="003F4231">
              <w:t xml:space="preserve"> </w:t>
            </w:r>
            <w:r>
              <w:t>hand</w:t>
            </w:r>
            <w:r w:rsidR="003F4231">
              <w:t xml:space="preserve"> </w:t>
            </w:r>
            <w:r>
              <w:t>stamping</w:t>
            </w:r>
          </w:p>
        </w:tc>
        <w:tc>
          <w:tcPr>
            <w:tcW w:w="426" w:type="dxa"/>
            <w:tcBorders>
              <w:right w:val="nil"/>
            </w:tcBorders>
          </w:tcPr>
          <w:p w14:paraId="26A589EB" w14:textId="77777777" w:rsidR="00D51C2C" w:rsidRPr="002F4567" w:rsidRDefault="00D51C2C" w:rsidP="00D51C2C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ebdings" w:hAnsi="Webdings" w:hint="eastAsia"/>
                <w:color w:val="000000"/>
              </w:rPr>
            </w:pPr>
            <w:r w:rsidRPr="002F4567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3827" w:type="dxa"/>
            <w:gridSpan w:val="7"/>
            <w:tcBorders>
              <w:left w:val="nil"/>
            </w:tcBorders>
          </w:tcPr>
          <w:p w14:paraId="37A8D490" w14:textId="4280E240" w:rsidR="00D51C2C" w:rsidRDefault="00D51C2C" w:rsidP="00D51C2C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Automatic</w:t>
            </w:r>
            <w:r w:rsidR="003F4231">
              <w:t xml:space="preserve"> </w:t>
            </w:r>
            <w:r>
              <w:t>stamping</w:t>
            </w:r>
            <w:r w:rsidR="003F4231">
              <w:t xml:space="preserve"> </w:t>
            </w:r>
            <w:r>
              <w:br/>
              <w:t>(specify</w:t>
            </w:r>
            <w:r w:rsidR="003F4231">
              <w:t xml:space="preserve"> </w:t>
            </w:r>
            <w:r>
              <w:t>brand</w:t>
            </w:r>
            <w:r w:rsidR="003F4231">
              <w:t xml:space="preserve"> </w:t>
            </w:r>
            <w:r>
              <w:t>of</w:t>
            </w:r>
            <w:r w:rsidR="003F4231">
              <w:t xml:space="preserve"> </w:t>
            </w:r>
            <w:r>
              <w:t>equipment</w:t>
            </w:r>
            <w:r w:rsidR="003F4231">
              <w:t xml:space="preserve"> </w:t>
            </w:r>
            <w:r>
              <w:t>used):</w:t>
            </w:r>
          </w:p>
          <w:p w14:paraId="261DAA40" w14:textId="77777777" w:rsidR="00D51C2C" w:rsidRDefault="00D51C2C" w:rsidP="00D51C2C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62EF6A22" w14:textId="77777777" w:rsidR="004219AF" w:rsidRDefault="004219AF" w:rsidP="00D51C2C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25" w:type="dxa"/>
            <w:tcBorders>
              <w:right w:val="nil"/>
            </w:tcBorders>
          </w:tcPr>
          <w:p w14:paraId="15C781AE" w14:textId="77777777" w:rsidR="00D51C2C" w:rsidRPr="002F4567" w:rsidRDefault="00D51C2C" w:rsidP="00D51C2C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ebdings" w:hAnsi="Webdings" w:hint="eastAsia"/>
                <w:color w:val="000000"/>
              </w:rPr>
            </w:pPr>
            <w:r w:rsidRPr="002F4567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3262" w:type="dxa"/>
            <w:gridSpan w:val="5"/>
            <w:tcBorders>
              <w:left w:val="nil"/>
            </w:tcBorders>
          </w:tcPr>
          <w:p w14:paraId="0293B7C6" w14:textId="77777777" w:rsidR="00D51C2C" w:rsidRDefault="00D51C2C" w:rsidP="00D51C2C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Other</w:t>
            </w:r>
            <w:r w:rsidR="003F4231">
              <w:t xml:space="preserve"> </w:t>
            </w:r>
            <w:r>
              <w:t>(specify):</w:t>
            </w:r>
          </w:p>
          <w:p w14:paraId="61E42B9E" w14:textId="77777777" w:rsidR="004219AF" w:rsidRDefault="004219AF" w:rsidP="00D51C2C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0ABC9AB6" w14:textId="77777777" w:rsidR="004219AF" w:rsidRDefault="004219AF" w:rsidP="00D51C2C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21C6B632" w14:textId="3C202A98" w:rsidR="0020711E" w:rsidRPr="003471EE" w:rsidRDefault="0020711E" w:rsidP="00D51C2C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D51C2C" w:rsidRPr="003471EE" w14:paraId="1DB68D3A" w14:textId="77777777" w:rsidTr="00616B31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6" w:type="dxa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" w:type="dxa"/>
            <w:tcBorders>
              <w:bottom w:val="nil"/>
              <w:right w:val="nil"/>
            </w:tcBorders>
            <w:vAlign w:val="center"/>
          </w:tcPr>
          <w:p w14:paraId="61F46851" w14:textId="77777777" w:rsidR="00D51C2C" w:rsidRPr="002F4567" w:rsidRDefault="00D51C2C" w:rsidP="00D51C2C">
            <w:pPr>
              <w:pStyle w:val="BodyText"/>
              <w:rPr>
                <w:rFonts w:ascii="Webdings" w:hAnsi="Webdings" w:hint="eastAsia"/>
                <w:color w:val="000000"/>
              </w:rPr>
            </w:pPr>
            <w:r w:rsidRPr="002F4567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9816" w:type="dxa"/>
            <w:gridSpan w:val="17"/>
            <w:tcBorders>
              <w:left w:val="nil"/>
              <w:bottom w:val="nil"/>
            </w:tcBorders>
            <w:vAlign w:val="center"/>
          </w:tcPr>
          <w:p w14:paraId="7852DB5E" w14:textId="68901976" w:rsidR="00D51C2C" w:rsidRPr="003471EE" w:rsidRDefault="00D51C2C" w:rsidP="00D51C2C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</w:t>
            </w:r>
            <w:r w:rsidR="003F4231">
              <w:t xml:space="preserve"> </w:t>
            </w:r>
            <w:r>
              <w:t>egg</w:t>
            </w:r>
            <w:r w:rsidR="003F4231">
              <w:t xml:space="preserve"> </w:t>
            </w:r>
            <w:r>
              <w:t>stamping</w:t>
            </w:r>
            <w:r w:rsidR="003F4231">
              <w:t xml:space="preserve"> </w:t>
            </w:r>
            <w:r>
              <w:t>carried</w:t>
            </w:r>
            <w:r w:rsidR="003F4231">
              <w:t xml:space="preserve"> </w:t>
            </w:r>
            <w:r>
              <w:t>out</w:t>
            </w:r>
            <w:r w:rsidR="003F4231">
              <w:t xml:space="preserve"> </w:t>
            </w:r>
            <w:r>
              <w:t>onsite.</w:t>
            </w:r>
            <w:r w:rsidR="003F4231">
              <w:t xml:space="preserve"> </w:t>
            </w:r>
            <w:r>
              <w:t>Eggs</w:t>
            </w:r>
            <w:r w:rsidR="003F4231">
              <w:t xml:space="preserve"> </w:t>
            </w:r>
            <w:r>
              <w:t>are</w:t>
            </w:r>
            <w:r w:rsidR="003F4231">
              <w:t xml:space="preserve"> </w:t>
            </w:r>
            <w:r>
              <w:t>sent</w:t>
            </w:r>
            <w:r w:rsidR="003F4231">
              <w:t xml:space="preserve"> </w:t>
            </w:r>
            <w:r>
              <w:t>to:</w:t>
            </w:r>
          </w:p>
        </w:tc>
      </w:tr>
      <w:tr w:rsidR="00D51C2C" w:rsidRPr="003471EE" w14:paraId="5435EEA2" w14:textId="77777777" w:rsidTr="00616B31">
        <w:trPr>
          <w:gridAfter w:val="2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66" w:type="dxa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" w:type="dxa"/>
            <w:tcBorders>
              <w:top w:val="nil"/>
              <w:bottom w:val="nil"/>
              <w:right w:val="nil"/>
            </w:tcBorders>
            <w:vAlign w:val="center"/>
          </w:tcPr>
          <w:p w14:paraId="7F54A915" w14:textId="77777777" w:rsidR="00D51C2C" w:rsidRPr="00122ABE" w:rsidRDefault="00D51C2C" w:rsidP="00D51C2C">
            <w:pPr>
              <w:pStyle w:val="BodyText"/>
              <w:rPr>
                <w:rFonts w:ascii="Webdings" w:hAnsi="Webdings" w:hint="eastAsia"/>
                <w:color w:val="000000"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E7819D" w14:textId="77777777" w:rsidR="00D51C2C" w:rsidRPr="002F4567" w:rsidRDefault="00D51C2C" w:rsidP="00D51C2C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F4567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9307" w:type="dxa"/>
            <w:gridSpan w:val="16"/>
            <w:tcBorders>
              <w:top w:val="nil"/>
              <w:left w:val="nil"/>
              <w:bottom w:val="nil"/>
            </w:tcBorders>
            <w:vAlign w:val="center"/>
          </w:tcPr>
          <w:p w14:paraId="65644EF5" w14:textId="44535428" w:rsidR="00D51C2C" w:rsidRPr="003471EE" w:rsidRDefault="00D51C2C" w:rsidP="00D51C2C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Another</w:t>
            </w:r>
            <w:r w:rsidR="003F4231">
              <w:t xml:space="preserve"> </w:t>
            </w:r>
            <w:r>
              <w:t>facility</w:t>
            </w:r>
            <w:r w:rsidR="003F4231">
              <w:t xml:space="preserve"> </w:t>
            </w:r>
            <w:r>
              <w:t>owned/operated</w:t>
            </w:r>
            <w:r w:rsidR="003F4231">
              <w:t xml:space="preserve"> </w:t>
            </w:r>
            <w:r>
              <w:t>by</w:t>
            </w:r>
            <w:r w:rsidR="003F4231">
              <w:t xml:space="preserve"> </w:t>
            </w:r>
            <w:r>
              <w:t>this</w:t>
            </w:r>
            <w:r w:rsidR="003F4231">
              <w:t xml:space="preserve"> </w:t>
            </w:r>
            <w:r>
              <w:t>business</w:t>
            </w:r>
          </w:p>
        </w:tc>
      </w:tr>
      <w:tr w:rsidR="00D51C2C" w:rsidRPr="003471EE" w14:paraId="488E2B6B" w14:textId="77777777" w:rsidTr="00616B31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6" w:type="dxa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" w:type="dxa"/>
            <w:tcBorders>
              <w:top w:val="nil"/>
              <w:bottom w:val="nil"/>
              <w:right w:val="nil"/>
            </w:tcBorders>
            <w:vAlign w:val="center"/>
          </w:tcPr>
          <w:p w14:paraId="3410B0B1" w14:textId="77777777" w:rsidR="00D51C2C" w:rsidRPr="00122ABE" w:rsidRDefault="00D51C2C" w:rsidP="00D51C2C">
            <w:pPr>
              <w:pStyle w:val="BodyText"/>
              <w:rPr>
                <w:rFonts w:ascii="Webdings" w:hAnsi="Webdings" w:hint="eastAsia"/>
                <w:color w:val="000000"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574918" w14:textId="77777777" w:rsidR="00D51C2C" w:rsidRPr="002F4567" w:rsidRDefault="00D51C2C" w:rsidP="00D51C2C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ebdings" w:hAnsi="Webdings" w:hint="eastAsia"/>
                <w:color w:val="000000"/>
              </w:rPr>
            </w:pPr>
            <w:r w:rsidRPr="002F4567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9307" w:type="dxa"/>
            <w:gridSpan w:val="16"/>
            <w:tcBorders>
              <w:top w:val="nil"/>
              <w:left w:val="nil"/>
              <w:bottom w:val="nil"/>
            </w:tcBorders>
            <w:vAlign w:val="center"/>
          </w:tcPr>
          <w:p w14:paraId="529C12E8" w14:textId="7095C193" w:rsidR="00D51C2C" w:rsidRPr="003471EE" w:rsidRDefault="00D51C2C" w:rsidP="00D51C2C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Another</w:t>
            </w:r>
            <w:r w:rsidR="003F4231">
              <w:t xml:space="preserve"> </w:t>
            </w:r>
            <w:r>
              <w:t>licensed</w:t>
            </w:r>
            <w:r w:rsidR="003F4231">
              <w:t xml:space="preserve"> </w:t>
            </w:r>
            <w:r>
              <w:t>egg</w:t>
            </w:r>
            <w:r w:rsidR="003F4231">
              <w:t xml:space="preserve"> </w:t>
            </w:r>
            <w:r>
              <w:t>business</w:t>
            </w:r>
          </w:p>
        </w:tc>
      </w:tr>
      <w:tr w:rsidR="00D51C2C" w:rsidRPr="003471EE" w14:paraId="2D8C8D3E" w14:textId="77777777" w:rsidTr="00616B31">
        <w:trPr>
          <w:gridAfter w:val="2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66" w:type="dxa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" w:type="dxa"/>
            <w:tcBorders>
              <w:top w:val="nil"/>
              <w:bottom w:val="nil"/>
              <w:right w:val="nil"/>
            </w:tcBorders>
            <w:vAlign w:val="center"/>
          </w:tcPr>
          <w:p w14:paraId="1124793F" w14:textId="77777777" w:rsidR="00D51C2C" w:rsidRPr="00122ABE" w:rsidRDefault="00D51C2C" w:rsidP="00D51C2C">
            <w:pPr>
              <w:pStyle w:val="BodyText"/>
              <w:rPr>
                <w:rFonts w:ascii="Webdings" w:hAnsi="Webdings" w:hint="eastAsia"/>
                <w:color w:val="000000"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4C2367" w14:textId="77777777" w:rsidR="00D51C2C" w:rsidRPr="002F4567" w:rsidRDefault="00D51C2C" w:rsidP="00D51C2C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ebdings" w:hAnsi="Webdings" w:hint="eastAsia"/>
                <w:color w:val="000000"/>
              </w:rPr>
            </w:pPr>
            <w:r w:rsidRPr="002F4567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9307" w:type="dxa"/>
            <w:gridSpan w:val="16"/>
            <w:tcBorders>
              <w:top w:val="nil"/>
              <w:left w:val="nil"/>
              <w:bottom w:val="nil"/>
            </w:tcBorders>
            <w:vAlign w:val="center"/>
          </w:tcPr>
          <w:p w14:paraId="6FB74760" w14:textId="77777777" w:rsidR="00D51C2C" w:rsidRDefault="00D51C2C" w:rsidP="00D51C2C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Other</w:t>
            </w:r>
            <w:r w:rsidR="003F4231">
              <w:t xml:space="preserve"> </w:t>
            </w:r>
            <w:r w:rsidRPr="000D6E49">
              <w:t>(specify)</w:t>
            </w:r>
            <w:r>
              <w:t>:</w:t>
            </w:r>
          </w:p>
          <w:p w14:paraId="5DF40C7D" w14:textId="77777777" w:rsidR="004219AF" w:rsidRDefault="004219AF" w:rsidP="00D51C2C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66F70520" w14:textId="388CA8A8" w:rsidR="0020711E" w:rsidRPr="003471EE" w:rsidRDefault="0020711E" w:rsidP="00D51C2C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F61EDA" w:rsidRPr="0044410C" w14:paraId="3D43015A" w14:textId="77777777" w:rsidTr="00616B31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3" w:type="dxa"/>
            <w:gridSpan w:val="18"/>
            <w:shd w:val="clear" w:color="auto" w:fill="D1EEEA"/>
          </w:tcPr>
          <w:p w14:paraId="653BAC04" w14:textId="34BEC2A6" w:rsidR="00D51C2C" w:rsidRPr="0044410C" w:rsidRDefault="00D51C2C" w:rsidP="0044410C">
            <w:pPr>
              <w:pStyle w:val="TableParagraph"/>
              <w:rPr>
                <w:b/>
                <w:bCs w:val="0"/>
              </w:rPr>
            </w:pPr>
            <w:r w:rsidRPr="0044410C">
              <w:rPr>
                <w:b/>
                <w:bCs w:val="0"/>
              </w:rPr>
              <w:t>Egg</w:t>
            </w:r>
            <w:r w:rsidR="003F4231" w:rsidRPr="0044410C">
              <w:rPr>
                <w:b/>
                <w:bCs w:val="0"/>
              </w:rPr>
              <w:t xml:space="preserve"> </w:t>
            </w:r>
            <w:r w:rsidRPr="0044410C">
              <w:rPr>
                <w:b/>
                <w:bCs w:val="0"/>
              </w:rPr>
              <w:t>packing</w:t>
            </w:r>
          </w:p>
        </w:tc>
      </w:tr>
      <w:tr w:rsidR="00BD50D4" w:rsidRPr="002356B3" w14:paraId="789CACC8" w14:textId="77777777" w:rsidTr="00616B31">
        <w:trPr>
          <w:gridAfter w:val="2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66" w:type="dxa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gridSpan w:val="7"/>
            <w:vMerge w:val="restart"/>
          </w:tcPr>
          <w:p w14:paraId="1100ED0D" w14:textId="5F19F386" w:rsidR="00BD50D4" w:rsidRPr="007662B7" w:rsidRDefault="00BD50D4" w:rsidP="00D51C2C">
            <w:pPr>
              <w:pStyle w:val="TableParagraph"/>
              <w:rPr>
                <w:rFonts w:ascii="Webdings" w:hAnsi="Webdings"/>
                <w:color w:val="000000"/>
                <w:sz w:val="24"/>
                <w:szCs w:val="24"/>
              </w:rPr>
            </w:pPr>
            <w:r w:rsidRPr="002F4567">
              <w:rPr>
                <w:rFonts w:ascii="Webdings" w:hAnsi="Webdings"/>
                <w:color w:val="000000"/>
              </w:rPr>
              <w:t>c</w:t>
            </w:r>
            <w:r>
              <w:rPr>
                <w:rFonts w:ascii="Webdings" w:hAnsi="Webdings"/>
                <w:color w:val="000000"/>
                <w:sz w:val="24"/>
                <w:szCs w:val="24"/>
              </w:rPr>
              <w:t xml:space="preserve"> </w:t>
            </w:r>
            <w:r w:rsidRPr="00A817AE">
              <w:t>Eggs</w:t>
            </w:r>
            <w:r w:rsidR="003F4231">
              <w:t xml:space="preserve"> </w:t>
            </w:r>
            <w:r w:rsidRPr="00A817AE">
              <w:t>are</w:t>
            </w:r>
            <w:r w:rsidR="003F4231">
              <w:t xml:space="preserve"> </w:t>
            </w:r>
            <w:r w:rsidRPr="00A817AE">
              <w:t>packed</w:t>
            </w:r>
            <w:r w:rsidR="003F4231">
              <w:t xml:space="preserve"> </w:t>
            </w:r>
            <w:r w:rsidRPr="00A817AE">
              <w:t>on</w:t>
            </w:r>
            <w:r w:rsidR="003F4231">
              <w:t xml:space="preserve"> </w:t>
            </w:r>
            <w:r w:rsidRPr="00A817AE">
              <w:t>site</w:t>
            </w:r>
            <w:r w:rsidR="003F4231">
              <w:t xml:space="preserve"> </w:t>
            </w:r>
            <w:r w:rsidRPr="00A817AE">
              <w:t>after</w:t>
            </w:r>
            <w:r w:rsidR="003F4231">
              <w:t xml:space="preserve"> </w:t>
            </w:r>
            <w:r w:rsidRPr="00A817AE">
              <w:t>cleaning,</w:t>
            </w:r>
            <w:r w:rsidR="003F4231">
              <w:t xml:space="preserve"> </w:t>
            </w:r>
            <w:r w:rsidRPr="00A817AE">
              <w:t>crack</w:t>
            </w:r>
            <w:r w:rsidR="003F4231">
              <w:t xml:space="preserve"> </w:t>
            </w:r>
            <w:r w:rsidRPr="00A817AE">
              <w:t>detection,</w:t>
            </w:r>
            <w:r w:rsidR="003F4231">
              <w:t xml:space="preserve"> </w:t>
            </w:r>
            <w:r w:rsidRPr="00A817AE">
              <w:t>stamping</w:t>
            </w:r>
            <w:r w:rsidR="003F4231">
              <w:t xml:space="preserve"> </w:t>
            </w:r>
            <w:r w:rsidRPr="00A817AE">
              <w:t>and</w:t>
            </w:r>
            <w:r w:rsidR="003F4231">
              <w:t xml:space="preserve"> </w:t>
            </w:r>
            <w:r w:rsidRPr="00A817AE">
              <w:t>grading</w:t>
            </w:r>
            <w:r w:rsidR="003F4231">
              <w:t xml:space="preserve"> </w:t>
            </w:r>
            <w:r w:rsidRPr="00A817AE">
              <w:t>steps</w:t>
            </w:r>
            <w:r>
              <w:t>.</w:t>
            </w: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14:paraId="6B92D407" w14:textId="79C0F19A" w:rsidR="00BD50D4" w:rsidRPr="002F4567" w:rsidRDefault="00BD50D4" w:rsidP="00D51C2C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ebdings" w:hAnsi="Webdings" w:hint="eastAsia"/>
                <w:color w:val="000000"/>
              </w:rPr>
            </w:pPr>
            <w:r w:rsidRPr="002F4567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5105" w:type="dxa"/>
            <w:gridSpan w:val="10"/>
            <w:tcBorders>
              <w:top w:val="nil"/>
              <w:left w:val="nil"/>
              <w:bottom w:val="nil"/>
            </w:tcBorders>
          </w:tcPr>
          <w:p w14:paraId="2552E80B" w14:textId="2E6BF6CF" w:rsidR="00BD50D4" w:rsidRDefault="00BD50D4" w:rsidP="00D51C2C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3368E4">
              <w:t>Eggs</w:t>
            </w:r>
            <w:r w:rsidR="003F4231">
              <w:t xml:space="preserve"> </w:t>
            </w:r>
            <w:r w:rsidRPr="003368E4">
              <w:t>are</w:t>
            </w:r>
            <w:r w:rsidR="003F4231">
              <w:t xml:space="preserve"> </w:t>
            </w:r>
            <w:r w:rsidRPr="003368E4">
              <w:t>collected</w:t>
            </w:r>
            <w:r w:rsidR="003F4231">
              <w:t xml:space="preserve"> </w:t>
            </w:r>
            <w:r w:rsidRPr="003368E4">
              <w:t>and</w:t>
            </w:r>
            <w:r w:rsidR="003F4231">
              <w:t xml:space="preserve"> </w:t>
            </w:r>
            <w:r w:rsidRPr="003368E4">
              <w:t>packed</w:t>
            </w:r>
            <w:r w:rsidR="003F4231">
              <w:t xml:space="preserve"> </w:t>
            </w:r>
            <w:r w:rsidRPr="003368E4">
              <w:t>without</w:t>
            </w:r>
            <w:r w:rsidR="003F4231">
              <w:t xml:space="preserve"> </w:t>
            </w:r>
            <w:r w:rsidRPr="003368E4">
              <w:t>additional</w:t>
            </w:r>
            <w:r w:rsidR="003F4231">
              <w:t xml:space="preserve"> </w:t>
            </w:r>
            <w:r w:rsidRPr="003368E4">
              <w:t>s</w:t>
            </w:r>
            <w:r>
              <w:t>teps</w:t>
            </w:r>
            <w:r w:rsidR="003F4231">
              <w:t xml:space="preserve"> </w:t>
            </w:r>
            <w:r w:rsidRPr="003368E4">
              <w:t>(cleaning,</w:t>
            </w:r>
            <w:r w:rsidR="003F4231">
              <w:t xml:space="preserve"> </w:t>
            </w:r>
            <w:r w:rsidRPr="003368E4">
              <w:t>crack</w:t>
            </w:r>
            <w:r w:rsidR="003F4231">
              <w:t xml:space="preserve"> </w:t>
            </w:r>
            <w:r w:rsidRPr="003368E4">
              <w:t>detection,</w:t>
            </w:r>
            <w:r w:rsidR="003F4231">
              <w:t xml:space="preserve"> </w:t>
            </w:r>
            <w:r w:rsidRPr="003368E4">
              <w:t>stamping,</w:t>
            </w:r>
            <w:r w:rsidR="003F4231">
              <w:t xml:space="preserve"> </w:t>
            </w:r>
            <w:r w:rsidRPr="003368E4">
              <w:t>grading)</w:t>
            </w:r>
            <w:r w:rsidR="003F4231">
              <w:t xml:space="preserve"> </w:t>
            </w:r>
            <w:r w:rsidRPr="003368E4">
              <w:t>and</w:t>
            </w:r>
            <w:r w:rsidR="003F4231">
              <w:t xml:space="preserve"> </w:t>
            </w:r>
            <w:r w:rsidRPr="003368E4">
              <w:t>sent</w:t>
            </w:r>
            <w:r w:rsidR="003F4231">
              <w:t xml:space="preserve"> </w:t>
            </w:r>
            <w:r w:rsidRPr="003368E4">
              <w:t>offsite</w:t>
            </w:r>
            <w:r w:rsidR="003F4231">
              <w:t xml:space="preserve"> </w:t>
            </w:r>
            <w:r w:rsidRPr="003368E4">
              <w:t>to:</w:t>
            </w:r>
          </w:p>
        </w:tc>
      </w:tr>
      <w:tr w:rsidR="00BD50D4" w:rsidRPr="002356B3" w14:paraId="41FA5DCF" w14:textId="77777777" w:rsidTr="00616B3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2" w:type="dxa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gridSpan w:val="7"/>
            <w:vMerge/>
          </w:tcPr>
          <w:p w14:paraId="377E43C7" w14:textId="77777777" w:rsidR="00BD50D4" w:rsidRPr="00A817AE" w:rsidRDefault="00BD50D4" w:rsidP="00D51C2C">
            <w:pPr>
              <w:pStyle w:val="BodyText"/>
            </w:pP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14:paraId="01FAEC5C" w14:textId="77777777" w:rsidR="00BD50D4" w:rsidRPr="00122ABE" w:rsidRDefault="00BD50D4" w:rsidP="00D51C2C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ebdings" w:hAnsi="Webdings" w:hint="eastAsia"/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F97A03" w14:textId="6E586317" w:rsidR="00BD50D4" w:rsidRPr="003368E4" w:rsidRDefault="00BD50D4" w:rsidP="00D51C2C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F4567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4703" w:type="dxa"/>
            <w:gridSpan w:val="8"/>
            <w:tcBorders>
              <w:top w:val="nil"/>
              <w:left w:val="nil"/>
              <w:bottom w:val="nil"/>
              <w:right w:val="single" w:sz="4" w:space="0" w:color="2D808E" w:themeColor="accent6"/>
            </w:tcBorders>
          </w:tcPr>
          <w:p w14:paraId="124A2857" w14:textId="7B660E97" w:rsidR="00BD50D4" w:rsidRPr="00636D80" w:rsidRDefault="00BD50D4" w:rsidP="00D51C2C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68E4">
              <w:t>another</w:t>
            </w:r>
            <w:r w:rsidR="003F4231">
              <w:t xml:space="preserve"> </w:t>
            </w:r>
            <w:r w:rsidRPr="003368E4">
              <w:t>facility</w:t>
            </w:r>
            <w:r w:rsidR="003F4231">
              <w:t xml:space="preserve"> </w:t>
            </w:r>
            <w:r w:rsidRPr="003368E4">
              <w:t>in</w:t>
            </w:r>
            <w:r w:rsidR="003F4231">
              <w:t xml:space="preserve"> </w:t>
            </w:r>
            <w:r w:rsidRPr="003368E4">
              <w:t>this</w:t>
            </w:r>
            <w:r w:rsidR="003F4231">
              <w:t xml:space="preserve"> </w:t>
            </w:r>
            <w:r w:rsidRPr="003368E4">
              <w:t>businesses</w:t>
            </w:r>
            <w:r w:rsidR="003F4231">
              <w:t xml:space="preserve"> </w:t>
            </w:r>
            <w:r w:rsidRPr="003368E4">
              <w:t>network</w:t>
            </w:r>
            <w:r w:rsidR="003F4231">
              <w:t xml:space="preserve"> </w:t>
            </w:r>
            <w:r w:rsidRPr="003368E4">
              <w:t>of</w:t>
            </w:r>
            <w:r w:rsidR="003F4231">
              <w:t xml:space="preserve"> </w:t>
            </w:r>
            <w:r w:rsidRPr="003368E4">
              <w:t>premises</w:t>
            </w:r>
          </w:p>
        </w:tc>
      </w:tr>
      <w:tr w:rsidR="00BD50D4" w:rsidRPr="002356B3" w14:paraId="741524B4" w14:textId="77777777" w:rsidTr="00616B31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42" w:type="dxa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gridSpan w:val="7"/>
            <w:vMerge/>
          </w:tcPr>
          <w:p w14:paraId="76469206" w14:textId="77777777" w:rsidR="00BD50D4" w:rsidRPr="00A817AE" w:rsidRDefault="00BD50D4" w:rsidP="00D51C2C">
            <w:pPr>
              <w:pStyle w:val="BodyText"/>
            </w:pP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14:paraId="0C5CE5D2" w14:textId="77777777" w:rsidR="00BD50D4" w:rsidRPr="00122ABE" w:rsidRDefault="00BD50D4" w:rsidP="00D51C2C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ebdings" w:hAnsi="Webdings" w:hint="eastAsia"/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E963A8" w14:textId="5246E936" w:rsidR="00BD50D4" w:rsidRPr="002F4567" w:rsidRDefault="00BD50D4" w:rsidP="00D51C2C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ebdings" w:hAnsi="Webdings" w:hint="eastAsia"/>
                <w:color w:val="000000"/>
              </w:rPr>
            </w:pPr>
            <w:r w:rsidRPr="002F4567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4703" w:type="dxa"/>
            <w:gridSpan w:val="8"/>
            <w:tcBorders>
              <w:top w:val="nil"/>
              <w:left w:val="nil"/>
              <w:bottom w:val="nil"/>
            </w:tcBorders>
          </w:tcPr>
          <w:p w14:paraId="2EA110FA" w14:textId="3E35D7F2" w:rsidR="00BD50D4" w:rsidRPr="00BA5A04" w:rsidRDefault="00BD50D4" w:rsidP="00D51C2C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3368E4">
              <w:t>sold</w:t>
            </w:r>
            <w:r w:rsidR="003F4231">
              <w:t xml:space="preserve"> </w:t>
            </w:r>
            <w:r w:rsidRPr="003368E4">
              <w:t>to</w:t>
            </w:r>
            <w:r w:rsidR="003F4231">
              <w:t xml:space="preserve"> </w:t>
            </w:r>
            <w:r w:rsidRPr="003368E4">
              <w:t>another</w:t>
            </w:r>
            <w:r w:rsidR="003F4231">
              <w:t xml:space="preserve"> </w:t>
            </w:r>
            <w:r w:rsidRPr="003368E4">
              <w:t>NSW</w:t>
            </w:r>
            <w:r w:rsidR="003F4231">
              <w:t xml:space="preserve"> </w:t>
            </w:r>
            <w:r w:rsidRPr="003368E4">
              <w:t>Food</w:t>
            </w:r>
            <w:r w:rsidR="003F4231">
              <w:t xml:space="preserve"> </w:t>
            </w:r>
            <w:r w:rsidRPr="003368E4">
              <w:t>Authority</w:t>
            </w:r>
            <w:r w:rsidR="003F4231">
              <w:t xml:space="preserve"> </w:t>
            </w:r>
            <w:r w:rsidRPr="003368E4">
              <w:t>licensed</w:t>
            </w:r>
            <w:r w:rsidR="003F4231">
              <w:t xml:space="preserve"> </w:t>
            </w:r>
            <w:r w:rsidRPr="003368E4">
              <w:t>egg</w:t>
            </w:r>
            <w:r w:rsidR="003F4231">
              <w:t xml:space="preserve"> </w:t>
            </w:r>
            <w:r w:rsidRPr="003368E4">
              <w:t>business</w:t>
            </w:r>
            <w:r w:rsidR="003F4231">
              <w:t xml:space="preserve"> </w:t>
            </w:r>
            <w:r w:rsidRPr="00C63409">
              <w:t>for</w:t>
            </w:r>
            <w:r w:rsidR="003F4231">
              <w:t xml:space="preserve"> </w:t>
            </w:r>
            <w:r w:rsidRPr="003368E4">
              <w:t>additional</w:t>
            </w:r>
            <w:r w:rsidR="003F4231">
              <w:t xml:space="preserve"> </w:t>
            </w:r>
            <w:r w:rsidRPr="003368E4">
              <w:t>activities</w:t>
            </w:r>
          </w:p>
        </w:tc>
      </w:tr>
      <w:tr w:rsidR="00BD50D4" w:rsidRPr="002356B3" w14:paraId="49871C38" w14:textId="77777777" w:rsidTr="00616B3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2" w:type="dxa"/>
          <w:trHeight w:val="1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gridSpan w:val="7"/>
            <w:vMerge/>
          </w:tcPr>
          <w:p w14:paraId="57E55665" w14:textId="77777777" w:rsidR="00BD50D4" w:rsidRPr="00A817AE" w:rsidRDefault="00BD50D4" w:rsidP="00D51C2C">
            <w:pPr>
              <w:pStyle w:val="BodyText"/>
            </w:pPr>
          </w:p>
        </w:tc>
        <w:tc>
          <w:tcPr>
            <w:tcW w:w="425" w:type="dxa"/>
            <w:tcBorders>
              <w:top w:val="nil"/>
              <w:right w:val="nil"/>
            </w:tcBorders>
          </w:tcPr>
          <w:p w14:paraId="14303EF4" w14:textId="77777777" w:rsidR="00BD50D4" w:rsidRPr="00122ABE" w:rsidRDefault="00BD50D4" w:rsidP="00D51C2C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ebdings" w:hAnsi="Webdings" w:hint="eastAsia"/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  <w:gridSpan w:val="3"/>
            <w:tcBorders>
              <w:top w:val="nil"/>
              <w:left w:val="nil"/>
              <w:right w:val="nil"/>
            </w:tcBorders>
          </w:tcPr>
          <w:p w14:paraId="19EBDD73" w14:textId="101EBC8A" w:rsidR="00BD50D4" w:rsidRPr="002F4567" w:rsidRDefault="00BD50D4" w:rsidP="00D51C2C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ebdings" w:hAnsi="Webdings" w:hint="eastAsia"/>
                <w:color w:val="000000"/>
              </w:rPr>
            </w:pPr>
            <w:r w:rsidRPr="002F4567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4703" w:type="dxa"/>
            <w:gridSpan w:val="8"/>
            <w:tcBorders>
              <w:top w:val="nil"/>
              <w:left w:val="nil"/>
            </w:tcBorders>
          </w:tcPr>
          <w:p w14:paraId="1DF97205" w14:textId="3BAB18DF" w:rsidR="00BD50D4" w:rsidRDefault="007661C0" w:rsidP="00D51C2C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</w:t>
            </w:r>
            <w:r w:rsidR="00BD50D4" w:rsidRPr="00296AB4">
              <w:t>ther</w:t>
            </w:r>
            <w:r w:rsidR="003F4231">
              <w:t xml:space="preserve"> </w:t>
            </w:r>
            <w:r w:rsidR="00BD50D4" w:rsidRPr="00296AB4">
              <w:t>(specify):</w:t>
            </w:r>
          </w:p>
          <w:p w14:paraId="106D9423" w14:textId="77777777" w:rsidR="00BD50D4" w:rsidRDefault="00BD50D4" w:rsidP="00D51C2C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9323A37" w14:textId="77777777" w:rsidR="0020711E" w:rsidRDefault="0020711E" w:rsidP="00D51C2C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89B5135" w14:textId="472D9756" w:rsidR="00BD50D4" w:rsidRPr="00296AB4" w:rsidRDefault="00BD50D4" w:rsidP="00D51C2C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A5ADA" w:rsidRPr="005D34C2" w14:paraId="5BC1A170" w14:textId="77777777" w:rsidTr="0020711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9" w:type="dxa"/>
            <w:gridSpan w:val="20"/>
            <w:tcBorders>
              <w:top w:val="single" w:sz="4" w:space="0" w:color="2D808E" w:themeColor="accent2"/>
              <w:bottom w:val="single" w:sz="4" w:space="0" w:color="2D808E" w:themeColor="accent2"/>
            </w:tcBorders>
            <w:shd w:val="clear" w:color="auto" w:fill="D1EEEA"/>
            <w:vAlign w:val="center"/>
          </w:tcPr>
          <w:p w14:paraId="19228128" w14:textId="671F3566" w:rsidR="007C4A55" w:rsidRPr="005D34C2" w:rsidRDefault="005160B7">
            <w:pPr>
              <w:pStyle w:val="BodyText"/>
              <w:rPr>
                <w:rFonts w:cstheme="minorHAnsi"/>
                <w:b/>
                <w:bCs/>
                <w:sz w:val="24"/>
                <w:szCs w:val="24"/>
              </w:rPr>
            </w:pPr>
            <w:r w:rsidRPr="005D34C2">
              <w:rPr>
                <w:rFonts w:cstheme="minorHAnsi"/>
                <w:b/>
                <w:bCs/>
              </w:rPr>
              <w:t>Are</w:t>
            </w:r>
            <w:r w:rsidR="003F4231" w:rsidRPr="005D34C2">
              <w:rPr>
                <w:rFonts w:cstheme="minorHAnsi"/>
                <w:b/>
                <w:bCs/>
              </w:rPr>
              <w:t xml:space="preserve"> </w:t>
            </w:r>
            <w:r w:rsidRPr="005D34C2">
              <w:rPr>
                <w:rFonts w:cstheme="minorHAnsi"/>
                <w:b/>
                <w:bCs/>
              </w:rPr>
              <w:t>e</w:t>
            </w:r>
            <w:r w:rsidR="007C4A55" w:rsidRPr="005D34C2">
              <w:rPr>
                <w:rFonts w:cstheme="minorHAnsi"/>
                <w:b/>
                <w:bCs/>
              </w:rPr>
              <w:t>ggs</w:t>
            </w:r>
            <w:r w:rsidR="003F4231" w:rsidRPr="005D34C2">
              <w:rPr>
                <w:rFonts w:cstheme="minorHAnsi"/>
                <w:b/>
                <w:bCs/>
              </w:rPr>
              <w:t xml:space="preserve"> </w:t>
            </w:r>
            <w:r w:rsidRPr="005D34C2">
              <w:rPr>
                <w:rFonts w:cstheme="minorHAnsi"/>
                <w:b/>
                <w:bCs/>
              </w:rPr>
              <w:t>received</w:t>
            </w:r>
            <w:r w:rsidR="003F4231" w:rsidRPr="005D34C2">
              <w:rPr>
                <w:rFonts w:cstheme="minorHAnsi"/>
                <w:b/>
                <w:bCs/>
              </w:rPr>
              <w:t xml:space="preserve"> </w:t>
            </w:r>
            <w:r w:rsidR="007C4A55" w:rsidRPr="005D34C2">
              <w:rPr>
                <w:rFonts w:cstheme="minorHAnsi"/>
                <w:b/>
                <w:bCs/>
              </w:rPr>
              <w:t>from</w:t>
            </w:r>
            <w:r w:rsidR="003F4231" w:rsidRPr="005D34C2">
              <w:rPr>
                <w:rFonts w:cstheme="minorHAnsi"/>
                <w:b/>
                <w:bCs/>
              </w:rPr>
              <w:t xml:space="preserve"> </w:t>
            </w:r>
            <w:r w:rsidR="007C4A55" w:rsidRPr="005D34C2">
              <w:rPr>
                <w:rFonts w:cstheme="minorHAnsi"/>
                <w:b/>
                <w:bCs/>
                <w:u w:val="single"/>
              </w:rPr>
              <w:t>other</w:t>
            </w:r>
            <w:r w:rsidR="003F4231" w:rsidRPr="005D34C2">
              <w:rPr>
                <w:rFonts w:cstheme="minorHAnsi"/>
                <w:b/>
                <w:bCs/>
                <w:u w:val="single"/>
              </w:rPr>
              <w:t xml:space="preserve"> </w:t>
            </w:r>
            <w:r w:rsidR="007C4A55" w:rsidRPr="005D34C2">
              <w:rPr>
                <w:rFonts w:cstheme="minorHAnsi"/>
                <w:b/>
                <w:bCs/>
                <w:u w:val="single"/>
              </w:rPr>
              <w:t>farms</w:t>
            </w:r>
            <w:r w:rsidR="003F4231" w:rsidRPr="005D34C2">
              <w:rPr>
                <w:rFonts w:cstheme="minorHAnsi"/>
                <w:b/>
                <w:bCs/>
              </w:rPr>
              <w:t xml:space="preserve"> </w:t>
            </w:r>
            <w:r w:rsidR="002C49AA" w:rsidRPr="005D34C2">
              <w:rPr>
                <w:rFonts w:cstheme="minorHAnsi"/>
                <w:b/>
                <w:bCs/>
              </w:rPr>
              <w:t>for</w:t>
            </w:r>
            <w:r w:rsidR="003F4231" w:rsidRPr="005D34C2">
              <w:rPr>
                <w:rFonts w:cstheme="minorHAnsi"/>
                <w:b/>
                <w:bCs/>
              </w:rPr>
              <w:t xml:space="preserve"> </w:t>
            </w:r>
            <w:r w:rsidR="002C49AA" w:rsidRPr="005D34C2">
              <w:rPr>
                <w:rFonts w:cstheme="minorHAnsi"/>
                <w:b/>
                <w:bCs/>
              </w:rPr>
              <w:t>cleaning,</w:t>
            </w:r>
            <w:r w:rsidR="003F4231" w:rsidRPr="005D34C2">
              <w:rPr>
                <w:rFonts w:cstheme="minorHAnsi"/>
                <w:b/>
                <w:bCs/>
              </w:rPr>
              <w:t xml:space="preserve"> </w:t>
            </w:r>
            <w:r w:rsidR="002C49AA" w:rsidRPr="005D34C2">
              <w:rPr>
                <w:rFonts w:cstheme="minorHAnsi"/>
                <w:b/>
                <w:bCs/>
              </w:rPr>
              <w:t>crack</w:t>
            </w:r>
            <w:r w:rsidR="003F4231" w:rsidRPr="005D34C2">
              <w:rPr>
                <w:rFonts w:cstheme="minorHAnsi"/>
                <w:b/>
                <w:bCs/>
              </w:rPr>
              <w:t xml:space="preserve"> </w:t>
            </w:r>
            <w:r w:rsidR="002C49AA" w:rsidRPr="005D34C2">
              <w:rPr>
                <w:rFonts w:cstheme="minorHAnsi"/>
                <w:b/>
                <w:bCs/>
              </w:rPr>
              <w:t>detection,</w:t>
            </w:r>
            <w:r w:rsidR="003F4231" w:rsidRPr="005D34C2">
              <w:rPr>
                <w:rFonts w:cstheme="minorHAnsi"/>
                <w:b/>
                <w:bCs/>
              </w:rPr>
              <w:t xml:space="preserve"> </w:t>
            </w:r>
            <w:r w:rsidR="002C49AA" w:rsidRPr="005D34C2">
              <w:rPr>
                <w:rFonts w:cstheme="minorHAnsi"/>
                <w:b/>
                <w:bCs/>
              </w:rPr>
              <w:t>stamping</w:t>
            </w:r>
            <w:r w:rsidR="003F4231" w:rsidRPr="005D34C2">
              <w:rPr>
                <w:rFonts w:cstheme="minorHAnsi"/>
                <w:b/>
                <w:bCs/>
              </w:rPr>
              <w:t xml:space="preserve"> </w:t>
            </w:r>
            <w:r w:rsidR="009A555B" w:rsidRPr="005D34C2">
              <w:rPr>
                <w:rFonts w:cstheme="minorHAnsi"/>
                <w:b/>
                <w:bCs/>
              </w:rPr>
              <w:t>and/or</w:t>
            </w:r>
            <w:r w:rsidR="003F4231" w:rsidRPr="005D34C2">
              <w:rPr>
                <w:rFonts w:cstheme="minorHAnsi"/>
                <w:b/>
                <w:bCs/>
              </w:rPr>
              <w:t xml:space="preserve"> </w:t>
            </w:r>
            <w:r w:rsidR="002C49AA" w:rsidRPr="005D34C2">
              <w:rPr>
                <w:rFonts w:cstheme="minorHAnsi"/>
                <w:b/>
                <w:bCs/>
              </w:rPr>
              <w:t>grading</w:t>
            </w:r>
            <w:r w:rsidR="009A555B" w:rsidRPr="005D34C2">
              <w:rPr>
                <w:rFonts w:cstheme="minorHAnsi"/>
                <w:b/>
                <w:bCs/>
              </w:rPr>
              <w:t>?</w:t>
            </w:r>
          </w:p>
        </w:tc>
      </w:tr>
      <w:tr w:rsidR="00E25626" w:rsidRPr="00CC42A9" w14:paraId="7D29E559" w14:textId="77777777" w:rsidTr="00207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gridSpan w:val="9"/>
            <w:tcBorders>
              <w:left w:val="single" w:sz="4" w:space="0" w:color="2D808E" w:themeColor="accent6"/>
            </w:tcBorders>
            <w:vAlign w:val="center"/>
          </w:tcPr>
          <w:p w14:paraId="79EED146" w14:textId="68A741EC" w:rsidR="00E25626" w:rsidRPr="00CC42A9" w:rsidRDefault="00E25626" w:rsidP="00E25626">
            <w:pPr>
              <w:pStyle w:val="TableParagraph"/>
              <w:rPr>
                <w:rFonts w:ascii="Public Sans SemiBold" w:hAnsi="Public Sans SemiBold"/>
                <w:bCs w:val="0"/>
              </w:rPr>
            </w:pPr>
            <w:r w:rsidRPr="002F4567">
              <w:rPr>
                <w:rFonts w:ascii="Webdings" w:hAnsi="Webdings"/>
                <w:color w:val="000000"/>
              </w:rPr>
              <w:t>c</w:t>
            </w:r>
            <w:r>
              <w:rPr>
                <w:rFonts w:ascii="Webdings" w:hAnsi="Webdings"/>
                <w:color w:val="000000"/>
              </w:rPr>
              <w:t xml:space="preserve"> </w:t>
            </w:r>
            <w:r w:rsidRPr="00E25626">
              <w:rPr>
                <w:color w:val="000000"/>
              </w:rPr>
              <w:t>Yes</w:t>
            </w:r>
          </w:p>
        </w:tc>
        <w:tc>
          <w:tcPr>
            <w:tcW w:w="5029" w:type="dxa"/>
            <w:gridSpan w:val="11"/>
            <w:tcBorders>
              <w:left w:val="single" w:sz="4" w:space="0" w:color="2D808E" w:themeColor="accent6"/>
            </w:tcBorders>
            <w:vAlign w:val="center"/>
          </w:tcPr>
          <w:p w14:paraId="410BCFA6" w14:textId="5F2C7B96" w:rsidR="00E25626" w:rsidRPr="00CC42A9" w:rsidRDefault="00E25626" w:rsidP="00E25626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ublic Sans SemiBold" w:hAnsi="Public Sans SemiBold"/>
              </w:rPr>
            </w:pPr>
            <w:r w:rsidRPr="002F4567">
              <w:rPr>
                <w:rFonts w:ascii="Webdings" w:hAnsi="Webdings"/>
                <w:color w:val="000000"/>
              </w:rPr>
              <w:t>c</w:t>
            </w:r>
            <w:r>
              <w:rPr>
                <w:rFonts w:ascii="Webdings" w:hAnsi="Webdings"/>
                <w:color w:val="000000"/>
              </w:rPr>
              <w:t xml:space="preserve"> </w:t>
            </w:r>
            <w:r>
              <w:rPr>
                <w:color w:val="000000"/>
              </w:rPr>
              <w:t>No</w:t>
            </w:r>
          </w:p>
        </w:tc>
      </w:tr>
      <w:tr w:rsidR="00E25626" w:rsidRPr="005D34C2" w14:paraId="39AE208C" w14:textId="77777777" w:rsidTr="0020711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9" w:type="dxa"/>
            <w:gridSpan w:val="20"/>
            <w:tcBorders>
              <w:top w:val="nil"/>
              <w:left w:val="single" w:sz="4" w:space="0" w:color="2D808E" w:themeColor="accent6"/>
            </w:tcBorders>
            <w:shd w:val="clear" w:color="auto" w:fill="D1EEEA"/>
            <w:vAlign w:val="center"/>
          </w:tcPr>
          <w:p w14:paraId="36DF9043" w14:textId="35C6A28D" w:rsidR="00E25626" w:rsidRPr="005D34C2" w:rsidRDefault="00E25626" w:rsidP="00E25626">
            <w:pPr>
              <w:pStyle w:val="TableParagraph"/>
              <w:rPr>
                <w:rFonts w:cstheme="minorHAnsi"/>
                <w:b/>
                <w:bCs w:val="0"/>
              </w:rPr>
            </w:pPr>
            <w:r w:rsidRPr="005D34C2">
              <w:rPr>
                <w:rFonts w:cstheme="minorHAnsi"/>
                <w:b/>
                <w:bCs w:val="0"/>
              </w:rPr>
              <w:lastRenderedPageBreak/>
              <w:t>Details of egg suppliers</w:t>
            </w:r>
          </w:p>
        </w:tc>
      </w:tr>
      <w:tr w:rsidR="00E25626" w:rsidRPr="003A5ADA" w14:paraId="741065F8" w14:textId="77777777" w:rsidTr="00616B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  <w:gridSpan w:val="3"/>
            <w:tcBorders>
              <w:left w:val="single" w:sz="4" w:space="0" w:color="2D808E" w:themeColor="accent6"/>
            </w:tcBorders>
          </w:tcPr>
          <w:p w14:paraId="6AA93026" w14:textId="5EB17BFF" w:rsidR="00E25626" w:rsidRPr="005D34C2" w:rsidRDefault="00E25626" w:rsidP="00E25626">
            <w:pPr>
              <w:pStyle w:val="TableParagraph"/>
              <w:rPr>
                <w:rFonts w:cstheme="minorHAnsi"/>
                <w:b/>
                <w:bCs w:val="0"/>
              </w:rPr>
            </w:pPr>
            <w:r w:rsidRPr="005D34C2">
              <w:rPr>
                <w:rFonts w:cstheme="minorHAnsi"/>
                <w:b/>
                <w:bCs w:val="0"/>
              </w:rPr>
              <w:t>Business name</w:t>
            </w:r>
          </w:p>
        </w:tc>
        <w:tc>
          <w:tcPr>
            <w:tcW w:w="3286" w:type="dxa"/>
            <w:gridSpan w:val="7"/>
            <w:tcBorders>
              <w:left w:val="nil"/>
            </w:tcBorders>
          </w:tcPr>
          <w:p w14:paraId="77A91C4F" w14:textId="5987A942" w:rsidR="00E25626" w:rsidRPr="005D34C2" w:rsidRDefault="00E25626" w:rsidP="00E25626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5D34C2">
              <w:rPr>
                <w:rFonts w:cstheme="minorHAnsi"/>
                <w:b/>
              </w:rPr>
              <w:t>Address</w:t>
            </w:r>
          </w:p>
        </w:tc>
        <w:tc>
          <w:tcPr>
            <w:tcW w:w="1808" w:type="dxa"/>
            <w:gridSpan w:val="4"/>
            <w:tcBorders>
              <w:left w:val="nil"/>
            </w:tcBorders>
          </w:tcPr>
          <w:p w14:paraId="2DB0023B" w14:textId="19ECF6AA" w:rsidR="00E25626" w:rsidRPr="005D34C2" w:rsidRDefault="00E25626" w:rsidP="00E25626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5D34C2">
              <w:rPr>
                <w:rFonts w:cstheme="minorHAnsi"/>
                <w:b/>
              </w:rPr>
              <w:t>Food Authority licence number</w:t>
            </w:r>
          </w:p>
        </w:tc>
        <w:tc>
          <w:tcPr>
            <w:tcW w:w="1381" w:type="dxa"/>
            <w:gridSpan w:val="3"/>
            <w:tcBorders>
              <w:left w:val="single" w:sz="4" w:space="0" w:color="2D808E" w:themeColor="accent6"/>
            </w:tcBorders>
          </w:tcPr>
          <w:p w14:paraId="69CA85BC" w14:textId="346A38DB" w:rsidR="00E25626" w:rsidRPr="005D34C2" w:rsidRDefault="00E25626" w:rsidP="00E25626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color w:val="auto"/>
                <w:szCs w:val="20"/>
              </w:rPr>
            </w:pPr>
            <w:r w:rsidRPr="005D34C2">
              <w:rPr>
                <w:rFonts w:cstheme="minorHAnsi"/>
                <w:b/>
                <w:color w:val="auto"/>
                <w:szCs w:val="20"/>
              </w:rPr>
              <w:t>Contact details</w:t>
            </w:r>
          </w:p>
        </w:tc>
        <w:tc>
          <w:tcPr>
            <w:tcW w:w="1811" w:type="dxa"/>
            <w:gridSpan w:val="3"/>
            <w:tcBorders>
              <w:left w:val="single" w:sz="4" w:space="0" w:color="2D808E" w:themeColor="accent6"/>
            </w:tcBorders>
          </w:tcPr>
          <w:p w14:paraId="7E09A328" w14:textId="2DE5EA92" w:rsidR="00E25626" w:rsidRPr="005D34C2" w:rsidRDefault="00E25626" w:rsidP="00E25626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5D34C2">
              <w:rPr>
                <w:rFonts w:cstheme="minorHAnsi"/>
                <w:b/>
              </w:rPr>
              <w:t>Is supplier in the business’s network of premises?</w:t>
            </w:r>
          </w:p>
          <w:p w14:paraId="54524AE7" w14:textId="344FE89B" w:rsidR="00E25626" w:rsidRPr="005D34C2" w:rsidRDefault="00E25626" w:rsidP="00E25626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auto"/>
                <w:szCs w:val="20"/>
              </w:rPr>
            </w:pPr>
            <w:r w:rsidRPr="005D34C2">
              <w:rPr>
                <w:rFonts w:cstheme="minorHAnsi"/>
                <w:bCs/>
              </w:rPr>
              <w:t>(Y/N)</w:t>
            </w:r>
          </w:p>
        </w:tc>
      </w:tr>
      <w:tr w:rsidR="00E25626" w:rsidRPr="002356B3" w14:paraId="7233B57C" w14:textId="77777777" w:rsidTr="00616B3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  <w:gridSpan w:val="3"/>
            <w:tcBorders>
              <w:left w:val="single" w:sz="4" w:space="0" w:color="2D808E" w:themeColor="accent6"/>
            </w:tcBorders>
            <w:vAlign w:val="center"/>
          </w:tcPr>
          <w:p w14:paraId="4791749F" w14:textId="77777777" w:rsidR="00E25626" w:rsidRPr="006B6785" w:rsidRDefault="00E25626" w:rsidP="00E25626">
            <w:pPr>
              <w:pStyle w:val="TableParagraph"/>
            </w:pPr>
          </w:p>
        </w:tc>
        <w:tc>
          <w:tcPr>
            <w:tcW w:w="3286" w:type="dxa"/>
            <w:gridSpan w:val="7"/>
            <w:tcBorders>
              <w:left w:val="nil"/>
            </w:tcBorders>
            <w:vAlign w:val="center"/>
          </w:tcPr>
          <w:p w14:paraId="3233E409" w14:textId="77777777" w:rsidR="00E25626" w:rsidRPr="006B6785" w:rsidRDefault="00E25626" w:rsidP="00E25626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808" w:type="dxa"/>
            <w:gridSpan w:val="4"/>
            <w:tcBorders>
              <w:left w:val="nil"/>
            </w:tcBorders>
            <w:vAlign w:val="center"/>
          </w:tcPr>
          <w:p w14:paraId="0BBFF2CE" w14:textId="77777777" w:rsidR="00E25626" w:rsidRPr="006B6785" w:rsidRDefault="00E25626" w:rsidP="00E25626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381" w:type="dxa"/>
            <w:gridSpan w:val="3"/>
            <w:tcBorders>
              <w:left w:val="single" w:sz="4" w:space="0" w:color="2D808E" w:themeColor="accent6"/>
            </w:tcBorders>
            <w:vAlign w:val="center"/>
          </w:tcPr>
          <w:p w14:paraId="5B1A7E94" w14:textId="77777777" w:rsidR="00E25626" w:rsidRPr="006B6785" w:rsidRDefault="00E25626" w:rsidP="00E25626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811" w:type="dxa"/>
            <w:gridSpan w:val="3"/>
            <w:tcBorders>
              <w:left w:val="single" w:sz="4" w:space="0" w:color="2D808E" w:themeColor="accent6"/>
            </w:tcBorders>
            <w:vAlign w:val="center"/>
          </w:tcPr>
          <w:p w14:paraId="5DD291E4" w14:textId="76A60BAA" w:rsidR="00E25626" w:rsidRPr="006B6785" w:rsidRDefault="00E25626" w:rsidP="00E25626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E25626" w:rsidRPr="002356B3" w14:paraId="21A1760E" w14:textId="77777777" w:rsidTr="00616B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  <w:gridSpan w:val="3"/>
            <w:tcBorders>
              <w:left w:val="single" w:sz="4" w:space="0" w:color="2D808E" w:themeColor="accent6"/>
            </w:tcBorders>
            <w:vAlign w:val="center"/>
          </w:tcPr>
          <w:p w14:paraId="66964F85" w14:textId="77777777" w:rsidR="00E25626" w:rsidRPr="006B6785" w:rsidRDefault="00E25626" w:rsidP="00E25626">
            <w:pPr>
              <w:pStyle w:val="TableParagraph"/>
            </w:pPr>
          </w:p>
        </w:tc>
        <w:tc>
          <w:tcPr>
            <w:tcW w:w="3286" w:type="dxa"/>
            <w:gridSpan w:val="7"/>
            <w:tcBorders>
              <w:left w:val="nil"/>
            </w:tcBorders>
            <w:vAlign w:val="center"/>
          </w:tcPr>
          <w:p w14:paraId="2F7587F8" w14:textId="77777777" w:rsidR="00E25626" w:rsidRPr="006B6785" w:rsidRDefault="00E25626" w:rsidP="00E25626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08" w:type="dxa"/>
            <w:gridSpan w:val="4"/>
            <w:tcBorders>
              <w:left w:val="nil"/>
            </w:tcBorders>
            <w:vAlign w:val="center"/>
          </w:tcPr>
          <w:p w14:paraId="4AEE0917" w14:textId="77777777" w:rsidR="00E25626" w:rsidRPr="006B6785" w:rsidRDefault="00E25626" w:rsidP="00E25626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81" w:type="dxa"/>
            <w:gridSpan w:val="3"/>
            <w:tcBorders>
              <w:left w:val="single" w:sz="4" w:space="0" w:color="2D808E" w:themeColor="accent6"/>
            </w:tcBorders>
            <w:vAlign w:val="center"/>
          </w:tcPr>
          <w:p w14:paraId="7E51B303" w14:textId="77777777" w:rsidR="00E25626" w:rsidRPr="006B6785" w:rsidRDefault="00E25626" w:rsidP="00E25626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11" w:type="dxa"/>
            <w:gridSpan w:val="3"/>
            <w:tcBorders>
              <w:left w:val="single" w:sz="4" w:space="0" w:color="2D808E" w:themeColor="accent6"/>
            </w:tcBorders>
            <w:vAlign w:val="center"/>
          </w:tcPr>
          <w:p w14:paraId="28DF8296" w14:textId="1C1575B7" w:rsidR="00E25626" w:rsidRPr="006B6785" w:rsidRDefault="00E25626" w:rsidP="00E25626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25626" w:rsidRPr="002356B3" w14:paraId="5E056991" w14:textId="77777777" w:rsidTr="00616B3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  <w:gridSpan w:val="3"/>
            <w:tcBorders>
              <w:left w:val="single" w:sz="4" w:space="0" w:color="2D808E" w:themeColor="accent6"/>
            </w:tcBorders>
            <w:vAlign w:val="center"/>
          </w:tcPr>
          <w:p w14:paraId="5ED05971" w14:textId="77777777" w:rsidR="00E25626" w:rsidRPr="006B6785" w:rsidRDefault="00E25626" w:rsidP="00E25626">
            <w:pPr>
              <w:pStyle w:val="TableParagraph"/>
            </w:pPr>
          </w:p>
        </w:tc>
        <w:tc>
          <w:tcPr>
            <w:tcW w:w="3286" w:type="dxa"/>
            <w:gridSpan w:val="7"/>
            <w:tcBorders>
              <w:left w:val="nil"/>
            </w:tcBorders>
            <w:vAlign w:val="center"/>
          </w:tcPr>
          <w:p w14:paraId="7A0432DE" w14:textId="77777777" w:rsidR="00E25626" w:rsidRPr="006B6785" w:rsidRDefault="00E25626" w:rsidP="00E25626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808" w:type="dxa"/>
            <w:gridSpan w:val="4"/>
            <w:tcBorders>
              <w:left w:val="nil"/>
            </w:tcBorders>
            <w:vAlign w:val="center"/>
          </w:tcPr>
          <w:p w14:paraId="0E20614B" w14:textId="77777777" w:rsidR="00E25626" w:rsidRPr="006B6785" w:rsidRDefault="00E25626" w:rsidP="00E25626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381" w:type="dxa"/>
            <w:gridSpan w:val="3"/>
            <w:tcBorders>
              <w:left w:val="single" w:sz="4" w:space="0" w:color="2D808E" w:themeColor="accent6"/>
            </w:tcBorders>
            <w:vAlign w:val="center"/>
          </w:tcPr>
          <w:p w14:paraId="6E505EB9" w14:textId="77777777" w:rsidR="00E25626" w:rsidRPr="006B6785" w:rsidRDefault="00E25626" w:rsidP="00E25626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811" w:type="dxa"/>
            <w:gridSpan w:val="3"/>
            <w:tcBorders>
              <w:left w:val="single" w:sz="4" w:space="0" w:color="2D808E" w:themeColor="accent6"/>
            </w:tcBorders>
            <w:vAlign w:val="center"/>
          </w:tcPr>
          <w:p w14:paraId="0B412A6E" w14:textId="6514E98B" w:rsidR="00E25626" w:rsidRPr="006B6785" w:rsidRDefault="00E25626" w:rsidP="00E25626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E25626" w:rsidRPr="002356B3" w14:paraId="0E884E23" w14:textId="77777777" w:rsidTr="00616B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  <w:gridSpan w:val="3"/>
            <w:tcBorders>
              <w:left w:val="single" w:sz="4" w:space="0" w:color="2D808E" w:themeColor="accent6"/>
            </w:tcBorders>
            <w:vAlign w:val="center"/>
          </w:tcPr>
          <w:p w14:paraId="544BF0E1" w14:textId="77777777" w:rsidR="00E25626" w:rsidRPr="006B6785" w:rsidRDefault="00E25626" w:rsidP="00E25626">
            <w:pPr>
              <w:pStyle w:val="TableParagraph"/>
            </w:pPr>
          </w:p>
        </w:tc>
        <w:tc>
          <w:tcPr>
            <w:tcW w:w="3286" w:type="dxa"/>
            <w:gridSpan w:val="7"/>
            <w:tcBorders>
              <w:left w:val="nil"/>
            </w:tcBorders>
            <w:vAlign w:val="center"/>
          </w:tcPr>
          <w:p w14:paraId="0064C7F3" w14:textId="77777777" w:rsidR="00E25626" w:rsidRPr="006B6785" w:rsidRDefault="00E25626" w:rsidP="00E25626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08" w:type="dxa"/>
            <w:gridSpan w:val="4"/>
            <w:tcBorders>
              <w:left w:val="nil"/>
            </w:tcBorders>
            <w:vAlign w:val="center"/>
          </w:tcPr>
          <w:p w14:paraId="35577172" w14:textId="77777777" w:rsidR="00E25626" w:rsidRPr="006B6785" w:rsidRDefault="00E25626" w:rsidP="00E25626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81" w:type="dxa"/>
            <w:gridSpan w:val="3"/>
            <w:tcBorders>
              <w:left w:val="single" w:sz="4" w:space="0" w:color="2D808E" w:themeColor="accent6"/>
            </w:tcBorders>
            <w:vAlign w:val="center"/>
          </w:tcPr>
          <w:p w14:paraId="76A7F6C8" w14:textId="77777777" w:rsidR="00E25626" w:rsidRPr="006B6785" w:rsidRDefault="00E25626" w:rsidP="00E25626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11" w:type="dxa"/>
            <w:gridSpan w:val="3"/>
            <w:tcBorders>
              <w:left w:val="single" w:sz="4" w:space="0" w:color="2D808E" w:themeColor="accent6"/>
            </w:tcBorders>
            <w:vAlign w:val="center"/>
          </w:tcPr>
          <w:p w14:paraId="24B3531D" w14:textId="77777777" w:rsidR="00E25626" w:rsidRPr="006B6785" w:rsidRDefault="00E25626" w:rsidP="00E25626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25626" w:rsidRPr="002356B3" w14:paraId="3EBF327F" w14:textId="77777777" w:rsidTr="00616B3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  <w:gridSpan w:val="3"/>
            <w:tcBorders>
              <w:left w:val="single" w:sz="4" w:space="0" w:color="2D808E" w:themeColor="accent6"/>
            </w:tcBorders>
            <w:vAlign w:val="center"/>
          </w:tcPr>
          <w:p w14:paraId="59033DBF" w14:textId="77777777" w:rsidR="00E25626" w:rsidRPr="006B6785" w:rsidRDefault="00E25626" w:rsidP="00E25626">
            <w:pPr>
              <w:pStyle w:val="TableParagraph"/>
            </w:pPr>
          </w:p>
        </w:tc>
        <w:tc>
          <w:tcPr>
            <w:tcW w:w="3286" w:type="dxa"/>
            <w:gridSpan w:val="7"/>
            <w:tcBorders>
              <w:left w:val="nil"/>
            </w:tcBorders>
            <w:vAlign w:val="center"/>
          </w:tcPr>
          <w:p w14:paraId="6C64A0BA" w14:textId="77777777" w:rsidR="00E25626" w:rsidRPr="006B6785" w:rsidRDefault="00E25626" w:rsidP="00E25626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808" w:type="dxa"/>
            <w:gridSpan w:val="4"/>
            <w:tcBorders>
              <w:left w:val="nil"/>
            </w:tcBorders>
            <w:vAlign w:val="center"/>
          </w:tcPr>
          <w:p w14:paraId="6B76DF54" w14:textId="77777777" w:rsidR="00E25626" w:rsidRPr="006B6785" w:rsidRDefault="00E25626" w:rsidP="00E25626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381" w:type="dxa"/>
            <w:gridSpan w:val="3"/>
            <w:tcBorders>
              <w:left w:val="single" w:sz="4" w:space="0" w:color="2D808E" w:themeColor="accent6"/>
            </w:tcBorders>
            <w:vAlign w:val="center"/>
          </w:tcPr>
          <w:p w14:paraId="7602537C" w14:textId="77777777" w:rsidR="00E25626" w:rsidRPr="006B6785" w:rsidRDefault="00E25626" w:rsidP="00E25626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811" w:type="dxa"/>
            <w:gridSpan w:val="3"/>
            <w:tcBorders>
              <w:left w:val="single" w:sz="4" w:space="0" w:color="2D808E" w:themeColor="accent6"/>
            </w:tcBorders>
            <w:vAlign w:val="center"/>
          </w:tcPr>
          <w:p w14:paraId="4A6278C0" w14:textId="4D3E9C63" w:rsidR="00E25626" w:rsidRPr="006B6785" w:rsidRDefault="00E25626" w:rsidP="00E25626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E25626" w:rsidRPr="0020711E" w14:paraId="73A36C3D" w14:textId="77777777" w:rsidTr="00616B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9" w:type="dxa"/>
            <w:gridSpan w:val="20"/>
            <w:shd w:val="clear" w:color="auto" w:fill="D1EEEA"/>
          </w:tcPr>
          <w:p w14:paraId="234D9D97" w14:textId="1FB45574" w:rsidR="00E25626" w:rsidRPr="0020711E" w:rsidRDefault="00E25626" w:rsidP="00E25626">
            <w:pPr>
              <w:pStyle w:val="BodyText"/>
              <w:rPr>
                <w:rFonts w:cstheme="minorHAnsi"/>
                <w:b/>
                <w:sz w:val="24"/>
                <w:szCs w:val="24"/>
              </w:rPr>
            </w:pPr>
            <w:r w:rsidRPr="0020711E">
              <w:rPr>
                <w:rFonts w:cstheme="minorHAnsi"/>
                <w:b/>
              </w:rPr>
              <w:t xml:space="preserve">Are eggs from </w:t>
            </w:r>
            <w:r w:rsidRPr="0020711E">
              <w:rPr>
                <w:rFonts w:cstheme="minorHAnsi"/>
                <w:b/>
                <w:u w:val="single"/>
              </w:rPr>
              <w:t>this farm</w:t>
            </w:r>
            <w:r w:rsidRPr="0020711E">
              <w:rPr>
                <w:rFonts w:cstheme="minorHAnsi"/>
                <w:b/>
              </w:rPr>
              <w:t xml:space="preserve"> supplied to other facilities for cleaning, crack detection, stamping and/or grading or are cracked/dirty eggs sold to a licensed processor?</w:t>
            </w:r>
          </w:p>
        </w:tc>
      </w:tr>
      <w:tr w:rsidR="00E25626" w:rsidRPr="00CC42A9" w14:paraId="19230C95" w14:textId="77777777" w:rsidTr="00616B3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gridSpan w:val="9"/>
            <w:tcBorders>
              <w:left w:val="single" w:sz="4" w:space="0" w:color="2D808E" w:themeColor="accent6"/>
            </w:tcBorders>
            <w:vAlign w:val="center"/>
          </w:tcPr>
          <w:p w14:paraId="5154562B" w14:textId="77777777" w:rsidR="00E25626" w:rsidRPr="00CC42A9" w:rsidRDefault="00E25626">
            <w:pPr>
              <w:pStyle w:val="TableParagraph"/>
              <w:rPr>
                <w:rFonts w:ascii="Public Sans SemiBold" w:hAnsi="Public Sans SemiBold"/>
                <w:bCs w:val="0"/>
              </w:rPr>
            </w:pPr>
            <w:r w:rsidRPr="002F4567">
              <w:rPr>
                <w:rFonts w:ascii="Webdings" w:hAnsi="Webdings"/>
                <w:color w:val="000000"/>
              </w:rPr>
              <w:t>c</w:t>
            </w:r>
            <w:r>
              <w:rPr>
                <w:rFonts w:ascii="Webdings" w:hAnsi="Webdings"/>
                <w:color w:val="000000"/>
              </w:rPr>
              <w:t xml:space="preserve"> </w:t>
            </w:r>
            <w:r w:rsidRPr="00E25626">
              <w:rPr>
                <w:color w:val="000000"/>
              </w:rPr>
              <w:t>Yes</w:t>
            </w:r>
          </w:p>
        </w:tc>
        <w:tc>
          <w:tcPr>
            <w:tcW w:w="5029" w:type="dxa"/>
            <w:gridSpan w:val="11"/>
            <w:tcBorders>
              <w:left w:val="single" w:sz="4" w:space="0" w:color="2D808E" w:themeColor="accent6"/>
            </w:tcBorders>
            <w:vAlign w:val="center"/>
          </w:tcPr>
          <w:p w14:paraId="2B7A97EC" w14:textId="77777777" w:rsidR="00E25626" w:rsidRPr="00CC42A9" w:rsidRDefault="00E25626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Public Sans SemiBold" w:hAnsi="Public Sans SemiBold"/>
              </w:rPr>
            </w:pPr>
            <w:r w:rsidRPr="002F4567">
              <w:rPr>
                <w:rFonts w:ascii="Webdings" w:hAnsi="Webdings"/>
                <w:color w:val="000000"/>
              </w:rPr>
              <w:t>c</w:t>
            </w:r>
            <w:r>
              <w:rPr>
                <w:rFonts w:ascii="Webdings" w:hAnsi="Webdings"/>
                <w:color w:val="000000"/>
              </w:rPr>
              <w:t xml:space="preserve"> </w:t>
            </w:r>
            <w:r>
              <w:rPr>
                <w:color w:val="000000"/>
              </w:rPr>
              <w:t>No</w:t>
            </w:r>
          </w:p>
        </w:tc>
      </w:tr>
      <w:tr w:rsidR="00E25626" w:rsidRPr="0020711E" w14:paraId="184336A6" w14:textId="77777777" w:rsidTr="00616B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9" w:type="dxa"/>
            <w:gridSpan w:val="20"/>
            <w:tcBorders>
              <w:left w:val="single" w:sz="4" w:space="0" w:color="2D808E" w:themeColor="accent6"/>
            </w:tcBorders>
            <w:shd w:val="clear" w:color="auto" w:fill="D1EEEA"/>
            <w:vAlign w:val="center"/>
          </w:tcPr>
          <w:p w14:paraId="3724C26A" w14:textId="57B7DBCE" w:rsidR="00E25626" w:rsidRPr="0020711E" w:rsidRDefault="00E25626" w:rsidP="00E25626">
            <w:pPr>
              <w:pStyle w:val="TableParagraph"/>
              <w:rPr>
                <w:rFonts w:cstheme="minorHAnsi"/>
                <w:b/>
                <w:bCs w:val="0"/>
              </w:rPr>
            </w:pPr>
            <w:r w:rsidRPr="0020711E">
              <w:rPr>
                <w:rFonts w:cstheme="minorHAnsi"/>
                <w:b/>
                <w:bCs w:val="0"/>
              </w:rPr>
              <w:t>Details of facilities eggs are supplied to</w:t>
            </w:r>
          </w:p>
        </w:tc>
      </w:tr>
      <w:tr w:rsidR="00E25626" w:rsidRPr="003A5ADA" w14:paraId="3B1BA78E" w14:textId="77777777" w:rsidTr="00616B3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  <w:gridSpan w:val="3"/>
            <w:tcBorders>
              <w:left w:val="single" w:sz="4" w:space="0" w:color="2D808E" w:themeColor="accent6"/>
            </w:tcBorders>
          </w:tcPr>
          <w:p w14:paraId="043A9552" w14:textId="59D1500E" w:rsidR="00E25626" w:rsidRPr="0020711E" w:rsidRDefault="00E25626" w:rsidP="00E25626">
            <w:pPr>
              <w:pStyle w:val="TableParagraph"/>
              <w:rPr>
                <w:rFonts w:cstheme="minorHAnsi"/>
                <w:b/>
                <w:bCs w:val="0"/>
              </w:rPr>
            </w:pPr>
            <w:r w:rsidRPr="0020711E">
              <w:rPr>
                <w:rFonts w:cstheme="minorHAnsi"/>
                <w:b/>
                <w:bCs w:val="0"/>
              </w:rPr>
              <w:t>Business name</w:t>
            </w:r>
          </w:p>
        </w:tc>
        <w:tc>
          <w:tcPr>
            <w:tcW w:w="3286" w:type="dxa"/>
            <w:gridSpan w:val="7"/>
            <w:tcBorders>
              <w:left w:val="nil"/>
            </w:tcBorders>
            <w:shd w:val="clear" w:color="auto" w:fill="FFFFFF" w:themeFill="background2"/>
          </w:tcPr>
          <w:p w14:paraId="567F1426" w14:textId="6F24A95A" w:rsidR="00E25626" w:rsidRPr="0020711E" w:rsidRDefault="00E25626" w:rsidP="00E25626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color w:val="auto"/>
                <w:sz w:val="20"/>
                <w:szCs w:val="20"/>
              </w:rPr>
            </w:pPr>
            <w:r w:rsidRPr="0020711E">
              <w:rPr>
                <w:rFonts w:cstheme="minorHAnsi"/>
                <w:b/>
              </w:rPr>
              <w:t>Address and contact details</w:t>
            </w:r>
          </w:p>
        </w:tc>
        <w:tc>
          <w:tcPr>
            <w:tcW w:w="1808" w:type="dxa"/>
            <w:gridSpan w:val="4"/>
            <w:tcBorders>
              <w:left w:val="nil"/>
            </w:tcBorders>
            <w:shd w:val="clear" w:color="auto" w:fill="FFFFFF" w:themeFill="background2"/>
          </w:tcPr>
          <w:p w14:paraId="6434D9D5" w14:textId="7BB8431B" w:rsidR="00E25626" w:rsidRPr="0020711E" w:rsidRDefault="00E25626" w:rsidP="00E25626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color w:val="auto"/>
                <w:sz w:val="20"/>
                <w:szCs w:val="20"/>
              </w:rPr>
            </w:pPr>
            <w:r w:rsidRPr="0020711E">
              <w:rPr>
                <w:rFonts w:cstheme="minorHAnsi"/>
                <w:b/>
              </w:rPr>
              <w:t>Food Authority licence number</w:t>
            </w:r>
          </w:p>
        </w:tc>
        <w:tc>
          <w:tcPr>
            <w:tcW w:w="1381" w:type="dxa"/>
            <w:gridSpan w:val="3"/>
            <w:tcBorders>
              <w:left w:val="single" w:sz="4" w:space="0" w:color="2D808E" w:themeColor="accent6"/>
            </w:tcBorders>
            <w:shd w:val="clear" w:color="auto" w:fill="FFFFFF" w:themeFill="background2"/>
          </w:tcPr>
          <w:p w14:paraId="7779E9C7" w14:textId="2EE11588" w:rsidR="00E25626" w:rsidRPr="0020711E" w:rsidRDefault="00E25626" w:rsidP="00E25626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color w:val="auto"/>
                <w:sz w:val="20"/>
                <w:szCs w:val="20"/>
              </w:rPr>
            </w:pPr>
            <w:r w:rsidRPr="0020711E">
              <w:rPr>
                <w:rFonts w:cstheme="minorHAnsi"/>
                <w:b/>
                <w:color w:val="auto"/>
              </w:rPr>
              <w:t>Eggs sold intact or cracked?</w:t>
            </w:r>
          </w:p>
        </w:tc>
        <w:tc>
          <w:tcPr>
            <w:tcW w:w="1811" w:type="dxa"/>
            <w:gridSpan w:val="3"/>
            <w:tcBorders>
              <w:left w:val="single" w:sz="4" w:space="0" w:color="2D808E" w:themeColor="accent6"/>
            </w:tcBorders>
            <w:shd w:val="clear" w:color="auto" w:fill="FFFFFF" w:themeFill="background2"/>
          </w:tcPr>
          <w:p w14:paraId="643AB446" w14:textId="2E6131AA" w:rsidR="00E25626" w:rsidRPr="0020711E" w:rsidRDefault="00E25626" w:rsidP="00E25626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</w:rPr>
            </w:pPr>
            <w:r w:rsidRPr="0020711E">
              <w:rPr>
                <w:rFonts w:cstheme="minorHAnsi"/>
                <w:b/>
              </w:rPr>
              <w:t>Is receiver in the network of premises?</w:t>
            </w:r>
          </w:p>
          <w:p w14:paraId="5A95AD06" w14:textId="3B22D6B1" w:rsidR="00E25626" w:rsidRPr="0020711E" w:rsidRDefault="00E25626" w:rsidP="00E25626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Cs/>
              </w:rPr>
            </w:pPr>
            <w:r w:rsidRPr="0020711E">
              <w:rPr>
                <w:rFonts w:cstheme="minorHAnsi"/>
                <w:bCs/>
              </w:rPr>
              <w:t>(Y/N)</w:t>
            </w:r>
          </w:p>
        </w:tc>
      </w:tr>
      <w:tr w:rsidR="00E25626" w:rsidRPr="002356B3" w14:paraId="7BB87B7A" w14:textId="77777777" w:rsidTr="00616B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  <w:gridSpan w:val="3"/>
            <w:tcBorders>
              <w:left w:val="single" w:sz="4" w:space="0" w:color="2D808E" w:themeColor="accent6"/>
            </w:tcBorders>
            <w:vAlign w:val="center"/>
          </w:tcPr>
          <w:p w14:paraId="738FA196" w14:textId="77777777" w:rsidR="00E25626" w:rsidRDefault="00E25626" w:rsidP="00E25626">
            <w:pPr>
              <w:pStyle w:val="TableParagraph"/>
            </w:pPr>
          </w:p>
        </w:tc>
        <w:tc>
          <w:tcPr>
            <w:tcW w:w="3286" w:type="dxa"/>
            <w:gridSpan w:val="7"/>
            <w:tcBorders>
              <w:left w:val="nil"/>
            </w:tcBorders>
            <w:vAlign w:val="center"/>
          </w:tcPr>
          <w:p w14:paraId="4E918F17" w14:textId="77777777" w:rsidR="00E25626" w:rsidRDefault="00E25626" w:rsidP="00E25626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836E808" w14:textId="77777777" w:rsidR="00E25626" w:rsidRDefault="00E25626" w:rsidP="00E25626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08" w:type="dxa"/>
            <w:gridSpan w:val="4"/>
            <w:tcBorders>
              <w:left w:val="nil"/>
            </w:tcBorders>
            <w:vAlign w:val="center"/>
          </w:tcPr>
          <w:p w14:paraId="1D707484" w14:textId="77777777" w:rsidR="00E25626" w:rsidRPr="00D07C45" w:rsidRDefault="00E25626" w:rsidP="00E25626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81" w:type="dxa"/>
            <w:gridSpan w:val="3"/>
            <w:tcBorders>
              <w:left w:val="single" w:sz="4" w:space="0" w:color="2D808E" w:themeColor="accent6"/>
            </w:tcBorders>
            <w:vAlign w:val="center"/>
          </w:tcPr>
          <w:p w14:paraId="7CCB12A0" w14:textId="77777777" w:rsidR="00E25626" w:rsidRDefault="00E25626" w:rsidP="00E25626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1811" w:type="dxa"/>
            <w:gridSpan w:val="3"/>
            <w:tcBorders>
              <w:left w:val="single" w:sz="4" w:space="0" w:color="2D808E" w:themeColor="accent6"/>
            </w:tcBorders>
            <w:vAlign w:val="center"/>
          </w:tcPr>
          <w:p w14:paraId="7E32BE39" w14:textId="4E21ABDD" w:rsidR="00E25626" w:rsidRDefault="00E25626" w:rsidP="00E25626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</w:tr>
      <w:tr w:rsidR="00E25626" w:rsidRPr="002356B3" w14:paraId="1AE5254C" w14:textId="77777777" w:rsidTr="00616B3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  <w:gridSpan w:val="3"/>
            <w:tcBorders>
              <w:left w:val="single" w:sz="4" w:space="0" w:color="2D808E" w:themeColor="accent6"/>
            </w:tcBorders>
            <w:vAlign w:val="center"/>
          </w:tcPr>
          <w:p w14:paraId="70B0150C" w14:textId="77777777" w:rsidR="00E25626" w:rsidRDefault="00E25626" w:rsidP="00E25626">
            <w:pPr>
              <w:pStyle w:val="TableParagraph"/>
            </w:pPr>
          </w:p>
        </w:tc>
        <w:tc>
          <w:tcPr>
            <w:tcW w:w="3286" w:type="dxa"/>
            <w:gridSpan w:val="7"/>
            <w:tcBorders>
              <w:left w:val="nil"/>
            </w:tcBorders>
            <w:vAlign w:val="center"/>
          </w:tcPr>
          <w:p w14:paraId="66248D67" w14:textId="77777777" w:rsidR="00E25626" w:rsidRDefault="00E25626" w:rsidP="00E25626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2E2473C8" w14:textId="77777777" w:rsidR="00E25626" w:rsidRDefault="00E25626" w:rsidP="00E25626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808" w:type="dxa"/>
            <w:gridSpan w:val="4"/>
            <w:tcBorders>
              <w:left w:val="nil"/>
            </w:tcBorders>
            <w:vAlign w:val="center"/>
          </w:tcPr>
          <w:p w14:paraId="477A9466" w14:textId="77777777" w:rsidR="00E25626" w:rsidRPr="00D07C45" w:rsidRDefault="00E25626" w:rsidP="00E25626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381" w:type="dxa"/>
            <w:gridSpan w:val="3"/>
            <w:tcBorders>
              <w:left w:val="single" w:sz="4" w:space="0" w:color="2D808E" w:themeColor="accent6"/>
            </w:tcBorders>
            <w:vAlign w:val="center"/>
          </w:tcPr>
          <w:p w14:paraId="449BF79A" w14:textId="77777777" w:rsidR="00E25626" w:rsidRDefault="00E25626" w:rsidP="00E25626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1811" w:type="dxa"/>
            <w:gridSpan w:val="3"/>
            <w:tcBorders>
              <w:left w:val="single" w:sz="4" w:space="0" w:color="2D808E" w:themeColor="accent6"/>
            </w:tcBorders>
            <w:vAlign w:val="center"/>
          </w:tcPr>
          <w:p w14:paraId="2E76B406" w14:textId="77777777" w:rsidR="00E25626" w:rsidRDefault="00E25626" w:rsidP="00E25626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</w:tr>
      <w:tr w:rsidR="00E25626" w:rsidRPr="002356B3" w14:paraId="12A1549F" w14:textId="77777777" w:rsidTr="00616B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  <w:gridSpan w:val="3"/>
            <w:tcBorders>
              <w:left w:val="single" w:sz="4" w:space="0" w:color="2D808E" w:themeColor="accent6"/>
            </w:tcBorders>
            <w:vAlign w:val="center"/>
          </w:tcPr>
          <w:p w14:paraId="6DF9FF20" w14:textId="77777777" w:rsidR="00E25626" w:rsidRDefault="00E25626" w:rsidP="00E25626">
            <w:pPr>
              <w:pStyle w:val="TableParagraph"/>
            </w:pPr>
          </w:p>
        </w:tc>
        <w:tc>
          <w:tcPr>
            <w:tcW w:w="3286" w:type="dxa"/>
            <w:gridSpan w:val="7"/>
            <w:tcBorders>
              <w:left w:val="nil"/>
            </w:tcBorders>
            <w:vAlign w:val="center"/>
          </w:tcPr>
          <w:p w14:paraId="0C350AAA" w14:textId="77777777" w:rsidR="00E25626" w:rsidRDefault="00E25626" w:rsidP="00E25626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ABD5833" w14:textId="77777777" w:rsidR="00E25626" w:rsidRDefault="00E25626" w:rsidP="00E25626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08" w:type="dxa"/>
            <w:gridSpan w:val="4"/>
            <w:tcBorders>
              <w:left w:val="nil"/>
            </w:tcBorders>
            <w:vAlign w:val="center"/>
          </w:tcPr>
          <w:p w14:paraId="3CED73D2" w14:textId="77777777" w:rsidR="00E25626" w:rsidRPr="00D07C45" w:rsidRDefault="00E25626" w:rsidP="00E25626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81" w:type="dxa"/>
            <w:gridSpan w:val="3"/>
            <w:tcBorders>
              <w:left w:val="single" w:sz="4" w:space="0" w:color="2D808E" w:themeColor="accent6"/>
            </w:tcBorders>
            <w:vAlign w:val="center"/>
          </w:tcPr>
          <w:p w14:paraId="7C810A37" w14:textId="77777777" w:rsidR="00E25626" w:rsidRDefault="00E25626" w:rsidP="00E25626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1811" w:type="dxa"/>
            <w:gridSpan w:val="3"/>
            <w:tcBorders>
              <w:left w:val="single" w:sz="4" w:space="0" w:color="2D808E" w:themeColor="accent6"/>
            </w:tcBorders>
            <w:vAlign w:val="center"/>
          </w:tcPr>
          <w:p w14:paraId="7D71D264" w14:textId="77777777" w:rsidR="00E25626" w:rsidRDefault="00E25626" w:rsidP="00E25626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</w:tr>
      <w:tr w:rsidR="00E25626" w:rsidRPr="002356B3" w14:paraId="3A0C3E23" w14:textId="77777777" w:rsidTr="00616B3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  <w:gridSpan w:val="3"/>
            <w:tcBorders>
              <w:left w:val="single" w:sz="4" w:space="0" w:color="2D808E" w:themeColor="accent6"/>
            </w:tcBorders>
            <w:vAlign w:val="center"/>
          </w:tcPr>
          <w:p w14:paraId="3CA3F428" w14:textId="77777777" w:rsidR="00E25626" w:rsidRDefault="00E25626" w:rsidP="00E25626">
            <w:pPr>
              <w:pStyle w:val="TableParagraph"/>
            </w:pPr>
          </w:p>
        </w:tc>
        <w:tc>
          <w:tcPr>
            <w:tcW w:w="3286" w:type="dxa"/>
            <w:gridSpan w:val="7"/>
            <w:tcBorders>
              <w:left w:val="nil"/>
            </w:tcBorders>
            <w:vAlign w:val="center"/>
          </w:tcPr>
          <w:p w14:paraId="582FF0E1" w14:textId="77777777" w:rsidR="00E25626" w:rsidRDefault="00E25626" w:rsidP="00E25626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78DA6DFB" w14:textId="77777777" w:rsidR="00E25626" w:rsidRDefault="00E25626" w:rsidP="00E25626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808" w:type="dxa"/>
            <w:gridSpan w:val="4"/>
            <w:tcBorders>
              <w:left w:val="nil"/>
            </w:tcBorders>
            <w:vAlign w:val="center"/>
          </w:tcPr>
          <w:p w14:paraId="6EBA3303" w14:textId="77777777" w:rsidR="00E25626" w:rsidRPr="00D07C45" w:rsidRDefault="00E25626" w:rsidP="00E25626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381" w:type="dxa"/>
            <w:gridSpan w:val="3"/>
            <w:tcBorders>
              <w:left w:val="single" w:sz="4" w:space="0" w:color="2D808E" w:themeColor="accent6"/>
            </w:tcBorders>
            <w:vAlign w:val="center"/>
          </w:tcPr>
          <w:p w14:paraId="7843EB9A" w14:textId="77777777" w:rsidR="00E25626" w:rsidRDefault="00E25626" w:rsidP="00E25626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1811" w:type="dxa"/>
            <w:gridSpan w:val="3"/>
            <w:tcBorders>
              <w:left w:val="single" w:sz="4" w:space="0" w:color="2D808E" w:themeColor="accent6"/>
            </w:tcBorders>
            <w:vAlign w:val="center"/>
          </w:tcPr>
          <w:p w14:paraId="60B27A57" w14:textId="77777777" w:rsidR="00E25626" w:rsidRDefault="00E25626" w:rsidP="00E25626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</w:tr>
      <w:tr w:rsidR="00E25626" w:rsidRPr="002356B3" w14:paraId="1DD3FB39" w14:textId="77777777" w:rsidTr="00616B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  <w:gridSpan w:val="3"/>
            <w:tcBorders>
              <w:left w:val="single" w:sz="4" w:space="0" w:color="2D808E" w:themeColor="accent6"/>
            </w:tcBorders>
            <w:vAlign w:val="center"/>
          </w:tcPr>
          <w:p w14:paraId="582AD4FA" w14:textId="77777777" w:rsidR="00E25626" w:rsidRDefault="00E25626" w:rsidP="00E25626">
            <w:pPr>
              <w:pStyle w:val="TableParagraph"/>
            </w:pPr>
          </w:p>
        </w:tc>
        <w:tc>
          <w:tcPr>
            <w:tcW w:w="3286" w:type="dxa"/>
            <w:gridSpan w:val="7"/>
            <w:tcBorders>
              <w:left w:val="nil"/>
            </w:tcBorders>
            <w:vAlign w:val="center"/>
          </w:tcPr>
          <w:p w14:paraId="1894C35A" w14:textId="77777777" w:rsidR="00E25626" w:rsidRDefault="00E25626" w:rsidP="00E25626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E396238" w14:textId="77777777" w:rsidR="00E25626" w:rsidRDefault="00E25626" w:rsidP="00E25626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08" w:type="dxa"/>
            <w:gridSpan w:val="4"/>
            <w:tcBorders>
              <w:left w:val="nil"/>
            </w:tcBorders>
            <w:vAlign w:val="center"/>
          </w:tcPr>
          <w:p w14:paraId="7A79F1A8" w14:textId="77777777" w:rsidR="00E25626" w:rsidRPr="00D07C45" w:rsidRDefault="00E25626" w:rsidP="00E25626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81" w:type="dxa"/>
            <w:gridSpan w:val="3"/>
            <w:tcBorders>
              <w:left w:val="single" w:sz="4" w:space="0" w:color="2D808E" w:themeColor="accent6"/>
            </w:tcBorders>
            <w:vAlign w:val="center"/>
          </w:tcPr>
          <w:p w14:paraId="3338A8DA" w14:textId="77777777" w:rsidR="00E25626" w:rsidRDefault="00E25626" w:rsidP="00E25626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  <w:tc>
          <w:tcPr>
            <w:tcW w:w="1811" w:type="dxa"/>
            <w:gridSpan w:val="3"/>
            <w:tcBorders>
              <w:left w:val="single" w:sz="4" w:space="0" w:color="2D808E" w:themeColor="accent6"/>
            </w:tcBorders>
            <w:vAlign w:val="center"/>
          </w:tcPr>
          <w:p w14:paraId="1FB27F8D" w14:textId="77777777" w:rsidR="00E25626" w:rsidRDefault="00E25626" w:rsidP="00E25626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</w:tr>
    </w:tbl>
    <w:p w14:paraId="76A6EA8D" w14:textId="255E54F2" w:rsidR="004C147E" w:rsidRDefault="004C147E" w:rsidP="000D2405">
      <w:bookmarkStart w:id="16" w:name="_Toc224597349"/>
      <w:bookmarkStart w:id="17" w:name="_Toc205465656"/>
      <w:bookmarkStart w:id="18" w:name="_Toc217056617"/>
      <w:r>
        <w:br w:type="page"/>
      </w:r>
    </w:p>
    <w:p w14:paraId="00CD7534" w14:textId="1C7F36F6" w:rsidR="002C2EF1" w:rsidRPr="003D6E74" w:rsidRDefault="002C2EF1" w:rsidP="002C2EF1">
      <w:pPr>
        <w:pStyle w:val="TableHeading"/>
      </w:pPr>
      <w:r w:rsidRPr="003D6E74">
        <w:lastRenderedPageBreak/>
        <w:t>Table</w:t>
      </w:r>
      <w:r w:rsidR="003F4231">
        <w:t xml:space="preserve"> </w:t>
      </w:r>
      <w:r>
        <w:t>3</w:t>
      </w:r>
      <w:r w:rsidRPr="003D6E74">
        <w:t>:</w:t>
      </w:r>
      <w:r w:rsidR="003F4231">
        <w:t xml:space="preserve"> </w:t>
      </w:r>
      <w:r w:rsidRPr="003D6E74">
        <w:t>Poultry</w:t>
      </w:r>
      <w:r w:rsidR="003F4231">
        <w:t xml:space="preserve"> </w:t>
      </w:r>
      <w:r w:rsidRPr="003D6E74">
        <w:t>housing,</w:t>
      </w:r>
      <w:r w:rsidR="003F4231">
        <w:t xml:space="preserve"> </w:t>
      </w:r>
      <w:r w:rsidRPr="003D6E74">
        <w:t>grading</w:t>
      </w:r>
      <w:r w:rsidR="003F4231">
        <w:t xml:space="preserve"> </w:t>
      </w:r>
      <w:r w:rsidRPr="003D6E74">
        <w:t>and</w:t>
      </w:r>
      <w:r w:rsidR="003F4231">
        <w:t xml:space="preserve"> </w:t>
      </w:r>
      <w:r w:rsidRPr="003D6E74">
        <w:t>packing</w:t>
      </w:r>
      <w:r w:rsidR="003F4231">
        <w:t xml:space="preserve"> </w:t>
      </w:r>
      <w:r w:rsidRPr="003D6E74">
        <w:t>production</w:t>
      </w:r>
      <w:r w:rsidR="003F4231">
        <w:t xml:space="preserve"> </w:t>
      </w:r>
      <w:r w:rsidRPr="003D6E74">
        <w:t>area(s)</w:t>
      </w:r>
      <w:r w:rsidR="003F4231">
        <w:t xml:space="preserve"> </w:t>
      </w:r>
      <w:r w:rsidRPr="003D6E74">
        <w:t>on</w:t>
      </w:r>
      <w:r w:rsidR="003F4231">
        <w:t xml:space="preserve"> </w:t>
      </w:r>
      <w:r w:rsidRPr="003D6E74">
        <w:t>this</w:t>
      </w:r>
      <w:r w:rsidR="003F4231">
        <w:t xml:space="preserve"> </w:t>
      </w:r>
      <w:r w:rsidRPr="003D6E74">
        <w:t>premises</w:t>
      </w:r>
    </w:p>
    <w:tbl>
      <w:tblPr>
        <w:tblStyle w:val="ListTable3-Accent2"/>
        <w:tblW w:w="10140" w:type="dxa"/>
        <w:tblLook w:val="04A0" w:firstRow="1" w:lastRow="0" w:firstColumn="1" w:lastColumn="0" w:noHBand="0" w:noVBand="1"/>
      </w:tblPr>
      <w:tblGrid>
        <w:gridCol w:w="2122"/>
        <w:gridCol w:w="1583"/>
        <w:gridCol w:w="1680"/>
        <w:gridCol w:w="2205"/>
        <w:gridCol w:w="1275"/>
        <w:gridCol w:w="1275"/>
      </w:tblGrid>
      <w:tr w:rsidR="002C2EF1" w:rsidRPr="006F1280" w14:paraId="1AB2E67D" w14:textId="77777777" w:rsidTr="009078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122" w:type="dxa"/>
            <w:hideMark/>
          </w:tcPr>
          <w:p w14:paraId="6515EB49" w14:textId="77777777" w:rsidR="002C2EF1" w:rsidRPr="0020711E" w:rsidRDefault="002C2EF1">
            <w:pPr>
              <w:pStyle w:val="BodyText"/>
              <w:rPr>
                <w:rFonts w:asciiTheme="minorHAnsi" w:hAnsiTheme="minorHAnsi" w:cstheme="minorHAnsi"/>
                <w:color w:val="FFFFFF" w:themeColor="background1"/>
              </w:rPr>
            </w:pPr>
            <w:r w:rsidRPr="0020711E">
              <w:rPr>
                <w:rFonts w:asciiTheme="minorHAnsi" w:hAnsiTheme="minorHAnsi" w:cstheme="minorHAnsi"/>
                <w:color w:val="FFFFFF" w:themeColor="background1"/>
              </w:rPr>
              <w:t>Production</w:t>
            </w:r>
            <w:r w:rsidR="003F4231" w:rsidRPr="0020711E">
              <w:rPr>
                <w:rFonts w:asciiTheme="minorHAnsi" w:hAnsiTheme="minorHAnsi" w:cstheme="minorHAnsi"/>
                <w:color w:val="FFFFFF" w:themeColor="background1"/>
              </w:rPr>
              <w:t xml:space="preserve"> </w:t>
            </w:r>
            <w:r w:rsidRPr="0020711E">
              <w:rPr>
                <w:rFonts w:asciiTheme="minorHAnsi" w:hAnsiTheme="minorHAnsi" w:cstheme="minorHAnsi"/>
                <w:color w:val="FFFFFF" w:themeColor="background1"/>
              </w:rPr>
              <w:t>area</w:t>
            </w:r>
          </w:p>
        </w:tc>
        <w:tc>
          <w:tcPr>
            <w:tcW w:w="1583" w:type="dxa"/>
            <w:hideMark/>
          </w:tcPr>
          <w:p w14:paraId="14F02D7C" w14:textId="3EBF9C38" w:rsidR="002C2EF1" w:rsidRPr="0020711E" w:rsidRDefault="002C2EF1">
            <w:pPr>
              <w:pStyle w:val="Body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FFFFFF" w:themeColor="background1"/>
              </w:rPr>
            </w:pPr>
            <w:r w:rsidRPr="0020711E">
              <w:rPr>
                <w:rFonts w:asciiTheme="minorHAnsi" w:hAnsiTheme="minorHAnsi" w:cstheme="minorHAnsi"/>
                <w:color w:val="FFFFFF" w:themeColor="background1"/>
              </w:rPr>
              <w:t>Number</w:t>
            </w:r>
            <w:r w:rsidR="003F4231" w:rsidRPr="0020711E">
              <w:rPr>
                <w:rFonts w:asciiTheme="minorHAnsi" w:hAnsiTheme="minorHAnsi" w:cstheme="minorHAnsi"/>
                <w:color w:val="FFFFFF" w:themeColor="background1"/>
              </w:rPr>
              <w:t xml:space="preserve"> </w:t>
            </w:r>
            <w:r w:rsidRPr="0020711E">
              <w:rPr>
                <w:rFonts w:asciiTheme="minorHAnsi" w:hAnsiTheme="minorHAnsi" w:cstheme="minorHAnsi"/>
                <w:color w:val="FFFFFF" w:themeColor="background1"/>
              </w:rPr>
              <w:t>of</w:t>
            </w:r>
            <w:r w:rsidR="003F4231" w:rsidRPr="0020711E">
              <w:rPr>
                <w:rFonts w:asciiTheme="minorHAnsi" w:hAnsiTheme="minorHAnsi" w:cstheme="minorHAnsi"/>
                <w:color w:val="FFFFFF" w:themeColor="background1"/>
              </w:rPr>
              <w:t xml:space="preserve"> </w:t>
            </w:r>
            <w:r w:rsidRPr="0020711E">
              <w:rPr>
                <w:rFonts w:asciiTheme="minorHAnsi" w:hAnsiTheme="minorHAnsi" w:cstheme="minorHAnsi"/>
                <w:color w:val="FFFFFF" w:themeColor="background1"/>
              </w:rPr>
              <w:t>fixed</w:t>
            </w:r>
            <w:r w:rsidR="003F4231" w:rsidRPr="0020711E">
              <w:rPr>
                <w:rFonts w:asciiTheme="minorHAnsi" w:hAnsiTheme="minorHAnsi" w:cstheme="minorHAnsi"/>
                <w:color w:val="FFFFFF" w:themeColor="background1"/>
              </w:rPr>
              <w:t xml:space="preserve"> </w:t>
            </w:r>
            <w:r w:rsidR="00C55C97" w:rsidRPr="0020711E">
              <w:rPr>
                <w:rFonts w:asciiTheme="minorHAnsi" w:hAnsiTheme="minorHAnsi" w:cstheme="minorHAnsi"/>
                <w:color w:val="FFFFFF" w:themeColor="background1"/>
              </w:rPr>
              <w:t>poultry</w:t>
            </w:r>
            <w:r w:rsidR="003F4231" w:rsidRPr="0020711E">
              <w:rPr>
                <w:rFonts w:asciiTheme="minorHAnsi" w:hAnsiTheme="minorHAnsi" w:cstheme="minorHAnsi"/>
                <w:color w:val="FFFFFF" w:themeColor="background1"/>
              </w:rPr>
              <w:t xml:space="preserve"> </w:t>
            </w:r>
            <w:r w:rsidRPr="0020711E">
              <w:rPr>
                <w:rFonts w:asciiTheme="minorHAnsi" w:hAnsiTheme="minorHAnsi" w:cstheme="minorHAnsi"/>
                <w:color w:val="FFFFFF" w:themeColor="background1"/>
              </w:rPr>
              <w:t>sheds</w:t>
            </w:r>
          </w:p>
        </w:tc>
        <w:tc>
          <w:tcPr>
            <w:tcW w:w="1680" w:type="dxa"/>
            <w:hideMark/>
          </w:tcPr>
          <w:p w14:paraId="5D0DA472" w14:textId="77777777" w:rsidR="002C2EF1" w:rsidRPr="0020711E" w:rsidRDefault="002C2EF1">
            <w:pPr>
              <w:pStyle w:val="Body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FFFFFF" w:themeColor="background1"/>
              </w:rPr>
            </w:pPr>
            <w:r w:rsidRPr="0020711E">
              <w:rPr>
                <w:rFonts w:asciiTheme="minorHAnsi" w:hAnsiTheme="minorHAnsi" w:cstheme="minorHAnsi"/>
                <w:color w:val="FFFFFF" w:themeColor="background1"/>
              </w:rPr>
              <w:t>Number</w:t>
            </w:r>
            <w:r w:rsidR="003F4231" w:rsidRPr="0020711E">
              <w:rPr>
                <w:rFonts w:asciiTheme="minorHAnsi" w:hAnsiTheme="minorHAnsi" w:cstheme="minorHAnsi"/>
                <w:color w:val="FFFFFF" w:themeColor="background1"/>
              </w:rPr>
              <w:t xml:space="preserve"> </w:t>
            </w:r>
            <w:r w:rsidRPr="0020711E">
              <w:rPr>
                <w:rFonts w:asciiTheme="minorHAnsi" w:hAnsiTheme="minorHAnsi" w:cstheme="minorHAnsi"/>
                <w:color w:val="FFFFFF" w:themeColor="background1"/>
              </w:rPr>
              <w:t>of</w:t>
            </w:r>
            <w:r w:rsidR="003F4231" w:rsidRPr="0020711E">
              <w:rPr>
                <w:rFonts w:asciiTheme="minorHAnsi" w:hAnsiTheme="minorHAnsi" w:cstheme="minorHAnsi"/>
                <w:color w:val="FFFFFF" w:themeColor="background1"/>
              </w:rPr>
              <w:t xml:space="preserve"> </w:t>
            </w:r>
            <w:r w:rsidRPr="0020711E">
              <w:rPr>
                <w:rFonts w:asciiTheme="minorHAnsi" w:hAnsiTheme="minorHAnsi" w:cstheme="minorHAnsi"/>
                <w:color w:val="FFFFFF" w:themeColor="background1"/>
              </w:rPr>
              <w:t>ranges</w:t>
            </w:r>
          </w:p>
        </w:tc>
        <w:tc>
          <w:tcPr>
            <w:tcW w:w="2205" w:type="dxa"/>
            <w:hideMark/>
          </w:tcPr>
          <w:p w14:paraId="6F6A7E4E" w14:textId="77777777" w:rsidR="002C2EF1" w:rsidRPr="0020711E" w:rsidRDefault="002C2EF1">
            <w:pPr>
              <w:pStyle w:val="Body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FFFFFF" w:themeColor="background1"/>
              </w:rPr>
            </w:pPr>
            <w:r w:rsidRPr="0020711E">
              <w:rPr>
                <w:rFonts w:asciiTheme="minorHAnsi" w:hAnsiTheme="minorHAnsi" w:cstheme="minorHAnsi"/>
                <w:color w:val="FFFFFF" w:themeColor="background1"/>
              </w:rPr>
              <w:t>Number</w:t>
            </w:r>
            <w:r w:rsidR="003F4231" w:rsidRPr="0020711E">
              <w:rPr>
                <w:rFonts w:asciiTheme="minorHAnsi" w:hAnsiTheme="minorHAnsi" w:cstheme="minorHAnsi"/>
                <w:color w:val="FFFFFF" w:themeColor="background1"/>
              </w:rPr>
              <w:t xml:space="preserve"> </w:t>
            </w:r>
            <w:r w:rsidRPr="0020711E">
              <w:rPr>
                <w:rFonts w:asciiTheme="minorHAnsi" w:hAnsiTheme="minorHAnsi" w:cstheme="minorHAnsi"/>
                <w:color w:val="FFFFFF" w:themeColor="background1"/>
              </w:rPr>
              <w:t>of</w:t>
            </w:r>
            <w:r w:rsidR="003F4231" w:rsidRPr="0020711E">
              <w:rPr>
                <w:rFonts w:asciiTheme="minorHAnsi" w:hAnsiTheme="minorHAnsi" w:cstheme="minorHAnsi"/>
                <w:color w:val="FFFFFF" w:themeColor="background1"/>
              </w:rPr>
              <w:t xml:space="preserve"> </w:t>
            </w:r>
            <w:r w:rsidRPr="0020711E">
              <w:rPr>
                <w:rFonts w:asciiTheme="minorHAnsi" w:hAnsiTheme="minorHAnsi" w:cstheme="minorHAnsi"/>
                <w:color w:val="FFFFFF" w:themeColor="background1"/>
              </w:rPr>
              <w:t>mobile</w:t>
            </w:r>
            <w:r w:rsidR="003F4231" w:rsidRPr="0020711E">
              <w:rPr>
                <w:rFonts w:asciiTheme="minorHAnsi" w:hAnsiTheme="minorHAnsi" w:cstheme="minorHAnsi"/>
                <w:color w:val="FFFFFF" w:themeColor="background1"/>
              </w:rPr>
              <w:t xml:space="preserve"> </w:t>
            </w:r>
            <w:r w:rsidRPr="0020711E">
              <w:rPr>
                <w:rFonts w:asciiTheme="minorHAnsi" w:hAnsiTheme="minorHAnsi" w:cstheme="minorHAnsi"/>
                <w:color w:val="FFFFFF" w:themeColor="background1"/>
              </w:rPr>
              <w:t>sheds/caravans</w:t>
            </w:r>
          </w:p>
        </w:tc>
        <w:tc>
          <w:tcPr>
            <w:tcW w:w="1275" w:type="dxa"/>
            <w:hideMark/>
          </w:tcPr>
          <w:p w14:paraId="637C6ED2" w14:textId="51D8BDA9" w:rsidR="002C2EF1" w:rsidRPr="0020711E" w:rsidRDefault="002C2EF1">
            <w:pPr>
              <w:pStyle w:val="Body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FFFFFF" w:themeColor="background1"/>
              </w:rPr>
            </w:pPr>
            <w:r w:rsidRPr="0020711E">
              <w:rPr>
                <w:rFonts w:asciiTheme="minorHAnsi" w:hAnsiTheme="minorHAnsi" w:cstheme="minorHAnsi"/>
                <w:color w:val="FFFFFF" w:themeColor="background1"/>
              </w:rPr>
              <w:t>Grading</w:t>
            </w:r>
            <w:r w:rsidR="003F4231" w:rsidRPr="0020711E">
              <w:rPr>
                <w:rFonts w:asciiTheme="minorHAnsi" w:hAnsiTheme="minorHAnsi" w:cstheme="minorHAnsi"/>
                <w:color w:val="FFFFFF" w:themeColor="background1"/>
              </w:rPr>
              <w:t xml:space="preserve"> </w:t>
            </w:r>
            <w:r w:rsidRPr="0020711E">
              <w:rPr>
                <w:rFonts w:asciiTheme="minorHAnsi" w:hAnsiTheme="minorHAnsi" w:cstheme="minorHAnsi"/>
                <w:color w:val="FFFFFF" w:themeColor="background1"/>
              </w:rPr>
              <w:t>room</w:t>
            </w:r>
            <w:r w:rsidR="003F4231" w:rsidRPr="0020711E">
              <w:rPr>
                <w:rFonts w:asciiTheme="minorHAnsi" w:hAnsiTheme="minorHAnsi" w:cstheme="minorHAnsi"/>
                <w:color w:val="FFFFFF" w:themeColor="background1"/>
              </w:rPr>
              <w:t xml:space="preserve"> </w:t>
            </w:r>
            <w:r w:rsidRPr="0020711E">
              <w:rPr>
                <w:rFonts w:asciiTheme="minorHAnsi" w:hAnsiTheme="minorHAnsi" w:cstheme="minorHAnsi"/>
                <w:color w:val="FFFFFF" w:themeColor="background1"/>
              </w:rPr>
              <w:t>on</w:t>
            </w:r>
            <w:r w:rsidR="003F4231" w:rsidRPr="0020711E">
              <w:rPr>
                <w:rFonts w:asciiTheme="minorHAnsi" w:hAnsiTheme="minorHAnsi" w:cstheme="minorHAnsi"/>
                <w:color w:val="FFFFFF" w:themeColor="background1"/>
              </w:rPr>
              <w:t xml:space="preserve"> </w:t>
            </w:r>
            <w:r w:rsidRPr="0020711E">
              <w:rPr>
                <w:rFonts w:asciiTheme="minorHAnsi" w:hAnsiTheme="minorHAnsi" w:cstheme="minorHAnsi"/>
                <w:color w:val="FFFFFF" w:themeColor="background1"/>
              </w:rPr>
              <w:t>site</w:t>
            </w:r>
            <w:r w:rsidR="003F4231" w:rsidRPr="0020711E">
              <w:rPr>
                <w:rFonts w:asciiTheme="minorHAnsi" w:hAnsiTheme="minorHAnsi" w:cstheme="minorHAnsi"/>
                <w:color w:val="FFFFFF" w:themeColor="background1"/>
              </w:rPr>
              <w:t xml:space="preserve"> </w:t>
            </w:r>
            <w:r w:rsidR="008E06E5" w:rsidRPr="0020711E">
              <w:rPr>
                <w:rFonts w:asciiTheme="minorHAnsi" w:hAnsiTheme="minorHAnsi" w:cstheme="minorHAnsi"/>
                <w:color w:val="FFFFFF" w:themeColor="background1"/>
              </w:rPr>
              <w:br/>
            </w:r>
            <w:r w:rsidRPr="0020711E">
              <w:rPr>
                <w:rFonts w:asciiTheme="minorHAnsi" w:hAnsiTheme="minorHAnsi" w:cstheme="minorHAnsi"/>
                <w:b w:val="0"/>
                <w:bCs/>
                <w:color w:val="FFFFFF" w:themeColor="background1"/>
              </w:rPr>
              <w:t>(Y/N)</w:t>
            </w:r>
          </w:p>
        </w:tc>
        <w:tc>
          <w:tcPr>
            <w:tcW w:w="1275" w:type="dxa"/>
            <w:hideMark/>
          </w:tcPr>
          <w:p w14:paraId="37B44B20" w14:textId="0CEBF8F8" w:rsidR="002C2EF1" w:rsidRPr="0020711E" w:rsidRDefault="002C2EF1">
            <w:pPr>
              <w:pStyle w:val="Body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FFFFFF" w:themeColor="background1"/>
              </w:rPr>
            </w:pPr>
            <w:r w:rsidRPr="0020711E">
              <w:rPr>
                <w:rFonts w:asciiTheme="minorHAnsi" w:hAnsiTheme="minorHAnsi" w:cstheme="minorHAnsi"/>
                <w:color w:val="FFFFFF" w:themeColor="background1"/>
              </w:rPr>
              <w:t>Packing</w:t>
            </w:r>
            <w:r w:rsidR="003F4231" w:rsidRPr="0020711E">
              <w:rPr>
                <w:rFonts w:asciiTheme="minorHAnsi" w:hAnsiTheme="minorHAnsi" w:cstheme="minorHAnsi"/>
                <w:color w:val="FFFFFF" w:themeColor="background1"/>
              </w:rPr>
              <w:t xml:space="preserve"> </w:t>
            </w:r>
            <w:r w:rsidRPr="0020711E">
              <w:rPr>
                <w:rFonts w:asciiTheme="minorHAnsi" w:hAnsiTheme="minorHAnsi" w:cstheme="minorHAnsi"/>
                <w:color w:val="FFFFFF" w:themeColor="background1"/>
              </w:rPr>
              <w:t>room</w:t>
            </w:r>
            <w:r w:rsidR="003F4231" w:rsidRPr="0020711E">
              <w:rPr>
                <w:rFonts w:asciiTheme="minorHAnsi" w:hAnsiTheme="minorHAnsi" w:cstheme="minorHAnsi"/>
                <w:color w:val="FFFFFF" w:themeColor="background1"/>
              </w:rPr>
              <w:t xml:space="preserve"> </w:t>
            </w:r>
            <w:r w:rsidRPr="0020711E">
              <w:rPr>
                <w:rFonts w:asciiTheme="minorHAnsi" w:hAnsiTheme="minorHAnsi" w:cstheme="minorHAnsi"/>
                <w:color w:val="FFFFFF" w:themeColor="background1"/>
              </w:rPr>
              <w:t>on</w:t>
            </w:r>
            <w:r w:rsidR="003F4231" w:rsidRPr="0020711E">
              <w:rPr>
                <w:rFonts w:asciiTheme="minorHAnsi" w:hAnsiTheme="minorHAnsi" w:cstheme="minorHAnsi"/>
                <w:color w:val="FFFFFF" w:themeColor="background1"/>
              </w:rPr>
              <w:t xml:space="preserve"> </w:t>
            </w:r>
            <w:r w:rsidRPr="0020711E">
              <w:rPr>
                <w:rFonts w:asciiTheme="minorHAnsi" w:hAnsiTheme="minorHAnsi" w:cstheme="minorHAnsi"/>
                <w:color w:val="FFFFFF" w:themeColor="background1"/>
              </w:rPr>
              <w:t>site</w:t>
            </w:r>
            <w:r w:rsidR="003F4231" w:rsidRPr="0020711E">
              <w:rPr>
                <w:rFonts w:asciiTheme="minorHAnsi" w:hAnsiTheme="minorHAnsi" w:cstheme="minorHAnsi"/>
                <w:color w:val="FFFFFF" w:themeColor="background1"/>
              </w:rPr>
              <w:t xml:space="preserve"> </w:t>
            </w:r>
            <w:r w:rsidR="008E06E5" w:rsidRPr="0020711E">
              <w:rPr>
                <w:rFonts w:asciiTheme="minorHAnsi" w:hAnsiTheme="minorHAnsi" w:cstheme="minorHAnsi"/>
                <w:color w:val="FFFFFF" w:themeColor="background1"/>
              </w:rPr>
              <w:br/>
            </w:r>
            <w:r w:rsidR="00C244CF" w:rsidRPr="0020711E">
              <w:rPr>
                <w:rFonts w:asciiTheme="minorHAnsi" w:hAnsiTheme="minorHAnsi" w:cstheme="minorHAnsi"/>
                <w:b w:val="0"/>
                <w:bCs/>
                <w:color w:val="FFFFFF" w:themeColor="background1"/>
              </w:rPr>
              <w:t>(Y/N)</w:t>
            </w:r>
          </w:p>
        </w:tc>
      </w:tr>
      <w:tr w:rsidR="009078B0" w:rsidRPr="006F1280" w14:paraId="7444E117" w14:textId="77777777" w:rsidTr="00FA22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5C411769" w14:textId="77777777" w:rsidR="009078B0" w:rsidRPr="006F1280" w:rsidRDefault="009078B0" w:rsidP="009078B0">
            <w:pPr>
              <w:pStyle w:val="TableParagraph"/>
            </w:pPr>
            <w:r w:rsidRPr="006F1280">
              <w:t>Cage</w:t>
            </w:r>
            <w:r w:rsidR="003F4231">
              <w:t xml:space="preserve"> </w:t>
            </w:r>
            <w:r w:rsidRPr="006F1280">
              <w:t>laying</w:t>
            </w:r>
          </w:p>
        </w:tc>
        <w:tc>
          <w:tcPr>
            <w:tcW w:w="1583" w:type="dxa"/>
            <w:hideMark/>
          </w:tcPr>
          <w:p w14:paraId="482BF45B" w14:textId="77777777" w:rsidR="009078B0" w:rsidRPr="006F1280" w:rsidRDefault="009078B0" w:rsidP="009078B0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80" w:type="dxa"/>
            <w:hideMark/>
          </w:tcPr>
          <w:p w14:paraId="594A1F66" w14:textId="77777777" w:rsidR="009078B0" w:rsidRPr="006F1280" w:rsidRDefault="009078B0" w:rsidP="009078B0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1280">
              <w:t>N/A</w:t>
            </w:r>
          </w:p>
        </w:tc>
        <w:tc>
          <w:tcPr>
            <w:tcW w:w="2205" w:type="dxa"/>
            <w:hideMark/>
          </w:tcPr>
          <w:p w14:paraId="0BA36BD1" w14:textId="2726910C" w:rsidR="009078B0" w:rsidRPr="006F1280" w:rsidRDefault="009078B0" w:rsidP="009078B0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5" w:type="dxa"/>
            <w:hideMark/>
          </w:tcPr>
          <w:p w14:paraId="176BE9A6" w14:textId="6E505EF2" w:rsidR="009078B0" w:rsidRPr="006F1280" w:rsidRDefault="009078B0" w:rsidP="009078B0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5" w:type="dxa"/>
            <w:hideMark/>
          </w:tcPr>
          <w:p w14:paraId="21EF4C0A" w14:textId="1C574A59" w:rsidR="009078B0" w:rsidRPr="006F1280" w:rsidRDefault="009078B0" w:rsidP="009078B0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078B0" w:rsidRPr="006F1280" w14:paraId="0743DBF4" w14:textId="77777777" w:rsidTr="00FA22B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117C17CF" w14:textId="77777777" w:rsidR="009078B0" w:rsidRPr="006F1280" w:rsidRDefault="009078B0" w:rsidP="009078B0">
            <w:pPr>
              <w:pStyle w:val="TableParagraph"/>
            </w:pPr>
            <w:r w:rsidRPr="006F1280">
              <w:t>Barn</w:t>
            </w:r>
            <w:r w:rsidR="003F4231">
              <w:t xml:space="preserve"> </w:t>
            </w:r>
            <w:r w:rsidRPr="006F1280">
              <w:t>laying</w:t>
            </w:r>
          </w:p>
        </w:tc>
        <w:tc>
          <w:tcPr>
            <w:tcW w:w="1583" w:type="dxa"/>
            <w:hideMark/>
          </w:tcPr>
          <w:p w14:paraId="60AA1BC4" w14:textId="77777777" w:rsidR="009078B0" w:rsidRPr="006F1280" w:rsidRDefault="009078B0" w:rsidP="009078B0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680" w:type="dxa"/>
            <w:hideMark/>
          </w:tcPr>
          <w:p w14:paraId="78F8178D" w14:textId="77777777" w:rsidR="009078B0" w:rsidRPr="006F1280" w:rsidRDefault="009078B0" w:rsidP="009078B0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6F1280">
              <w:t>N/A</w:t>
            </w:r>
          </w:p>
        </w:tc>
        <w:tc>
          <w:tcPr>
            <w:tcW w:w="2205" w:type="dxa"/>
            <w:hideMark/>
          </w:tcPr>
          <w:p w14:paraId="60AC64E5" w14:textId="0D9734C6" w:rsidR="009078B0" w:rsidRPr="006F1280" w:rsidRDefault="009078B0" w:rsidP="009078B0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275" w:type="dxa"/>
            <w:hideMark/>
          </w:tcPr>
          <w:p w14:paraId="50A79BF4" w14:textId="013F25BA" w:rsidR="009078B0" w:rsidRPr="006F1280" w:rsidRDefault="009078B0" w:rsidP="009078B0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275" w:type="dxa"/>
            <w:hideMark/>
          </w:tcPr>
          <w:p w14:paraId="4916B5A8" w14:textId="0C6D76D0" w:rsidR="009078B0" w:rsidRPr="006F1280" w:rsidRDefault="009078B0" w:rsidP="009078B0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9078B0" w:rsidRPr="006F1280" w14:paraId="374EE94F" w14:textId="77777777" w:rsidTr="00FA22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5159E506" w14:textId="77777777" w:rsidR="009078B0" w:rsidRPr="006F1280" w:rsidRDefault="009078B0" w:rsidP="009078B0">
            <w:pPr>
              <w:pStyle w:val="TableParagraph"/>
            </w:pPr>
            <w:r w:rsidRPr="006F1280">
              <w:t>Free</w:t>
            </w:r>
            <w:r w:rsidR="003F4231">
              <w:t xml:space="preserve"> </w:t>
            </w:r>
            <w:r w:rsidRPr="006F1280">
              <w:t>range</w:t>
            </w:r>
            <w:r w:rsidR="003F4231">
              <w:t xml:space="preserve"> </w:t>
            </w:r>
            <w:r w:rsidRPr="006F1280">
              <w:t>laying</w:t>
            </w:r>
          </w:p>
        </w:tc>
        <w:tc>
          <w:tcPr>
            <w:tcW w:w="1583" w:type="dxa"/>
            <w:hideMark/>
          </w:tcPr>
          <w:p w14:paraId="00B3F8AA" w14:textId="77777777" w:rsidR="009078B0" w:rsidRPr="006F1280" w:rsidRDefault="009078B0" w:rsidP="009078B0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80" w:type="dxa"/>
            <w:hideMark/>
          </w:tcPr>
          <w:p w14:paraId="1357514D" w14:textId="77777777" w:rsidR="009078B0" w:rsidRPr="006F1280" w:rsidRDefault="009078B0" w:rsidP="009078B0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05" w:type="dxa"/>
            <w:hideMark/>
          </w:tcPr>
          <w:p w14:paraId="17D6ABA7" w14:textId="26A8974C" w:rsidR="009078B0" w:rsidRPr="006F1280" w:rsidRDefault="009078B0" w:rsidP="009078B0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5" w:type="dxa"/>
            <w:hideMark/>
          </w:tcPr>
          <w:p w14:paraId="2183D8E2" w14:textId="6E971281" w:rsidR="009078B0" w:rsidRPr="006F1280" w:rsidRDefault="009078B0" w:rsidP="009078B0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5" w:type="dxa"/>
            <w:hideMark/>
          </w:tcPr>
          <w:p w14:paraId="5A242291" w14:textId="5E73B2EC" w:rsidR="009078B0" w:rsidRPr="006F1280" w:rsidRDefault="009078B0" w:rsidP="009078B0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078B0" w:rsidRPr="006F1280" w14:paraId="3501F1D7" w14:textId="77777777" w:rsidTr="00FA22B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69594893" w14:textId="77777777" w:rsidR="009078B0" w:rsidRPr="006F1280" w:rsidRDefault="009078B0" w:rsidP="009078B0">
            <w:pPr>
              <w:pStyle w:val="TableParagraph"/>
            </w:pPr>
            <w:r w:rsidRPr="006F1280">
              <w:t>Areas</w:t>
            </w:r>
            <w:r w:rsidR="003F4231">
              <w:t xml:space="preserve"> </w:t>
            </w:r>
            <w:r w:rsidRPr="006F1280">
              <w:t>where</w:t>
            </w:r>
            <w:r w:rsidR="003F4231">
              <w:t xml:space="preserve"> </w:t>
            </w:r>
            <w:r w:rsidRPr="006F1280">
              <w:t>poultry</w:t>
            </w:r>
            <w:r w:rsidR="003F4231">
              <w:t xml:space="preserve"> </w:t>
            </w:r>
            <w:r w:rsidRPr="006F1280">
              <w:t>are</w:t>
            </w:r>
            <w:r w:rsidR="003F4231">
              <w:t xml:space="preserve"> </w:t>
            </w:r>
            <w:r w:rsidRPr="006F1280">
              <w:t>bred,</w:t>
            </w:r>
            <w:r w:rsidR="003F4231">
              <w:t xml:space="preserve"> </w:t>
            </w:r>
            <w:r w:rsidRPr="006F1280">
              <w:t>raised</w:t>
            </w:r>
            <w:r w:rsidR="003F4231">
              <w:t xml:space="preserve"> </w:t>
            </w:r>
            <w:r w:rsidRPr="006F1280">
              <w:t>or</w:t>
            </w:r>
            <w:r w:rsidR="003F4231">
              <w:t xml:space="preserve"> </w:t>
            </w:r>
            <w:r w:rsidRPr="006F1280">
              <w:t>kept</w:t>
            </w:r>
            <w:r w:rsidR="003F4231">
              <w:t xml:space="preserve"> </w:t>
            </w:r>
            <w:r w:rsidRPr="006F1280">
              <w:t>for</w:t>
            </w:r>
            <w:r w:rsidR="003F4231">
              <w:t xml:space="preserve"> </w:t>
            </w:r>
            <w:r w:rsidRPr="006F1280">
              <w:t>egg</w:t>
            </w:r>
            <w:r w:rsidR="003F4231">
              <w:t xml:space="preserve"> </w:t>
            </w:r>
            <w:r w:rsidRPr="006F1280">
              <w:t>production</w:t>
            </w:r>
            <w:r w:rsidR="003F4231">
              <w:t xml:space="preserve"> </w:t>
            </w:r>
            <w:r w:rsidRPr="006F1280">
              <w:t>(e.g.</w:t>
            </w:r>
            <w:r w:rsidR="003F4231">
              <w:t xml:space="preserve"> </w:t>
            </w:r>
            <w:r w:rsidRPr="006F1280">
              <w:t>pullet</w:t>
            </w:r>
            <w:r w:rsidR="003F4231">
              <w:t xml:space="preserve"> </w:t>
            </w:r>
            <w:r w:rsidRPr="006F1280">
              <w:t>sheds)</w:t>
            </w:r>
            <w:r w:rsidR="003F4231">
              <w:t xml:space="preserve"> </w:t>
            </w:r>
          </w:p>
        </w:tc>
        <w:tc>
          <w:tcPr>
            <w:tcW w:w="1583" w:type="dxa"/>
            <w:hideMark/>
          </w:tcPr>
          <w:p w14:paraId="2142172E" w14:textId="77777777" w:rsidR="009078B0" w:rsidRPr="006F1280" w:rsidRDefault="009078B0" w:rsidP="009078B0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680" w:type="dxa"/>
            <w:hideMark/>
          </w:tcPr>
          <w:p w14:paraId="7F800923" w14:textId="77777777" w:rsidR="009078B0" w:rsidRPr="006F1280" w:rsidRDefault="009078B0" w:rsidP="009078B0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6F1280">
              <w:t>N/A</w:t>
            </w:r>
          </w:p>
        </w:tc>
        <w:tc>
          <w:tcPr>
            <w:tcW w:w="2205" w:type="dxa"/>
            <w:hideMark/>
          </w:tcPr>
          <w:p w14:paraId="6DEB8437" w14:textId="2CC0F336" w:rsidR="009078B0" w:rsidRPr="006F1280" w:rsidRDefault="009078B0" w:rsidP="009078B0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275" w:type="dxa"/>
            <w:hideMark/>
          </w:tcPr>
          <w:p w14:paraId="7F3C1F99" w14:textId="34ADD913" w:rsidR="009078B0" w:rsidRPr="006F1280" w:rsidRDefault="009078B0" w:rsidP="009078B0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275" w:type="dxa"/>
            <w:hideMark/>
          </w:tcPr>
          <w:p w14:paraId="409526E5" w14:textId="17A3EBC4" w:rsidR="009078B0" w:rsidRPr="006F1280" w:rsidRDefault="009078B0" w:rsidP="009078B0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</w:tbl>
    <w:p w14:paraId="26A785FF" w14:textId="77777777" w:rsidR="002C2EF1" w:rsidRPr="00AB6221" w:rsidRDefault="002C2EF1" w:rsidP="00AB6221">
      <w:pPr>
        <w:pStyle w:val="BodyText"/>
      </w:pPr>
    </w:p>
    <w:p w14:paraId="03CC46A8" w14:textId="1FCDF6B4" w:rsidR="002C2EF1" w:rsidRPr="008A6C8D" w:rsidRDefault="002C2EF1" w:rsidP="002C2EF1">
      <w:pPr>
        <w:pStyle w:val="TableHeading"/>
      </w:pPr>
      <w:r w:rsidRPr="003D6E74">
        <w:t>Table</w:t>
      </w:r>
      <w:r w:rsidR="003F4231">
        <w:t xml:space="preserve"> </w:t>
      </w:r>
      <w:r w:rsidR="00950215">
        <w:t>4</w:t>
      </w:r>
      <w:r w:rsidRPr="003D6E74">
        <w:t>:</w:t>
      </w:r>
      <w:r w:rsidR="003F4231">
        <w:t xml:space="preserve"> </w:t>
      </w:r>
      <w:r w:rsidRPr="003D6E74">
        <w:t>Network</w:t>
      </w:r>
      <w:r w:rsidR="003F4231">
        <w:t xml:space="preserve"> </w:t>
      </w:r>
      <w:r w:rsidRPr="003D6E74">
        <w:t>of</w:t>
      </w:r>
      <w:r w:rsidR="003F4231">
        <w:t xml:space="preserve"> </w:t>
      </w:r>
      <w:r w:rsidRPr="003D6E74">
        <w:t>premises</w:t>
      </w:r>
      <w:r w:rsidR="003F4231">
        <w:t xml:space="preserve"> </w:t>
      </w:r>
      <w:r w:rsidRPr="003D6E74">
        <w:t>to</w:t>
      </w:r>
      <w:r w:rsidR="003F4231">
        <w:t xml:space="preserve"> </w:t>
      </w:r>
      <w:r w:rsidRPr="003D6E74">
        <w:t>which</w:t>
      </w:r>
      <w:r w:rsidR="003F4231">
        <w:t xml:space="preserve"> </w:t>
      </w:r>
      <w:r w:rsidRPr="003D6E74">
        <w:t>this</w:t>
      </w:r>
      <w:r w:rsidR="003F4231">
        <w:t xml:space="preserve"> </w:t>
      </w:r>
      <w:r w:rsidRPr="003D6E74">
        <w:t>farm</w:t>
      </w:r>
      <w:r w:rsidR="003F4231">
        <w:t xml:space="preserve"> </w:t>
      </w:r>
      <w:r w:rsidRPr="003D6E74">
        <w:t>belongs</w:t>
      </w:r>
      <w:r w:rsidR="003F4231">
        <w:t xml:space="preserve"> </w:t>
      </w:r>
      <w:r w:rsidRPr="003D6E74">
        <w:t>(if</w:t>
      </w:r>
      <w:r w:rsidR="003F4231">
        <w:t xml:space="preserve"> </w:t>
      </w:r>
      <w:r w:rsidRPr="003D6E74">
        <w:t>applicable)</w:t>
      </w:r>
    </w:p>
    <w:tbl>
      <w:tblPr>
        <w:tblStyle w:val="ListTable3-Accent2"/>
        <w:tblW w:w="10306" w:type="dxa"/>
        <w:tblLook w:val="04A0" w:firstRow="1" w:lastRow="0" w:firstColumn="1" w:lastColumn="0" w:noHBand="0" w:noVBand="1"/>
      </w:tblPr>
      <w:tblGrid>
        <w:gridCol w:w="3572"/>
        <w:gridCol w:w="4180"/>
        <w:gridCol w:w="2554"/>
      </w:tblGrid>
      <w:tr w:rsidR="002C2EF1" w:rsidRPr="0020711E" w14:paraId="0CBACB34" w14:textId="77777777" w:rsidTr="00C776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572" w:type="dxa"/>
            <w:hideMark/>
          </w:tcPr>
          <w:p w14:paraId="4EBF454A" w14:textId="77777777" w:rsidR="002C2EF1" w:rsidRPr="0020711E" w:rsidRDefault="002C2EF1">
            <w:pPr>
              <w:pStyle w:val="BodyText"/>
              <w:rPr>
                <w:rFonts w:asciiTheme="minorHAnsi" w:hAnsiTheme="minorHAnsi" w:cstheme="minorHAnsi"/>
                <w:bCs/>
                <w:color w:val="FFFFFF" w:themeColor="background1"/>
              </w:rPr>
            </w:pPr>
            <w:r w:rsidRPr="0020711E">
              <w:rPr>
                <w:rFonts w:asciiTheme="minorHAnsi" w:hAnsiTheme="minorHAnsi" w:cstheme="minorHAnsi"/>
                <w:bCs/>
                <w:color w:val="FFFFFF" w:themeColor="background1"/>
              </w:rPr>
              <w:t>Name</w:t>
            </w:r>
            <w:r w:rsidR="003F4231" w:rsidRPr="0020711E">
              <w:rPr>
                <w:rFonts w:asciiTheme="minorHAnsi" w:hAnsiTheme="minorHAnsi" w:cstheme="minorHAnsi"/>
                <w:bCs/>
                <w:color w:val="FFFFFF" w:themeColor="background1"/>
              </w:rPr>
              <w:t xml:space="preserve"> </w:t>
            </w:r>
            <w:r w:rsidRPr="0020711E">
              <w:rPr>
                <w:rFonts w:asciiTheme="minorHAnsi" w:hAnsiTheme="minorHAnsi" w:cstheme="minorHAnsi"/>
                <w:bCs/>
                <w:color w:val="FFFFFF" w:themeColor="background1"/>
              </w:rPr>
              <w:t>of</w:t>
            </w:r>
            <w:r w:rsidR="003F4231" w:rsidRPr="0020711E">
              <w:rPr>
                <w:rFonts w:asciiTheme="minorHAnsi" w:hAnsiTheme="minorHAnsi" w:cstheme="minorHAnsi"/>
                <w:bCs/>
                <w:color w:val="FFFFFF" w:themeColor="background1"/>
              </w:rPr>
              <w:t xml:space="preserve"> </w:t>
            </w:r>
            <w:r w:rsidRPr="0020711E">
              <w:rPr>
                <w:rFonts w:asciiTheme="minorHAnsi" w:hAnsiTheme="minorHAnsi" w:cstheme="minorHAnsi"/>
                <w:bCs/>
                <w:color w:val="FFFFFF" w:themeColor="background1"/>
              </w:rPr>
              <w:t>farm</w:t>
            </w:r>
            <w:r w:rsidR="003F4231" w:rsidRPr="0020711E">
              <w:rPr>
                <w:rFonts w:asciiTheme="minorHAnsi" w:hAnsiTheme="minorHAnsi" w:cstheme="minorHAnsi"/>
                <w:bCs/>
                <w:color w:val="FFFFFF" w:themeColor="background1"/>
              </w:rPr>
              <w:t xml:space="preserve"> </w:t>
            </w:r>
            <w:r w:rsidRPr="0020711E">
              <w:rPr>
                <w:rFonts w:asciiTheme="minorHAnsi" w:hAnsiTheme="minorHAnsi" w:cstheme="minorHAnsi"/>
                <w:bCs/>
                <w:color w:val="FFFFFF" w:themeColor="background1"/>
              </w:rPr>
              <w:t>or</w:t>
            </w:r>
            <w:r w:rsidR="003F4231" w:rsidRPr="0020711E">
              <w:rPr>
                <w:rFonts w:asciiTheme="minorHAnsi" w:hAnsiTheme="minorHAnsi" w:cstheme="minorHAnsi"/>
                <w:bCs/>
                <w:color w:val="FFFFFF" w:themeColor="background1"/>
              </w:rPr>
              <w:t xml:space="preserve"> </w:t>
            </w:r>
            <w:r w:rsidRPr="0020711E">
              <w:rPr>
                <w:rFonts w:asciiTheme="minorHAnsi" w:hAnsiTheme="minorHAnsi" w:cstheme="minorHAnsi"/>
                <w:bCs/>
                <w:color w:val="FFFFFF" w:themeColor="background1"/>
              </w:rPr>
              <w:t>grading</w:t>
            </w:r>
            <w:r w:rsidR="003F4231" w:rsidRPr="0020711E">
              <w:rPr>
                <w:rFonts w:asciiTheme="minorHAnsi" w:hAnsiTheme="minorHAnsi" w:cstheme="minorHAnsi"/>
                <w:bCs/>
                <w:color w:val="FFFFFF" w:themeColor="background1"/>
              </w:rPr>
              <w:t xml:space="preserve"> </w:t>
            </w:r>
            <w:r w:rsidRPr="0020711E">
              <w:rPr>
                <w:rFonts w:asciiTheme="minorHAnsi" w:hAnsiTheme="minorHAnsi" w:cstheme="minorHAnsi"/>
                <w:bCs/>
                <w:color w:val="FFFFFF" w:themeColor="background1"/>
              </w:rPr>
              <w:t>facility</w:t>
            </w:r>
            <w:r w:rsidR="003F4231" w:rsidRPr="0020711E">
              <w:rPr>
                <w:rFonts w:asciiTheme="minorHAnsi" w:hAnsiTheme="minorHAnsi" w:cstheme="minorHAnsi"/>
                <w:bCs/>
                <w:color w:val="FFFFFF" w:themeColor="background1"/>
              </w:rPr>
              <w:t xml:space="preserve"> </w:t>
            </w:r>
          </w:p>
        </w:tc>
        <w:tc>
          <w:tcPr>
            <w:tcW w:w="4180" w:type="dxa"/>
            <w:hideMark/>
          </w:tcPr>
          <w:p w14:paraId="1AD212CF" w14:textId="77777777" w:rsidR="002C2EF1" w:rsidRPr="0020711E" w:rsidRDefault="002C2EF1">
            <w:pPr>
              <w:pStyle w:val="Body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FFFFFF" w:themeColor="background1"/>
              </w:rPr>
            </w:pPr>
            <w:r w:rsidRPr="0020711E">
              <w:rPr>
                <w:rFonts w:asciiTheme="minorHAnsi" w:hAnsiTheme="minorHAnsi" w:cstheme="minorHAnsi"/>
                <w:bCs/>
                <w:color w:val="FFFFFF" w:themeColor="background1"/>
              </w:rPr>
              <w:t>Farm</w:t>
            </w:r>
            <w:r w:rsidR="003F4231" w:rsidRPr="0020711E">
              <w:rPr>
                <w:rFonts w:asciiTheme="minorHAnsi" w:hAnsiTheme="minorHAnsi" w:cstheme="minorHAnsi"/>
                <w:bCs/>
                <w:color w:val="FFFFFF" w:themeColor="background1"/>
              </w:rPr>
              <w:t xml:space="preserve"> </w:t>
            </w:r>
            <w:r w:rsidRPr="0020711E">
              <w:rPr>
                <w:rFonts w:asciiTheme="minorHAnsi" w:hAnsiTheme="minorHAnsi" w:cstheme="minorHAnsi"/>
                <w:bCs/>
                <w:color w:val="FFFFFF" w:themeColor="background1"/>
              </w:rPr>
              <w:t>or</w:t>
            </w:r>
            <w:r w:rsidR="003F4231" w:rsidRPr="0020711E">
              <w:rPr>
                <w:rFonts w:asciiTheme="minorHAnsi" w:hAnsiTheme="minorHAnsi" w:cstheme="minorHAnsi"/>
                <w:bCs/>
                <w:color w:val="FFFFFF" w:themeColor="background1"/>
              </w:rPr>
              <w:t xml:space="preserve"> </w:t>
            </w:r>
            <w:r w:rsidRPr="0020711E">
              <w:rPr>
                <w:rFonts w:asciiTheme="minorHAnsi" w:hAnsiTheme="minorHAnsi" w:cstheme="minorHAnsi"/>
                <w:bCs/>
                <w:color w:val="FFFFFF" w:themeColor="background1"/>
              </w:rPr>
              <w:t>grading</w:t>
            </w:r>
            <w:r w:rsidR="003F4231" w:rsidRPr="0020711E">
              <w:rPr>
                <w:rFonts w:asciiTheme="minorHAnsi" w:hAnsiTheme="minorHAnsi" w:cstheme="minorHAnsi"/>
                <w:bCs/>
                <w:color w:val="FFFFFF" w:themeColor="background1"/>
              </w:rPr>
              <w:t xml:space="preserve"> </w:t>
            </w:r>
            <w:r w:rsidRPr="0020711E">
              <w:rPr>
                <w:rFonts w:asciiTheme="minorHAnsi" w:hAnsiTheme="minorHAnsi" w:cstheme="minorHAnsi"/>
                <w:bCs/>
                <w:color w:val="FFFFFF" w:themeColor="background1"/>
              </w:rPr>
              <w:t>facility</w:t>
            </w:r>
            <w:r w:rsidR="003F4231" w:rsidRPr="0020711E">
              <w:rPr>
                <w:rFonts w:asciiTheme="minorHAnsi" w:hAnsiTheme="minorHAnsi" w:cstheme="minorHAnsi"/>
                <w:bCs/>
                <w:color w:val="FFFFFF" w:themeColor="background1"/>
              </w:rPr>
              <w:t xml:space="preserve"> </w:t>
            </w:r>
            <w:r w:rsidRPr="0020711E">
              <w:rPr>
                <w:rFonts w:asciiTheme="minorHAnsi" w:hAnsiTheme="minorHAnsi" w:cstheme="minorHAnsi"/>
                <w:bCs/>
                <w:color w:val="FFFFFF" w:themeColor="background1"/>
              </w:rPr>
              <w:t>address</w:t>
            </w:r>
            <w:r w:rsidR="003F4231" w:rsidRPr="0020711E">
              <w:rPr>
                <w:rFonts w:asciiTheme="minorHAnsi" w:hAnsiTheme="minorHAnsi" w:cstheme="minorHAnsi"/>
                <w:bCs/>
                <w:color w:val="FFFFFF" w:themeColor="background1"/>
              </w:rPr>
              <w:t xml:space="preserve"> </w:t>
            </w:r>
          </w:p>
        </w:tc>
        <w:tc>
          <w:tcPr>
            <w:tcW w:w="2554" w:type="dxa"/>
            <w:hideMark/>
          </w:tcPr>
          <w:p w14:paraId="08284A65" w14:textId="77777777" w:rsidR="002C2EF1" w:rsidRPr="0020711E" w:rsidRDefault="002C2EF1">
            <w:pPr>
              <w:pStyle w:val="Body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FFFFFF" w:themeColor="background1"/>
              </w:rPr>
            </w:pPr>
            <w:r w:rsidRPr="0020711E">
              <w:rPr>
                <w:rFonts w:asciiTheme="minorHAnsi" w:hAnsiTheme="minorHAnsi" w:cstheme="minorHAnsi"/>
                <w:bCs/>
                <w:color w:val="FFFFFF" w:themeColor="background1"/>
              </w:rPr>
              <w:t>Food</w:t>
            </w:r>
            <w:r w:rsidR="003F4231" w:rsidRPr="0020711E">
              <w:rPr>
                <w:rFonts w:asciiTheme="minorHAnsi" w:hAnsiTheme="minorHAnsi" w:cstheme="minorHAnsi"/>
                <w:bCs/>
                <w:color w:val="FFFFFF" w:themeColor="background1"/>
              </w:rPr>
              <w:t xml:space="preserve"> </w:t>
            </w:r>
            <w:r w:rsidRPr="0020711E">
              <w:rPr>
                <w:rFonts w:asciiTheme="minorHAnsi" w:hAnsiTheme="minorHAnsi" w:cstheme="minorHAnsi"/>
                <w:bCs/>
                <w:color w:val="FFFFFF" w:themeColor="background1"/>
              </w:rPr>
              <w:t>Authority</w:t>
            </w:r>
            <w:r w:rsidR="003F4231" w:rsidRPr="0020711E">
              <w:rPr>
                <w:rFonts w:asciiTheme="minorHAnsi" w:hAnsiTheme="minorHAnsi" w:cstheme="minorHAnsi"/>
                <w:bCs/>
                <w:color w:val="FFFFFF" w:themeColor="background1"/>
              </w:rPr>
              <w:t xml:space="preserve"> </w:t>
            </w:r>
            <w:r w:rsidRPr="0020711E">
              <w:rPr>
                <w:rFonts w:asciiTheme="minorHAnsi" w:hAnsiTheme="minorHAnsi" w:cstheme="minorHAnsi"/>
                <w:bCs/>
                <w:color w:val="FFFFFF" w:themeColor="background1"/>
              </w:rPr>
              <w:t>licence</w:t>
            </w:r>
            <w:r w:rsidR="003F4231" w:rsidRPr="0020711E">
              <w:rPr>
                <w:rFonts w:asciiTheme="minorHAnsi" w:hAnsiTheme="minorHAnsi" w:cstheme="minorHAnsi"/>
                <w:bCs/>
                <w:color w:val="FFFFFF" w:themeColor="background1"/>
              </w:rPr>
              <w:t xml:space="preserve"> </w:t>
            </w:r>
            <w:r w:rsidRPr="0020711E">
              <w:rPr>
                <w:rFonts w:asciiTheme="minorHAnsi" w:hAnsiTheme="minorHAnsi" w:cstheme="minorHAnsi"/>
                <w:bCs/>
                <w:color w:val="FFFFFF" w:themeColor="background1"/>
              </w:rPr>
              <w:t>number</w:t>
            </w:r>
            <w:r w:rsidR="003F4231" w:rsidRPr="0020711E">
              <w:rPr>
                <w:rFonts w:asciiTheme="minorHAnsi" w:hAnsiTheme="minorHAnsi" w:cstheme="minorHAnsi"/>
                <w:bCs/>
                <w:color w:val="FFFFFF" w:themeColor="background1"/>
              </w:rPr>
              <w:t xml:space="preserve"> </w:t>
            </w:r>
          </w:p>
        </w:tc>
      </w:tr>
      <w:tr w:rsidR="002C2EF1" w:rsidRPr="003D6E74" w14:paraId="5B568666" w14:textId="77777777" w:rsidTr="00C776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2" w:type="dxa"/>
            <w:hideMark/>
          </w:tcPr>
          <w:p w14:paraId="082EA926" w14:textId="77777777" w:rsidR="002C2EF1" w:rsidRDefault="002C2EF1" w:rsidP="00D1123F">
            <w:pPr>
              <w:pStyle w:val="BodyText"/>
              <w:rPr>
                <w:bCs/>
              </w:rPr>
            </w:pPr>
          </w:p>
          <w:p w14:paraId="75123A71" w14:textId="3B27601A" w:rsidR="00BA5D6E" w:rsidRPr="008A6C8D" w:rsidRDefault="00BA5D6E" w:rsidP="00D1123F">
            <w:pPr>
              <w:pStyle w:val="BodyText"/>
            </w:pPr>
          </w:p>
        </w:tc>
        <w:tc>
          <w:tcPr>
            <w:tcW w:w="4180" w:type="dxa"/>
            <w:hideMark/>
          </w:tcPr>
          <w:p w14:paraId="5758F5DD" w14:textId="288185C7" w:rsidR="002C2EF1" w:rsidRPr="008A6C8D" w:rsidRDefault="002C2EF1" w:rsidP="00D1123F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554" w:type="dxa"/>
            <w:hideMark/>
          </w:tcPr>
          <w:p w14:paraId="0ADD0005" w14:textId="2C3C704F" w:rsidR="002C2EF1" w:rsidRPr="008A6C8D" w:rsidRDefault="002C2EF1" w:rsidP="00D1123F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C2EF1" w:rsidRPr="003D6E74" w14:paraId="2B622306" w14:textId="77777777" w:rsidTr="00C7760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2" w:type="dxa"/>
            <w:hideMark/>
          </w:tcPr>
          <w:p w14:paraId="247F030F" w14:textId="77777777" w:rsidR="002C2EF1" w:rsidRDefault="002C2EF1" w:rsidP="00D1123F">
            <w:pPr>
              <w:pStyle w:val="BodyText"/>
              <w:rPr>
                <w:bCs/>
              </w:rPr>
            </w:pPr>
          </w:p>
          <w:p w14:paraId="216ED4F1" w14:textId="77777777" w:rsidR="00BA5D6E" w:rsidRPr="008A6C8D" w:rsidRDefault="00BA5D6E" w:rsidP="00D1123F">
            <w:pPr>
              <w:pStyle w:val="BodyText"/>
            </w:pPr>
          </w:p>
        </w:tc>
        <w:tc>
          <w:tcPr>
            <w:tcW w:w="4180" w:type="dxa"/>
            <w:hideMark/>
          </w:tcPr>
          <w:p w14:paraId="33EBEBE1" w14:textId="0BF5FE42" w:rsidR="002C2EF1" w:rsidRPr="008A6C8D" w:rsidRDefault="002C2EF1" w:rsidP="00D1123F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554" w:type="dxa"/>
            <w:hideMark/>
          </w:tcPr>
          <w:p w14:paraId="7CC4F7C4" w14:textId="25AD43FE" w:rsidR="002C2EF1" w:rsidRPr="008A6C8D" w:rsidRDefault="002C2EF1" w:rsidP="00D1123F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2C2EF1" w:rsidRPr="003D6E74" w14:paraId="45EAD52F" w14:textId="77777777" w:rsidTr="00C776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2" w:type="dxa"/>
            <w:hideMark/>
          </w:tcPr>
          <w:p w14:paraId="55CD547B" w14:textId="77777777" w:rsidR="002C2EF1" w:rsidRDefault="002C2EF1" w:rsidP="00D1123F">
            <w:pPr>
              <w:pStyle w:val="BodyText"/>
              <w:rPr>
                <w:bCs/>
              </w:rPr>
            </w:pPr>
          </w:p>
          <w:p w14:paraId="6EE66ABA" w14:textId="709E98C3" w:rsidR="00BA5D6E" w:rsidRPr="008A6C8D" w:rsidRDefault="00BA5D6E" w:rsidP="00D1123F">
            <w:pPr>
              <w:pStyle w:val="BodyText"/>
            </w:pPr>
          </w:p>
        </w:tc>
        <w:tc>
          <w:tcPr>
            <w:tcW w:w="4180" w:type="dxa"/>
            <w:hideMark/>
          </w:tcPr>
          <w:p w14:paraId="189961B3" w14:textId="7727F115" w:rsidR="002C2EF1" w:rsidRPr="008A6C8D" w:rsidRDefault="002C2EF1" w:rsidP="00D1123F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554" w:type="dxa"/>
            <w:hideMark/>
          </w:tcPr>
          <w:p w14:paraId="4F45DAE1" w14:textId="03163115" w:rsidR="002C2EF1" w:rsidRPr="008A6C8D" w:rsidRDefault="002C2EF1" w:rsidP="00D1123F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C2EF1" w:rsidRPr="003D6E74" w14:paraId="5BD43A3D" w14:textId="77777777" w:rsidTr="00C7760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2" w:type="dxa"/>
            <w:hideMark/>
          </w:tcPr>
          <w:p w14:paraId="3B7D2172" w14:textId="77777777" w:rsidR="002C2EF1" w:rsidRDefault="002C2EF1" w:rsidP="00D1123F">
            <w:pPr>
              <w:pStyle w:val="BodyText"/>
              <w:rPr>
                <w:bCs/>
              </w:rPr>
            </w:pPr>
          </w:p>
          <w:p w14:paraId="5D01580B" w14:textId="0F577072" w:rsidR="00BA5D6E" w:rsidRPr="008A6C8D" w:rsidRDefault="00BA5D6E" w:rsidP="00D1123F">
            <w:pPr>
              <w:pStyle w:val="BodyText"/>
            </w:pPr>
          </w:p>
        </w:tc>
        <w:tc>
          <w:tcPr>
            <w:tcW w:w="4180" w:type="dxa"/>
            <w:hideMark/>
          </w:tcPr>
          <w:p w14:paraId="179B9463" w14:textId="52589AEE" w:rsidR="002C2EF1" w:rsidRPr="008A6C8D" w:rsidRDefault="002C2EF1" w:rsidP="00D1123F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554" w:type="dxa"/>
            <w:hideMark/>
          </w:tcPr>
          <w:p w14:paraId="46984D24" w14:textId="0565A2E3" w:rsidR="002C2EF1" w:rsidRPr="008A6C8D" w:rsidRDefault="002C2EF1" w:rsidP="00D1123F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</w:tbl>
    <w:p w14:paraId="4698C5FF" w14:textId="77777777" w:rsidR="002C2EF1" w:rsidRDefault="002C2EF1" w:rsidP="009078B0">
      <w:pPr>
        <w:pStyle w:val="BodyText"/>
      </w:pPr>
      <w:r>
        <w:br w:type="page"/>
      </w:r>
    </w:p>
    <w:p w14:paraId="0371314C" w14:textId="5893E760" w:rsidR="00BF3502" w:rsidRDefault="00BF3502" w:rsidP="001438C3">
      <w:pPr>
        <w:pStyle w:val="Heading2"/>
      </w:pPr>
      <w:bookmarkStart w:id="19" w:name="_Toc231550422"/>
      <w:r>
        <w:lastRenderedPageBreak/>
        <w:t>Schedule</w:t>
      </w:r>
      <w:r w:rsidR="003F4231">
        <w:t xml:space="preserve"> </w:t>
      </w:r>
      <w:r>
        <w:t>8</w:t>
      </w:r>
      <w:r w:rsidR="003F4231">
        <w:t xml:space="preserve"> </w:t>
      </w:r>
      <w:r>
        <w:t>Licence</w:t>
      </w:r>
      <w:r w:rsidR="003F4231">
        <w:t xml:space="preserve"> </w:t>
      </w:r>
      <w:r>
        <w:t>conditions</w:t>
      </w:r>
      <w:r w:rsidR="003F4231">
        <w:t xml:space="preserve"> </w:t>
      </w:r>
      <w:r>
        <w:t>–</w:t>
      </w:r>
      <w:r w:rsidR="003F4231">
        <w:t xml:space="preserve"> </w:t>
      </w:r>
      <w:r>
        <w:t>control</w:t>
      </w:r>
      <w:r w:rsidR="003F4231">
        <w:t xml:space="preserve"> </w:t>
      </w:r>
      <w:r>
        <w:t>of</w:t>
      </w:r>
      <w:r w:rsidR="003F4231">
        <w:t xml:space="preserve"> </w:t>
      </w:r>
      <w:r w:rsidRPr="009313F1">
        <w:rPr>
          <w:i/>
          <w:iCs/>
        </w:rPr>
        <w:t>Salmonella</w:t>
      </w:r>
      <w:r w:rsidR="003F4231">
        <w:t xml:space="preserve"> </w:t>
      </w:r>
      <w:r>
        <w:t>Enteritidis</w:t>
      </w:r>
      <w:bookmarkEnd w:id="16"/>
      <w:bookmarkEnd w:id="19"/>
    </w:p>
    <w:p w14:paraId="21F6A8A3" w14:textId="40DFF29F" w:rsidR="009F2E73" w:rsidRDefault="009F2E73" w:rsidP="009F2E73">
      <w:pPr>
        <w:pStyle w:val="BodyText"/>
        <w:rPr>
          <w:color w:val="auto"/>
        </w:rPr>
      </w:pPr>
      <w:r w:rsidRPr="00DD50AB">
        <w:rPr>
          <w:i/>
        </w:rPr>
        <w:t>Salmonella</w:t>
      </w:r>
      <w:r w:rsidR="003F4231">
        <w:rPr>
          <w:color w:val="auto"/>
        </w:rPr>
        <w:t xml:space="preserve"> </w:t>
      </w:r>
      <w:r w:rsidRPr="003368E4">
        <w:rPr>
          <w:color w:val="auto"/>
        </w:rPr>
        <w:t>Enteritidis</w:t>
      </w:r>
      <w:r w:rsidR="003F4231">
        <w:rPr>
          <w:color w:val="auto"/>
        </w:rPr>
        <w:t xml:space="preserve"> </w:t>
      </w:r>
      <w:r w:rsidRPr="003368E4">
        <w:rPr>
          <w:color w:val="auto"/>
        </w:rPr>
        <w:t>(SE)</w:t>
      </w:r>
      <w:r w:rsidR="003F4231">
        <w:rPr>
          <w:color w:val="auto"/>
        </w:rPr>
        <w:t xml:space="preserve"> </w:t>
      </w:r>
      <w:r w:rsidRPr="003368E4">
        <w:rPr>
          <w:color w:val="auto"/>
        </w:rPr>
        <w:t>is</w:t>
      </w:r>
      <w:r w:rsidR="003F4231">
        <w:rPr>
          <w:color w:val="auto"/>
        </w:rPr>
        <w:t xml:space="preserve"> </w:t>
      </w:r>
      <w:r w:rsidRPr="003368E4">
        <w:rPr>
          <w:color w:val="auto"/>
        </w:rPr>
        <w:t>a</w:t>
      </w:r>
      <w:r w:rsidR="003F4231">
        <w:rPr>
          <w:color w:val="auto"/>
        </w:rPr>
        <w:t xml:space="preserve"> </w:t>
      </w:r>
      <w:r w:rsidRPr="003368E4">
        <w:rPr>
          <w:color w:val="auto"/>
        </w:rPr>
        <w:t>bacteria</w:t>
      </w:r>
      <w:r w:rsidR="003F4231">
        <w:rPr>
          <w:color w:val="auto"/>
        </w:rPr>
        <w:t xml:space="preserve"> </w:t>
      </w:r>
      <w:r w:rsidRPr="003368E4">
        <w:rPr>
          <w:color w:val="auto"/>
        </w:rPr>
        <w:t>that</w:t>
      </w:r>
      <w:r w:rsidR="003F4231">
        <w:rPr>
          <w:color w:val="auto"/>
        </w:rPr>
        <w:t xml:space="preserve"> </w:t>
      </w:r>
      <w:r w:rsidRPr="003368E4">
        <w:rPr>
          <w:color w:val="auto"/>
        </w:rPr>
        <w:t>can</w:t>
      </w:r>
      <w:r w:rsidR="003F4231">
        <w:rPr>
          <w:color w:val="auto"/>
        </w:rPr>
        <w:t xml:space="preserve"> </w:t>
      </w:r>
      <w:r w:rsidRPr="003368E4">
        <w:rPr>
          <w:color w:val="auto"/>
        </w:rPr>
        <w:t>infect</w:t>
      </w:r>
      <w:r w:rsidR="003F4231">
        <w:rPr>
          <w:color w:val="auto"/>
        </w:rPr>
        <w:t xml:space="preserve"> </w:t>
      </w:r>
      <w:r w:rsidRPr="003368E4">
        <w:rPr>
          <w:color w:val="auto"/>
        </w:rPr>
        <w:t>birds</w:t>
      </w:r>
      <w:r w:rsidR="003F4231">
        <w:rPr>
          <w:color w:val="auto"/>
        </w:rPr>
        <w:t xml:space="preserve"> </w:t>
      </w:r>
      <w:r w:rsidR="00B75DEB">
        <w:rPr>
          <w:color w:val="auto"/>
        </w:rPr>
        <w:t>and</w:t>
      </w:r>
      <w:r w:rsidR="003F4231">
        <w:rPr>
          <w:color w:val="auto"/>
        </w:rPr>
        <w:t xml:space="preserve"> </w:t>
      </w:r>
      <w:r w:rsidR="002D5DAD">
        <w:rPr>
          <w:color w:val="auto"/>
        </w:rPr>
        <w:t>contaminate</w:t>
      </w:r>
      <w:r w:rsidR="003F4231">
        <w:rPr>
          <w:color w:val="auto"/>
        </w:rPr>
        <w:t xml:space="preserve"> </w:t>
      </w:r>
      <w:r w:rsidR="00E90B39">
        <w:rPr>
          <w:color w:val="auto"/>
        </w:rPr>
        <w:t>their</w:t>
      </w:r>
      <w:r w:rsidR="003F4231">
        <w:rPr>
          <w:color w:val="auto"/>
        </w:rPr>
        <w:t xml:space="preserve"> </w:t>
      </w:r>
      <w:r w:rsidR="00CF5CBD">
        <w:rPr>
          <w:color w:val="auto"/>
        </w:rPr>
        <w:t>eggs</w:t>
      </w:r>
      <w:r w:rsidR="00E90B39">
        <w:rPr>
          <w:color w:val="auto"/>
        </w:rPr>
        <w:t>,</w:t>
      </w:r>
      <w:r w:rsidR="003F4231">
        <w:rPr>
          <w:color w:val="auto"/>
        </w:rPr>
        <w:t xml:space="preserve"> </w:t>
      </w:r>
      <w:r w:rsidRPr="003368E4">
        <w:rPr>
          <w:color w:val="auto"/>
        </w:rPr>
        <w:t>posing</w:t>
      </w:r>
      <w:r w:rsidR="003F4231">
        <w:rPr>
          <w:color w:val="auto"/>
        </w:rPr>
        <w:t xml:space="preserve"> </w:t>
      </w:r>
      <w:r w:rsidRPr="003368E4">
        <w:rPr>
          <w:color w:val="auto"/>
        </w:rPr>
        <w:t>a</w:t>
      </w:r>
      <w:r w:rsidR="003F4231">
        <w:rPr>
          <w:color w:val="auto"/>
        </w:rPr>
        <w:t xml:space="preserve"> </w:t>
      </w:r>
      <w:r w:rsidRPr="003368E4">
        <w:rPr>
          <w:color w:val="auto"/>
        </w:rPr>
        <w:t>food</w:t>
      </w:r>
      <w:r w:rsidR="003F4231">
        <w:rPr>
          <w:color w:val="auto"/>
        </w:rPr>
        <w:t xml:space="preserve"> </w:t>
      </w:r>
      <w:r w:rsidRPr="003368E4">
        <w:rPr>
          <w:color w:val="auto"/>
        </w:rPr>
        <w:t>safety</w:t>
      </w:r>
      <w:r w:rsidR="003F4231">
        <w:rPr>
          <w:color w:val="auto"/>
        </w:rPr>
        <w:t xml:space="preserve"> </w:t>
      </w:r>
      <w:r w:rsidRPr="003368E4">
        <w:rPr>
          <w:color w:val="auto"/>
        </w:rPr>
        <w:t>risk</w:t>
      </w:r>
      <w:r w:rsidR="003F4231">
        <w:rPr>
          <w:color w:val="auto"/>
        </w:rPr>
        <w:t xml:space="preserve"> </w:t>
      </w:r>
      <w:r w:rsidRPr="003368E4">
        <w:rPr>
          <w:color w:val="auto"/>
        </w:rPr>
        <w:t>to</w:t>
      </w:r>
      <w:r w:rsidR="003F4231">
        <w:rPr>
          <w:color w:val="auto"/>
        </w:rPr>
        <w:t xml:space="preserve"> </w:t>
      </w:r>
      <w:r w:rsidRPr="003368E4">
        <w:rPr>
          <w:color w:val="auto"/>
        </w:rPr>
        <w:t>consumers.</w:t>
      </w:r>
      <w:r w:rsidR="003F4231">
        <w:rPr>
          <w:color w:val="auto"/>
        </w:rPr>
        <w:t xml:space="preserve"> </w:t>
      </w:r>
      <w:r w:rsidRPr="003368E4">
        <w:rPr>
          <w:color w:val="auto"/>
        </w:rPr>
        <w:t>SE</w:t>
      </w:r>
      <w:r w:rsidR="003F4231">
        <w:rPr>
          <w:color w:val="auto"/>
        </w:rPr>
        <w:t xml:space="preserve"> </w:t>
      </w:r>
      <w:r w:rsidRPr="003368E4">
        <w:rPr>
          <w:color w:val="auto"/>
        </w:rPr>
        <w:t>can</w:t>
      </w:r>
      <w:r w:rsidR="003F4231">
        <w:rPr>
          <w:color w:val="auto"/>
        </w:rPr>
        <w:t xml:space="preserve"> </w:t>
      </w:r>
      <w:r w:rsidRPr="003368E4">
        <w:rPr>
          <w:color w:val="auto"/>
        </w:rPr>
        <w:t>be</w:t>
      </w:r>
      <w:r w:rsidR="003F4231">
        <w:rPr>
          <w:color w:val="auto"/>
        </w:rPr>
        <w:t xml:space="preserve"> </w:t>
      </w:r>
      <w:r w:rsidRPr="003368E4">
        <w:rPr>
          <w:color w:val="auto"/>
        </w:rPr>
        <w:t>spread</w:t>
      </w:r>
      <w:r w:rsidR="003F4231">
        <w:rPr>
          <w:color w:val="auto"/>
        </w:rPr>
        <w:t xml:space="preserve"> </w:t>
      </w:r>
      <w:r w:rsidRPr="003368E4">
        <w:rPr>
          <w:color w:val="auto"/>
        </w:rPr>
        <w:t>to</w:t>
      </w:r>
      <w:r w:rsidR="003F4231">
        <w:rPr>
          <w:color w:val="auto"/>
        </w:rPr>
        <w:t xml:space="preserve"> </w:t>
      </w:r>
      <w:r w:rsidRPr="003368E4">
        <w:rPr>
          <w:color w:val="auto"/>
        </w:rPr>
        <w:t>farms</w:t>
      </w:r>
      <w:r w:rsidR="003F4231">
        <w:rPr>
          <w:color w:val="auto"/>
        </w:rPr>
        <w:t xml:space="preserve"> </w:t>
      </w:r>
      <w:r w:rsidRPr="003368E4">
        <w:rPr>
          <w:color w:val="auto"/>
        </w:rPr>
        <w:t>from</w:t>
      </w:r>
      <w:r w:rsidR="003F4231">
        <w:rPr>
          <w:color w:val="auto"/>
        </w:rPr>
        <w:t xml:space="preserve"> </w:t>
      </w:r>
      <w:r w:rsidRPr="003368E4">
        <w:rPr>
          <w:color w:val="auto"/>
        </w:rPr>
        <w:t>a</w:t>
      </w:r>
      <w:r w:rsidR="003F4231">
        <w:rPr>
          <w:color w:val="auto"/>
        </w:rPr>
        <w:t xml:space="preserve"> </w:t>
      </w:r>
      <w:r w:rsidRPr="003368E4">
        <w:rPr>
          <w:color w:val="auto"/>
        </w:rPr>
        <w:t>variety</w:t>
      </w:r>
      <w:r w:rsidR="003F4231">
        <w:rPr>
          <w:color w:val="auto"/>
        </w:rPr>
        <w:t xml:space="preserve"> </w:t>
      </w:r>
      <w:r w:rsidRPr="003368E4">
        <w:rPr>
          <w:color w:val="auto"/>
        </w:rPr>
        <w:t>of</w:t>
      </w:r>
      <w:r w:rsidR="003F4231">
        <w:rPr>
          <w:color w:val="auto"/>
        </w:rPr>
        <w:t xml:space="preserve"> </w:t>
      </w:r>
      <w:r w:rsidRPr="003368E4">
        <w:rPr>
          <w:color w:val="auto"/>
        </w:rPr>
        <w:t>sources</w:t>
      </w:r>
      <w:r>
        <w:rPr>
          <w:color w:val="auto"/>
        </w:rPr>
        <w:t>,</w:t>
      </w:r>
      <w:r w:rsidR="003F4231">
        <w:rPr>
          <w:color w:val="auto"/>
        </w:rPr>
        <w:t xml:space="preserve"> </w:t>
      </w:r>
      <w:r>
        <w:rPr>
          <w:color w:val="auto"/>
        </w:rPr>
        <w:t>so</w:t>
      </w:r>
      <w:r w:rsidR="003F4231">
        <w:rPr>
          <w:color w:val="auto"/>
        </w:rPr>
        <w:t xml:space="preserve"> </w:t>
      </w:r>
      <w:r w:rsidRPr="003368E4">
        <w:rPr>
          <w:color w:val="auto"/>
        </w:rPr>
        <w:t>it</w:t>
      </w:r>
      <w:r w:rsidR="003F4231">
        <w:rPr>
          <w:color w:val="auto"/>
        </w:rPr>
        <w:t xml:space="preserve"> </w:t>
      </w:r>
      <w:r w:rsidRPr="003368E4">
        <w:rPr>
          <w:color w:val="auto"/>
        </w:rPr>
        <w:t>is</w:t>
      </w:r>
      <w:r w:rsidR="003F4231">
        <w:rPr>
          <w:color w:val="auto"/>
        </w:rPr>
        <w:t xml:space="preserve"> </w:t>
      </w:r>
      <w:r w:rsidRPr="003368E4">
        <w:rPr>
          <w:color w:val="auto"/>
        </w:rPr>
        <w:t>vital</w:t>
      </w:r>
      <w:r w:rsidR="003F4231">
        <w:rPr>
          <w:color w:val="auto"/>
        </w:rPr>
        <w:t xml:space="preserve"> </w:t>
      </w:r>
      <w:r w:rsidRPr="003368E4">
        <w:rPr>
          <w:color w:val="auto"/>
        </w:rPr>
        <w:t>egg</w:t>
      </w:r>
      <w:r w:rsidR="003F4231">
        <w:rPr>
          <w:color w:val="auto"/>
        </w:rPr>
        <w:t xml:space="preserve"> </w:t>
      </w:r>
      <w:r w:rsidRPr="003368E4">
        <w:rPr>
          <w:color w:val="auto"/>
        </w:rPr>
        <w:t>producers</w:t>
      </w:r>
      <w:r w:rsidR="003F4231">
        <w:rPr>
          <w:color w:val="auto"/>
        </w:rPr>
        <w:t xml:space="preserve"> </w:t>
      </w:r>
      <w:r w:rsidRPr="003368E4">
        <w:rPr>
          <w:color w:val="auto"/>
        </w:rPr>
        <w:t>and</w:t>
      </w:r>
      <w:r w:rsidR="003F4231">
        <w:rPr>
          <w:color w:val="auto"/>
        </w:rPr>
        <w:t xml:space="preserve"> </w:t>
      </w:r>
      <w:r w:rsidRPr="003368E4">
        <w:rPr>
          <w:color w:val="auto"/>
        </w:rPr>
        <w:t>graders</w:t>
      </w:r>
      <w:r w:rsidR="003F4231">
        <w:rPr>
          <w:color w:val="auto"/>
        </w:rPr>
        <w:t xml:space="preserve"> </w:t>
      </w:r>
      <w:r w:rsidRPr="003368E4">
        <w:rPr>
          <w:color w:val="auto"/>
        </w:rPr>
        <w:t>apply</w:t>
      </w:r>
      <w:r w:rsidR="003F4231">
        <w:rPr>
          <w:color w:val="auto"/>
        </w:rPr>
        <w:t xml:space="preserve"> </w:t>
      </w:r>
      <w:r w:rsidR="00E742D0">
        <w:rPr>
          <w:color w:val="auto"/>
        </w:rPr>
        <w:t>prevention</w:t>
      </w:r>
      <w:r w:rsidR="003F4231">
        <w:rPr>
          <w:color w:val="auto"/>
        </w:rPr>
        <w:t xml:space="preserve"> </w:t>
      </w:r>
      <w:r w:rsidRPr="003368E4">
        <w:rPr>
          <w:color w:val="auto"/>
        </w:rPr>
        <w:t>controls</w:t>
      </w:r>
      <w:r w:rsidR="003F4231">
        <w:rPr>
          <w:color w:val="auto"/>
        </w:rPr>
        <w:t xml:space="preserve"> </w:t>
      </w:r>
      <w:r w:rsidRPr="003368E4">
        <w:rPr>
          <w:color w:val="auto"/>
        </w:rPr>
        <w:t>to</w:t>
      </w:r>
      <w:r w:rsidR="003F4231">
        <w:rPr>
          <w:color w:val="auto"/>
        </w:rPr>
        <w:t xml:space="preserve"> </w:t>
      </w:r>
      <w:r w:rsidRPr="003368E4">
        <w:rPr>
          <w:color w:val="auto"/>
        </w:rPr>
        <w:t>all</w:t>
      </w:r>
      <w:r w:rsidR="003F4231">
        <w:rPr>
          <w:color w:val="auto"/>
        </w:rPr>
        <w:t xml:space="preserve"> </w:t>
      </w:r>
      <w:r w:rsidRPr="003368E4">
        <w:rPr>
          <w:color w:val="auto"/>
        </w:rPr>
        <w:t>production</w:t>
      </w:r>
      <w:r w:rsidR="003F4231">
        <w:rPr>
          <w:color w:val="auto"/>
        </w:rPr>
        <w:t xml:space="preserve"> </w:t>
      </w:r>
      <w:r w:rsidRPr="003368E4">
        <w:rPr>
          <w:color w:val="auto"/>
        </w:rPr>
        <w:t>areas.</w:t>
      </w:r>
      <w:r w:rsidR="003F4231">
        <w:rPr>
          <w:color w:val="auto"/>
        </w:rPr>
        <w:t xml:space="preserve"> </w:t>
      </w:r>
      <w:r w:rsidR="00ED3652">
        <w:rPr>
          <w:color w:val="auto"/>
        </w:rPr>
        <w:t>These</w:t>
      </w:r>
      <w:r w:rsidR="003F4231">
        <w:rPr>
          <w:color w:val="auto"/>
        </w:rPr>
        <w:t xml:space="preserve"> </w:t>
      </w:r>
      <w:r w:rsidRPr="003368E4">
        <w:rPr>
          <w:color w:val="auto"/>
        </w:rPr>
        <w:t>controls</w:t>
      </w:r>
      <w:r w:rsidR="003F4231">
        <w:rPr>
          <w:color w:val="auto"/>
        </w:rPr>
        <w:t xml:space="preserve"> </w:t>
      </w:r>
      <w:r w:rsidRPr="003368E4">
        <w:rPr>
          <w:color w:val="auto"/>
        </w:rPr>
        <w:t>are</w:t>
      </w:r>
      <w:r w:rsidR="003F4231">
        <w:rPr>
          <w:color w:val="auto"/>
        </w:rPr>
        <w:t xml:space="preserve"> </w:t>
      </w:r>
      <w:r w:rsidRPr="003368E4">
        <w:rPr>
          <w:color w:val="auto"/>
        </w:rPr>
        <w:t>mandatory</w:t>
      </w:r>
      <w:r w:rsidR="003F4231">
        <w:rPr>
          <w:color w:val="auto"/>
        </w:rPr>
        <w:t xml:space="preserve"> </w:t>
      </w:r>
      <w:r w:rsidRPr="003368E4">
        <w:rPr>
          <w:color w:val="auto"/>
        </w:rPr>
        <w:t>under</w:t>
      </w:r>
      <w:r w:rsidR="003F4231">
        <w:rPr>
          <w:color w:val="auto"/>
        </w:rPr>
        <w:t xml:space="preserve"> </w:t>
      </w:r>
      <w:r w:rsidRPr="003368E4">
        <w:rPr>
          <w:color w:val="auto"/>
        </w:rPr>
        <w:t>Schedule</w:t>
      </w:r>
      <w:r w:rsidR="003F4231">
        <w:rPr>
          <w:color w:val="auto"/>
        </w:rPr>
        <w:t xml:space="preserve"> </w:t>
      </w:r>
      <w:r w:rsidRPr="003368E4">
        <w:rPr>
          <w:color w:val="auto"/>
        </w:rPr>
        <w:t>8</w:t>
      </w:r>
      <w:r w:rsidR="003F4231">
        <w:rPr>
          <w:color w:val="auto"/>
        </w:rPr>
        <w:t xml:space="preserve"> </w:t>
      </w:r>
      <w:r w:rsidRPr="003368E4">
        <w:rPr>
          <w:color w:val="auto"/>
        </w:rPr>
        <w:t>of</w:t>
      </w:r>
      <w:r w:rsidR="003F4231">
        <w:rPr>
          <w:color w:val="auto"/>
        </w:rPr>
        <w:t xml:space="preserve"> </w:t>
      </w:r>
      <w:r w:rsidRPr="003368E4">
        <w:rPr>
          <w:color w:val="auto"/>
        </w:rPr>
        <w:t>the</w:t>
      </w:r>
      <w:r w:rsidR="003F4231">
        <w:rPr>
          <w:color w:val="auto"/>
        </w:rPr>
        <w:t xml:space="preserve"> </w:t>
      </w:r>
      <w:r w:rsidRPr="003368E4">
        <w:rPr>
          <w:color w:val="auto"/>
        </w:rPr>
        <w:t>Regulation.</w:t>
      </w:r>
    </w:p>
    <w:p w14:paraId="5E323829" w14:textId="50D11FEE" w:rsidR="001534DE" w:rsidRPr="001534DE" w:rsidRDefault="001534DE" w:rsidP="001534DE">
      <w:pPr>
        <w:pStyle w:val="Heading3"/>
      </w:pPr>
      <w:bookmarkStart w:id="20" w:name="_Toc224597351"/>
      <w:bookmarkStart w:id="21" w:name="_Toc231550423"/>
      <w:r w:rsidRPr="001534DE">
        <w:rPr>
          <w:i/>
          <w:iCs/>
        </w:rPr>
        <w:t>Salmonella</w:t>
      </w:r>
      <w:r w:rsidR="003F4231">
        <w:t xml:space="preserve"> </w:t>
      </w:r>
      <w:r>
        <w:t>E</w:t>
      </w:r>
      <w:r w:rsidRPr="001534DE">
        <w:t>nteritidis</w:t>
      </w:r>
      <w:r w:rsidR="003F4231">
        <w:t xml:space="preserve"> </w:t>
      </w:r>
      <w:r w:rsidRPr="001534DE">
        <w:t>hazard</w:t>
      </w:r>
      <w:r w:rsidR="003F4231">
        <w:t xml:space="preserve"> </w:t>
      </w:r>
      <w:r w:rsidR="00B051A2">
        <w:t>identification</w:t>
      </w:r>
      <w:bookmarkEnd w:id="20"/>
      <w:bookmarkEnd w:id="21"/>
    </w:p>
    <w:p w14:paraId="6F24C17F" w14:textId="693A0FEF" w:rsidR="003760A3" w:rsidRPr="00A965AA" w:rsidRDefault="00A965AA" w:rsidP="00A965AA">
      <w:pPr>
        <w:pStyle w:val="BodyText"/>
      </w:pPr>
      <w:r w:rsidRPr="00A965AA">
        <w:t>The</w:t>
      </w:r>
      <w:r w:rsidR="003F4231">
        <w:t xml:space="preserve"> </w:t>
      </w:r>
      <w:r w:rsidRPr="00A965AA">
        <w:t>following</w:t>
      </w:r>
      <w:r w:rsidR="003F4231">
        <w:t xml:space="preserve"> </w:t>
      </w:r>
      <w:r w:rsidRPr="00A965AA">
        <w:t>table</w:t>
      </w:r>
      <w:r w:rsidR="003F4231">
        <w:t xml:space="preserve"> </w:t>
      </w:r>
      <w:r w:rsidRPr="00A965AA">
        <w:t>lists</w:t>
      </w:r>
      <w:r w:rsidR="003F4231">
        <w:t xml:space="preserve"> </w:t>
      </w:r>
      <w:r w:rsidRPr="00A965AA">
        <w:t>potential</w:t>
      </w:r>
      <w:r w:rsidR="003F4231">
        <w:t xml:space="preserve"> </w:t>
      </w:r>
      <w:r w:rsidRPr="00A965AA">
        <w:t>carriers</w:t>
      </w:r>
      <w:r w:rsidR="003F4231">
        <w:t xml:space="preserve"> </w:t>
      </w:r>
      <w:r w:rsidRPr="00A965AA">
        <w:t>of</w:t>
      </w:r>
      <w:r w:rsidR="003F4231">
        <w:t xml:space="preserve"> </w:t>
      </w:r>
      <w:r w:rsidR="00A651F0" w:rsidRPr="00DD50AB">
        <w:t>SE</w:t>
      </w:r>
      <w:r w:rsidR="003F4231">
        <w:t xml:space="preserve"> </w:t>
      </w:r>
      <w:r w:rsidR="00507CAB">
        <w:t>that</w:t>
      </w:r>
      <w:r w:rsidR="003F4231">
        <w:t xml:space="preserve"> </w:t>
      </w:r>
      <w:r w:rsidRPr="00A965AA">
        <w:t>pose</w:t>
      </w:r>
      <w:r w:rsidR="003F4231">
        <w:t xml:space="preserve"> </w:t>
      </w:r>
      <w:r w:rsidRPr="00A965AA">
        <w:t>hazards</w:t>
      </w:r>
      <w:r w:rsidR="003F4231">
        <w:t xml:space="preserve"> </w:t>
      </w:r>
      <w:r w:rsidRPr="00A965AA">
        <w:t>to</w:t>
      </w:r>
      <w:r w:rsidR="003F4231">
        <w:t xml:space="preserve"> </w:t>
      </w:r>
      <w:r w:rsidRPr="00A965AA">
        <w:t>egg</w:t>
      </w:r>
      <w:r w:rsidR="003F4231">
        <w:t xml:space="preserve"> </w:t>
      </w:r>
      <w:r w:rsidR="00832842">
        <w:t>producers</w:t>
      </w:r>
      <w:r w:rsidR="003F4231">
        <w:t xml:space="preserve"> </w:t>
      </w:r>
      <w:r w:rsidR="00B051A2">
        <w:t>along</w:t>
      </w:r>
      <w:r w:rsidR="003F4231">
        <w:t xml:space="preserve"> </w:t>
      </w:r>
      <w:r w:rsidR="00B051A2">
        <w:t>with</w:t>
      </w:r>
      <w:r w:rsidR="003F4231">
        <w:t xml:space="preserve"> </w:t>
      </w:r>
      <w:r w:rsidR="00B051A2">
        <w:t>controls</w:t>
      </w:r>
      <w:r w:rsidR="003F4231">
        <w:t xml:space="preserve"> </w:t>
      </w:r>
      <w:r w:rsidR="008F7996">
        <w:t>to</w:t>
      </w:r>
      <w:r w:rsidR="003F4231">
        <w:t xml:space="preserve"> </w:t>
      </w:r>
      <w:r w:rsidR="00B051A2">
        <w:t>be</w:t>
      </w:r>
      <w:r w:rsidR="003F4231">
        <w:t xml:space="preserve"> </w:t>
      </w:r>
      <w:r w:rsidR="00B051A2">
        <w:t>implemented</w:t>
      </w:r>
      <w:r w:rsidR="003F4231">
        <w:t xml:space="preserve"> </w:t>
      </w:r>
      <w:r w:rsidR="00B051A2">
        <w:t>by</w:t>
      </w:r>
      <w:r w:rsidR="003F4231">
        <w:t xml:space="preserve"> </w:t>
      </w:r>
      <w:r w:rsidR="00B051A2">
        <w:t>the</w:t>
      </w:r>
      <w:r w:rsidR="003F4231">
        <w:t xml:space="preserve"> </w:t>
      </w:r>
      <w:r w:rsidR="00B051A2">
        <w:t>business</w:t>
      </w:r>
      <w:r w:rsidRPr="00A965AA">
        <w:t>.</w:t>
      </w:r>
    </w:p>
    <w:p w14:paraId="16D03212" w14:textId="62F7E613" w:rsidR="00365026" w:rsidRPr="003368E4" w:rsidRDefault="00365026" w:rsidP="00365026">
      <w:pPr>
        <w:pStyle w:val="TableHeading"/>
      </w:pPr>
      <w:r w:rsidRPr="003D6E74">
        <w:t>Table</w:t>
      </w:r>
      <w:r w:rsidR="003F4231">
        <w:t xml:space="preserve"> </w:t>
      </w:r>
      <w:r w:rsidR="00832842">
        <w:t>5</w:t>
      </w:r>
      <w:r w:rsidRPr="003D6E74">
        <w:t>:</w:t>
      </w:r>
      <w:r w:rsidR="003F4231">
        <w:t xml:space="preserve"> </w:t>
      </w:r>
      <w:r w:rsidRPr="003D6E74">
        <w:t>Potential</w:t>
      </w:r>
      <w:r w:rsidR="003F4231">
        <w:t xml:space="preserve"> </w:t>
      </w:r>
      <w:r w:rsidRPr="003D6E74">
        <w:t>hazards</w:t>
      </w:r>
      <w:r w:rsidR="003F4231">
        <w:t xml:space="preserve"> </w:t>
      </w:r>
      <w:r w:rsidRPr="003D6E74">
        <w:t>for</w:t>
      </w:r>
      <w:r w:rsidR="003F4231">
        <w:t xml:space="preserve"> </w:t>
      </w:r>
      <w:r w:rsidRPr="003D6E74">
        <w:t>spread</w:t>
      </w:r>
      <w:r w:rsidR="003F4231">
        <w:t xml:space="preserve"> </w:t>
      </w:r>
      <w:r w:rsidRPr="003D6E74">
        <w:t>of</w:t>
      </w:r>
      <w:r w:rsidR="003F4231">
        <w:t xml:space="preserve"> </w:t>
      </w:r>
      <w:r w:rsidR="00A651F0" w:rsidRPr="00DD50AB">
        <w:t>SE</w:t>
      </w:r>
      <w:r w:rsidR="003F4231">
        <w:t xml:space="preserve"> </w:t>
      </w:r>
      <w:r w:rsidRPr="003D6E74">
        <w:t>and</w:t>
      </w:r>
      <w:r w:rsidR="003F4231">
        <w:t xml:space="preserve"> </w:t>
      </w:r>
      <w:r w:rsidRPr="003D6E74">
        <w:t>control</w:t>
      </w:r>
      <w:r w:rsidR="003F4231">
        <w:t xml:space="preserve"> </w:t>
      </w:r>
      <w:r w:rsidRPr="003D6E74">
        <w:t>measures</w:t>
      </w:r>
    </w:p>
    <w:tbl>
      <w:tblPr>
        <w:tblStyle w:val="ListTable3-Accent2"/>
        <w:tblW w:w="5004" w:type="pct"/>
        <w:tblLook w:val="04A0" w:firstRow="1" w:lastRow="0" w:firstColumn="1" w:lastColumn="0" w:noHBand="0" w:noVBand="1"/>
      </w:tblPr>
      <w:tblGrid>
        <w:gridCol w:w="4532"/>
        <w:gridCol w:w="5670"/>
      </w:tblGrid>
      <w:tr w:rsidR="00CE5A23" w:rsidRPr="009F7586" w14:paraId="10F8F6F0" w14:textId="77777777" w:rsidTr="001072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221" w:type="pct"/>
            <w:hideMark/>
          </w:tcPr>
          <w:p w14:paraId="4C1D8CA5" w14:textId="4175220D" w:rsidR="00365026" w:rsidRPr="009F7586" w:rsidRDefault="00365026" w:rsidP="009F5DAB">
            <w:pPr>
              <w:pStyle w:val="BodyText"/>
              <w:rPr>
                <w:rFonts w:asciiTheme="minorHAnsi" w:hAnsiTheme="minorHAnsi" w:cstheme="minorHAnsi"/>
                <w:color w:val="FFFFFF" w:themeColor="background1"/>
              </w:rPr>
            </w:pPr>
            <w:r w:rsidRPr="009F7586">
              <w:rPr>
                <w:rFonts w:asciiTheme="minorHAnsi" w:hAnsiTheme="minorHAnsi" w:cstheme="minorHAnsi"/>
                <w:color w:val="FFFFFF" w:themeColor="background1"/>
              </w:rPr>
              <w:t>Potential</w:t>
            </w:r>
            <w:r w:rsidR="003F4231" w:rsidRPr="009F7586">
              <w:rPr>
                <w:rFonts w:asciiTheme="minorHAnsi" w:hAnsiTheme="minorHAnsi" w:cstheme="minorHAnsi"/>
                <w:color w:val="FFFFFF" w:themeColor="background1"/>
              </w:rPr>
              <w:t xml:space="preserve"> </w:t>
            </w:r>
            <w:r w:rsidR="003B05F7" w:rsidRPr="009F7586">
              <w:rPr>
                <w:rFonts w:asciiTheme="minorHAnsi" w:hAnsiTheme="minorHAnsi" w:cstheme="minorHAnsi"/>
                <w:i/>
                <w:color w:val="FFFFFF" w:themeColor="background1"/>
              </w:rPr>
              <w:t>Salmonella</w:t>
            </w:r>
            <w:r w:rsidR="003F4231" w:rsidRPr="009F7586">
              <w:rPr>
                <w:rFonts w:asciiTheme="minorHAnsi" w:hAnsiTheme="minorHAnsi" w:cstheme="minorHAnsi"/>
                <w:color w:val="FFFFFF" w:themeColor="background1"/>
              </w:rPr>
              <w:t xml:space="preserve"> </w:t>
            </w:r>
            <w:r w:rsidR="003B05F7" w:rsidRPr="009F7586">
              <w:rPr>
                <w:rFonts w:asciiTheme="minorHAnsi" w:hAnsiTheme="minorHAnsi" w:cstheme="minorHAnsi"/>
                <w:color w:val="FFFFFF" w:themeColor="background1"/>
              </w:rPr>
              <w:t>Enteritidis</w:t>
            </w:r>
            <w:r w:rsidR="003F4231" w:rsidRPr="009F7586">
              <w:rPr>
                <w:rFonts w:asciiTheme="minorHAnsi" w:hAnsiTheme="minorHAnsi" w:cstheme="minorHAnsi"/>
                <w:color w:val="FFFFFF" w:themeColor="background1"/>
              </w:rPr>
              <w:t xml:space="preserve"> </w:t>
            </w:r>
            <w:r w:rsidR="003B05F7" w:rsidRPr="009F7586">
              <w:rPr>
                <w:rFonts w:asciiTheme="minorHAnsi" w:hAnsiTheme="minorHAnsi" w:cstheme="minorHAnsi"/>
                <w:color w:val="FFFFFF" w:themeColor="background1"/>
              </w:rPr>
              <w:t>(SE)</w:t>
            </w:r>
            <w:r w:rsidR="003F4231" w:rsidRPr="009F7586">
              <w:rPr>
                <w:rFonts w:asciiTheme="minorHAnsi" w:hAnsiTheme="minorHAnsi" w:cstheme="minorHAnsi"/>
                <w:color w:val="FFFFFF" w:themeColor="background1"/>
              </w:rPr>
              <w:t xml:space="preserve"> </w:t>
            </w:r>
            <w:r w:rsidR="003B05F7" w:rsidRPr="009F7586">
              <w:rPr>
                <w:rFonts w:asciiTheme="minorHAnsi" w:hAnsiTheme="minorHAnsi" w:cstheme="minorHAnsi"/>
                <w:color w:val="FFFFFF" w:themeColor="background1"/>
              </w:rPr>
              <w:t>spread</w:t>
            </w:r>
            <w:r w:rsidR="003F4231" w:rsidRPr="009F7586">
              <w:rPr>
                <w:rFonts w:asciiTheme="minorHAnsi" w:hAnsiTheme="minorHAnsi" w:cstheme="minorHAnsi"/>
                <w:color w:val="FFFFFF" w:themeColor="background1"/>
              </w:rPr>
              <w:t xml:space="preserve"> </w:t>
            </w:r>
            <w:r w:rsidRPr="009F7586">
              <w:rPr>
                <w:rFonts w:asciiTheme="minorHAnsi" w:hAnsiTheme="minorHAnsi" w:cstheme="minorHAnsi"/>
                <w:color w:val="FFFFFF" w:themeColor="background1"/>
              </w:rPr>
              <w:t>hazard</w:t>
            </w:r>
          </w:p>
        </w:tc>
        <w:tc>
          <w:tcPr>
            <w:tcW w:w="2779" w:type="pct"/>
            <w:hideMark/>
          </w:tcPr>
          <w:p w14:paraId="24A960F2" w14:textId="26D31522" w:rsidR="00365026" w:rsidRPr="009F7586" w:rsidRDefault="00365026" w:rsidP="009F5DAB">
            <w:pPr>
              <w:pStyle w:val="Body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FFFFFF" w:themeColor="background1"/>
              </w:rPr>
            </w:pPr>
            <w:r w:rsidRPr="009F7586">
              <w:rPr>
                <w:rFonts w:asciiTheme="minorHAnsi" w:hAnsiTheme="minorHAnsi" w:cstheme="minorHAnsi"/>
                <w:color w:val="FFFFFF" w:themeColor="background1"/>
              </w:rPr>
              <w:t>How</w:t>
            </w:r>
            <w:r w:rsidR="003F4231" w:rsidRPr="009F7586">
              <w:rPr>
                <w:rFonts w:asciiTheme="minorHAnsi" w:hAnsiTheme="minorHAnsi" w:cstheme="minorHAnsi"/>
                <w:color w:val="FFFFFF" w:themeColor="background1"/>
              </w:rPr>
              <w:t xml:space="preserve"> </w:t>
            </w:r>
            <w:r w:rsidR="00100146" w:rsidRPr="009F7586">
              <w:rPr>
                <w:rFonts w:asciiTheme="minorHAnsi" w:hAnsiTheme="minorHAnsi" w:cstheme="minorHAnsi"/>
                <w:color w:val="FFFFFF" w:themeColor="background1"/>
              </w:rPr>
              <w:t>the</w:t>
            </w:r>
            <w:r w:rsidR="003F4231" w:rsidRPr="009F7586">
              <w:rPr>
                <w:rFonts w:asciiTheme="minorHAnsi" w:hAnsiTheme="minorHAnsi" w:cstheme="minorHAnsi"/>
                <w:color w:val="FFFFFF" w:themeColor="background1"/>
              </w:rPr>
              <w:t xml:space="preserve"> </w:t>
            </w:r>
            <w:r w:rsidRPr="009F7586">
              <w:rPr>
                <w:rFonts w:asciiTheme="minorHAnsi" w:hAnsiTheme="minorHAnsi" w:cstheme="minorHAnsi"/>
                <w:color w:val="FFFFFF" w:themeColor="background1"/>
              </w:rPr>
              <w:t>risk</w:t>
            </w:r>
            <w:r w:rsidR="003F4231" w:rsidRPr="009F7586">
              <w:rPr>
                <w:rFonts w:asciiTheme="minorHAnsi" w:hAnsiTheme="minorHAnsi" w:cstheme="minorHAnsi"/>
                <w:color w:val="FFFFFF" w:themeColor="background1"/>
              </w:rPr>
              <w:t xml:space="preserve"> </w:t>
            </w:r>
            <w:r w:rsidRPr="009F7586">
              <w:rPr>
                <w:rFonts w:asciiTheme="minorHAnsi" w:hAnsiTheme="minorHAnsi" w:cstheme="minorHAnsi"/>
                <w:color w:val="FFFFFF" w:themeColor="background1"/>
              </w:rPr>
              <w:t>is</w:t>
            </w:r>
            <w:r w:rsidR="003F4231" w:rsidRPr="009F7586">
              <w:rPr>
                <w:rFonts w:asciiTheme="minorHAnsi" w:hAnsiTheme="minorHAnsi" w:cstheme="minorHAnsi"/>
                <w:color w:val="FFFFFF" w:themeColor="background1"/>
              </w:rPr>
              <w:t xml:space="preserve"> </w:t>
            </w:r>
            <w:r w:rsidRPr="009F7586">
              <w:rPr>
                <w:rFonts w:asciiTheme="minorHAnsi" w:hAnsiTheme="minorHAnsi" w:cstheme="minorHAnsi"/>
                <w:color w:val="FFFFFF" w:themeColor="background1"/>
              </w:rPr>
              <w:t>controlled</w:t>
            </w:r>
            <w:r w:rsidR="003F4231" w:rsidRPr="009F7586">
              <w:rPr>
                <w:rFonts w:asciiTheme="minorHAnsi" w:hAnsiTheme="minorHAnsi" w:cstheme="minorHAnsi"/>
                <w:color w:val="FFFFFF" w:themeColor="background1"/>
              </w:rPr>
              <w:t xml:space="preserve"> </w:t>
            </w:r>
          </w:p>
        </w:tc>
      </w:tr>
      <w:tr w:rsidR="00CF6034" w:rsidRPr="009F7586" w14:paraId="226764FF" w14:textId="77777777" w:rsidTr="000F61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shd w:val="clear" w:color="auto" w:fill="D1EEEA"/>
          </w:tcPr>
          <w:p w14:paraId="67AE3D02" w14:textId="6AF08614" w:rsidR="00CF6034" w:rsidRPr="009F7586" w:rsidRDefault="00CF6034" w:rsidP="00CF6034">
            <w:pPr>
              <w:pStyle w:val="BodyText"/>
              <w:rPr>
                <w:rFonts w:cstheme="minorHAnsi"/>
                <w:b/>
              </w:rPr>
            </w:pPr>
            <w:r w:rsidRPr="009F7586">
              <w:rPr>
                <w:rFonts w:cstheme="minorHAnsi"/>
                <w:b/>
              </w:rPr>
              <w:t>Vermin</w:t>
            </w:r>
            <w:r w:rsidR="003F4231" w:rsidRPr="009F7586">
              <w:rPr>
                <w:rFonts w:cstheme="minorHAnsi"/>
                <w:b/>
              </w:rPr>
              <w:t xml:space="preserve"> </w:t>
            </w:r>
            <w:r w:rsidR="00457D91" w:rsidRPr="009F7586">
              <w:rPr>
                <w:rFonts w:cstheme="minorHAnsi"/>
                <w:b/>
              </w:rPr>
              <w:t>and</w:t>
            </w:r>
            <w:r w:rsidR="003F4231" w:rsidRPr="009F7586">
              <w:rPr>
                <w:rFonts w:cstheme="minorHAnsi"/>
                <w:b/>
              </w:rPr>
              <w:t xml:space="preserve"> </w:t>
            </w:r>
            <w:r w:rsidR="00457D91" w:rsidRPr="009F7586">
              <w:rPr>
                <w:rFonts w:cstheme="minorHAnsi"/>
                <w:b/>
              </w:rPr>
              <w:t>pests</w:t>
            </w:r>
          </w:p>
        </w:tc>
      </w:tr>
      <w:tr w:rsidR="00365026" w:rsidRPr="00EC2476" w14:paraId="43928BDC" w14:textId="77777777" w:rsidTr="009F758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1" w:type="pct"/>
          </w:tcPr>
          <w:p w14:paraId="373B75EB" w14:textId="133CE551" w:rsidR="00365026" w:rsidRPr="00EC2476" w:rsidRDefault="00365026" w:rsidP="003A6FD1">
            <w:pPr>
              <w:pStyle w:val="BodyText"/>
            </w:pPr>
            <w:r w:rsidRPr="00EC2476">
              <w:t>Rodents</w:t>
            </w:r>
            <w:r w:rsidR="003F4231">
              <w:t xml:space="preserve"> </w:t>
            </w:r>
            <w:r w:rsidRPr="00EC2476">
              <w:t>can</w:t>
            </w:r>
            <w:r w:rsidR="003F4231">
              <w:t xml:space="preserve"> </w:t>
            </w:r>
            <w:r w:rsidRPr="00EC2476">
              <w:t>carry</w:t>
            </w:r>
            <w:r w:rsidR="003F4231">
              <w:t xml:space="preserve"> </w:t>
            </w:r>
            <w:r w:rsidR="00BB5030">
              <w:t>and</w:t>
            </w:r>
            <w:r w:rsidR="003F4231">
              <w:t xml:space="preserve"> </w:t>
            </w:r>
            <w:r w:rsidR="00BB5030">
              <w:t>spread</w:t>
            </w:r>
            <w:r w:rsidR="003F4231">
              <w:t xml:space="preserve"> </w:t>
            </w:r>
            <w:r w:rsidR="00A651F0">
              <w:t>SE</w:t>
            </w:r>
            <w:r w:rsidR="003F4231">
              <w:t xml:space="preserve"> </w:t>
            </w:r>
            <w:r w:rsidRPr="00EC2476">
              <w:t>to</w:t>
            </w:r>
            <w:r w:rsidR="003F4231">
              <w:t xml:space="preserve"> </w:t>
            </w:r>
            <w:r w:rsidRPr="00EC2476">
              <w:t>poultry</w:t>
            </w:r>
            <w:r w:rsidR="003F4231">
              <w:t xml:space="preserve"> </w:t>
            </w:r>
            <w:r w:rsidRPr="00EC2476">
              <w:t>housing</w:t>
            </w:r>
            <w:r w:rsidR="003F4231">
              <w:t xml:space="preserve"> </w:t>
            </w:r>
            <w:r w:rsidRPr="00EC2476">
              <w:t>(including</w:t>
            </w:r>
            <w:r w:rsidR="003F4231">
              <w:t xml:space="preserve"> </w:t>
            </w:r>
            <w:r w:rsidRPr="00EC2476">
              <w:t>birds,</w:t>
            </w:r>
            <w:r w:rsidR="003F4231">
              <w:t xml:space="preserve"> </w:t>
            </w:r>
            <w:r w:rsidRPr="00EC2476">
              <w:t>feed,</w:t>
            </w:r>
            <w:r w:rsidR="003F4231">
              <w:t xml:space="preserve"> </w:t>
            </w:r>
            <w:r w:rsidRPr="00EC2476">
              <w:t>litter,</w:t>
            </w:r>
            <w:r w:rsidR="003F4231">
              <w:t xml:space="preserve"> </w:t>
            </w:r>
            <w:r w:rsidRPr="00EC2476">
              <w:t>drinking</w:t>
            </w:r>
            <w:r w:rsidR="003F4231">
              <w:t xml:space="preserve"> </w:t>
            </w:r>
            <w:r w:rsidRPr="00EC2476">
              <w:t>water),</w:t>
            </w:r>
            <w:r w:rsidR="003F4231">
              <w:t xml:space="preserve"> </w:t>
            </w:r>
            <w:r w:rsidRPr="00EC2476">
              <w:t>feed</w:t>
            </w:r>
            <w:r w:rsidR="003F4231">
              <w:t xml:space="preserve"> </w:t>
            </w:r>
            <w:r w:rsidRPr="00EC2476">
              <w:t>storage</w:t>
            </w:r>
            <w:r w:rsidR="003F4231">
              <w:t xml:space="preserve"> </w:t>
            </w:r>
            <w:r w:rsidRPr="00EC2476">
              <w:t>areas,</w:t>
            </w:r>
            <w:r w:rsidR="003F4231">
              <w:t xml:space="preserve"> </w:t>
            </w:r>
            <w:r w:rsidRPr="00EC2476">
              <w:t>litter</w:t>
            </w:r>
            <w:r w:rsidR="003F4231">
              <w:t xml:space="preserve"> </w:t>
            </w:r>
            <w:r w:rsidRPr="00EC2476">
              <w:t>storage</w:t>
            </w:r>
            <w:r w:rsidR="003F4231">
              <w:t xml:space="preserve"> </w:t>
            </w:r>
            <w:r w:rsidRPr="00EC2476">
              <w:t>areas,</w:t>
            </w:r>
            <w:r w:rsidR="003F4231">
              <w:t xml:space="preserve"> </w:t>
            </w:r>
            <w:r w:rsidRPr="00EC2476">
              <w:t>packaging</w:t>
            </w:r>
            <w:r w:rsidR="003F4231">
              <w:t xml:space="preserve"> </w:t>
            </w:r>
            <w:r w:rsidRPr="00EC2476">
              <w:t>storage</w:t>
            </w:r>
            <w:r w:rsidR="003F4231">
              <w:t xml:space="preserve"> </w:t>
            </w:r>
            <w:r w:rsidRPr="00EC2476">
              <w:t>areas,</w:t>
            </w:r>
            <w:r w:rsidR="003F4231">
              <w:t xml:space="preserve"> </w:t>
            </w:r>
            <w:r w:rsidR="00070FE8">
              <w:t>and</w:t>
            </w:r>
            <w:r w:rsidR="003F4231">
              <w:t xml:space="preserve"> </w:t>
            </w:r>
            <w:r w:rsidRPr="00EC2476">
              <w:t>areas</w:t>
            </w:r>
            <w:r w:rsidR="003F4231">
              <w:t xml:space="preserve"> </w:t>
            </w:r>
            <w:r w:rsidRPr="00EC2476">
              <w:t>where</w:t>
            </w:r>
            <w:r w:rsidR="003F4231">
              <w:t xml:space="preserve"> </w:t>
            </w:r>
            <w:r w:rsidRPr="00EC2476">
              <w:t>eggs</w:t>
            </w:r>
            <w:r w:rsidR="003F4231">
              <w:t xml:space="preserve"> </w:t>
            </w:r>
            <w:r w:rsidRPr="00EC2476">
              <w:t>are</w:t>
            </w:r>
            <w:r w:rsidR="003F4231">
              <w:t xml:space="preserve"> </w:t>
            </w:r>
            <w:r w:rsidRPr="00EC2476">
              <w:t>packed</w:t>
            </w:r>
            <w:r w:rsidR="003F4231">
              <w:t xml:space="preserve"> </w:t>
            </w:r>
            <w:r w:rsidRPr="00EC2476">
              <w:t>and</w:t>
            </w:r>
            <w:r w:rsidR="003F4231">
              <w:t xml:space="preserve"> </w:t>
            </w:r>
            <w:r w:rsidRPr="00EC2476">
              <w:t>graded.</w:t>
            </w:r>
          </w:p>
        </w:tc>
        <w:tc>
          <w:tcPr>
            <w:tcW w:w="2779" w:type="pct"/>
          </w:tcPr>
          <w:p w14:paraId="2C0CD432" w14:textId="3B507385" w:rsidR="00365026" w:rsidRPr="00EC2476" w:rsidRDefault="00365026" w:rsidP="00531AAD">
            <w:pPr>
              <w:pStyle w:val="List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EC2476">
              <w:t>Vermin</w:t>
            </w:r>
            <w:r w:rsidR="003F4231">
              <w:t xml:space="preserve"> </w:t>
            </w:r>
            <w:r w:rsidRPr="00EC2476">
              <w:t>control</w:t>
            </w:r>
            <w:r w:rsidR="003F4231">
              <w:t xml:space="preserve"> </w:t>
            </w:r>
            <w:r w:rsidRPr="00EC2476">
              <w:t>strategy</w:t>
            </w:r>
            <w:r w:rsidR="003F4231">
              <w:t xml:space="preserve"> </w:t>
            </w:r>
            <w:r w:rsidR="00953676">
              <w:t>developed</w:t>
            </w:r>
            <w:r w:rsidR="003F4231">
              <w:t xml:space="preserve"> </w:t>
            </w:r>
            <w:r w:rsidR="00953676">
              <w:t>and</w:t>
            </w:r>
            <w:r w:rsidR="003F4231">
              <w:t xml:space="preserve"> </w:t>
            </w:r>
            <w:r w:rsidR="00953676">
              <w:t>implemented</w:t>
            </w:r>
            <w:r w:rsidR="00A651F0">
              <w:t>.</w:t>
            </w:r>
            <w:r w:rsidR="003F4231">
              <w:t xml:space="preserve"> </w:t>
            </w:r>
          </w:p>
          <w:p w14:paraId="0335521E" w14:textId="3D0E5191" w:rsidR="00365026" w:rsidRPr="00EC2476" w:rsidRDefault="00953676" w:rsidP="00531AAD">
            <w:pPr>
              <w:pStyle w:val="List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Facilities</w:t>
            </w:r>
            <w:r w:rsidR="003F4231">
              <w:t xml:space="preserve"> </w:t>
            </w:r>
            <w:r>
              <w:t>c</w:t>
            </w:r>
            <w:r w:rsidR="00365026" w:rsidRPr="00EC2476">
              <w:t>onstruct</w:t>
            </w:r>
            <w:r>
              <w:t>ed</w:t>
            </w:r>
            <w:r w:rsidR="003F4231">
              <w:t xml:space="preserve"> </w:t>
            </w:r>
            <w:r w:rsidR="00365026" w:rsidRPr="00EC2476">
              <w:t>and</w:t>
            </w:r>
            <w:r w:rsidR="003F4231">
              <w:t xml:space="preserve"> </w:t>
            </w:r>
            <w:r w:rsidR="00365026" w:rsidRPr="00EC2476">
              <w:t>maint</w:t>
            </w:r>
            <w:r w:rsidR="00070FE8">
              <w:t>ain</w:t>
            </w:r>
            <w:r>
              <w:t>ed</w:t>
            </w:r>
            <w:r w:rsidR="003F4231">
              <w:t xml:space="preserve"> </w:t>
            </w:r>
            <w:r w:rsidR="00D06460">
              <w:t>to</w:t>
            </w:r>
            <w:r w:rsidR="003F4231">
              <w:t xml:space="preserve"> </w:t>
            </w:r>
            <w:r w:rsidR="00365026" w:rsidRPr="00EC2476">
              <w:t>prevent</w:t>
            </w:r>
            <w:r w:rsidR="003F4231">
              <w:t xml:space="preserve"> </w:t>
            </w:r>
            <w:r w:rsidR="00365026" w:rsidRPr="00EC2476">
              <w:t>entry</w:t>
            </w:r>
            <w:r w:rsidR="003F4231">
              <w:t xml:space="preserve"> </w:t>
            </w:r>
            <w:r w:rsidR="00365026" w:rsidRPr="00EC2476">
              <w:t>and</w:t>
            </w:r>
            <w:r w:rsidR="003F4231">
              <w:t xml:space="preserve"> </w:t>
            </w:r>
            <w:r w:rsidR="00365026" w:rsidRPr="00EC2476">
              <w:t>harbourage</w:t>
            </w:r>
            <w:r w:rsidR="003F4231">
              <w:t xml:space="preserve"> </w:t>
            </w:r>
            <w:r w:rsidR="00365026" w:rsidRPr="00EC2476">
              <w:t>of</w:t>
            </w:r>
            <w:r w:rsidR="003F4231">
              <w:t xml:space="preserve"> </w:t>
            </w:r>
            <w:r w:rsidR="00365026" w:rsidRPr="00EC2476">
              <w:t>pests</w:t>
            </w:r>
            <w:r w:rsidR="003F4231">
              <w:t xml:space="preserve"> </w:t>
            </w:r>
            <w:r w:rsidR="00052D62">
              <w:t>and</w:t>
            </w:r>
            <w:r w:rsidR="003F4231">
              <w:t xml:space="preserve"> </w:t>
            </w:r>
            <w:r w:rsidR="00052D62">
              <w:t>vermin</w:t>
            </w:r>
            <w:r w:rsidR="00A651F0">
              <w:t>.</w:t>
            </w:r>
          </w:p>
          <w:p w14:paraId="0D16ED19" w14:textId="18743EFA" w:rsidR="00365026" w:rsidRPr="00EC2476" w:rsidRDefault="00365026" w:rsidP="00531AAD">
            <w:pPr>
              <w:pStyle w:val="List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EC2476">
              <w:t>Maintenance</w:t>
            </w:r>
            <w:r w:rsidR="003F4231">
              <w:t xml:space="preserve"> </w:t>
            </w:r>
            <w:r w:rsidRPr="00EC2476">
              <w:t>program</w:t>
            </w:r>
            <w:r w:rsidR="003F4231">
              <w:t xml:space="preserve"> </w:t>
            </w:r>
            <w:r w:rsidR="00953676">
              <w:t>in</w:t>
            </w:r>
            <w:r w:rsidR="003F4231">
              <w:t xml:space="preserve"> </w:t>
            </w:r>
            <w:r w:rsidR="00953676">
              <w:t>place</w:t>
            </w:r>
            <w:r w:rsidR="003F4231">
              <w:t xml:space="preserve"> </w:t>
            </w:r>
            <w:r w:rsidR="00953676">
              <w:t>to</w:t>
            </w:r>
            <w:r w:rsidR="003F4231">
              <w:t xml:space="preserve"> </w:t>
            </w:r>
            <w:r w:rsidR="00671E6E">
              <w:t>keep</w:t>
            </w:r>
            <w:r w:rsidR="003F4231">
              <w:t xml:space="preserve"> </w:t>
            </w:r>
            <w:r w:rsidR="00671E6E">
              <w:t>facility</w:t>
            </w:r>
            <w:r w:rsidR="003F4231">
              <w:t xml:space="preserve"> </w:t>
            </w:r>
            <w:r w:rsidR="00671E6E">
              <w:t>in</w:t>
            </w:r>
            <w:r w:rsidR="003F4231">
              <w:t xml:space="preserve"> </w:t>
            </w:r>
            <w:r w:rsidR="00671E6E">
              <w:t>good</w:t>
            </w:r>
            <w:r w:rsidR="003F4231">
              <w:t xml:space="preserve"> </w:t>
            </w:r>
            <w:r w:rsidR="00671E6E">
              <w:t>repair</w:t>
            </w:r>
            <w:r w:rsidR="003F4231">
              <w:t xml:space="preserve"> </w:t>
            </w:r>
            <w:r w:rsidR="00052D62">
              <w:t>and</w:t>
            </w:r>
            <w:r w:rsidR="003F4231">
              <w:t xml:space="preserve"> </w:t>
            </w:r>
            <w:r w:rsidRPr="00EC2476">
              <w:t>prevent</w:t>
            </w:r>
            <w:r w:rsidR="003F4231">
              <w:t xml:space="preserve"> </w:t>
            </w:r>
            <w:r w:rsidRPr="00EC2476">
              <w:t>pest</w:t>
            </w:r>
            <w:r w:rsidR="003F4231">
              <w:t xml:space="preserve"> </w:t>
            </w:r>
            <w:r w:rsidR="0073122D">
              <w:t>and</w:t>
            </w:r>
            <w:r w:rsidR="003F4231">
              <w:t xml:space="preserve"> </w:t>
            </w:r>
            <w:r w:rsidR="0073122D">
              <w:t>vermin</w:t>
            </w:r>
            <w:r w:rsidR="003F4231">
              <w:t xml:space="preserve"> </w:t>
            </w:r>
            <w:r w:rsidRPr="00EC2476">
              <w:t>access.</w:t>
            </w:r>
          </w:p>
        </w:tc>
      </w:tr>
      <w:tr w:rsidR="00CF6034" w:rsidRPr="009F7586" w14:paraId="0B3BA262" w14:textId="77777777" w:rsidTr="000F61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shd w:val="clear" w:color="auto" w:fill="D1EEEA"/>
          </w:tcPr>
          <w:p w14:paraId="218876A0" w14:textId="51B90F05" w:rsidR="00CF6034" w:rsidRPr="009F7586" w:rsidRDefault="00CF6034" w:rsidP="00EC2476">
            <w:pPr>
              <w:pStyle w:val="BodyText"/>
              <w:rPr>
                <w:rFonts w:cstheme="minorHAnsi"/>
                <w:b/>
                <w:bCs/>
              </w:rPr>
            </w:pPr>
            <w:r w:rsidRPr="009F7586">
              <w:rPr>
                <w:rFonts w:cstheme="minorHAnsi"/>
                <w:b/>
                <w:bCs/>
              </w:rPr>
              <w:t>Wild</w:t>
            </w:r>
            <w:r w:rsidR="003F4231" w:rsidRPr="009F7586">
              <w:rPr>
                <w:rFonts w:cstheme="minorHAnsi"/>
                <w:b/>
                <w:bCs/>
              </w:rPr>
              <w:t xml:space="preserve"> </w:t>
            </w:r>
            <w:r w:rsidRPr="009F7586">
              <w:rPr>
                <w:rFonts w:cstheme="minorHAnsi"/>
                <w:b/>
                <w:bCs/>
              </w:rPr>
              <w:t>birds</w:t>
            </w:r>
          </w:p>
        </w:tc>
      </w:tr>
      <w:tr w:rsidR="00365026" w:rsidRPr="00EC2476" w14:paraId="3827B9C6" w14:textId="77777777" w:rsidTr="009F758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1" w:type="pct"/>
          </w:tcPr>
          <w:p w14:paraId="38B75AB7" w14:textId="0F9D4AE6" w:rsidR="00365026" w:rsidRPr="00EC2476" w:rsidRDefault="00365026" w:rsidP="00EC2476">
            <w:pPr>
              <w:pStyle w:val="BodyText"/>
            </w:pPr>
            <w:r w:rsidRPr="00EC2476">
              <w:t>Wild</w:t>
            </w:r>
            <w:r w:rsidR="003F4231">
              <w:t xml:space="preserve"> </w:t>
            </w:r>
            <w:r w:rsidRPr="00EC2476">
              <w:t>birds</w:t>
            </w:r>
            <w:r w:rsidR="003F4231">
              <w:t xml:space="preserve"> </w:t>
            </w:r>
            <w:r w:rsidRPr="00EC2476">
              <w:t>can</w:t>
            </w:r>
            <w:r w:rsidR="003F4231">
              <w:t xml:space="preserve"> </w:t>
            </w:r>
            <w:r w:rsidRPr="00EC2476">
              <w:t>carry</w:t>
            </w:r>
            <w:r w:rsidR="003F4231">
              <w:t xml:space="preserve"> </w:t>
            </w:r>
            <w:r w:rsidR="00457D91">
              <w:t>and</w:t>
            </w:r>
            <w:r w:rsidR="003F4231">
              <w:t xml:space="preserve"> </w:t>
            </w:r>
            <w:r w:rsidR="00457D91">
              <w:t>spread</w:t>
            </w:r>
            <w:r w:rsidR="003F4231">
              <w:t xml:space="preserve"> </w:t>
            </w:r>
            <w:r w:rsidR="00A651F0">
              <w:t>SE</w:t>
            </w:r>
            <w:r w:rsidR="003F4231">
              <w:t xml:space="preserve"> </w:t>
            </w:r>
            <w:r w:rsidRPr="00EC2476">
              <w:t>to</w:t>
            </w:r>
            <w:r w:rsidR="003F4231">
              <w:t xml:space="preserve"> </w:t>
            </w:r>
            <w:r w:rsidRPr="00EC2476">
              <w:t>poultry</w:t>
            </w:r>
            <w:r w:rsidR="003F4231">
              <w:t xml:space="preserve"> </w:t>
            </w:r>
            <w:r w:rsidRPr="00EC2476">
              <w:t>housing</w:t>
            </w:r>
            <w:r w:rsidR="003F4231">
              <w:t xml:space="preserve"> </w:t>
            </w:r>
            <w:r w:rsidRPr="00EC2476">
              <w:t>(including</w:t>
            </w:r>
            <w:r w:rsidR="003F4231">
              <w:t xml:space="preserve"> </w:t>
            </w:r>
            <w:r w:rsidRPr="00EC2476">
              <w:t>birds,</w:t>
            </w:r>
            <w:r w:rsidR="003F4231">
              <w:t xml:space="preserve"> </w:t>
            </w:r>
            <w:r w:rsidRPr="00EC2476">
              <w:t>feed,</w:t>
            </w:r>
            <w:r w:rsidR="003F4231">
              <w:t xml:space="preserve"> </w:t>
            </w:r>
            <w:r w:rsidRPr="00EC2476">
              <w:t>litter,</w:t>
            </w:r>
            <w:r w:rsidR="003F4231">
              <w:t xml:space="preserve"> </w:t>
            </w:r>
            <w:r w:rsidRPr="00EC2476">
              <w:t>drinking</w:t>
            </w:r>
            <w:r w:rsidR="003F4231">
              <w:t xml:space="preserve"> </w:t>
            </w:r>
            <w:r w:rsidRPr="00EC2476">
              <w:t>water),</w:t>
            </w:r>
            <w:r w:rsidR="003F4231">
              <w:t xml:space="preserve"> </w:t>
            </w:r>
            <w:r w:rsidRPr="00EC2476">
              <w:t>feed</w:t>
            </w:r>
            <w:r w:rsidR="003F4231">
              <w:t xml:space="preserve"> </w:t>
            </w:r>
            <w:r w:rsidRPr="00EC2476">
              <w:t>storage</w:t>
            </w:r>
            <w:r w:rsidR="003F4231">
              <w:t xml:space="preserve"> </w:t>
            </w:r>
            <w:r w:rsidRPr="00EC2476">
              <w:t>areas,</w:t>
            </w:r>
            <w:r w:rsidR="003F4231">
              <w:t xml:space="preserve"> </w:t>
            </w:r>
            <w:r w:rsidRPr="00EC2476">
              <w:t>litter</w:t>
            </w:r>
            <w:r w:rsidR="003F4231">
              <w:t xml:space="preserve"> </w:t>
            </w:r>
            <w:r w:rsidRPr="00EC2476">
              <w:t>storage</w:t>
            </w:r>
            <w:r w:rsidR="003F4231">
              <w:t xml:space="preserve"> </w:t>
            </w:r>
            <w:r w:rsidRPr="00EC2476">
              <w:t>areas,</w:t>
            </w:r>
            <w:r w:rsidR="003F4231">
              <w:t xml:space="preserve"> </w:t>
            </w:r>
            <w:r w:rsidRPr="00EC2476">
              <w:t>packaging</w:t>
            </w:r>
            <w:r w:rsidR="003F4231">
              <w:t xml:space="preserve"> </w:t>
            </w:r>
            <w:r w:rsidRPr="00EC2476">
              <w:t>storage</w:t>
            </w:r>
            <w:r w:rsidR="003F4231">
              <w:t xml:space="preserve"> </w:t>
            </w:r>
            <w:r w:rsidRPr="00EC2476">
              <w:t>areas</w:t>
            </w:r>
            <w:r w:rsidR="003F4231">
              <w:t xml:space="preserve"> </w:t>
            </w:r>
            <w:r w:rsidR="00457D91">
              <w:t>and</w:t>
            </w:r>
            <w:r w:rsidR="003F4231">
              <w:t xml:space="preserve"> </w:t>
            </w:r>
            <w:r w:rsidRPr="00EC2476">
              <w:t>areas</w:t>
            </w:r>
            <w:r w:rsidR="003F4231">
              <w:t xml:space="preserve"> </w:t>
            </w:r>
            <w:r w:rsidRPr="00EC2476">
              <w:t>where</w:t>
            </w:r>
            <w:r w:rsidR="003F4231">
              <w:t xml:space="preserve"> </w:t>
            </w:r>
            <w:r w:rsidRPr="00EC2476">
              <w:t>eggs</w:t>
            </w:r>
            <w:r w:rsidR="003F4231">
              <w:t xml:space="preserve"> </w:t>
            </w:r>
            <w:r w:rsidRPr="00EC2476">
              <w:t>are</w:t>
            </w:r>
            <w:r w:rsidR="003F4231">
              <w:t xml:space="preserve"> </w:t>
            </w:r>
            <w:r w:rsidRPr="00EC2476">
              <w:t>packed</w:t>
            </w:r>
            <w:r w:rsidR="003F4231">
              <w:t xml:space="preserve"> </w:t>
            </w:r>
            <w:r w:rsidRPr="00EC2476">
              <w:t>and</w:t>
            </w:r>
            <w:r w:rsidR="003F4231">
              <w:t xml:space="preserve"> </w:t>
            </w:r>
            <w:r w:rsidRPr="00EC2476">
              <w:t>graded.</w:t>
            </w:r>
          </w:p>
        </w:tc>
        <w:tc>
          <w:tcPr>
            <w:tcW w:w="2779" w:type="pct"/>
          </w:tcPr>
          <w:p w14:paraId="7D0224EB" w14:textId="61BFFB33" w:rsidR="00365026" w:rsidRPr="00EC2476" w:rsidRDefault="0073122D" w:rsidP="00531AAD">
            <w:pPr>
              <w:pStyle w:val="List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Facilities</w:t>
            </w:r>
            <w:r w:rsidR="003F4231">
              <w:t xml:space="preserve"> </w:t>
            </w:r>
            <w:r>
              <w:t>c</w:t>
            </w:r>
            <w:r w:rsidR="00365026" w:rsidRPr="00EC2476">
              <w:t>onstruct</w:t>
            </w:r>
            <w:r>
              <w:t>ed</w:t>
            </w:r>
            <w:r w:rsidR="003F4231">
              <w:t xml:space="preserve"> </w:t>
            </w:r>
            <w:r w:rsidR="00365026" w:rsidRPr="00EC2476">
              <w:t>and</w:t>
            </w:r>
            <w:r w:rsidR="003F4231">
              <w:t xml:space="preserve"> </w:t>
            </w:r>
            <w:r w:rsidR="00365026" w:rsidRPr="00EC2476">
              <w:t>maint</w:t>
            </w:r>
            <w:r w:rsidR="00CC1F0D">
              <w:t>ain</w:t>
            </w:r>
            <w:r>
              <w:t>ed</w:t>
            </w:r>
            <w:r w:rsidR="003F4231">
              <w:t xml:space="preserve"> </w:t>
            </w:r>
            <w:r w:rsidR="00624631">
              <w:t>to</w:t>
            </w:r>
            <w:r w:rsidR="003F4231">
              <w:t xml:space="preserve"> </w:t>
            </w:r>
            <w:r w:rsidR="00365026" w:rsidRPr="00EC2476">
              <w:t>prevent</w:t>
            </w:r>
            <w:r w:rsidR="003F4231">
              <w:t xml:space="preserve"> </w:t>
            </w:r>
            <w:r w:rsidR="00365026" w:rsidRPr="00EC2476">
              <w:t>entry</w:t>
            </w:r>
            <w:r w:rsidR="003F4231">
              <w:t xml:space="preserve"> </w:t>
            </w:r>
            <w:r w:rsidR="00365026" w:rsidRPr="00EC2476">
              <w:t>and</w:t>
            </w:r>
            <w:r w:rsidR="003F4231">
              <w:t xml:space="preserve"> </w:t>
            </w:r>
            <w:r w:rsidR="00365026" w:rsidRPr="00EC2476">
              <w:t>harbourage</w:t>
            </w:r>
            <w:r w:rsidR="003F4231">
              <w:t xml:space="preserve"> </w:t>
            </w:r>
            <w:r w:rsidR="00365026" w:rsidRPr="00EC2476">
              <w:t>of</w:t>
            </w:r>
            <w:r w:rsidR="003F4231">
              <w:t xml:space="preserve"> </w:t>
            </w:r>
            <w:r w:rsidR="00100146">
              <w:t>wild</w:t>
            </w:r>
            <w:r w:rsidR="003F4231">
              <w:t xml:space="preserve"> </w:t>
            </w:r>
            <w:r w:rsidR="00100146">
              <w:t>birds</w:t>
            </w:r>
            <w:r w:rsidR="008F6967">
              <w:t>,</w:t>
            </w:r>
            <w:r w:rsidR="003F4231">
              <w:t xml:space="preserve"> </w:t>
            </w:r>
            <w:r w:rsidR="00365026" w:rsidRPr="00EC2476">
              <w:t>pests</w:t>
            </w:r>
            <w:r w:rsidR="003F4231">
              <w:t xml:space="preserve"> </w:t>
            </w:r>
            <w:r>
              <w:t>and</w:t>
            </w:r>
            <w:r w:rsidR="003F4231">
              <w:t xml:space="preserve"> </w:t>
            </w:r>
            <w:r>
              <w:t>vermin</w:t>
            </w:r>
            <w:r w:rsidR="00365026" w:rsidRPr="00EC2476">
              <w:t>.</w:t>
            </w:r>
          </w:p>
          <w:p w14:paraId="564F3817" w14:textId="098AD535" w:rsidR="00365026" w:rsidRPr="00EC2476" w:rsidRDefault="00365026" w:rsidP="00531AAD">
            <w:pPr>
              <w:pStyle w:val="List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EC2476">
              <w:t>Maintenance</w:t>
            </w:r>
            <w:r w:rsidR="003F4231">
              <w:t xml:space="preserve"> </w:t>
            </w:r>
            <w:r w:rsidRPr="00EC2476">
              <w:t>program</w:t>
            </w:r>
            <w:r w:rsidR="003F4231">
              <w:t xml:space="preserve"> </w:t>
            </w:r>
            <w:r w:rsidR="0073122D">
              <w:t>in</w:t>
            </w:r>
            <w:r w:rsidR="003F4231">
              <w:t xml:space="preserve"> </w:t>
            </w:r>
            <w:r w:rsidR="0073122D">
              <w:t>place</w:t>
            </w:r>
            <w:r w:rsidR="003F4231">
              <w:t xml:space="preserve"> </w:t>
            </w:r>
            <w:r w:rsidR="0073122D">
              <w:t>to</w:t>
            </w:r>
            <w:r w:rsidR="003F4231">
              <w:t xml:space="preserve"> </w:t>
            </w:r>
            <w:r w:rsidR="00671E6E">
              <w:t>keep</w:t>
            </w:r>
            <w:r w:rsidR="003F4231">
              <w:t xml:space="preserve"> </w:t>
            </w:r>
            <w:r w:rsidR="00671E6E">
              <w:t>facility</w:t>
            </w:r>
            <w:r w:rsidR="003F4231">
              <w:t xml:space="preserve"> </w:t>
            </w:r>
            <w:r w:rsidR="00671E6E">
              <w:t>in</w:t>
            </w:r>
            <w:r w:rsidR="003F4231">
              <w:t xml:space="preserve"> </w:t>
            </w:r>
            <w:r w:rsidR="00671E6E">
              <w:t>good</w:t>
            </w:r>
            <w:r w:rsidR="003F4231">
              <w:t xml:space="preserve"> </w:t>
            </w:r>
            <w:r w:rsidR="00671E6E">
              <w:t>repair</w:t>
            </w:r>
            <w:r w:rsidR="003F4231">
              <w:t xml:space="preserve"> </w:t>
            </w:r>
            <w:r w:rsidR="00232A0E">
              <w:t>and</w:t>
            </w:r>
            <w:r w:rsidR="003F4231">
              <w:t xml:space="preserve"> </w:t>
            </w:r>
            <w:r w:rsidRPr="00EC2476">
              <w:t>prevent</w:t>
            </w:r>
            <w:r w:rsidR="003F4231">
              <w:t xml:space="preserve"> </w:t>
            </w:r>
            <w:r w:rsidR="008F6967">
              <w:t>wild</w:t>
            </w:r>
            <w:r w:rsidR="003F4231">
              <w:t xml:space="preserve"> </w:t>
            </w:r>
            <w:r w:rsidR="008F6967">
              <w:t>bird</w:t>
            </w:r>
            <w:r w:rsidR="003F4231">
              <w:t xml:space="preserve"> </w:t>
            </w:r>
            <w:r w:rsidR="008F6967">
              <w:t>and</w:t>
            </w:r>
            <w:r w:rsidR="003F4231">
              <w:t xml:space="preserve"> </w:t>
            </w:r>
            <w:r w:rsidRPr="00EC2476">
              <w:t>pest</w:t>
            </w:r>
            <w:r w:rsidR="003F4231">
              <w:t xml:space="preserve"> </w:t>
            </w:r>
            <w:r w:rsidRPr="00EC2476">
              <w:t>access.</w:t>
            </w:r>
          </w:p>
        </w:tc>
      </w:tr>
      <w:tr w:rsidR="00CF6034" w:rsidRPr="009F7586" w14:paraId="595B2CD1" w14:textId="77777777" w:rsidTr="000F61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shd w:val="clear" w:color="auto" w:fill="D1EEEA"/>
          </w:tcPr>
          <w:p w14:paraId="40E98334" w14:textId="2DEE1203" w:rsidR="00CF6034" w:rsidRPr="009F7586" w:rsidRDefault="00CF6034" w:rsidP="00780150">
            <w:pPr>
              <w:pStyle w:val="BodyText"/>
              <w:rPr>
                <w:rFonts w:cstheme="minorHAnsi"/>
                <w:b/>
                <w:bCs/>
              </w:rPr>
            </w:pPr>
            <w:r w:rsidRPr="009F7586">
              <w:rPr>
                <w:rFonts w:cstheme="minorHAnsi"/>
                <w:b/>
                <w:bCs/>
              </w:rPr>
              <w:t>Pe</w:t>
            </w:r>
            <w:r w:rsidR="003B05F7" w:rsidRPr="009F7586">
              <w:rPr>
                <w:rFonts w:cstheme="minorHAnsi"/>
                <w:b/>
                <w:bCs/>
              </w:rPr>
              <w:t>ople</w:t>
            </w:r>
            <w:r w:rsidR="003F4231" w:rsidRPr="009F7586">
              <w:rPr>
                <w:rFonts w:cstheme="minorHAnsi"/>
                <w:b/>
                <w:bCs/>
              </w:rPr>
              <w:t xml:space="preserve"> </w:t>
            </w:r>
            <w:r w:rsidRPr="009F7586">
              <w:rPr>
                <w:rFonts w:cstheme="minorHAnsi"/>
                <w:b/>
                <w:bCs/>
              </w:rPr>
              <w:t>(clothing,</w:t>
            </w:r>
            <w:r w:rsidR="003F4231" w:rsidRPr="009F7586">
              <w:rPr>
                <w:rFonts w:cstheme="minorHAnsi"/>
                <w:b/>
                <w:bCs/>
              </w:rPr>
              <w:t xml:space="preserve"> </w:t>
            </w:r>
            <w:r w:rsidRPr="009F7586">
              <w:rPr>
                <w:rFonts w:cstheme="minorHAnsi"/>
                <w:b/>
                <w:bCs/>
              </w:rPr>
              <w:t>footwear,</w:t>
            </w:r>
            <w:r w:rsidR="003F4231" w:rsidRPr="009F7586">
              <w:rPr>
                <w:rFonts w:cstheme="minorHAnsi"/>
                <w:b/>
                <w:bCs/>
              </w:rPr>
              <w:t xml:space="preserve"> </w:t>
            </w:r>
            <w:r w:rsidRPr="009F7586">
              <w:rPr>
                <w:rFonts w:cstheme="minorHAnsi"/>
                <w:b/>
                <w:bCs/>
              </w:rPr>
              <w:t>hands)</w:t>
            </w:r>
            <w:r w:rsidR="003F4231" w:rsidRPr="009F7586">
              <w:rPr>
                <w:rFonts w:cstheme="minorHAnsi"/>
                <w:b/>
                <w:bCs/>
              </w:rPr>
              <w:t xml:space="preserve"> </w:t>
            </w:r>
          </w:p>
        </w:tc>
      </w:tr>
      <w:tr w:rsidR="00531AAD" w:rsidRPr="003D6E74" w14:paraId="2FF3C3CA" w14:textId="77777777" w:rsidTr="009F758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1" w:type="pct"/>
            <w:hideMark/>
          </w:tcPr>
          <w:p w14:paraId="3BB282A5" w14:textId="092A6471" w:rsidR="00531AAD" w:rsidRPr="00EC2476" w:rsidRDefault="00F33FBB" w:rsidP="00EC2476">
            <w:pPr>
              <w:pStyle w:val="BodyText"/>
            </w:pPr>
            <w:r>
              <w:t>P</w:t>
            </w:r>
            <w:r w:rsidR="003B05F7" w:rsidRPr="00EC2476">
              <w:t>e</w:t>
            </w:r>
            <w:r w:rsidR="003B05F7">
              <w:t>ople</w:t>
            </w:r>
            <w:r w:rsidR="003F4231">
              <w:t xml:space="preserve"> </w:t>
            </w:r>
            <w:r w:rsidR="00531AAD" w:rsidRPr="00EC2476">
              <w:t>entering</w:t>
            </w:r>
            <w:r w:rsidR="003F4231">
              <w:t xml:space="preserve"> </w:t>
            </w:r>
            <w:r w:rsidR="00531AAD" w:rsidRPr="00EC2476">
              <w:t>production</w:t>
            </w:r>
            <w:r w:rsidR="003F4231">
              <w:t xml:space="preserve"> </w:t>
            </w:r>
            <w:r w:rsidR="00531AAD" w:rsidRPr="00EC2476">
              <w:t>areas</w:t>
            </w:r>
            <w:r w:rsidR="003F4231">
              <w:t xml:space="preserve"> </w:t>
            </w:r>
            <w:r>
              <w:t>can</w:t>
            </w:r>
            <w:r w:rsidR="003F4231">
              <w:t xml:space="preserve"> </w:t>
            </w:r>
            <w:r>
              <w:t>spread</w:t>
            </w:r>
            <w:r w:rsidR="003F4231">
              <w:t xml:space="preserve"> </w:t>
            </w:r>
            <w:r>
              <w:t>SE</w:t>
            </w:r>
            <w:r w:rsidR="003F4231">
              <w:t xml:space="preserve"> </w:t>
            </w:r>
            <w:r>
              <w:t>if</w:t>
            </w:r>
            <w:r w:rsidR="003F4231">
              <w:t xml:space="preserve"> </w:t>
            </w:r>
            <w:r>
              <w:t>they</w:t>
            </w:r>
            <w:r w:rsidR="003F4231">
              <w:t xml:space="preserve"> </w:t>
            </w:r>
            <w:r w:rsidR="00531AAD" w:rsidRPr="00EC2476">
              <w:t>have</w:t>
            </w:r>
            <w:r w:rsidR="003F4231">
              <w:t xml:space="preserve"> </w:t>
            </w:r>
            <w:r w:rsidR="00531AAD" w:rsidRPr="00EC2476">
              <w:t>been</w:t>
            </w:r>
            <w:r w:rsidR="003F4231">
              <w:t xml:space="preserve"> </w:t>
            </w:r>
            <w:r w:rsidR="008F6967">
              <w:t>around</w:t>
            </w:r>
            <w:r w:rsidR="003F4231">
              <w:t xml:space="preserve"> </w:t>
            </w:r>
            <w:r>
              <w:t>infected</w:t>
            </w:r>
            <w:r w:rsidR="003F4231">
              <w:t xml:space="preserve"> </w:t>
            </w:r>
            <w:r w:rsidR="00531AAD" w:rsidRPr="00EC2476">
              <w:t>wild</w:t>
            </w:r>
            <w:r w:rsidR="003F4231">
              <w:t xml:space="preserve"> </w:t>
            </w:r>
            <w:r w:rsidR="00531AAD" w:rsidRPr="00EC2476">
              <w:t>birds,</w:t>
            </w:r>
            <w:r w:rsidR="003F4231">
              <w:t xml:space="preserve"> </w:t>
            </w:r>
            <w:r w:rsidR="00531AAD" w:rsidRPr="00EC2476">
              <w:t>pet</w:t>
            </w:r>
            <w:r w:rsidR="003F4231">
              <w:t xml:space="preserve"> </w:t>
            </w:r>
            <w:r w:rsidR="00531AAD" w:rsidRPr="00EC2476">
              <w:t>birds,</w:t>
            </w:r>
            <w:r w:rsidR="003F4231">
              <w:t xml:space="preserve"> </w:t>
            </w:r>
            <w:r w:rsidR="00531AAD" w:rsidRPr="00EC2476">
              <w:t>other</w:t>
            </w:r>
            <w:r w:rsidR="003F4231">
              <w:t xml:space="preserve"> </w:t>
            </w:r>
            <w:r w:rsidR="00531AAD" w:rsidRPr="00EC2476">
              <w:t>poultry</w:t>
            </w:r>
            <w:r w:rsidR="003F4231">
              <w:t xml:space="preserve"> </w:t>
            </w:r>
            <w:r w:rsidR="00531AAD" w:rsidRPr="00EC2476">
              <w:t>(including</w:t>
            </w:r>
            <w:r w:rsidR="003F4231">
              <w:t xml:space="preserve"> </w:t>
            </w:r>
            <w:r w:rsidR="00531AAD" w:rsidRPr="00EC2476">
              <w:t>backyard</w:t>
            </w:r>
            <w:r w:rsidR="003F4231">
              <w:t xml:space="preserve"> </w:t>
            </w:r>
            <w:r w:rsidR="00531AAD" w:rsidRPr="00EC2476">
              <w:t>chickens)</w:t>
            </w:r>
            <w:r w:rsidR="003F4231">
              <w:t xml:space="preserve"> </w:t>
            </w:r>
            <w:r w:rsidR="00531AAD" w:rsidRPr="00EC2476">
              <w:t>or</w:t>
            </w:r>
            <w:r w:rsidR="003F4231">
              <w:t xml:space="preserve"> </w:t>
            </w:r>
            <w:r w:rsidR="00531AAD" w:rsidRPr="00EC2476">
              <w:t>pigs.</w:t>
            </w:r>
          </w:p>
        </w:tc>
        <w:tc>
          <w:tcPr>
            <w:tcW w:w="2779" w:type="pct"/>
            <w:hideMark/>
          </w:tcPr>
          <w:p w14:paraId="00820E82" w14:textId="1BD634F7" w:rsidR="00531AAD" w:rsidRPr="00EC2476" w:rsidRDefault="00712EB3" w:rsidP="00531AAD">
            <w:pPr>
              <w:pStyle w:val="List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EC2476">
              <w:t>Pe</w:t>
            </w:r>
            <w:r>
              <w:t>ople</w:t>
            </w:r>
            <w:r w:rsidR="003F4231">
              <w:t xml:space="preserve"> </w:t>
            </w:r>
            <w:r w:rsidR="00531AAD" w:rsidRPr="00EC2476">
              <w:t>entering</w:t>
            </w:r>
            <w:r w:rsidR="003F4231">
              <w:t xml:space="preserve"> </w:t>
            </w:r>
            <w:r w:rsidR="00531AAD" w:rsidRPr="00EC2476">
              <w:t>production</w:t>
            </w:r>
            <w:r w:rsidR="003F4231">
              <w:t xml:space="preserve"> </w:t>
            </w:r>
            <w:r w:rsidR="00531AAD" w:rsidRPr="00EC2476">
              <w:t>areas</w:t>
            </w:r>
            <w:r w:rsidR="003F4231">
              <w:t xml:space="preserve"> </w:t>
            </w:r>
            <w:r w:rsidR="00531AAD" w:rsidRPr="00EC2476">
              <w:t>wear</w:t>
            </w:r>
            <w:r w:rsidR="003F4231">
              <w:t xml:space="preserve"> </w:t>
            </w:r>
            <w:r w:rsidR="00531AAD" w:rsidRPr="00EC2476">
              <w:t>clean</w:t>
            </w:r>
            <w:r w:rsidR="003F4231">
              <w:t xml:space="preserve"> </w:t>
            </w:r>
            <w:r w:rsidR="00531AAD" w:rsidRPr="00EC2476">
              <w:t>clothes</w:t>
            </w:r>
            <w:r w:rsidR="003F4231">
              <w:t xml:space="preserve"> </w:t>
            </w:r>
            <w:r w:rsidR="00531AAD" w:rsidRPr="00EC2476">
              <w:t>and</w:t>
            </w:r>
            <w:r w:rsidR="003F4231">
              <w:t xml:space="preserve"> </w:t>
            </w:r>
            <w:r w:rsidR="00531AAD" w:rsidRPr="00EC2476">
              <w:t>comply</w:t>
            </w:r>
            <w:r w:rsidR="003F4231">
              <w:t xml:space="preserve"> </w:t>
            </w:r>
            <w:r w:rsidR="00531AAD" w:rsidRPr="00EC2476">
              <w:t>with</w:t>
            </w:r>
            <w:r w:rsidR="003F4231">
              <w:t xml:space="preserve"> </w:t>
            </w:r>
            <w:r w:rsidR="00531AAD" w:rsidRPr="00EC2476">
              <w:t>visitor</w:t>
            </w:r>
            <w:r w:rsidR="003F4231">
              <w:t xml:space="preserve"> </w:t>
            </w:r>
            <w:r w:rsidR="00531AAD" w:rsidRPr="00EC2476">
              <w:t>sign</w:t>
            </w:r>
            <w:r w:rsidR="003F4231">
              <w:t xml:space="preserve"> </w:t>
            </w:r>
            <w:r w:rsidR="00531AAD" w:rsidRPr="00EC2476">
              <w:t>in</w:t>
            </w:r>
            <w:r w:rsidR="003F4231">
              <w:t xml:space="preserve"> </w:t>
            </w:r>
            <w:r w:rsidR="00531AAD" w:rsidRPr="00EC2476">
              <w:t>requirements</w:t>
            </w:r>
            <w:r w:rsidR="003F4231">
              <w:t xml:space="preserve"> </w:t>
            </w:r>
            <w:r w:rsidR="00531AAD" w:rsidRPr="00EC2476">
              <w:t>and</w:t>
            </w:r>
            <w:r w:rsidR="003F4231">
              <w:t xml:space="preserve"> </w:t>
            </w:r>
            <w:r w:rsidR="00531AAD" w:rsidRPr="00EC2476">
              <w:t>footwear/hand</w:t>
            </w:r>
            <w:r w:rsidR="003F4231">
              <w:t xml:space="preserve"> </w:t>
            </w:r>
            <w:r w:rsidR="00531AAD" w:rsidRPr="00EC2476">
              <w:t>cleaning</w:t>
            </w:r>
            <w:r w:rsidR="003F4231">
              <w:t xml:space="preserve"> </w:t>
            </w:r>
            <w:r w:rsidR="00531AAD" w:rsidRPr="00EC2476">
              <w:t>controls.</w:t>
            </w:r>
            <w:r w:rsidR="003F4231">
              <w:t xml:space="preserve"> </w:t>
            </w:r>
          </w:p>
          <w:p w14:paraId="4A4ABAF9" w14:textId="2D97EA88" w:rsidR="008B59A6" w:rsidRPr="00EC2476" w:rsidRDefault="00953676" w:rsidP="0081460A">
            <w:pPr>
              <w:pStyle w:val="List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R</w:t>
            </w:r>
            <w:r w:rsidR="00531AAD" w:rsidRPr="00EC2476">
              <w:t>ecords</w:t>
            </w:r>
            <w:r w:rsidR="003F4231">
              <w:t xml:space="preserve"> </w:t>
            </w:r>
            <w:r>
              <w:t>kept</w:t>
            </w:r>
            <w:r w:rsidR="003F4231">
              <w:t xml:space="preserve"> </w:t>
            </w:r>
            <w:r w:rsidR="00531AAD" w:rsidRPr="00EC2476">
              <w:t>of</w:t>
            </w:r>
            <w:r w:rsidR="003F4231">
              <w:t xml:space="preserve"> </w:t>
            </w:r>
            <w:r w:rsidR="00531AAD" w:rsidRPr="00EC2476">
              <w:t>all</w:t>
            </w:r>
            <w:r w:rsidR="003F4231">
              <w:t xml:space="preserve"> </w:t>
            </w:r>
            <w:r w:rsidR="00531AAD" w:rsidRPr="00EC2476">
              <w:t>pe</w:t>
            </w:r>
            <w:r w:rsidR="00337E24">
              <w:t>ople</w:t>
            </w:r>
            <w:r w:rsidR="003F4231">
              <w:t xml:space="preserve"> </w:t>
            </w:r>
            <w:r w:rsidR="00531AAD" w:rsidRPr="00EC2476">
              <w:t>entering</w:t>
            </w:r>
            <w:r w:rsidR="003F4231">
              <w:t xml:space="preserve"> </w:t>
            </w:r>
            <w:r w:rsidR="00531AAD" w:rsidRPr="00EC2476">
              <w:t>production</w:t>
            </w:r>
            <w:r w:rsidR="003F4231">
              <w:t xml:space="preserve"> </w:t>
            </w:r>
            <w:r w:rsidR="00531AAD" w:rsidRPr="00EC2476">
              <w:t>areas</w:t>
            </w:r>
            <w:r w:rsidR="00ED0769">
              <w:t>.</w:t>
            </w:r>
            <w:r w:rsidR="003F4231">
              <w:t xml:space="preserve"> </w:t>
            </w:r>
          </w:p>
        </w:tc>
      </w:tr>
      <w:tr w:rsidR="00780150" w:rsidRPr="009F7586" w14:paraId="3BDED804" w14:textId="77777777" w:rsidTr="000F61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tcBorders>
              <w:right w:val="single" w:sz="4" w:space="0" w:color="2D808E" w:themeColor="accent2"/>
            </w:tcBorders>
            <w:shd w:val="clear" w:color="auto" w:fill="D1EEEA"/>
          </w:tcPr>
          <w:p w14:paraId="130181D7" w14:textId="37B27411" w:rsidR="00780150" w:rsidRPr="009F7586" w:rsidRDefault="00780150" w:rsidP="00780150">
            <w:pPr>
              <w:pStyle w:val="BodyText"/>
              <w:rPr>
                <w:rFonts w:cstheme="minorHAnsi"/>
                <w:b/>
                <w:bCs/>
              </w:rPr>
            </w:pPr>
            <w:r w:rsidRPr="009F7586">
              <w:rPr>
                <w:rFonts w:cstheme="minorHAnsi"/>
                <w:b/>
                <w:bCs/>
              </w:rPr>
              <w:t>Poultry</w:t>
            </w:r>
            <w:r w:rsidR="003F4231" w:rsidRPr="009F7586">
              <w:rPr>
                <w:rFonts w:cstheme="minorHAnsi"/>
                <w:b/>
                <w:bCs/>
              </w:rPr>
              <w:t xml:space="preserve"> </w:t>
            </w:r>
            <w:r w:rsidR="00F25927" w:rsidRPr="009F7586">
              <w:rPr>
                <w:rFonts w:cstheme="minorHAnsi"/>
                <w:b/>
                <w:bCs/>
              </w:rPr>
              <w:t>receival</w:t>
            </w:r>
            <w:r w:rsidR="00055CE0" w:rsidRPr="009F7586">
              <w:rPr>
                <w:rFonts w:cstheme="minorHAnsi"/>
                <w:b/>
                <w:bCs/>
              </w:rPr>
              <w:t>,</w:t>
            </w:r>
            <w:r w:rsidR="003F4231" w:rsidRPr="009F7586">
              <w:rPr>
                <w:rFonts w:cstheme="minorHAnsi"/>
                <w:b/>
                <w:bCs/>
              </w:rPr>
              <w:t xml:space="preserve"> </w:t>
            </w:r>
            <w:r w:rsidR="00055CE0" w:rsidRPr="009F7586">
              <w:rPr>
                <w:rFonts w:cstheme="minorHAnsi"/>
                <w:b/>
                <w:bCs/>
              </w:rPr>
              <w:t>supply</w:t>
            </w:r>
            <w:r w:rsidR="003F4231" w:rsidRPr="009F7586">
              <w:rPr>
                <w:rFonts w:cstheme="minorHAnsi"/>
                <w:b/>
                <w:bCs/>
              </w:rPr>
              <w:t xml:space="preserve"> </w:t>
            </w:r>
            <w:r w:rsidR="00055CE0" w:rsidRPr="009F7586">
              <w:rPr>
                <w:rFonts w:cstheme="minorHAnsi"/>
                <w:b/>
                <w:bCs/>
              </w:rPr>
              <w:t>and</w:t>
            </w:r>
            <w:r w:rsidR="003F4231" w:rsidRPr="009F7586">
              <w:rPr>
                <w:rFonts w:cstheme="minorHAnsi"/>
                <w:b/>
                <w:bCs/>
              </w:rPr>
              <w:t xml:space="preserve"> </w:t>
            </w:r>
            <w:r w:rsidR="00055CE0" w:rsidRPr="009F7586">
              <w:rPr>
                <w:rFonts w:cstheme="minorHAnsi"/>
                <w:b/>
                <w:bCs/>
              </w:rPr>
              <w:t>destocking</w:t>
            </w:r>
            <w:r w:rsidR="003F4231" w:rsidRPr="009F7586">
              <w:rPr>
                <w:rFonts w:cstheme="minorHAnsi"/>
                <w:b/>
                <w:bCs/>
              </w:rPr>
              <w:t xml:space="preserve"> </w:t>
            </w:r>
          </w:p>
        </w:tc>
      </w:tr>
      <w:tr w:rsidR="00531AAD" w:rsidRPr="00EC2476" w14:paraId="6BEA1400" w14:textId="77777777" w:rsidTr="001072E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1" w:type="pct"/>
            <w:hideMark/>
          </w:tcPr>
          <w:p w14:paraId="4FE33A02" w14:textId="65F4506D" w:rsidR="00531AAD" w:rsidRPr="00EC2476" w:rsidRDefault="00055CE0" w:rsidP="00EC2476">
            <w:pPr>
              <w:pStyle w:val="BodyText"/>
            </w:pPr>
            <w:r>
              <w:t>I</w:t>
            </w:r>
            <w:r w:rsidR="00531AAD" w:rsidRPr="00EC2476">
              <w:t>nfected</w:t>
            </w:r>
            <w:r w:rsidR="003F4231">
              <w:t xml:space="preserve"> </w:t>
            </w:r>
            <w:r>
              <w:t>poultry</w:t>
            </w:r>
            <w:r w:rsidR="003F4231">
              <w:t xml:space="preserve"> </w:t>
            </w:r>
            <w:r w:rsidR="00531AAD" w:rsidRPr="00EC2476">
              <w:t>can</w:t>
            </w:r>
            <w:r w:rsidR="003F4231">
              <w:t xml:space="preserve"> </w:t>
            </w:r>
            <w:r w:rsidR="00531AAD" w:rsidRPr="00EC2476">
              <w:t>easily</w:t>
            </w:r>
            <w:r w:rsidR="003F4231">
              <w:t xml:space="preserve"> </w:t>
            </w:r>
            <w:r w:rsidR="00531AAD" w:rsidRPr="00EC2476">
              <w:t>spread</w:t>
            </w:r>
            <w:r w:rsidR="003F4231">
              <w:t xml:space="preserve"> </w:t>
            </w:r>
            <w:r>
              <w:t>SE</w:t>
            </w:r>
            <w:r w:rsidR="003F4231">
              <w:t xml:space="preserve"> </w:t>
            </w:r>
            <w:r w:rsidR="00531AAD" w:rsidRPr="00EC2476">
              <w:t>to</w:t>
            </w:r>
            <w:r w:rsidR="003F4231">
              <w:t xml:space="preserve"> </w:t>
            </w:r>
            <w:r w:rsidR="00531AAD" w:rsidRPr="00EC2476">
              <w:t>other</w:t>
            </w:r>
            <w:r w:rsidR="003F4231">
              <w:t xml:space="preserve"> </w:t>
            </w:r>
            <w:r w:rsidR="00531AAD" w:rsidRPr="00EC2476">
              <w:t>birds</w:t>
            </w:r>
            <w:r w:rsidR="003F4231">
              <w:t xml:space="preserve"> </w:t>
            </w:r>
            <w:r w:rsidR="00531AAD" w:rsidRPr="00EC2476">
              <w:t>and</w:t>
            </w:r>
            <w:r w:rsidR="003F4231">
              <w:t xml:space="preserve"> </w:t>
            </w:r>
            <w:r w:rsidR="00531AAD" w:rsidRPr="00EC2476">
              <w:t>between</w:t>
            </w:r>
            <w:r w:rsidR="003F4231">
              <w:t xml:space="preserve"> </w:t>
            </w:r>
            <w:r w:rsidR="00531AAD" w:rsidRPr="00EC2476">
              <w:t>farms.</w:t>
            </w:r>
            <w:r w:rsidR="003F4231">
              <w:t xml:space="preserve"> </w:t>
            </w:r>
          </w:p>
          <w:p w14:paraId="5B353B1D" w14:textId="194BA64A" w:rsidR="00531AAD" w:rsidRPr="00EC2476" w:rsidRDefault="00531AAD" w:rsidP="00EC2476">
            <w:pPr>
              <w:pStyle w:val="BodyText"/>
            </w:pPr>
            <w:r w:rsidRPr="00EC2476">
              <w:t>Infected</w:t>
            </w:r>
            <w:r w:rsidR="003F4231">
              <w:t xml:space="preserve"> </w:t>
            </w:r>
            <w:r w:rsidRPr="00EC2476">
              <w:t>birds</w:t>
            </w:r>
            <w:r w:rsidR="003F4231">
              <w:t xml:space="preserve"> </w:t>
            </w:r>
            <w:r w:rsidRPr="00EC2476">
              <w:t>will</w:t>
            </w:r>
            <w:r w:rsidR="003F4231">
              <w:t xml:space="preserve"> </w:t>
            </w:r>
            <w:r w:rsidRPr="00EC2476">
              <w:t>contaminate</w:t>
            </w:r>
            <w:r w:rsidR="003F4231">
              <w:t xml:space="preserve"> </w:t>
            </w:r>
            <w:r w:rsidRPr="00EC2476">
              <w:t>feed,</w:t>
            </w:r>
            <w:r w:rsidR="003F4231">
              <w:t xml:space="preserve"> </w:t>
            </w:r>
            <w:r w:rsidRPr="00EC2476">
              <w:t>litter,</w:t>
            </w:r>
            <w:r w:rsidR="003F4231">
              <w:t xml:space="preserve"> </w:t>
            </w:r>
            <w:r w:rsidRPr="00EC2476">
              <w:t>bird</w:t>
            </w:r>
            <w:r w:rsidR="003F4231">
              <w:t xml:space="preserve"> </w:t>
            </w:r>
            <w:r w:rsidRPr="00EC2476">
              <w:t>drinking</w:t>
            </w:r>
            <w:r w:rsidR="003F4231">
              <w:t xml:space="preserve"> </w:t>
            </w:r>
            <w:r w:rsidRPr="00EC2476">
              <w:t>water,</w:t>
            </w:r>
            <w:r w:rsidR="003F4231">
              <w:t xml:space="preserve"> </w:t>
            </w:r>
            <w:r w:rsidRPr="00EC2476">
              <w:t>nesting</w:t>
            </w:r>
            <w:r w:rsidR="003F4231">
              <w:t xml:space="preserve"> </w:t>
            </w:r>
            <w:r w:rsidRPr="00EC2476">
              <w:t>boxes,</w:t>
            </w:r>
            <w:r w:rsidR="003F4231">
              <w:t xml:space="preserve"> </w:t>
            </w:r>
            <w:r w:rsidRPr="00EC2476">
              <w:t>poultry</w:t>
            </w:r>
            <w:r w:rsidR="003F4231">
              <w:t xml:space="preserve"> </w:t>
            </w:r>
            <w:r w:rsidRPr="00EC2476">
              <w:t>housing</w:t>
            </w:r>
            <w:r w:rsidR="003F4231">
              <w:t xml:space="preserve"> </w:t>
            </w:r>
            <w:r w:rsidRPr="00EC2476">
              <w:t>and</w:t>
            </w:r>
            <w:r w:rsidR="003F4231">
              <w:t xml:space="preserve"> </w:t>
            </w:r>
            <w:r w:rsidRPr="00EC2476">
              <w:t>packaging</w:t>
            </w:r>
            <w:r w:rsidR="003F4231">
              <w:t xml:space="preserve"> </w:t>
            </w:r>
            <w:r w:rsidR="00221723">
              <w:t>(</w:t>
            </w:r>
            <w:r w:rsidR="00B4131F">
              <w:t>through</w:t>
            </w:r>
            <w:r w:rsidR="003F4231">
              <w:t xml:space="preserve"> </w:t>
            </w:r>
            <w:r w:rsidRPr="00EC2476">
              <w:t>contaminated</w:t>
            </w:r>
            <w:r w:rsidR="003F4231">
              <w:t xml:space="preserve"> </w:t>
            </w:r>
            <w:r w:rsidRPr="00EC2476">
              <w:t>eggs</w:t>
            </w:r>
            <w:r w:rsidR="00221723">
              <w:t>)</w:t>
            </w:r>
            <w:r w:rsidRPr="00EC2476">
              <w:t>.</w:t>
            </w:r>
            <w:r w:rsidR="003F4231">
              <w:t xml:space="preserve"> </w:t>
            </w:r>
          </w:p>
        </w:tc>
        <w:tc>
          <w:tcPr>
            <w:tcW w:w="2779" w:type="pct"/>
            <w:hideMark/>
          </w:tcPr>
          <w:p w14:paraId="7B56DF39" w14:textId="32FC1E5D" w:rsidR="00531AAD" w:rsidRPr="00EC2476" w:rsidRDefault="00531AAD" w:rsidP="00531AAD">
            <w:pPr>
              <w:pStyle w:val="List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EC2476">
              <w:t>Approved</w:t>
            </w:r>
            <w:r w:rsidR="003F4231">
              <w:t xml:space="preserve"> </w:t>
            </w:r>
            <w:r w:rsidRPr="00EC2476">
              <w:t>supplier</w:t>
            </w:r>
            <w:r w:rsidR="003F4231">
              <w:t xml:space="preserve"> </w:t>
            </w:r>
            <w:r w:rsidRPr="00EC2476">
              <w:t>program</w:t>
            </w:r>
            <w:r w:rsidR="003F4231">
              <w:t xml:space="preserve"> </w:t>
            </w:r>
            <w:r w:rsidR="00221723">
              <w:t>in</w:t>
            </w:r>
            <w:r w:rsidR="003F4231">
              <w:t xml:space="preserve"> </w:t>
            </w:r>
            <w:r w:rsidR="00221723">
              <w:t>place</w:t>
            </w:r>
            <w:r w:rsidR="00B4131F">
              <w:t>.</w:t>
            </w:r>
          </w:p>
          <w:p w14:paraId="4EBE7EA0" w14:textId="06371225" w:rsidR="00531AAD" w:rsidRPr="00EC2476" w:rsidRDefault="00531AAD" w:rsidP="00531AAD">
            <w:pPr>
              <w:pStyle w:val="List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EC2476">
              <w:t>Supplier</w:t>
            </w:r>
            <w:r w:rsidR="00221723">
              <w:t>s</w:t>
            </w:r>
            <w:r w:rsidR="003F4231">
              <w:t xml:space="preserve"> </w:t>
            </w:r>
            <w:r w:rsidRPr="00EC2476">
              <w:t>compl</w:t>
            </w:r>
            <w:r w:rsidR="00221723">
              <w:t>y</w:t>
            </w:r>
            <w:r w:rsidR="003F4231">
              <w:t xml:space="preserve"> </w:t>
            </w:r>
            <w:r w:rsidRPr="00EC2476">
              <w:t>with</w:t>
            </w:r>
            <w:r w:rsidR="003F4231">
              <w:t xml:space="preserve"> </w:t>
            </w:r>
            <w:r w:rsidRPr="00EC2476">
              <w:t>on</w:t>
            </w:r>
            <w:r w:rsidR="003F4231">
              <w:t xml:space="preserve"> </w:t>
            </w:r>
            <w:r w:rsidRPr="00EC2476">
              <w:t>farm</w:t>
            </w:r>
            <w:r w:rsidR="003F4231">
              <w:t xml:space="preserve"> </w:t>
            </w:r>
            <w:r w:rsidRPr="00EC2476">
              <w:t>SE</w:t>
            </w:r>
            <w:r w:rsidR="003F4231">
              <w:t xml:space="preserve"> </w:t>
            </w:r>
            <w:r w:rsidRPr="00EC2476">
              <w:t>sampling</w:t>
            </w:r>
            <w:r w:rsidR="003F4231">
              <w:t xml:space="preserve"> </w:t>
            </w:r>
            <w:r w:rsidRPr="00EC2476">
              <w:t>and</w:t>
            </w:r>
            <w:r w:rsidR="003F4231">
              <w:t xml:space="preserve"> </w:t>
            </w:r>
            <w:r w:rsidRPr="00EC2476">
              <w:t>testing</w:t>
            </w:r>
            <w:r w:rsidR="00B4131F">
              <w:t>.</w:t>
            </w:r>
            <w:r w:rsidR="003F4231">
              <w:t xml:space="preserve"> </w:t>
            </w:r>
          </w:p>
          <w:p w14:paraId="7D0C8FC5" w14:textId="525E9491" w:rsidR="00531AAD" w:rsidRPr="00EC2476" w:rsidRDefault="00531AAD" w:rsidP="00531AAD">
            <w:pPr>
              <w:pStyle w:val="List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EC2476">
              <w:t>SE</w:t>
            </w:r>
            <w:r w:rsidR="003F4231">
              <w:t xml:space="preserve"> </w:t>
            </w:r>
            <w:r w:rsidRPr="00EC2476">
              <w:t>sampling</w:t>
            </w:r>
            <w:r w:rsidR="003F4231">
              <w:t xml:space="preserve"> </w:t>
            </w:r>
            <w:r w:rsidRPr="00EC2476">
              <w:t>and</w:t>
            </w:r>
            <w:r w:rsidR="003F4231">
              <w:t xml:space="preserve"> </w:t>
            </w:r>
            <w:r w:rsidRPr="00EC2476">
              <w:t>testing</w:t>
            </w:r>
            <w:r w:rsidR="003F4231">
              <w:t xml:space="preserve"> </w:t>
            </w:r>
            <w:r w:rsidR="00221723">
              <w:t>conducted</w:t>
            </w:r>
            <w:r w:rsidR="003F4231">
              <w:t xml:space="preserve"> </w:t>
            </w:r>
            <w:r w:rsidRPr="00EC2476">
              <w:t>on</w:t>
            </w:r>
            <w:r w:rsidR="003F4231">
              <w:t xml:space="preserve"> </w:t>
            </w:r>
            <w:r w:rsidRPr="00EC2476">
              <w:t>farm</w:t>
            </w:r>
            <w:r w:rsidR="00B4131F">
              <w:t>.</w:t>
            </w:r>
          </w:p>
          <w:p w14:paraId="24299FF4" w14:textId="1B10DC6A" w:rsidR="00531AAD" w:rsidRPr="00EC2476" w:rsidRDefault="00953676" w:rsidP="00531AAD">
            <w:pPr>
              <w:pStyle w:val="List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R</w:t>
            </w:r>
            <w:r w:rsidR="00531AAD" w:rsidRPr="00EC2476">
              <w:t>ecords</w:t>
            </w:r>
            <w:r w:rsidR="003F4231">
              <w:t xml:space="preserve"> </w:t>
            </w:r>
            <w:r>
              <w:t>kept</w:t>
            </w:r>
            <w:r w:rsidR="003F4231">
              <w:t xml:space="preserve"> </w:t>
            </w:r>
            <w:r w:rsidR="00531AAD" w:rsidRPr="00EC2476">
              <w:t>of</w:t>
            </w:r>
            <w:r w:rsidR="003F4231">
              <w:t xml:space="preserve"> </w:t>
            </w:r>
            <w:r w:rsidR="00531AAD" w:rsidRPr="00EC2476">
              <w:t>all</w:t>
            </w:r>
            <w:r w:rsidR="003F4231">
              <w:t xml:space="preserve"> </w:t>
            </w:r>
            <w:r w:rsidR="00531AAD" w:rsidRPr="00EC2476">
              <w:t>poultry</w:t>
            </w:r>
            <w:r w:rsidR="003F4231">
              <w:t xml:space="preserve"> </w:t>
            </w:r>
            <w:r w:rsidR="00531AAD" w:rsidRPr="00EC2476">
              <w:t>deliveries,</w:t>
            </w:r>
            <w:r w:rsidR="003F4231">
              <w:t xml:space="preserve"> </w:t>
            </w:r>
            <w:r w:rsidR="00531AAD" w:rsidRPr="00EC2476">
              <w:t>sales</w:t>
            </w:r>
            <w:r w:rsidR="003F4231">
              <w:t xml:space="preserve"> </w:t>
            </w:r>
            <w:r w:rsidR="00531AAD" w:rsidRPr="00EC2476">
              <w:t>and</w:t>
            </w:r>
            <w:r w:rsidR="003F4231">
              <w:t xml:space="preserve"> </w:t>
            </w:r>
            <w:r w:rsidR="00531AAD" w:rsidRPr="00EC2476">
              <w:t>destocking</w:t>
            </w:r>
            <w:r w:rsidR="003F4231">
              <w:t xml:space="preserve"> </w:t>
            </w:r>
            <w:r w:rsidR="00531AAD" w:rsidRPr="00EC2476">
              <w:t>of</w:t>
            </w:r>
            <w:r w:rsidR="003F4231">
              <w:t xml:space="preserve"> </w:t>
            </w:r>
            <w:r w:rsidR="00531AAD" w:rsidRPr="00EC2476">
              <w:t>spent</w:t>
            </w:r>
            <w:r w:rsidR="003F4231">
              <w:t xml:space="preserve"> </w:t>
            </w:r>
            <w:r w:rsidR="00531AAD" w:rsidRPr="00EC2476">
              <w:t>hens.</w:t>
            </w:r>
            <w:r w:rsidR="003F4231">
              <w:t xml:space="preserve"> </w:t>
            </w:r>
          </w:p>
        </w:tc>
      </w:tr>
      <w:tr w:rsidR="00780150" w:rsidRPr="006C2E40" w14:paraId="79994E02" w14:textId="77777777" w:rsidTr="000F61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shd w:val="clear" w:color="auto" w:fill="D1EEEA"/>
          </w:tcPr>
          <w:p w14:paraId="142564D0" w14:textId="74BA232D" w:rsidR="00780150" w:rsidRPr="006C2E40" w:rsidRDefault="00780150" w:rsidP="00780150">
            <w:pPr>
              <w:pStyle w:val="BodyText"/>
              <w:rPr>
                <w:rFonts w:cstheme="minorHAnsi"/>
                <w:b/>
                <w:bCs/>
              </w:rPr>
            </w:pPr>
            <w:r w:rsidRPr="006C2E40">
              <w:rPr>
                <w:rFonts w:cstheme="minorHAnsi"/>
                <w:b/>
                <w:bCs/>
              </w:rPr>
              <w:lastRenderedPageBreak/>
              <w:t>Eggs</w:t>
            </w:r>
            <w:r w:rsidR="003F4231" w:rsidRPr="006C2E40">
              <w:rPr>
                <w:rFonts w:cstheme="minorHAnsi"/>
                <w:b/>
                <w:bCs/>
              </w:rPr>
              <w:t xml:space="preserve"> </w:t>
            </w:r>
            <w:r w:rsidRPr="006C2E40">
              <w:rPr>
                <w:rFonts w:cstheme="minorHAnsi"/>
                <w:b/>
                <w:bCs/>
              </w:rPr>
              <w:t>moving</w:t>
            </w:r>
            <w:r w:rsidR="003F4231" w:rsidRPr="006C2E40">
              <w:rPr>
                <w:rFonts w:cstheme="minorHAnsi"/>
                <w:b/>
                <w:bCs/>
              </w:rPr>
              <w:t xml:space="preserve"> </w:t>
            </w:r>
            <w:r w:rsidR="008257C3" w:rsidRPr="006C2E40">
              <w:rPr>
                <w:rFonts w:cstheme="minorHAnsi"/>
                <w:b/>
                <w:bCs/>
              </w:rPr>
              <w:t>between</w:t>
            </w:r>
            <w:r w:rsidR="003F4231" w:rsidRPr="006C2E40">
              <w:rPr>
                <w:rFonts w:cstheme="minorHAnsi"/>
                <w:b/>
                <w:bCs/>
              </w:rPr>
              <w:t xml:space="preserve"> </w:t>
            </w:r>
            <w:r w:rsidRPr="006C2E40">
              <w:rPr>
                <w:rFonts w:cstheme="minorHAnsi"/>
                <w:b/>
                <w:bCs/>
              </w:rPr>
              <w:t>farm</w:t>
            </w:r>
            <w:r w:rsidR="008257C3" w:rsidRPr="006C2E40">
              <w:rPr>
                <w:rFonts w:cstheme="minorHAnsi"/>
                <w:b/>
                <w:bCs/>
              </w:rPr>
              <w:t>s</w:t>
            </w:r>
          </w:p>
        </w:tc>
      </w:tr>
      <w:tr w:rsidR="00531AAD" w:rsidRPr="00EC2476" w14:paraId="07168F91" w14:textId="77777777" w:rsidTr="006C2E4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7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1" w:type="pct"/>
            <w:hideMark/>
          </w:tcPr>
          <w:p w14:paraId="69D47035" w14:textId="36CE8935" w:rsidR="00531AAD" w:rsidRPr="00EC2476" w:rsidRDefault="00E97D48" w:rsidP="00EC2476">
            <w:pPr>
              <w:pStyle w:val="BodyText"/>
            </w:pPr>
            <w:r>
              <w:t>C</w:t>
            </w:r>
            <w:r w:rsidR="00531AAD" w:rsidRPr="00EC2476">
              <w:t>ontaminat</w:t>
            </w:r>
            <w:r>
              <w:t>ed</w:t>
            </w:r>
            <w:r w:rsidR="003F4231">
              <w:t xml:space="preserve"> </w:t>
            </w:r>
            <w:r>
              <w:t>eggs</w:t>
            </w:r>
            <w:r w:rsidR="003F4231">
              <w:t xml:space="preserve"> </w:t>
            </w:r>
            <w:r w:rsidR="00531AAD" w:rsidRPr="00EC2476">
              <w:t>can</w:t>
            </w:r>
            <w:r w:rsidR="003F4231">
              <w:t xml:space="preserve"> </w:t>
            </w:r>
            <w:r w:rsidR="00531AAD" w:rsidRPr="00EC2476">
              <w:t>spread</w:t>
            </w:r>
            <w:r w:rsidR="003F4231">
              <w:t xml:space="preserve"> </w:t>
            </w:r>
            <w:r>
              <w:t>SE</w:t>
            </w:r>
            <w:r w:rsidR="003F4231">
              <w:t xml:space="preserve"> </w:t>
            </w:r>
            <w:r w:rsidR="00531AAD" w:rsidRPr="00EC2476">
              <w:t>when</w:t>
            </w:r>
            <w:r w:rsidR="003F4231">
              <w:t xml:space="preserve"> </w:t>
            </w:r>
            <w:r w:rsidR="00531AAD" w:rsidRPr="00EC2476">
              <w:t>transferred</w:t>
            </w:r>
            <w:r w:rsidR="003F4231">
              <w:t xml:space="preserve"> </w:t>
            </w:r>
            <w:r w:rsidR="00531AAD" w:rsidRPr="00EC2476">
              <w:t>from</w:t>
            </w:r>
            <w:r w:rsidR="003F4231">
              <w:t xml:space="preserve"> </w:t>
            </w:r>
            <w:r w:rsidR="00531AAD" w:rsidRPr="00EC2476">
              <w:t>one</w:t>
            </w:r>
            <w:r w:rsidR="003F4231">
              <w:t xml:space="preserve"> </w:t>
            </w:r>
            <w:r w:rsidR="00531AAD" w:rsidRPr="00EC2476">
              <w:t>farm</w:t>
            </w:r>
            <w:r w:rsidR="003F4231">
              <w:t xml:space="preserve"> </w:t>
            </w:r>
            <w:r w:rsidR="00531AAD" w:rsidRPr="00EC2476">
              <w:t>to</w:t>
            </w:r>
            <w:r w:rsidR="003F4231">
              <w:t xml:space="preserve"> </w:t>
            </w:r>
            <w:r w:rsidR="00531AAD" w:rsidRPr="00EC2476">
              <w:t>another</w:t>
            </w:r>
            <w:r>
              <w:t>,</w:t>
            </w:r>
            <w:r w:rsidR="003F4231">
              <w:t xml:space="preserve"> </w:t>
            </w:r>
            <w:r w:rsidR="00531AAD" w:rsidRPr="00EC2476">
              <w:t>e.g.</w:t>
            </w:r>
            <w:r w:rsidR="003F4231">
              <w:t xml:space="preserve"> </w:t>
            </w:r>
            <w:r w:rsidR="00531AAD" w:rsidRPr="00EC2476">
              <w:t>for</w:t>
            </w:r>
            <w:r w:rsidR="003F4231">
              <w:t xml:space="preserve"> </w:t>
            </w:r>
            <w:r w:rsidR="00531AAD" w:rsidRPr="00EC2476">
              <w:t>grading</w:t>
            </w:r>
            <w:r>
              <w:t>.</w:t>
            </w:r>
            <w:r w:rsidR="003F4231">
              <w:t xml:space="preserve"> </w:t>
            </w:r>
          </w:p>
        </w:tc>
        <w:tc>
          <w:tcPr>
            <w:tcW w:w="2779" w:type="pct"/>
            <w:hideMark/>
          </w:tcPr>
          <w:p w14:paraId="057AE329" w14:textId="5717BC60" w:rsidR="00531AAD" w:rsidRPr="00EC2476" w:rsidRDefault="00531AAD" w:rsidP="00531AAD">
            <w:pPr>
              <w:pStyle w:val="List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EC2476">
              <w:t>Approved</w:t>
            </w:r>
            <w:r w:rsidR="003F4231">
              <w:t xml:space="preserve"> </w:t>
            </w:r>
            <w:r w:rsidRPr="00EC2476">
              <w:t>supplier</w:t>
            </w:r>
            <w:r w:rsidR="003F4231">
              <w:t xml:space="preserve"> </w:t>
            </w:r>
            <w:r w:rsidRPr="00EC2476">
              <w:t>program</w:t>
            </w:r>
            <w:r w:rsidR="003F4231">
              <w:t xml:space="preserve"> </w:t>
            </w:r>
            <w:r w:rsidR="00E97D48">
              <w:t>in</w:t>
            </w:r>
            <w:r w:rsidR="003F4231">
              <w:t xml:space="preserve"> </w:t>
            </w:r>
            <w:r w:rsidR="00E97D48">
              <w:t>place</w:t>
            </w:r>
            <w:r w:rsidR="003F4231">
              <w:t xml:space="preserve"> </w:t>
            </w:r>
            <w:r w:rsidR="00A3257D">
              <w:t>-</w:t>
            </w:r>
            <w:r w:rsidR="003F4231">
              <w:t xml:space="preserve"> </w:t>
            </w:r>
            <w:r w:rsidRPr="00EC2476">
              <w:t>all</w:t>
            </w:r>
            <w:r w:rsidR="003F4231">
              <w:t xml:space="preserve"> </w:t>
            </w:r>
            <w:r w:rsidRPr="00EC2476">
              <w:t>egg</w:t>
            </w:r>
            <w:r w:rsidR="003F4231">
              <w:t xml:space="preserve"> </w:t>
            </w:r>
            <w:r w:rsidRPr="00EC2476">
              <w:t>farms</w:t>
            </w:r>
            <w:r w:rsidR="003F4231">
              <w:t xml:space="preserve"> </w:t>
            </w:r>
            <w:r w:rsidRPr="00EC2476">
              <w:t>hold</w:t>
            </w:r>
            <w:r w:rsidR="003F4231">
              <w:t xml:space="preserve"> </w:t>
            </w:r>
            <w:r w:rsidRPr="00EC2476">
              <w:t>a</w:t>
            </w:r>
            <w:r w:rsidR="003F4231">
              <w:t xml:space="preserve"> </w:t>
            </w:r>
            <w:r w:rsidRPr="00EC2476">
              <w:t>current</w:t>
            </w:r>
            <w:r w:rsidR="003F4231">
              <w:t xml:space="preserve"> </w:t>
            </w:r>
            <w:r w:rsidRPr="00EC2476">
              <w:t>Food</w:t>
            </w:r>
            <w:r w:rsidR="003F4231">
              <w:t xml:space="preserve"> </w:t>
            </w:r>
            <w:r w:rsidRPr="00EC2476">
              <w:t>Authority</w:t>
            </w:r>
            <w:r w:rsidR="003F4231">
              <w:t xml:space="preserve"> </w:t>
            </w:r>
            <w:r w:rsidRPr="00EC2476">
              <w:t>licence</w:t>
            </w:r>
            <w:r w:rsidR="003F4231">
              <w:t xml:space="preserve"> </w:t>
            </w:r>
            <w:r w:rsidRPr="00EC2476">
              <w:t>and</w:t>
            </w:r>
            <w:r w:rsidR="003F4231">
              <w:t xml:space="preserve"> </w:t>
            </w:r>
            <w:r w:rsidRPr="00EC2476">
              <w:t>comply</w:t>
            </w:r>
            <w:r w:rsidR="003F4231">
              <w:t xml:space="preserve"> </w:t>
            </w:r>
            <w:r w:rsidRPr="00EC2476">
              <w:t>with</w:t>
            </w:r>
            <w:r w:rsidR="003F4231">
              <w:t xml:space="preserve"> </w:t>
            </w:r>
            <w:r w:rsidRPr="00EC2476">
              <w:t>all</w:t>
            </w:r>
            <w:r w:rsidR="003F4231">
              <w:t xml:space="preserve"> </w:t>
            </w:r>
            <w:r w:rsidRPr="00EC2476">
              <w:t>require</w:t>
            </w:r>
            <w:r w:rsidR="00E97D48">
              <w:t>d</w:t>
            </w:r>
            <w:r w:rsidR="003F4231">
              <w:t xml:space="preserve"> </w:t>
            </w:r>
            <w:r w:rsidR="00E97D48">
              <w:t>SE</w:t>
            </w:r>
            <w:r w:rsidR="003F4231">
              <w:t xml:space="preserve"> </w:t>
            </w:r>
            <w:r w:rsidRPr="00EC2476">
              <w:t>control</w:t>
            </w:r>
            <w:r w:rsidR="00E97D48">
              <w:t>s</w:t>
            </w:r>
            <w:r w:rsidRPr="00EC2476">
              <w:t>.</w:t>
            </w:r>
            <w:r w:rsidR="003F4231">
              <w:t xml:space="preserve"> </w:t>
            </w:r>
          </w:p>
          <w:p w14:paraId="56694FF8" w14:textId="44A29D8B" w:rsidR="00531AAD" w:rsidRPr="00EC2476" w:rsidRDefault="00531AAD" w:rsidP="00531AAD">
            <w:pPr>
              <w:pStyle w:val="List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EC2476">
              <w:t>Supplier</w:t>
            </w:r>
            <w:r w:rsidR="003F4231">
              <w:t xml:space="preserve"> </w:t>
            </w:r>
            <w:r w:rsidRPr="00EC2476">
              <w:t>farm</w:t>
            </w:r>
            <w:r w:rsidR="003F4231">
              <w:t xml:space="preserve"> </w:t>
            </w:r>
            <w:r w:rsidR="00DF636D">
              <w:t>has</w:t>
            </w:r>
            <w:r w:rsidR="003F4231">
              <w:t xml:space="preserve"> </w:t>
            </w:r>
            <w:r w:rsidRPr="00EC2476">
              <w:t>SE</w:t>
            </w:r>
            <w:r w:rsidR="003F4231">
              <w:t xml:space="preserve"> </w:t>
            </w:r>
            <w:r w:rsidRPr="00EC2476">
              <w:t>sampling</w:t>
            </w:r>
            <w:r w:rsidR="003F4231">
              <w:t xml:space="preserve"> </w:t>
            </w:r>
            <w:r w:rsidRPr="00EC2476">
              <w:t>and</w:t>
            </w:r>
            <w:r w:rsidR="003F4231">
              <w:t xml:space="preserve"> </w:t>
            </w:r>
            <w:r w:rsidRPr="00EC2476">
              <w:t>testing</w:t>
            </w:r>
            <w:r w:rsidR="003F4231">
              <w:t xml:space="preserve"> </w:t>
            </w:r>
            <w:r w:rsidRPr="00EC2476">
              <w:t>program</w:t>
            </w:r>
            <w:r w:rsidR="00DF636D">
              <w:t>.</w:t>
            </w:r>
          </w:p>
          <w:p w14:paraId="212DC027" w14:textId="0C60FD2A" w:rsidR="00531AAD" w:rsidRPr="00EC2476" w:rsidRDefault="00531AAD" w:rsidP="00531AAD">
            <w:pPr>
              <w:pStyle w:val="List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EC2476">
              <w:t>SE</w:t>
            </w:r>
            <w:r w:rsidR="003F4231">
              <w:t xml:space="preserve"> </w:t>
            </w:r>
            <w:r w:rsidRPr="00EC2476">
              <w:t>sampling</w:t>
            </w:r>
            <w:r w:rsidR="003F4231">
              <w:t xml:space="preserve"> </w:t>
            </w:r>
            <w:r w:rsidRPr="00EC2476">
              <w:t>and</w:t>
            </w:r>
            <w:r w:rsidR="003F4231">
              <w:t xml:space="preserve"> </w:t>
            </w:r>
            <w:r w:rsidRPr="00EC2476">
              <w:t>testing</w:t>
            </w:r>
            <w:r w:rsidR="003F4231">
              <w:t xml:space="preserve"> </w:t>
            </w:r>
            <w:r w:rsidR="00DF636D">
              <w:t>conducted</w:t>
            </w:r>
            <w:r w:rsidR="003F4231">
              <w:t xml:space="preserve"> </w:t>
            </w:r>
            <w:r w:rsidRPr="00EC2476">
              <w:t>on</w:t>
            </w:r>
            <w:r w:rsidR="003F4231">
              <w:t xml:space="preserve"> </w:t>
            </w:r>
            <w:r w:rsidRPr="00EC2476">
              <w:t>farm</w:t>
            </w:r>
            <w:r w:rsidR="00DF636D">
              <w:t>.</w:t>
            </w:r>
            <w:r w:rsidR="003F4231">
              <w:t xml:space="preserve"> </w:t>
            </w:r>
          </w:p>
          <w:p w14:paraId="73315096" w14:textId="46A9927D" w:rsidR="00531AAD" w:rsidRPr="00EC2476" w:rsidRDefault="00531AAD" w:rsidP="00531AAD">
            <w:pPr>
              <w:pStyle w:val="List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EC2476">
              <w:t>Eggs</w:t>
            </w:r>
            <w:r w:rsidR="003F4231">
              <w:t xml:space="preserve"> </w:t>
            </w:r>
            <w:r w:rsidRPr="00EC2476">
              <w:t>transferred</w:t>
            </w:r>
            <w:r w:rsidR="003F4231">
              <w:t xml:space="preserve"> </w:t>
            </w:r>
            <w:r w:rsidRPr="00EC2476">
              <w:t>from</w:t>
            </w:r>
            <w:r w:rsidR="003F4231">
              <w:t xml:space="preserve"> </w:t>
            </w:r>
            <w:r w:rsidRPr="00EC2476">
              <w:t>one</w:t>
            </w:r>
            <w:r w:rsidR="003F4231">
              <w:t xml:space="preserve"> </w:t>
            </w:r>
            <w:r w:rsidRPr="00EC2476">
              <w:t>farm</w:t>
            </w:r>
            <w:r w:rsidR="003F4231">
              <w:t xml:space="preserve"> </w:t>
            </w:r>
            <w:r w:rsidRPr="00EC2476">
              <w:t>to</w:t>
            </w:r>
            <w:r w:rsidR="003F4231">
              <w:t xml:space="preserve"> </w:t>
            </w:r>
            <w:r w:rsidRPr="00EC2476">
              <w:t>another</w:t>
            </w:r>
            <w:r w:rsidR="003F4231">
              <w:t xml:space="preserve"> </w:t>
            </w:r>
            <w:r w:rsidRPr="00EC2476">
              <w:t>are</w:t>
            </w:r>
            <w:r w:rsidR="003F4231">
              <w:t xml:space="preserve"> </w:t>
            </w:r>
            <w:r w:rsidRPr="00EC2476">
              <w:t>segregated</w:t>
            </w:r>
            <w:r w:rsidR="003F4231">
              <w:t xml:space="preserve"> </w:t>
            </w:r>
            <w:r w:rsidRPr="00EC2476">
              <w:t>from</w:t>
            </w:r>
            <w:r w:rsidR="003F4231">
              <w:t xml:space="preserve"> </w:t>
            </w:r>
            <w:r w:rsidRPr="00EC2476">
              <w:t>other</w:t>
            </w:r>
            <w:r w:rsidR="003F4231">
              <w:t xml:space="preserve"> </w:t>
            </w:r>
            <w:r w:rsidRPr="00EC2476">
              <w:t>eggs</w:t>
            </w:r>
            <w:r w:rsidR="003F4231">
              <w:t xml:space="preserve"> </w:t>
            </w:r>
            <w:r w:rsidRPr="00EC2476">
              <w:t>to</w:t>
            </w:r>
            <w:r w:rsidR="003F4231">
              <w:t xml:space="preserve"> </w:t>
            </w:r>
            <w:r w:rsidRPr="00EC2476">
              <w:t>prevent</w:t>
            </w:r>
            <w:r w:rsidR="003F4231">
              <w:t xml:space="preserve"> </w:t>
            </w:r>
            <w:r w:rsidRPr="00EC2476">
              <w:t>cross</w:t>
            </w:r>
            <w:r w:rsidR="003F4231">
              <w:t xml:space="preserve"> </w:t>
            </w:r>
            <w:r w:rsidRPr="00EC2476">
              <w:t>contamination</w:t>
            </w:r>
            <w:r w:rsidR="00DF636D">
              <w:t>.</w:t>
            </w:r>
            <w:r w:rsidR="003F4231">
              <w:t xml:space="preserve"> </w:t>
            </w:r>
          </w:p>
          <w:p w14:paraId="15E180CA" w14:textId="00A807DC" w:rsidR="00531AAD" w:rsidRPr="00EC2476" w:rsidRDefault="00DF636D" w:rsidP="00531AAD">
            <w:pPr>
              <w:pStyle w:val="List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R</w:t>
            </w:r>
            <w:r w:rsidR="00531AAD" w:rsidRPr="00EC2476">
              <w:t>ecords</w:t>
            </w:r>
            <w:r w:rsidR="003F4231">
              <w:t xml:space="preserve"> </w:t>
            </w:r>
            <w:r>
              <w:t>kept</w:t>
            </w:r>
            <w:r w:rsidR="003F4231">
              <w:t xml:space="preserve"> </w:t>
            </w:r>
            <w:r w:rsidR="00531AAD" w:rsidRPr="00EC2476">
              <w:t>of</w:t>
            </w:r>
            <w:r w:rsidR="003F4231">
              <w:t xml:space="preserve"> </w:t>
            </w:r>
            <w:r w:rsidR="00531AAD" w:rsidRPr="00EC2476">
              <w:t>eggs</w:t>
            </w:r>
            <w:r w:rsidR="003F4231">
              <w:t xml:space="preserve"> </w:t>
            </w:r>
            <w:r w:rsidR="00D04150">
              <w:t>supplied</w:t>
            </w:r>
            <w:r w:rsidR="003F4231">
              <w:t xml:space="preserve"> </w:t>
            </w:r>
            <w:r w:rsidR="00D04150">
              <w:t>and</w:t>
            </w:r>
            <w:r w:rsidR="003F4231">
              <w:t xml:space="preserve"> </w:t>
            </w:r>
            <w:r w:rsidR="00D04150">
              <w:t>received</w:t>
            </w:r>
            <w:r w:rsidR="003F4231">
              <w:t xml:space="preserve"> </w:t>
            </w:r>
            <w:r w:rsidR="00531AAD" w:rsidRPr="00EC2476">
              <w:t>(if</w:t>
            </w:r>
            <w:r w:rsidR="003F4231">
              <w:t xml:space="preserve"> </w:t>
            </w:r>
            <w:r w:rsidR="00531AAD" w:rsidRPr="00EC2476">
              <w:t>applicable).</w:t>
            </w:r>
            <w:r w:rsidR="003F4231">
              <w:t xml:space="preserve"> </w:t>
            </w:r>
          </w:p>
        </w:tc>
      </w:tr>
      <w:tr w:rsidR="00780150" w:rsidRPr="006C2E40" w14:paraId="37C99805" w14:textId="77777777" w:rsidTr="000F61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shd w:val="clear" w:color="auto" w:fill="D1EEEA"/>
          </w:tcPr>
          <w:p w14:paraId="433A89E9" w14:textId="7C7E8235" w:rsidR="00780150" w:rsidRPr="006C2E40" w:rsidRDefault="00780150">
            <w:pPr>
              <w:pStyle w:val="BodyText"/>
              <w:rPr>
                <w:rFonts w:cstheme="minorHAnsi"/>
                <w:b/>
                <w:bCs/>
              </w:rPr>
            </w:pPr>
            <w:r w:rsidRPr="006C2E40">
              <w:rPr>
                <w:rFonts w:cstheme="minorHAnsi"/>
                <w:b/>
                <w:bCs/>
              </w:rPr>
              <w:t>Vehicles</w:t>
            </w:r>
          </w:p>
        </w:tc>
      </w:tr>
      <w:tr w:rsidR="00531AAD" w:rsidRPr="00EC2476" w14:paraId="2BD275F2" w14:textId="77777777" w:rsidTr="006C2E4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1" w:type="pct"/>
            <w:hideMark/>
          </w:tcPr>
          <w:p w14:paraId="7B182F7A" w14:textId="4195EC04" w:rsidR="00531AAD" w:rsidRPr="00EC2476" w:rsidRDefault="00531AAD" w:rsidP="00EC2476">
            <w:pPr>
              <w:pStyle w:val="BodyText"/>
            </w:pPr>
            <w:r w:rsidRPr="00EC2476">
              <w:t>Delivery</w:t>
            </w:r>
            <w:r w:rsidR="003F4231">
              <w:t xml:space="preserve"> </w:t>
            </w:r>
            <w:r w:rsidRPr="00EC2476">
              <w:t>vehicles</w:t>
            </w:r>
            <w:r w:rsidR="003F4231">
              <w:t xml:space="preserve"> </w:t>
            </w:r>
            <w:r w:rsidR="00204646">
              <w:t>can</w:t>
            </w:r>
            <w:r w:rsidR="003F4231">
              <w:t xml:space="preserve"> </w:t>
            </w:r>
            <w:r w:rsidR="00204646">
              <w:t>spread</w:t>
            </w:r>
            <w:r w:rsidR="003F4231">
              <w:t xml:space="preserve"> </w:t>
            </w:r>
            <w:r w:rsidR="00204646">
              <w:t>SE</w:t>
            </w:r>
            <w:r w:rsidR="003F4231">
              <w:t xml:space="preserve"> </w:t>
            </w:r>
            <w:r w:rsidR="00204646">
              <w:t>from</w:t>
            </w:r>
            <w:r w:rsidR="003F4231">
              <w:t xml:space="preserve"> </w:t>
            </w:r>
            <w:r w:rsidRPr="00EC2476">
              <w:t>other</w:t>
            </w:r>
            <w:r w:rsidR="003F4231">
              <w:t xml:space="preserve"> </w:t>
            </w:r>
            <w:r w:rsidRPr="00EC2476">
              <w:t>farms</w:t>
            </w:r>
            <w:r w:rsidR="003F4231">
              <w:t xml:space="preserve"> </w:t>
            </w:r>
            <w:r w:rsidRPr="00EC2476">
              <w:t>and</w:t>
            </w:r>
            <w:r w:rsidR="003F4231">
              <w:t xml:space="preserve"> </w:t>
            </w:r>
            <w:r w:rsidRPr="00EC2476">
              <w:t>properties</w:t>
            </w:r>
            <w:r w:rsidR="003F4231">
              <w:t xml:space="preserve"> </w:t>
            </w:r>
            <w:r w:rsidR="00AD3899">
              <w:t>by</w:t>
            </w:r>
            <w:r w:rsidR="003F4231">
              <w:t xml:space="preserve"> </w:t>
            </w:r>
            <w:r w:rsidR="00AD3899">
              <w:t>transferring</w:t>
            </w:r>
            <w:r w:rsidR="003F4231">
              <w:t xml:space="preserve"> </w:t>
            </w:r>
            <w:r w:rsidRPr="00EC2476">
              <w:t>organic</w:t>
            </w:r>
            <w:r w:rsidR="003F4231">
              <w:t xml:space="preserve"> </w:t>
            </w:r>
            <w:r w:rsidRPr="00EC2476">
              <w:t>matter</w:t>
            </w:r>
            <w:r w:rsidR="003F4231">
              <w:t xml:space="preserve"> </w:t>
            </w:r>
            <w:r w:rsidRPr="00EC2476">
              <w:t>on</w:t>
            </w:r>
            <w:r w:rsidR="003F4231">
              <w:t xml:space="preserve"> </w:t>
            </w:r>
            <w:r w:rsidRPr="00EC2476">
              <w:t>wheels</w:t>
            </w:r>
            <w:r w:rsidR="00AD3899">
              <w:t>,</w:t>
            </w:r>
            <w:r w:rsidR="003F4231">
              <w:t xml:space="preserve"> </w:t>
            </w:r>
            <w:r w:rsidRPr="00EC2476">
              <w:t>wheel</w:t>
            </w:r>
            <w:r w:rsidR="003F4231">
              <w:t xml:space="preserve"> </w:t>
            </w:r>
            <w:r w:rsidRPr="00EC2476">
              <w:t>arches</w:t>
            </w:r>
            <w:r w:rsidR="003F4231">
              <w:t xml:space="preserve"> </w:t>
            </w:r>
            <w:r w:rsidRPr="00EC2476">
              <w:t>and</w:t>
            </w:r>
            <w:r w:rsidR="003F4231">
              <w:t xml:space="preserve"> </w:t>
            </w:r>
            <w:r w:rsidRPr="00EC2476">
              <w:t>footsteps.</w:t>
            </w:r>
            <w:r w:rsidR="003F4231">
              <w:t xml:space="preserve"> </w:t>
            </w:r>
          </w:p>
        </w:tc>
        <w:tc>
          <w:tcPr>
            <w:tcW w:w="2779" w:type="pct"/>
            <w:hideMark/>
          </w:tcPr>
          <w:p w14:paraId="3A89AE46" w14:textId="585A8C5F" w:rsidR="00531AAD" w:rsidRPr="00EC2476" w:rsidRDefault="00972CF2" w:rsidP="00531AAD">
            <w:pPr>
              <w:pStyle w:val="List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V</w:t>
            </w:r>
            <w:r w:rsidR="00531AAD" w:rsidRPr="00EC2476">
              <w:t>ehicles</w:t>
            </w:r>
            <w:r w:rsidR="003F4231">
              <w:t xml:space="preserve"> </w:t>
            </w:r>
            <w:r w:rsidR="00531AAD" w:rsidRPr="00EC2476">
              <w:t>entering</w:t>
            </w:r>
            <w:r w:rsidR="003F4231">
              <w:t xml:space="preserve"> </w:t>
            </w:r>
            <w:r w:rsidR="00531AAD" w:rsidRPr="00EC2476">
              <w:t>production</w:t>
            </w:r>
            <w:r w:rsidR="003F4231">
              <w:t xml:space="preserve"> </w:t>
            </w:r>
            <w:r w:rsidR="00531AAD" w:rsidRPr="00EC2476">
              <w:t>areas</w:t>
            </w:r>
            <w:r w:rsidR="003F4231">
              <w:t xml:space="preserve"> </w:t>
            </w:r>
            <w:r>
              <w:t>are</w:t>
            </w:r>
            <w:r w:rsidR="003F4231">
              <w:t xml:space="preserve"> </w:t>
            </w:r>
            <w:r>
              <w:t>controlled.</w:t>
            </w:r>
            <w:r w:rsidR="003F4231">
              <w:t xml:space="preserve"> </w:t>
            </w:r>
            <w:r>
              <w:t>I</w:t>
            </w:r>
            <w:r w:rsidR="00531AAD" w:rsidRPr="00EC2476">
              <w:t>f</w:t>
            </w:r>
            <w:r w:rsidR="003F4231">
              <w:t xml:space="preserve"> </w:t>
            </w:r>
            <w:r w:rsidR="00531AAD" w:rsidRPr="00EC2476">
              <w:t>they</w:t>
            </w:r>
            <w:r w:rsidR="003F4231">
              <w:t xml:space="preserve"> </w:t>
            </w:r>
            <w:r w:rsidR="00531AAD" w:rsidRPr="00EC2476">
              <w:t>do</w:t>
            </w:r>
            <w:r w:rsidR="003F4231">
              <w:t xml:space="preserve"> </w:t>
            </w:r>
            <w:r w:rsidR="00531AAD" w:rsidRPr="00EC2476">
              <w:t>no</w:t>
            </w:r>
            <w:r w:rsidR="00345B64">
              <w:t>t</w:t>
            </w:r>
            <w:r w:rsidR="003F4231">
              <w:t xml:space="preserve"> </w:t>
            </w:r>
            <w:r w:rsidR="00531AAD" w:rsidRPr="00EC2476">
              <w:t>need</w:t>
            </w:r>
            <w:r w:rsidR="003F4231">
              <w:t xml:space="preserve"> </w:t>
            </w:r>
            <w:r w:rsidR="00531AAD" w:rsidRPr="00EC2476">
              <w:t>to</w:t>
            </w:r>
            <w:r w:rsidR="003F4231">
              <w:t xml:space="preserve"> </w:t>
            </w:r>
            <w:r w:rsidR="00531AAD" w:rsidRPr="00EC2476">
              <w:t>enter,</w:t>
            </w:r>
            <w:r w:rsidR="003F4231">
              <w:t xml:space="preserve"> </w:t>
            </w:r>
            <w:r w:rsidR="00531AAD" w:rsidRPr="00EC2476">
              <w:t>vehicles</w:t>
            </w:r>
            <w:r w:rsidR="003F4231">
              <w:t xml:space="preserve"> </w:t>
            </w:r>
            <w:r w:rsidR="00531AAD" w:rsidRPr="00EC2476">
              <w:t>are</w:t>
            </w:r>
            <w:r w:rsidR="003F4231">
              <w:t xml:space="preserve"> </w:t>
            </w:r>
            <w:r w:rsidR="00531AAD" w:rsidRPr="00EC2476">
              <w:t>parked</w:t>
            </w:r>
            <w:r w:rsidR="003F4231">
              <w:t xml:space="preserve"> </w:t>
            </w:r>
            <w:r w:rsidR="00531AAD" w:rsidRPr="00EC2476">
              <w:t>in</w:t>
            </w:r>
            <w:r w:rsidR="003F4231">
              <w:t xml:space="preserve"> </w:t>
            </w:r>
            <w:r w:rsidR="00531AAD" w:rsidRPr="00EC2476">
              <w:t>designated</w:t>
            </w:r>
            <w:r w:rsidR="003F4231">
              <w:t xml:space="preserve"> </w:t>
            </w:r>
            <w:r w:rsidR="00531AAD" w:rsidRPr="00EC2476">
              <w:t>parking</w:t>
            </w:r>
            <w:r w:rsidR="003F4231">
              <w:t xml:space="preserve"> </w:t>
            </w:r>
            <w:r w:rsidR="00531AAD" w:rsidRPr="00EC2476">
              <w:t>areas</w:t>
            </w:r>
            <w:r w:rsidR="003F4231">
              <w:t xml:space="preserve"> </w:t>
            </w:r>
            <w:r w:rsidR="00531AAD" w:rsidRPr="00EC2476">
              <w:t>outsid</w:t>
            </w:r>
            <w:r>
              <w:t>e</w:t>
            </w:r>
            <w:r w:rsidR="003F4231">
              <w:t xml:space="preserve"> </w:t>
            </w:r>
            <w:r w:rsidR="00531AAD" w:rsidRPr="00EC2476">
              <w:t>production</w:t>
            </w:r>
            <w:r w:rsidR="003F4231">
              <w:t xml:space="preserve"> </w:t>
            </w:r>
            <w:r w:rsidR="00531AAD" w:rsidRPr="00EC2476">
              <w:t>area</w:t>
            </w:r>
            <w:r>
              <w:t>/s.</w:t>
            </w:r>
            <w:r w:rsidR="003F4231">
              <w:t xml:space="preserve"> </w:t>
            </w:r>
          </w:p>
          <w:p w14:paraId="4EEF88FF" w14:textId="02E217C2" w:rsidR="00531AAD" w:rsidRPr="00EC2476" w:rsidRDefault="00531AAD" w:rsidP="00531AAD">
            <w:pPr>
              <w:pStyle w:val="List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EC2476">
              <w:t>Drivers</w:t>
            </w:r>
            <w:r w:rsidR="003F4231">
              <w:t xml:space="preserve"> </w:t>
            </w:r>
            <w:r w:rsidRPr="00EC2476">
              <w:t>of</w:t>
            </w:r>
            <w:r w:rsidR="003F4231">
              <w:t xml:space="preserve"> </w:t>
            </w:r>
            <w:r w:rsidRPr="00EC2476">
              <w:t>all</w:t>
            </w:r>
            <w:r w:rsidR="003F4231">
              <w:t xml:space="preserve"> </w:t>
            </w:r>
            <w:r w:rsidRPr="00EC2476">
              <w:t>vehicles</w:t>
            </w:r>
            <w:r w:rsidR="003F4231">
              <w:t xml:space="preserve"> </w:t>
            </w:r>
            <w:r w:rsidRPr="00EC2476">
              <w:t>entering</w:t>
            </w:r>
            <w:r w:rsidR="003F4231">
              <w:t xml:space="preserve"> </w:t>
            </w:r>
            <w:r w:rsidRPr="00EC2476">
              <w:t>production</w:t>
            </w:r>
            <w:r w:rsidR="003F4231">
              <w:t xml:space="preserve"> </w:t>
            </w:r>
            <w:r w:rsidRPr="00EC2476">
              <w:t>areas</w:t>
            </w:r>
            <w:r w:rsidR="003F4231">
              <w:t xml:space="preserve"> </w:t>
            </w:r>
            <w:r w:rsidRPr="00EC2476">
              <w:t>(including</w:t>
            </w:r>
            <w:r w:rsidR="003F4231">
              <w:t xml:space="preserve"> </w:t>
            </w:r>
            <w:r w:rsidRPr="00EC2476">
              <w:t>own</w:t>
            </w:r>
            <w:r w:rsidR="003F4231">
              <w:t xml:space="preserve"> </w:t>
            </w:r>
            <w:r w:rsidRPr="00EC2476">
              <w:t>farm</w:t>
            </w:r>
            <w:r w:rsidR="003F4231">
              <w:t xml:space="preserve"> </w:t>
            </w:r>
            <w:r w:rsidRPr="00EC2476">
              <w:t>vehicles</w:t>
            </w:r>
            <w:r w:rsidR="003F4231">
              <w:t xml:space="preserve"> </w:t>
            </w:r>
            <w:r w:rsidRPr="00EC2476">
              <w:t>driving</w:t>
            </w:r>
            <w:r w:rsidR="003F4231">
              <w:t xml:space="preserve"> </w:t>
            </w:r>
            <w:r w:rsidRPr="00EC2476">
              <w:t>in</w:t>
            </w:r>
            <w:r w:rsidR="003F4231">
              <w:t xml:space="preserve"> </w:t>
            </w:r>
            <w:r w:rsidRPr="00EC2476">
              <w:t>and</w:t>
            </w:r>
            <w:r w:rsidR="003F4231">
              <w:t xml:space="preserve"> </w:t>
            </w:r>
            <w:r w:rsidRPr="00EC2476">
              <w:t>out</w:t>
            </w:r>
            <w:r w:rsidR="003F4231">
              <w:t xml:space="preserve"> </w:t>
            </w:r>
            <w:r w:rsidRPr="00EC2476">
              <w:t>comply</w:t>
            </w:r>
            <w:r w:rsidR="003F4231">
              <w:t xml:space="preserve"> </w:t>
            </w:r>
            <w:r w:rsidRPr="00EC2476">
              <w:t>with</w:t>
            </w:r>
            <w:r w:rsidR="003F4231">
              <w:t xml:space="preserve"> </w:t>
            </w:r>
            <w:r w:rsidRPr="00EC2476">
              <w:t>vehicle</w:t>
            </w:r>
            <w:r w:rsidR="003F4231">
              <w:t xml:space="preserve"> </w:t>
            </w:r>
            <w:r w:rsidRPr="00EC2476">
              <w:t>decontamination</w:t>
            </w:r>
            <w:r w:rsidR="003F4231">
              <w:t xml:space="preserve"> </w:t>
            </w:r>
            <w:r w:rsidRPr="00EC2476">
              <w:t>controls</w:t>
            </w:r>
            <w:r w:rsidR="003F4231">
              <w:t xml:space="preserve"> </w:t>
            </w:r>
            <w:r w:rsidRPr="00EC2476">
              <w:t>(washing</w:t>
            </w:r>
            <w:r w:rsidR="003F4231">
              <w:t xml:space="preserve"> </w:t>
            </w:r>
            <w:r w:rsidRPr="00EC2476">
              <w:t>wheels,</w:t>
            </w:r>
            <w:r w:rsidR="003F4231">
              <w:t xml:space="preserve"> </w:t>
            </w:r>
            <w:r w:rsidRPr="00EC2476">
              <w:t>wheel</w:t>
            </w:r>
            <w:r w:rsidR="003F4231">
              <w:t xml:space="preserve"> </w:t>
            </w:r>
            <w:r w:rsidRPr="00EC2476">
              <w:t>arches</w:t>
            </w:r>
            <w:r w:rsidR="003F4231">
              <w:t xml:space="preserve"> </w:t>
            </w:r>
            <w:r w:rsidRPr="00EC2476">
              <w:t>and</w:t>
            </w:r>
            <w:r w:rsidR="003F4231">
              <w:t xml:space="preserve"> </w:t>
            </w:r>
            <w:r w:rsidRPr="00EC2476">
              <w:t>footsteps).</w:t>
            </w:r>
            <w:r w:rsidR="003F4231">
              <w:t xml:space="preserve">  </w:t>
            </w:r>
          </w:p>
          <w:p w14:paraId="69E25B38" w14:textId="017DA178" w:rsidR="00531AAD" w:rsidRPr="00EC2476" w:rsidRDefault="000F13F6" w:rsidP="00531AAD">
            <w:pPr>
              <w:pStyle w:val="List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R</w:t>
            </w:r>
            <w:r w:rsidR="00531AAD" w:rsidRPr="00EC2476">
              <w:t>ecords</w:t>
            </w:r>
            <w:r w:rsidR="003F4231">
              <w:t xml:space="preserve"> </w:t>
            </w:r>
            <w:r>
              <w:t>kept</w:t>
            </w:r>
            <w:r w:rsidR="003F4231">
              <w:t xml:space="preserve"> </w:t>
            </w:r>
            <w:r w:rsidR="00531AAD" w:rsidRPr="00EC2476">
              <w:t>of</w:t>
            </w:r>
            <w:r w:rsidR="003F4231">
              <w:t xml:space="preserve"> </w:t>
            </w:r>
            <w:r w:rsidR="00531AAD" w:rsidRPr="00EC2476">
              <w:t>all</w:t>
            </w:r>
            <w:r w:rsidR="003F4231">
              <w:t xml:space="preserve"> </w:t>
            </w:r>
            <w:r w:rsidR="00531AAD" w:rsidRPr="00EC2476">
              <w:t>vehicles</w:t>
            </w:r>
            <w:r w:rsidR="003F4231">
              <w:t xml:space="preserve"> </w:t>
            </w:r>
            <w:r w:rsidR="006C5200">
              <w:t>that</w:t>
            </w:r>
            <w:r w:rsidR="003F4231">
              <w:t xml:space="preserve"> </w:t>
            </w:r>
            <w:r w:rsidR="00531AAD" w:rsidRPr="00EC2476">
              <w:t>enter</w:t>
            </w:r>
            <w:r w:rsidR="003F4231">
              <w:t xml:space="preserve"> </w:t>
            </w:r>
            <w:r w:rsidR="00531AAD" w:rsidRPr="00EC2476">
              <w:t>production</w:t>
            </w:r>
            <w:r w:rsidR="003F4231">
              <w:t xml:space="preserve"> </w:t>
            </w:r>
            <w:r w:rsidR="00531AAD" w:rsidRPr="00EC2476">
              <w:t>areas</w:t>
            </w:r>
            <w:r w:rsidR="006C5200">
              <w:t>.</w:t>
            </w:r>
          </w:p>
        </w:tc>
      </w:tr>
      <w:tr w:rsidR="00780150" w:rsidRPr="006C2E40" w14:paraId="19E0B08C" w14:textId="77777777" w:rsidTr="00CE22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tcBorders>
              <w:right w:val="single" w:sz="4" w:space="0" w:color="2D808E" w:themeColor="accent2"/>
            </w:tcBorders>
            <w:shd w:val="clear" w:color="auto" w:fill="D1EEEA"/>
          </w:tcPr>
          <w:p w14:paraId="30A73673" w14:textId="2FFCE55D" w:rsidR="00780150" w:rsidRPr="006C2E40" w:rsidRDefault="00780150">
            <w:pPr>
              <w:pStyle w:val="BodyText"/>
              <w:rPr>
                <w:rFonts w:cstheme="minorHAnsi"/>
                <w:b/>
                <w:bCs/>
              </w:rPr>
            </w:pPr>
            <w:r w:rsidRPr="006C2E40">
              <w:rPr>
                <w:rFonts w:cstheme="minorHAnsi"/>
                <w:b/>
                <w:bCs/>
              </w:rPr>
              <w:t>Poultry</w:t>
            </w:r>
            <w:r w:rsidR="003F4231" w:rsidRPr="006C2E40">
              <w:rPr>
                <w:rFonts w:cstheme="minorHAnsi"/>
                <w:b/>
                <w:bCs/>
              </w:rPr>
              <w:t xml:space="preserve"> </w:t>
            </w:r>
            <w:r w:rsidRPr="006C2E40">
              <w:rPr>
                <w:rFonts w:cstheme="minorHAnsi"/>
                <w:b/>
                <w:bCs/>
              </w:rPr>
              <w:t>feed</w:t>
            </w:r>
          </w:p>
        </w:tc>
      </w:tr>
      <w:tr w:rsidR="00531AAD" w:rsidRPr="00EC2476" w14:paraId="2F309354" w14:textId="77777777" w:rsidTr="006C2E4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4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1" w:type="pct"/>
            <w:hideMark/>
          </w:tcPr>
          <w:p w14:paraId="3A2C4901" w14:textId="576DE0DE" w:rsidR="00531AAD" w:rsidRPr="00EC2476" w:rsidRDefault="00531AAD" w:rsidP="00EC2476">
            <w:pPr>
              <w:pStyle w:val="BodyText"/>
            </w:pPr>
            <w:r w:rsidRPr="00EC2476">
              <w:t>Incoming</w:t>
            </w:r>
            <w:r w:rsidR="003F4231">
              <w:t xml:space="preserve"> </w:t>
            </w:r>
            <w:r w:rsidRPr="00EC2476">
              <w:t>feed</w:t>
            </w:r>
            <w:r w:rsidR="003F4231">
              <w:t xml:space="preserve"> </w:t>
            </w:r>
            <w:r w:rsidRPr="00EC2476">
              <w:t>can</w:t>
            </w:r>
            <w:r w:rsidR="003F4231">
              <w:t xml:space="preserve"> </w:t>
            </w:r>
            <w:r w:rsidRPr="00EC2476">
              <w:t>be</w:t>
            </w:r>
            <w:r w:rsidR="003F4231">
              <w:t xml:space="preserve"> </w:t>
            </w:r>
            <w:r w:rsidRPr="00EC2476">
              <w:t>contaminated</w:t>
            </w:r>
            <w:r w:rsidR="003F4231">
              <w:t xml:space="preserve"> </w:t>
            </w:r>
            <w:r w:rsidRPr="00EC2476">
              <w:t>by</w:t>
            </w:r>
            <w:r w:rsidR="003F4231">
              <w:t xml:space="preserve"> </w:t>
            </w:r>
            <w:r w:rsidRPr="00EC2476">
              <w:t>wild</w:t>
            </w:r>
            <w:r w:rsidR="003F4231">
              <w:t xml:space="preserve"> </w:t>
            </w:r>
            <w:r w:rsidRPr="00EC2476">
              <w:t>birds</w:t>
            </w:r>
            <w:r w:rsidR="003F4231">
              <w:t xml:space="preserve"> </w:t>
            </w:r>
            <w:r w:rsidRPr="00EC2476">
              <w:t>and</w:t>
            </w:r>
            <w:r w:rsidR="003F4231">
              <w:t xml:space="preserve"> </w:t>
            </w:r>
            <w:r w:rsidRPr="00EC2476">
              <w:t>rodents</w:t>
            </w:r>
            <w:r w:rsidR="003F4231">
              <w:t xml:space="preserve"> </w:t>
            </w:r>
            <w:r w:rsidRPr="00EC2476">
              <w:t>in</w:t>
            </w:r>
            <w:r w:rsidR="003F4231">
              <w:t xml:space="preserve"> </w:t>
            </w:r>
            <w:r w:rsidRPr="00EC2476">
              <w:t>the</w:t>
            </w:r>
            <w:r w:rsidR="003F4231">
              <w:t xml:space="preserve"> </w:t>
            </w:r>
            <w:r w:rsidRPr="00EC2476">
              <w:t>supply</w:t>
            </w:r>
            <w:r w:rsidR="003F4231">
              <w:t xml:space="preserve"> </w:t>
            </w:r>
            <w:r w:rsidRPr="00EC2476">
              <w:t>chain</w:t>
            </w:r>
            <w:r w:rsidR="003F4231">
              <w:t xml:space="preserve"> </w:t>
            </w:r>
            <w:r w:rsidRPr="00EC2476">
              <w:t>or,</w:t>
            </w:r>
            <w:r w:rsidR="003F4231">
              <w:t xml:space="preserve"> </w:t>
            </w:r>
            <w:r w:rsidRPr="00EC2476">
              <w:t>on</w:t>
            </w:r>
            <w:r w:rsidR="003F4231">
              <w:t xml:space="preserve"> </w:t>
            </w:r>
            <w:r w:rsidRPr="00EC2476">
              <w:t>farms</w:t>
            </w:r>
            <w:r w:rsidR="003F4231">
              <w:t xml:space="preserve"> </w:t>
            </w:r>
            <w:r w:rsidRPr="00EC2476">
              <w:t>if</w:t>
            </w:r>
            <w:r w:rsidR="003F4231">
              <w:t xml:space="preserve"> </w:t>
            </w:r>
            <w:r w:rsidRPr="00EC2476">
              <w:t>not</w:t>
            </w:r>
            <w:r w:rsidR="003F4231">
              <w:t xml:space="preserve"> </w:t>
            </w:r>
            <w:r w:rsidRPr="00EC2476">
              <w:t>stored</w:t>
            </w:r>
            <w:r w:rsidR="003F4231">
              <w:t xml:space="preserve"> </w:t>
            </w:r>
            <w:r w:rsidR="00C44394">
              <w:t>correctly</w:t>
            </w:r>
            <w:r w:rsidRPr="00EC2476">
              <w:t>.</w:t>
            </w:r>
            <w:r w:rsidR="003F4231">
              <w:t xml:space="preserve"> </w:t>
            </w:r>
          </w:p>
        </w:tc>
        <w:tc>
          <w:tcPr>
            <w:tcW w:w="2779" w:type="pct"/>
            <w:hideMark/>
          </w:tcPr>
          <w:p w14:paraId="5E7D7EA5" w14:textId="7DC9FF9A" w:rsidR="00531AAD" w:rsidRPr="00EC2476" w:rsidRDefault="00531AAD" w:rsidP="00531AAD">
            <w:pPr>
              <w:pStyle w:val="List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EC2476">
              <w:t>Approved</w:t>
            </w:r>
            <w:r w:rsidR="003F4231">
              <w:t xml:space="preserve"> </w:t>
            </w:r>
            <w:r w:rsidRPr="00EC2476">
              <w:t>supplier</w:t>
            </w:r>
            <w:r w:rsidR="003F4231">
              <w:t xml:space="preserve"> </w:t>
            </w:r>
            <w:r w:rsidRPr="00EC2476">
              <w:t>program</w:t>
            </w:r>
            <w:r w:rsidR="003F4231">
              <w:t xml:space="preserve"> </w:t>
            </w:r>
            <w:r w:rsidR="00C44394">
              <w:t>in</w:t>
            </w:r>
            <w:r w:rsidR="003F4231">
              <w:t xml:space="preserve"> </w:t>
            </w:r>
            <w:r w:rsidR="00C44394">
              <w:t>place.</w:t>
            </w:r>
          </w:p>
          <w:p w14:paraId="0F706AA5" w14:textId="3FB09216" w:rsidR="00531AAD" w:rsidRPr="00EC2476" w:rsidRDefault="00C44394" w:rsidP="00531AAD">
            <w:pPr>
              <w:pStyle w:val="List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P</w:t>
            </w:r>
            <w:r w:rsidR="00531AAD" w:rsidRPr="00EC2476">
              <w:t>ackaged</w:t>
            </w:r>
            <w:r w:rsidR="003F4231">
              <w:t xml:space="preserve"> </w:t>
            </w:r>
            <w:r>
              <w:t>feed</w:t>
            </w:r>
            <w:r w:rsidR="003F4231">
              <w:t xml:space="preserve"> </w:t>
            </w:r>
            <w:r>
              <w:t>deliveries</w:t>
            </w:r>
            <w:r w:rsidR="003F4231">
              <w:t xml:space="preserve"> </w:t>
            </w:r>
            <w:r>
              <w:t>are</w:t>
            </w:r>
            <w:r w:rsidR="003F4231">
              <w:t xml:space="preserve"> </w:t>
            </w:r>
            <w:r w:rsidR="00531AAD" w:rsidRPr="00EC2476">
              <w:t>check</w:t>
            </w:r>
            <w:r>
              <w:t>ed</w:t>
            </w:r>
            <w:r w:rsidR="003F4231">
              <w:t xml:space="preserve"> </w:t>
            </w:r>
            <w:r w:rsidR="00531AAD" w:rsidRPr="00EC2476">
              <w:t>for</w:t>
            </w:r>
            <w:r w:rsidR="003F4231">
              <w:t xml:space="preserve"> </w:t>
            </w:r>
            <w:r w:rsidR="00531AAD" w:rsidRPr="00EC2476">
              <w:t>damage</w:t>
            </w:r>
            <w:r w:rsidR="003F4231">
              <w:t xml:space="preserve"> </w:t>
            </w:r>
            <w:r w:rsidR="00531AAD" w:rsidRPr="00EC2476">
              <w:t>and</w:t>
            </w:r>
            <w:r w:rsidR="003F4231">
              <w:t xml:space="preserve"> </w:t>
            </w:r>
            <w:r w:rsidR="00531AAD" w:rsidRPr="00EC2476">
              <w:t>contamination</w:t>
            </w:r>
            <w:r w:rsidR="003F4231">
              <w:t xml:space="preserve"> </w:t>
            </w:r>
            <w:r w:rsidR="00531AAD" w:rsidRPr="00EC2476">
              <w:t>at</w:t>
            </w:r>
            <w:r w:rsidR="003F4231">
              <w:t xml:space="preserve"> </w:t>
            </w:r>
            <w:r w:rsidR="00531AAD" w:rsidRPr="00EC2476">
              <w:t>time</w:t>
            </w:r>
            <w:r w:rsidR="003F4231">
              <w:t xml:space="preserve"> </w:t>
            </w:r>
            <w:r w:rsidR="00531AAD" w:rsidRPr="00EC2476">
              <w:t>of</w:t>
            </w:r>
            <w:r w:rsidR="003F4231">
              <w:t xml:space="preserve"> </w:t>
            </w:r>
            <w:r w:rsidR="00531AAD" w:rsidRPr="00EC2476">
              <w:t>delivery</w:t>
            </w:r>
            <w:r>
              <w:t>.</w:t>
            </w:r>
            <w:r w:rsidR="003F4231">
              <w:t xml:space="preserve"> </w:t>
            </w:r>
          </w:p>
          <w:p w14:paraId="66B7E23A" w14:textId="3784F796" w:rsidR="00531AAD" w:rsidRPr="00EC2476" w:rsidRDefault="00C44394" w:rsidP="00531AAD">
            <w:pPr>
              <w:pStyle w:val="List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Feed</w:t>
            </w:r>
            <w:r w:rsidR="003F4231">
              <w:t xml:space="preserve"> </w:t>
            </w:r>
            <w:r>
              <w:t>is</w:t>
            </w:r>
            <w:r w:rsidR="003F4231">
              <w:t xml:space="preserve"> </w:t>
            </w:r>
            <w:r>
              <w:t>stored</w:t>
            </w:r>
            <w:r w:rsidR="003F4231">
              <w:t xml:space="preserve"> </w:t>
            </w:r>
            <w:r w:rsidR="00531AAD" w:rsidRPr="00EC2476">
              <w:t>where</w:t>
            </w:r>
            <w:r w:rsidR="003F4231">
              <w:t xml:space="preserve"> </w:t>
            </w:r>
            <w:r w:rsidR="00531AAD" w:rsidRPr="00EC2476">
              <w:t>it</w:t>
            </w:r>
            <w:r w:rsidR="003F4231">
              <w:t xml:space="preserve"> </w:t>
            </w:r>
            <w:r w:rsidR="00531AAD" w:rsidRPr="00EC2476">
              <w:t>cannot</w:t>
            </w:r>
            <w:r w:rsidR="003F4231">
              <w:t xml:space="preserve"> </w:t>
            </w:r>
            <w:r w:rsidR="00531AAD" w:rsidRPr="00EC2476">
              <w:t>be</w:t>
            </w:r>
            <w:r w:rsidR="003F4231">
              <w:t xml:space="preserve"> </w:t>
            </w:r>
            <w:r w:rsidR="00531AAD" w:rsidRPr="00EC2476">
              <w:t>accessed</w:t>
            </w:r>
            <w:r w:rsidR="003F4231">
              <w:t xml:space="preserve"> </w:t>
            </w:r>
            <w:r w:rsidR="00531AAD" w:rsidRPr="00EC2476">
              <w:t>by</w:t>
            </w:r>
            <w:r w:rsidR="003F4231">
              <w:t xml:space="preserve"> </w:t>
            </w:r>
            <w:r w:rsidR="00531AAD" w:rsidRPr="00EC2476">
              <w:t>rodents</w:t>
            </w:r>
            <w:r w:rsidR="003F4231">
              <w:t xml:space="preserve"> </w:t>
            </w:r>
            <w:r w:rsidR="00531AAD" w:rsidRPr="00EC2476">
              <w:t>and</w:t>
            </w:r>
            <w:r w:rsidR="003F4231">
              <w:t xml:space="preserve"> </w:t>
            </w:r>
            <w:r w:rsidR="00531AAD" w:rsidRPr="00EC2476">
              <w:t>wild</w:t>
            </w:r>
            <w:r w:rsidR="003F4231">
              <w:t xml:space="preserve"> </w:t>
            </w:r>
            <w:r w:rsidR="00531AAD" w:rsidRPr="00EC2476">
              <w:t>birds</w:t>
            </w:r>
            <w:r w:rsidR="003F4231">
              <w:t xml:space="preserve"> </w:t>
            </w:r>
            <w:r w:rsidR="00531AAD" w:rsidRPr="00EC2476">
              <w:t>(as</w:t>
            </w:r>
            <w:r w:rsidR="003F4231">
              <w:t xml:space="preserve"> </w:t>
            </w:r>
            <w:r w:rsidR="00531AAD" w:rsidRPr="00EC2476">
              <w:t>far</w:t>
            </w:r>
            <w:r w:rsidR="003F4231">
              <w:t xml:space="preserve"> </w:t>
            </w:r>
            <w:r w:rsidR="00531AAD" w:rsidRPr="00EC2476">
              <w:t>as</w:t>
            </w:r>
            <w:r w:rsidR="003F4231">
              <w:t xml:space="preserve"> </w:t>
            </w:r>
            <w:r w:rsidR="00531AAD" w:rsidRPr="00EC2476">
              <w:t>practicable).</w:t>
            </w:r>
            <w:r w:rsidR="003F4231">
              <w:t xml:space="preserve">  </w:t>
            </w:r>
          </w:p>
          <w:p w14:paraId="4FF96F53" w14:textId="582AD9EB" w:rsidR="00531AAD" w:rsidRPr="00EC2476" w:rsidRDefault="007C2EF2" w:rsidP="00531AAD">
            <w:pPr>
              <w:pStyle w:val="List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R</w:t>
            </w:r>
            <w:r w:rsidR="00531AAD" w:rsidRPr="00EC2476">
              <w:t>ecords</w:t>
            </w:r>
            <w:r w:rsidR="003F4231">
              <w:t xml:space="preserve"> </w:t>
            </w:r>
            <w:r>
              <w:t>kept</w:t>
            </w:r>
            <w:r w:rsidR="003F4231">
              <w:t xml:space="preserve"> </w:t>
            </w:r>
            <w:r w:rsidR="00531AAD" w:rsidRPr="00EC2476">
              <w:t>of</w:t>
            </w:r>
            <w:r w:rsidR="003F4231">
              <w:t xml:space="preserve"> </w:t>
            </w:r>
            <w:r w:rsidR="00531AAD" w:rsidRPr="00EC2476">
              <w:t>all</w:t>
            </w:r>
            <w:r w:rsidR="003F4231">
              <w:t xml:space="preserve"> </w:t>
            </w:r>
            <w:r w:rsidR="00531AAD" w:rsidRPr="00EC2476">
              <w:t>feed</w:t>
            </w:r>
            <w:r w:rsidR="003F4231">
              <w:t xml:space="preserve"> </w:t>
            </w:r>
            <w:r w:rsidR="00531AAD" w:rsidRPr="00EC2476">
              <w:t>deliveries</w:t>
            </w:r>
            <w:r>
              <w:t>.</w:t>
            </w:r>
            <w:r w:rsidR="003F4231">
              <w:t xml:space="preserve"> </w:t>
            </w:r>
          </w:p>
        </w:tc>
      </w:tr>
      <w:tr w:rsidR="00780150" w:rsidRPr="006C2E40" w14:paraId="086B6203" w14:textId="77777777" w:rsidTr="000F61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shd w:val="clear" w:color="auto" w:fill="D1EEEA"/>
          </w:tcPr>
          <w:p w14:paraId="16FD246F" w14:textId="11E41AE7" w:rsidR="00780150" w:rsidRPr="006C2E40" w:rsidRDefault="00780150">
            <w:pPr>
              <w:pStyle w:val="BodyText"/>
              <w:rPr>
                <w:rFonts w:cstheme="minorHAnsi"/>
                <w:b/>
                <w:bCs/>
              </w:rPr>
            </w:pPr>
            <w:r w:rsidRPr="006C2E40">
              <w:rPr>
                <w:rFonts w:cstheme="minorHAnsi"/>
                <w:b/>
                <w:bCs/>
              </w:rPr>
              <w:t>Manure</w:t>
            </w:r>
          </w:p>
        </w:tc>
      </w:tr>
      <w:tr w:rsidR="00365026" w:rsidRPr="00EC2476" w14:paraId="71EA0393" w14:textId="77777777" w:rsidTr="006C2E4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8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1" w:type="pct"/>
            <w:hideMark/>
          </w:tcPr>
          <w:p w14:paraId="744E4422" w14:textId="6F0B2BE1" w:rsidR="00365026" w:rsidRPr="00EC2476" w:rsidRDefault="007E17E3" w:rsidP="00EC2476">
            <w:pPr>
              <w:pStyle w:val="BodyText"/>
            </w:pPr>
            <w:r>
              <w:t>Contaminated</w:t>
            </w:r>
            <w:r w:rsidR="003F4231">
              <w:t xml:space="preserve"> </w:t>
            </w:r>
            <w:r w:rsidR="00365026" w:rsidRPr="00EC2476">
              <w:t>manure</w:t>
            </w:r>
            <w:r w:rsidR="003F4231">
              <w:t xml:space="preserve"> </w:t>
            </w:r>
            <w:r>
              <w:t>can</w:t>
            </w:r>
            <w:r w:rsidR="003F4231">
              <w:t xml:space="preserve"> </w:t>
            </w:r>
            <w:r>
              <w:t>spread</w:t>
            </w:r>
            <w:r w:rsidR="003F4231">
              <w:t xml:space="preserve"> </w:t>
            </w:r>
            <w:r>
              <w:t>SE</w:t>
            </w:r>
            <w:r w:rsidR="003F4231">
              <w:t xml:space="preserve"> </w:t>
            </w:r>
            <w:r>
              <w:t>around</w:t>
            </w:r>
            <w:r w:rsidR="003F4231">
              <w:t xml:space="preserve"> </w:t>
            </w:r>
            <w:r w:rsidR="007533D1">
              <w:t>the</w:t>
            </w:r>
            <w:r w:rsidR="003F4231">
              <w:t xml:space="preserve"> </w:t>
            </w:r>
            <w:r w:rsidR="007533D1">
              <w:t>property,</w:t>
            </w:r>
            <w:r w:rsidR="003F4231">
              <w:t xml:space="preserve"> </w:t>
            </w:r>
            <w:r w:rsidR="007533D1">
              <w:t>or</w:t>
            </w:r>
            <w:r w:rsidR="003F4231">
              <w:t xml:space="preserve"> </w:t>
            </w:r>
            <w:r w:rsidR="007533D1">
              <w:t>to</w:t>
            </w:r>
            <w:r w:rsidR="003F4231">
              <w:t xml:space="preserve"> </w:t>
            </w:r>
            <w:r w:rsidR="007533D1">
              <w:t>other</w:t>
            </w:r>
            <w:r w:rsidR="003F4231">
              <w:t xml:space="preserve"> </w:t>
            </w:r>
            <w:r w:rsidR="007533D1">
              <w:t>farms,</w:t>
            </w:r>
            <w:r w:rsidR="003F4231">
              <w:t xml:space="preserve"> </w:t>
            </w:r>
            <w:r w:rsidR="007533D1">
              <w:t>if</w:t>
            </w:r>
            <w:r w:rsidR="003F4231">
              <w:t xml:space="preserve"> </w:t>
            </w:r>
            <w:r w:rsidR="007533D1">
              <w:t>it</w:t>
            </w:r>
            <w:r w:rsidR="003F4231">
              <w:t xml:space="preserve"> </w:t>
            </w:r>
            <w:r w:rsidR="00365026" w:rsidRPr="00EC2476">
              <w:t>is</w:t>
            </w:r>
            <w:r w:rsidR="003F4231">
              <w:t xml:space="preserve"> </w:t>
            </w:r>
            <w:r w:rsidR="00365026" w:rsidRPr="00EC2476">
              <w:t>used</w:t>
            </w:r>
            <w:r w:rsidR="003F4231">
              <w:t xml:space="preserve"> </w:t>
            </w:r>
            <w:r w:rsidR="007C2EF2">
              <w:t>as</w:t>
            </w:r>
            <w:r w:rsidR="003F4231">
              <w:t xml:space="preserve"> </w:t>
            </w:r>
            <w:r w:rsidR="00365026" w:rsidRPr="00EC2476">
              <w:t>fertilis</w:t>
            </w:r>
            <w:r w:rsidR="007C2EF2">
              <w:t>e</w:t>
            </w:r>
            <w:r w:rsidR="007533D1">
              <w:t>r</w:t>
            </w:r>
            <w:r w:rsidR="003F4231">
              <w:t xml:space="preserve"> </w:t>
            </w:r>
            <w:r w:rsidR="00365026" w:rsidRPr="00EC2476">
              <w:t>or</w:t>
            </w:r>
            <w:r w:rsidR="003F4231">
              <w:t xml:space="preserve"> </w:t>
            </w:r>
            <w:r w:rsidR="00365026" w:rsidRPr="00EC2476">
              <w:t>supplied</w:t>
            </w:r>
            <w:r w:rsidR="003F4231">
              <w:t xml:space="preserve"> </w:t>
            </w:r>
            <w:r w:rsidR="00365026" w:rsidRPr="00EC2476">
              <w:t>to</w:t>
            </w:r>
            <w:r w:rsidR="003F4231">
              <w:t xml:space="preserve"> </w:t>
            </w:r>
            <w:r w:rsidR="00365026" w:rsidRPr="00EC2476">
              <w:t>other</w:t>
            </w:r>
            <w:r w:rsidR="003F4231">
              <w:t xml:space="preserve"> </w:t>
            </w:r>
            <w:r>
              <w:t>properties</w:t>
            </w:r>
            <w:r w:rsidR="00365026" w:rsidRPr="00EC2476">
              <w:t>.</w:t>
            </w:r>
            <w:r w:rsidR="003F4231">
              <w:t xml:space="preserve"> </w:t>
            </w:r>
          </w:p>
        </w:tc>
        <w:tc>
          <w:tcPr>
            <w:tcW w:w="2779" w:type="pct"/>
            <w:hideMark/>
          </w:tcPr>
          <w:p w14:paraId="7998B1CD" w14:textId="0EC48BCF" w:rsidR="000F619A" w:rsidRPr="00EC2476" w:rsidRDefault="007533D1" w:rsidP="000F619A">
            <w:pPr>
              <w:pStyle w:val="List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R</w:t>
            </w:r>
            <w:r w:rsidR="00365026" w:rsidRPr="00EC2476">
              <w:t>ecords</w:t>
            </w:r>
            <w:r w:rsidR="003F4231">
              <w:t xml:space="preserve"> </w:t>
            </w:r>
            <w:r>
              <w:t>kept</w:t>
            </w:r>
            <w:r w:rsidR="003F4231">
              <w:t xml:space="preserve"> </w:t>
            </w:r>
            <w:r w:rsidR="00365026" w:rsidRPr="00EC2476">
              <w:t>of</w:t>
            </w:r>
            <w:r w:rsidR="003F4231">
              <w:t xml:space="preserve"> </w:t>
            </w:r>
            <w:r w:rsidR="00365026" w:rsidRPr="00EC2476">
              <w:t>all</w:t>
            </w:r>
            <w:r w:rsidR="003F4231">
              <w:t xml:space="preserve"> </w:t>
            </w:r>
            <w:r w:rsidR="00365026" w:rsidRPr="00EC2476">
              <w:t>manure</w:t>
            </w:r>
            <w:r w:rsidR="003F4231">
              <w:t xml:space="preserve"> </w:t>
            </w:r>
            <w:r w:rsidR="00365026" w:rsidRPr="00EC2476">
              <w:t>removal</w:t>
            </w:r>
            <w:r w:rsidR="003F4231">
              <w:t xml:space="preserve"> </w:t>
            </w:r>
            <w:r w:rsidR="00365026" w:rsidRPr="00EC2476">
              <w:t>from</w:t>
            </w:r>
            <w:r w:rsidR="003F4231">
              <w:t xml:space="preserve"> </w:t>
            </w:r>
            <w:r w:rsidR="00365026" w:rsidRPr="00EC2476">
              <w:t>production</w:t>
            </w:r>
            <w:r w:rsidR="003F4231">
              <w:t xml:space="preserve"> </w:t>
            </w:r>
            <w:r w:rsidR="00365026" w:rsidRPr="00EC2476">
              <w:t>areas.</w:t>
            </w:r>
            <w:r w:rsidR="003F4231">
              <w:t xml:space="preserve">  </w:t>
            </w:r>
          </w:p>
        </w:tc>
      </w:tr>
      <w:tr w:rsidR="00780150" w:rsidRPr="006C2E40" w14:paraId="5D23A089" w14:textId="77777777" w:rsidTr="000F61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shd w:val="clear" w:color="auto" w:fill="D1EEEA"/>
          </w:tcPr>
          <w:p w14:paraId="5C58FE60" w14:textId="734CAE77" w:rsidR="00780150" w:rsidRPr="006C2E40" w:rsidRDefault="00780150">
            <w:pPr>
              <w:pStyle w:val="BodyText"/>
              <w:rPr>
                <w:rFonts w:cstheme="minorHAnsi"/>
                <w:b/>
                <w:bCs/>
              </w:rPr>
            </w:pPr>
            <w:r w:rsidRPr="006C2E40">
              <w:rPr>
                <w:rFonts w:cstheme="minorHAnsi"/>
                <w:b/>
                <w:bCs/>
              </w:rPr>
              <w:lastRenderedPageBreak/>
              <w:t>Litter/nesting</w:t>
            </w:r>
            <w:r w:rsidR="003F4231" w:rsidRPr="006C2E40">
              <w:rPr>
                <w:rFonts w:cstheme="minorHAnsi"/>
                <w:b/>
                <w:bCs/>
              </w:rPr>
              <w:t xml:space="preserve"> </w:t>
            </w:r>
            <w:r w:rsidRPr="006C2E40">
              <w:rPr>
                <w:rFonts w:cstheme="minorHAnsi"/>
                <w:b/>
                <w:bCs/>
              </w:rPr>
              <w:t>materials</w:t>
            </w:r>
          </w:p>
        </w:tc>
      </w:tr>
      <w:tr w:rsidR="00531AAD" w:rsidRPr="00EC2476" w14:paraId="17ED3C18" w14:textId="77777777" w:rsidTr="002E546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1" w:type="pct"/>
            <w:hideMark/>
          </w:tcPr>
          <w:p w14:paraId="1A2605B7" w14:textId="51F4971B" w:rsidR="00531AAD" w:rsidRPr="00EC2476" w:rsidRDefault="000104C8" w:rsidP="00EC2476">
            <w:pPr>
              <w:pStyle w:val="BodyText"/>
            </w:pPr>
            <w:r>
              <w:t>L</w:t>
            </w:r>
            <w:r w:rsidR="00531AAD" w:rsidRPr="00EC2476">
              <w:t>itter</w:t>
            </w:r>
            <w:r w:rsidR="003F4231">
              <w:t xml:space="preserve"> </w:t>
            </w:r>
            <w:r w:rsidR="00531AAD" w:rsidRPr="00EC2476">
              <w:t>and</w:t>
            </w:r>
            <w:r w:rsidR="003F4231">
              <w:t xml:space="preserve"> </w:t>
            </w:r>
            <w:r w:rsidR="00531AAD" w:rsidRPr="00EC2476">
              <w:t>nesting</w:t>
            </w:r>
            <w:r w:rsidR="003F4231">
              <w:t xml:space="preserve"> </w:t>
            </w:r>
            <w:r w:rsidR="00531AAD" w:rsidRPr="00EC2476">
              <w:t>material</w:t>
            </w:r>
            <w:r w:rsidR="003F4231">
              <w:t xml:space="preserve"> </w:t>
            </w:r>
            <w:r w:rsidR="00531AAD" w:rsidRPr="00EC2476">
              <w:t>can</w:t>
            </w:r>
            <w:r w:rsidR="003F4231">
              <w:t xml:space="preserve"> </w:t>
            </w:r>
            <w:r w:rsidR="00531AAD" w:rsidRPr="00EC2476">
              <w:t>be</w:t>
            </w:r>
            <w:r w:rsidR="003F4231">
              <w:t xml:space="preserve"> </w:t>
            </w:r>
            <w:r w:rsidR="00531AAD" w:rsidRPr="00EC2476">
              <w:t>contaminated</w:t>
            </w:r>
            <w:r w:rsidR="003F4231">
              <w:t xml:space="preserve"> </w:t>
            </w:r>
            <w:r w:rsidR="00531AAD" w:rsidRPr="00EC2476">
              <w:t>by</w:t>
            </w:r>
            <w:r w:rsidR="003F4231">
              <w:t xml:space="preserve"> </w:t>
            </w:r>
            <w:r w:rsidR="00531AAD" w:rsidRPr="00EC2476">
              <w:t>wild</w:t>
            </w:r>
            <w:r w:rsidR="003F4231">
              <w:t xml:space="preserve"> </w:t>
            </w:r>
            <w:r w:rsidR="00531AAD" w:rsidRPr="00EC2476">
              <w:t>birds</w:t>
            </w:r>
            <w:r w:rsidR="003F4231">
              <w:t xml:space="preserve"> </w:t>
            </w:r>
            <w:r w:rsidR="00531AAD" w:rsidRPr="00EC2476">
              <w:t>and</w:t>
            </w:r>
            <w:r w:rsidR="003F4231">
              <w:t xml:space="preserve"> </w:t>
            </w:r>
            <w:r w:rsidR="00531AAD" w:rsidRPr="00EC2476">
              <w:t>rodents</w:t>
            </w:r>
            <w:r w:rsidR="003F4231">
              <w:t xml:space="preserve"> </w:t>
            </w:r>
            <w:r w:rsidR="00531AAD" w:rsidRPr="00EC2476">
              <w:t>in</w:t>
            </w:r>
            <w:r w:rsidR="003F4231">
              <w:t xml:space="preserve"> </w:t>
            </w:r>
            <w:r w:rsidR="00531AAD" w:rsidRPr="00EC2476">
              <w:t>the</w:t>
            </w:r>
            <w:r w:rsidR="003F4231">
              <w:t xml:space="preserve"> </w:t>
            </w:r>
            <w:r w:rsidR="00531AAD" w:rsidRPr="00EC2476">
              <w:t>supply</w:t>
            </w:r>
            <w:r w:rsidR="003F4231">
              <w:t xml:space="preserve"> </w:t>
            </w:r>
            <w:r w:rsidR="00531AAD" w:rsidRPr="00EC2476">
              <w:t>chain</w:t>
            </w:r>
            <w:r w:rsidR="003F4231">
              <w:t xml:space="preserve"> </w:t>
            </w:r>
            <w:r w:rsidR="00531AAD" w:rsidRPr="00EC2476">
              <w:t>or</w:t>
            </w:r>
            <w:r w:rsidR="003F4231">
              <w:t xml:space="preserve"> </w:t>
            </w:r>
            <w:r w:rsidR="00531AAD" w:rsidRPr="00EC2476">
              <w:t>on</w:t>
            </w:r>
            <w:r w:rsidR="003F4231">
              <w:t xml:space="preserve"> </w:t>
            </w:r>
            <w:r w:rsidR="00531AAD" w:rsidRPr="00EC2476">
              <w:t>farm</w:t>
            </w:r>
            <w:r w:rsidR="003F4231">
              <w:t xml:space="preserve"> </w:t>
            </w:r>
            <w:r w:rsidR="00531AAD" w:rsidRPr="00EC2476">
              <w:t>if</w:t>
            </w:r>
            <w:r w:rsidR="003F4231">
              <w:t xml:space="preserve"> </w:t>
            </w:r>
            <w:r w:rsidR="00531AAD" w:rsidRPr="00EC2476">
              <w:t>it</w:t>
            </w:r>
            <w:r w:rsidR="003F4231">
              <w:t xml:space="preserve"> </w:t>
            </w:r>
            <w:r w:rsidR="00531AAD" w:rsidRPr="00EC2476">
              <w:t>is</w:t>
            </w:r>
            <w:r w:rsidR="003F4231">
              <w:t xml:space="preserve"> </w:t>
            </w:r>
            <w:r w:rsidR="00531AAD" w:rsidRPr="00EC2476">
              <w:t>not</w:t>
            </w:r>
            <w:r w:rsidR="003F4231">
              <w:t xml:space="preserve"> </w:t>
            </w:r>
            <w:r w:rsidR="00531AAD" w:rsidRPr="00EC2476">
              <w:t>stored</w:t>
            </w:r>
            <w:r w:rsidR="003F4231">
              <w:t xml:space="preserve"> </w:t>
            </w:r>
            <w:r w:rsidR="00930C1A">
              <w:t>correctly</w:t>
            </w:r>
            <w:r w:rsidR="00531AAD" w:rsidRPr="00EC2476">
              <w:t>.</w:t>
            </w:r>
            <w:r w:rsidR="003F4231">
              <w:t xml:space="preserve"> </w:t>
            </w:r>
          </w:p>
          <w:p w14:paraId="3FB60410" w14:textId="012A6E77" w:rsidR="00531AAD" w:rsidRPr="00EC2476" w:rsidRDefault="001336FD" w:rsidP="00EC2476">
            <w:pPr>
              <w:pStyle w:val="BodyText"/>
            </w:pPr>
            <w:r>
              <w:t>Contaminated</w:t>
            </w:r>
            <w:r w:rsidR="003F4231">
              <w:t xml:space="preserve"> </w:t>
            </w:r>
            <w:r>
              <w:t>s</w:t>
            </w:r>
            <w:r w:rsidR="00531AAD" w:rsidRPr="00EC2476">
              <w:t>pent</w:t>
            </w:r>
            <w:r w:rsidR="003F4231">
              <w:t xml:space="preserve"> </w:t>
            </w:r>
            <w:r w:rsidR="00531AAD" w:rsidRPr="00EC2476">
              <w:t>litter</w:t>
            </w:r>
            <w:r w:rsidR="003F4231">
              <w:t xml:space="preserve"> </w:t>
            </w:r>
            <w:r w:rsidR="00531AAD" w:rsidRPr="00EC2476">
              <w:t>and</w:t>
            </w:r>
            <w:r w:rsidR="003F4231">
              <w:t xml:space="preserve"> </w:t>
            </w:r>
            <w:r w:rsidR="00531AAD" w:rsidRPr="00EC2476">
              <w:t>nesting</w:t>
            </w:r>
            <w:r w:rsidR="003F4231">
              <w:t xml:space="preserve"> </w:t>
            </w:r>
            <w:r w:rsidR="00531AAD" w:rsidRPr="00EC2476">
              <w:t>material</w:t>
            </w:r>
            <w:r w:rsidR="003F4231">
              <w:t xml:space="preserve"> </w:t>
            </w:r>
            <w:r w:rsidR="00531AAD" w:rsidRPr="00EC2476">
              <w:t>removed</w:t>
            </w:r>
            <w:r w:rsidR="003F4231">
              <w:t xml:space="preserve"> </w:t>
            </w:r>
            <w:r w:rsidR="00531AAD" w:rsidRPr="00EC2476">
              <w:t>from</w:t>
            </w:r>
            <w:r w:rsidR="003F4231">
              <w:t xml:space="preserve"> </w:t>
            </w:r>
            <w:r w:rsidR="00531AAD" w:rsidRPr="00EC2476">
              <w:t>production</w:t>
            </w:r>
            <w:r w:rsidR="003F4231">
              <w:t xml:space="preserve"> </w:t>
            </w:r>
            <w:r w:rsidR="00531AAD" w:rsidRPr="00EC2476">
              <w:t>area(s)</w:t>
            </w:r>
            <w:r w:rsidR="003F4231">
              <w:t xml:space="preserve"> </w:t>
            </w:r>
            <w:r w:rsidR="00531AAD" w:rsidRPr="00EC2476">
              <w:t>for</w:t>
            </w:r>
            <w:r w:rsidR="003F4231">
              <w:t xml:space="preserve"> </w:t>
            </w:r>
            <w:r w:rsidR="00531AAD" w:rsidRPr="00EC2476">
              <w:t>disposal</w:t>
            </w:r>
            <w:r w:rsidR="003F4231">
              <w:t xml:space="preserve"> </w:t>
            </w:r>
            <w:r w:rsidR="00531AAD" w:rsidRPr="00EC2476">
              <w:t>can</w:t>
            </w:r>
            <w:r w:rsidR="003F4231">
              <w:t xml:space="preserve"> </w:t>
            </w:r>
            <w:r w:rsidR="00531AAD" w:rsidRPr="00EC2476">
              <w:t>spread</w:t>
            </w:r>
            <w:r w:rsidR="003F4231">
              <w:t xml:space="preserve"> </w:t>
            </w:r>
            <w:r w:rsidR="00531AAD" w:rsidRPr="00EC2476">
              <w:t>SE.</w:t>
            </w:r>
            <w:r w:rsidR="003F4231">
              <w:t xml:space="preserve">  </w:t>
            </w:r>
          </w:p>
          <w:p w14:paraId="44C6B7B3" w14:textId="5F44977F" w:rsidR="00531AAD" w:rsidRPr="00EC2476" w:rsidRDefault="00531AAD" w:rsidP="00EC2476">
            <w:pPr>
              <w:pStyle w:val="BodyText"/>
            </w:pPr>
            <w:r w:rsidRPr="00EC2476">
              <w:t>Litter</w:t>
            </w:r>
            <w:r w:rsidR="003F4231">
              <w:t xml:space="preserve"> </w:t>
            </w:r>
            <w:r w:rsidRPr="00EC2476">
              <w:t>removed</w:t>
            </w:r>
            <w:r w:rsidR="003F4231">
              <w:t xml:space="preserve"> </w:t>
            </w:r>
            <w:r w:rsidRPr="00EC2476">
              <w:t>from</w:t>
            </w:r>
            <w:r w:rsidR="003F4231">
              <w:t xml:space="preserve"> </w:t>
            </w:r>
            <w:r w:rsidRPr="00EC2476">
              <w:t>production</w:t>
            </w:r>
            <w:r w:rsidR="003F4231">
              <w:t xml:space="preserve"> </w:t>
            </w:r>
            <w:r w:rsidRPr="00EC2476">
              <w:t>area(s)</w:t>
            </w:r>
            <w:r w:rsidR="003F4231">
              <w:t xml:space="preserve"> </w:t>
            </w:r>
            <w:r w:rsidRPr="00EC2476">
              <w:t>for</w:t>
            </w:r>
            <w:r w:rsidR="003F4231">
              <w:t xml:space="preserve"> </w:t>
            </w:r>
            <w:r w:rsidRPr="00EC2476">
              <w:t>composting</w:t>
            </w:r>
            <w:r w:rsidR="003F4231">
              <w:t xml:space="preserve"> </w:t>
            </w:r>
            <w:r w:rsidRPr="00EC2476">
              <w:t>before</w:t>
            </w:r>
            <w:r w:rsidR="003F4231">
              <w:t xml:space="preserve"> </w:t>
            </w:r>
            <w:r w:rsidRPr="00EC2476">
              <w:t>re-use</w:t>
            </w:r>
            <w:r w:rsidR="003F4231">
              <w:t xml:space="preserve"> </w:t>
            </w:r>
            <w:r w:rsidRPr="00EC2476">
              <w:t>can</w:t>
            </w:r>
            <w:r w:rsidR="003F4231">
              <w:t xml:space="preserve"> </w:t>
            </w:r>
            <w:r w:rsidRPr="00EC2476">
              <w:t>be</w:t>
            </w:r>
            <w:r w:rsidR="003F4231">
              <w:t xml:space="preserve"> </w:t>
            </w:r>
            <w:r w:rsidRPr="00EC2476">
              <w:t>contaminated</w:t>
            </w:r>
            <w:r w:rsidR="003F4231">
              <w:t xml:space="preserve"> </w:t>
            </w:r>
            <w:r w:rsidR="00DD2C62">
              <w:t>if</w:t>
            </w:r>
            <w:r w:rsidR="003F4231">
              <w:t xml:space="preserve"> </w:t>
            </w:r>
            <w:r w:rsidR="00DD2C62">
              <w:t>it</w:t>
            </w:r>
            <w:r w:rsidR="003F4231">
              <w:t xml:space="preserve"> </w:t>
            </w:r>
            <w:r w:rsidRPr="00EC2476">
              <w:t>is</w:t>
            </w:r>
            <w:r w:rsidR="003F4231">
              <w:t xml:space="preserve"> </w:t>
            </w:r>
            <w:r w:rsidRPr="00EC2476">
              <w:t>not</w:t>
            </w:r>
            <w:r w:rsidR="003F4231">
              <w:t xml:space="preserve"> </w:t>
            </w:r>
            <w:r w:rsidRPr="00EC2476">
              <w:t>stored</w:t>
            </w:r>
            <w:r w:rsidR="003F4231">
              <w:t xml:space="preserve"> </w:t>
            </w:r>
            <w:r w:rsidRPr="00EC2476">
              <w:t>in</w:t>
            </w:r>
            <w:r w:rsidR="003F4231">
              <w:t xml:space="preserve"> </w:t>
            </w:r>
            <w:r w:rsidRPr="00EC2476">
              <w:t>a</w:t>
            </w:r>
            <w:r w:rsidR="003F4231">
              <w:t xml:space="preserve"> </w:t>
            </w:r>
            <w:r w:rsidR="00C7669B">
              <w:t>way</w:t>
            </w:r>
            <w:r w:rsidR="003F4231">
              <w:t xml:space="preserve"> </w:t>
            </w:r>
            <w:r w:rsidR="00C7669B">
              <w:t>that</w:t>
            </w:r>
            <w:r w:rsidR="003F4231">
              <w:t xml:space="preserve"> </w:t>
            </w:r>
            <w:r w:rsidRPr="00EC2476">
              <w:t>prevent</w:t>
            </w:r>
            <w:r w:rsidR="00744503">
              <w:t>s</w:t>
            </w:r>
            <w:r w:rsidR="003F4231">
              <w:t xml:space="preserve"> </w:t>
            </w:r>
            <w:r w:rsidRPr="00EC2476">
              <w:t>wild</w:t>
            </w:r>
            <w:r w:rsidR="003F4231">
              <w:t xml:space="preserve"> </w:t>
            </w:r>
            <w:r w:rsidRPr="00EC2476">
              <w:t>bird</w:t>
            </w:r>
            <w:r w:rsidR="003F4231">
              <w:t xml:space="preserve"> </w:t>
            </w:r>
            <w:r w:rsidRPr="00EC2476">
              <w:t>or</w:t>
            </w:r>
            <w:r w:rsidR="003F4231">
              <w:t xml:space="preserve"> </w:t>
            </w:r>
            <w:r w:rsidRPr="00EC2476">
              <w:t>vermin</w:t>
            </w:r>
            <w:r w:rsidR="003F4231">
              <w:t xml:space="preserve"> </w:t>
            </w:r>
            <w:r w:rsidRPr="00EC2476">
              <w:t>access.</w:t>
            </w:r>
            <w:r w:rsidR="003F4231">
              <w:t xml:space="preserve"> </w:t>
            </w:r>
          </w:p>
        </w:tc>
        <w:tc>
          <w:tcPr>
            <w:tcW w:w="2779" w:type="pct"/>
            <w:hideMark/>
          </w:tcPr>
          <w:p w14:paraId="52484BBD" w14:textId="6878AFA5" w:rsidR="00531AAD" w:rsidRPr="00EC2476" w:rsidRDefault="00531AAD" w:rsidP="00531AAD">
            <w:pPr>
              <w:pStyle w:val="List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EC2476">
              <w:t>Approved</w:t>
            </w:r>
            <w:r w:rsidR="003F4231">
              <w:t xml:space="preserve"> </w:t>
            </w:r>
            <w:r w:rsidRPr="00EC2476">
              <w:t>supplier</w:t>
            </w:r>
            <w:r w:rsidR="003F4231">
              <w:t xml:space="preserve"> </w:t>
            </w:r>
            <w:r w:rsidRPr="00EC2476">
              <w:t>program</w:t>
            </w:r>
            <w:r w:rsidR="003F4231">
              <w:t xml:space="preserve"> </w:t>
            </w:r>
            <w:r w:rsidR="00DD2C62">
              <w:t>in</w:t>
            </w:r>
            <w:r w:rsidR="003F4231">
              <w:t xml:space="preserve"> </w:t>
            </w:r>
            <w:r w:rsidR="00DD2C62">
              <w:t>place.</w:t>
            </w:r>
            <w:r w:rsidR="003F4231">
              <w:t xml:space="preserve">  </w:t>
            </w:r>
          </w:p>
          <w:p w14:paraId="3A8E6A87" w14:textId="1717972C" w:rsidR="00531AAD" w:rsidRPr="00EC2476" w:rsidRDefault="00DD2C62" w:rsidP="00531AAD">
            <w:pPr>
              <w:pStyle w:val="List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Packaged</w:t>
            </w:r>
            <w:r w:rsidR="003F4231">
              <w:t xml:space="preserve"> </w:t>
            </w:r>
            <w:r>
              <w:t>l</w:t>
            </w:r>
            <w:r w:rsidR="00531AAD" w:rsidRPr="00EC2476">
              <w:t>itter/nesting</w:t>
            </w:r>
            <w:r w:rsidR="003F4231">
              <w:t xml:space="preserve"> </w:t>
            </w:r>
            <w:r w:rsidR="00531AAD" w:rsidRPr="00EC2476">
              <w:t>material</w:t>
            </w:r>
            <w:r w:rsidR="003F4231">
              <w:t xml:space="preserve"> </w:t>
            </w:r>
            <w:r w:rsidR="00531AAD" w:rsidRPr="00EC2476">
              <w:t>arriv</w:t>
            </w:r>
            <w:r>
              <w:t>als</w:t>
            </w:r>
            <w:r w:rsidR="003F4231">
              <w:t xml:space="preserve"> </w:t>
            </w:r>
            <w:r w:rsidR="00531AAD" w:rsidRPr="00EC2476">
              <w:t>check</w:t>
            </w:r>
            <w:r>
              <w:t>ed</w:t>
            </w:r>
            <w:r w:rsidR="003F4231">
              <w:t xml:space="preserve"> </w:t>
            </w:r>
            <w:r w:rsidR="00531AAD" w:rsidRPr="00EC2476">
              <w:t>for</w:t>
            </w:r>
            <w:r w:rsidR="003F4231">
              <w:t xml:space="preserve"> </w:t>
            </w:r>
            <w:r w:rsidR="00531AAD" w:rsidRPr="00EC2476">
              <w:t>damage</w:t>
            </w:r>
            <w:r w:rsidR="003F4231">
              <w:t xml:space="preserve"> </w:t>
            </w:r>
            <w:r w:rsidR="00531AAD" w:rsidRPr="00EC2476">
              <w:t>and</w:t>
            </w:r>
            <w:r w:rsidR="003F4231">
              <w:t xml:space="preserve"> </w:t>
            </w:r>
            <w:r w:rsidR="00531AAD" w:rsidRPr="00EC2476">
              <w:t>contamination</w:t>
            </w:r>
            <w:r w:rsidR="003F4231">
              <w:t xml:space="preserve"> </w:t>
            </w:r>
            <w:r w:rsidR="00531AAD" w:rsidRPr="00EC2476">
              <w:t>at</w:t>
            </w:r>
            <w:r w:rsidR="003F4231">
              <w:t xml:space="preserve"> </w:t>
            </w:r>
            <w:r w:rsidR="00531AAD" w:rsidRPr="00EC2476">
              <w:t>time</w:t>
            </w:r>
            <w:r w:rsidR="003F4231">
              <w:t xml:space="preserve"> </w:t>
            </w:r>
            <w:r w:rsidR="00531AAD" w:rsidRPr="00EC2476">
              <w:t>of</w:t>
            </w:r>
            <w:r w:rsidR="003F4231">
              <w:t xml:space="preserve"> </w:t>
            </w:r>
            <w:r w:rsidR="00531AAD" w:rsidRPr="00EC2476">
              <w:t>delivery</w:t>
            </w:r>
            <w:r>
              <w:t>.</w:t>
            </w:r>
            <w:r w:rsidR="003F4231">
              <w:t xml:space="preserve"> </w:t>
            </w:r>
          </w:p>
          <w:p w14:paraId="049980DB" w14:textId="605D30CA" w:rsidR="00531AAD" w:rsidRPr="00EC2476" w:rsidRDefault="00F411BF" w:rsidP="00531AAD">
            <w:pPr>
              <w:pStyle w:val="List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L</w:t>
            </w:r>
            <w:r w:rsidR="00531AAD" w:rsidRPr="00EC2476">
              <w:t>itter/nesting</w:t>
            </w:r>
            <w:r w:rsidR="003F4231">
              <w:t xml:space="preserve"> </w:t>
            </w:r>
            <w:r w:rsidR="00531AAD" w:rsidRPr="00EC2476">
              <w:t>material</w:t>
            </w:r>
            <w:r w:rsidR="003F4231">
              <w:t xml:space="preserve"> </w:t>
            </w:r>
            <w:r>
              <w:t>stored</w:t>
            </w:r>
            <w:r w:rsidR="003F4231">
              <w:t xml:space="preserve"> </w:t>
            </w:r>
            <w:r w:rsidR="00531AAD" w:rsidRPr="00EC2476">
              <w:t>on</w:t>
            </w:r>
            <w:r w:rsidR="003F4231">
              <w:t xml:space="preserve"> </w:t>
            </w:r>
            <w:r w:rsidR="00531AAD" w:rsidRPr="00EC2476">
              <w:t>farm</w:t>
            </w:r>
            <w:r w:rsidR="003F4231">
              <w:t xml:space="preserve"> </w:t>
            </w:r>
            <w:r w:rsidR="00531AAD" w:rsidRPr="00EC2476">
              <w:t>where</w:t>
            </w:r>
            <w:r w:rsidR="003F4231">
              <w:t xml:space="preserve"> </w:t>
            </w:r>
            <w:r w:rsidR="00531AAD" w:rsidRPr="00EC2476">
              <w:t>it</w:t>
            </w:r>
            <w:r w:rsidR="003F4231">
              <w:t xml:space="preserve"> </w:t>
            </w:r>
            <w:r w:rsidR="00531AAD" w:rsidRPr="00EC2476">
              <w:t>cannot</w:t>
            </w:r>
            <w:r w:rsidR="003F4231">
              <w:t xml:space="preserve"> </w:t>
            </w:r>
            <w:r w:rsidR="00531AAD" w:rsidRPr="00EC2476">
              <w:t>be</w:t>
            </w:r>
            <w:r w:rsidR="003F4231">
              <w:t xml:space="preserve"> </w:t>
            </w:r>
            <w:r w:rsidR="00531AAD" w:rsidRPr="00EC2476">
              <w:t>accessed</w:t>
            </w:r>
            <w:r w:rsidR="003F4231">
              <w:t xml:space="preserve"> </w:t>
            </w:r>
            <w:r w:rsidR="00531AAD" w:rsidRPr="00EC2476">
              <w:t>by</w:t>
            </w:r>
            <w:r w:rsidR="003F4231">
              <w:t xml:space="preserve"> </w:t>
            </w:r>
            <w:r w:rsidR="00531AAD" w:rsidRPr="00EC2476">
              <w:t>rodents</w:t>
            </w:r>
            <w:r w:rsidR="003F4231">
              <w:t xml:space="preserve"> </w:t>
            </w:r>
            <w:r w:rsidR="00531AAD" w:rsidRPr="00EC2476">
              <w:t>and</w:t>
            </w:r>
            <w:r w:rsidR="003F4231">
              <w:t xml:space="preserve"> </w:t>
            </w:r>
            <w:r w:rsidR="00531AAD" w:rsidRPr="00EC2476">
              <w:t>wild</w:t>
            </w:r>
            <w:r w:rsidR="003F4231">
              <w:t xml:space="preserve"> </w:t>
            </w:r>
            <w:r w:rsidR="00531AAD" w:rsidRPr="00EC2476">
              <w:t>birds</w:t>
            </w:r>
            <w:r w:rsidR="003F4231">
              <w:t xml:space="preserve"> </w:t>
            </w:r>
            <w:r w:rsidR="00531AAD" w:rsidRPr="00EC2476">
              <w:t>(as</w:t>
            </w:r>
            <w:r w:rsidR="003F4231">
              <w:t xml:space="preserve"> </w:t>
            </w:r>
            <w:r w:rsidR="00531AAD" w:rsidRPr="00EC2476">
              <w:t>far</w:t>
            </w:r>
            <w:r w:rsidR="003F4231">
              <w:t xml:space="preserve"> </w:t>
            </w:r>
            <w:r w:rsidR="00531AAD" w:rsidRPr="00EC2476">
              <w:t>as</w:t>
            </w:r>
            <w:r w:rsidR="003F4231">
              <w:t xml:space="preserve"> </w:t>
            </w:r>
            <w:r w:rsidR="00531AAD" w:rsidRPr="00EC2476">
              <w:t>practicable).</w:t>
            </w:r>
            <w:r w:rsidR="003F4231">
              <w:t xml:space="preserve"> </w:t>
            </w:r>
          </w:p>
          <w:p w14:paraId="1682185C" w14:textId="2FCB40F1" w:rsidR="00531AAD" w:rsidRPr="00EC2476" w:rsidRDefault="004D1ACD" w:rsidP="00531AAD">
            <w:pPr>
              <w:pStyle w:val="List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R</w:t>
            </w:r>
            <w:r w:rsidR="00531AAD" w:rsidRPr="00EC2476">
              <w:t>ecords</w:t>
            </w:r>
            <w:r w:rsidR="003F4231">
              <w:t xml:space="preserve"> </w:t>
            </w:r>
            <w:r>
              <w:t>kept</w:t>
            </w:r>
            <w:r w:rsidR="003F4231">
              <w:t xml:space="preserve"> </w:t>
            </w:r>
            <w:r w:rsidR="00531AAD" w:rsidRPr="00EC2476">
              <w:t>of</w:t>
            </w:r>
            <w:r w:rsidR="003F4231">
              <w:t xml:space="preserve"> </w:t>
            </w:r>
            <w:r w:rsidR="00531AAD" w:rsidRPr="00EC2476">
              <w:t>all</w:t>
            </w:r>
            <w:r w:rsidR="003F4231">
              <w:t xml:space="preserve"> </w:t>
            </w:r>
            <w:r w:rsidR="00531AAD" w:rsidRPr="00EC2476">
              <w:t>litter/nesting</w:t>
            </w:r>
            <w:r w:rsidR="003F4231">
              <w:t xml:space="preserve"> </w:t>
            </w:r>
            <w:r w:rsidR="00531AAD" w:rsidRPr="00EC2476">
              <w:t>material</w:t>
            </w:r>
            <w:r w:rsidR="003F4231">
              <w:t xml:space="preserve"> </w:t>
            </w:r>
            <w:r w:rsidR="00531AAD" w:rsidRPr="00EC2476">
              <w:t>deliveries</w:t>
            </w:r>
            <w:r w:rsidR="003F4231">
              <w:t xml:space="preserve"> </w:t>
            </w:r>
            <w:r w:rsidR="00531AAD" w:rsidRPr="00EC2476">
              <w:t>and</w:t>
            </w:r>
            <w:r w:rsidR="003F4231">
              <w:t xml:space="preserve"> </w:t>
            </w:r>
            <w:r w:rsidR="00531AAD" w:rsidRPr="00EC2476">
              <w:t>removals</w:t>
            </w:r>
            <w:r w:rsidR="003F4231">
              <w:t xml:space="preserve"> </w:t>
            </w:r>
            <w:r w:rsidR="00531AAD" w:rsidRPr="00EC2476">
              <w:t>from</w:t>
            </w:r>
            <w:r w:rsidR="003F4231">
              <w:t xml:space="preserve"> </w:t>
            </w:r>
            <w:r w:rsidR="00531AAD" w:rsidRPr="00EC2476">
              <w:t>the</w:t>
            </w:r>
            <w:r w:rsidR="003F4231">
              <w:t xml:space="preserve"> </w:t>
            </w:r>
            <w:r w:rsidR="00531AAD" w:rsidRPr="00EC2476">
              <w:t>production</w:t>
            </w:r>
            <w:r w:rsidR="003F4231">
              <w:t xml:space="preserve"> </w:t>
            </w:r>
            <w:r w:rsidR="00531AAD" w:rsidRPr="00EC2476">
              <w:t>area.</w:t>
            </w:r>
            <w:r w:rsidR="003F4231">
              <w:t xml:space="preserve"> </w:t>
            </w:r>
          </w:p>
        </w:tc>
      </w:tr>
      <w:tr w:rsidR="00780150" w:rsidRPr="006C2E40" w14:paraId="2BAD1709" w14:textId="77777777" w:rsidTr="000F61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shd w:val="clear" w:color="auto" w:fill="D1EEEA"/>
          </w:tcPr>
          <w:p w14:paraId="3BC5BB3E" w14:textId="1FC7BB27" w:rsidR="00780150" w:rsidRPr="006C2E40" w:rsidRDefault="00780150" w:rsidP="00780150">
            <w:pPr>
              <w:pStyle w:val="BodyText"/>
              <w:rPr>
                <w:rFonts w:cstheme="minorHAnsi"/>
                <w:b/>
                <w:bCs/>
              </w:rPr>
            </w:pPr>
            <w:r w:rsidRPr="006C2E40">
              <w:rPr>
                <w:rFonts w:cstheme="minorHAnsi"/>
                <w:b/>
                <w:bCs/>
              </w:rPr>
              <w:t>Packaging</w:t>
            </w:r>
          </w:p>
        </w:tc>
      </w:tr>
      <w:tr w:rsidR="00531AAD" w:rsidRPr="00EC2476" w14:paraId="6F413BCC" w14:textId="77777777" w:rsidTr="001072E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4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1" w:type="pct"/>
            <w:hideMark/>
          </w:tcPr>
          <w:p w14:paraId="7F33E84F" w14:textId="4B1D0D3C" w:rsidR="00531AAD" w:rsidRPr="00EC2476" w:rsidRDefault="00531AAD" w:rsidP="00EC2476">
            <w:pPr>
              <w:pStyle w:val="BodyText"/>
            </w:pPr>
            <w:r w:rsidRPr="00EC2476">
              <w:t>coming</w:t>
            </w:r>
            <w:r w:rsidR="003F4231">
              <w:t xml:space="preserve"> </w:t>
            </w:r>
            <w:r w:rsidRPr="00EC2476">
              <w:t>packaging</w:t>
            </w:r>
            <w:r w:rsidR="003F4231">
              <w:t xml:space="preserve"> </w:t>
            </w:r>
            <w:r w:rsidRPr="00EC2476">
              <w:t>(egg</w:t>
            </w:r>
            <w:r w:rsidR="003F4231">
              <w:t xml:space="preserve"> </w:t>
            </w:r>
            <w:r w:rsidRPr="00EC2476">
              <w:t>cartons</w:t>
            </w:r>
            <w:r w:rsidR="00306B22">
              <w:t>,</w:t>
            </w:r>
            <w:r w:rsidR="003F4231">
              <w:t xml:space="preserve"> </w:t>
            </w:r>
            <w:r w:rsidRPr="00EC2476">
              <w:t>flats</w:t>
            </w:r>
            <w:r w:rsidR="003F4231">
              <w:t xml:space="preserve"> </w:t>
            </w:r>
            <w:r w:rsidR="00306B22">
              <w:t>and</w:t>
            </w:r>
            <w:r w:rsidR="003F4231">
              <w:t xml:space="preserve"> </w:t>
            </w:r>
            <w:r w:rsidRPr="00EC2476">
              <w:t>fillers)</w:t>
            </w:r>
            <w:r w:rsidR="003F4231">
              <w:t xml:space="preserve"> </w:t>
            </w:r>
            <w:r w:rsidRPr="00EC2476">
              <w:t>can</w:t>
            </w:r>
            <w:r w:rsidR="003F4231">
              <w:t xml:space="preserve"> </w:t>
            </w:r>
            <w:r w:rsidRPr="00EC2476">
              <w:t>be</w:t>
            </w:r>
            <w:r w:rsidR="003F4231">
              <w:t xml:space="preserve"> </w:t>
            </w:r>
            <w:r w:rsidRPr="00EC2476">
              <w:t>contaminated</w:t>
            </w:r>
            <w:r w:rsidR="003F4231">
              <w:t xml:space="preserve"> </w:t>
            </w:r>
            <w:r w:rsidRPr="00EC2476">
              <w:t>by</w:t>
            </w:r>
            <w:r w:rsidR="003F4231">
              <w:t xml:space="preserve"> </w:t>
            </w:r>
            <w:r w:rsidRPr="00EC2476">
              <w:t>wild</w:t>
            </w:r>
            <w:r w:rsidR="003F4231">
              <w:t xml:space="preserve"> </w:t>
            </w:r>
            <w:r w:rsidRPr="00EC2476">
              <w:t>birds</w:t>
            </w:r>
            <w:r w:rsidR="003F4231">
              <w:t xml:space="preserve"> </w:t>
            </w:r>
            <w:r w:rsidRPr="00EC2476">
              <w:t>and</w:t>
            </w:r>
            <w:r w:rsidR="003F4231">
              <w:t xml:space="preserve"> </w:t>
            </w:r>
            <w:r w:rsidRPr="00EC2476">
              <w:t>rodents</w:t>
            </w:r>
            <w:r w:rsidR="003F4231">
              <w:t xml:space="preserve"> </w:t>
            </w:r>
            <w:r w:rsidRPr="00EC2476">
              <w:t>or</w:t>
            </w:r>
            <w:r w:rsidR="003F4231">
              <w:t xml:space="preserve"> </w:t>
            </w:r>
            <w:r w:rsidRPr="00EC2476">
              <w:t>organic</w:t>
            </w:r>
            <w:r w:rsidR="003F4231">
              <w:t xml:space="preserve"> </w:t>
            </w:r>
            <w:r w:rsidRPr="00EC2476">
              <w:t>matter</w:t>
            </w:r>
            <w:r w:rsidR="003F4231">
              <w:t xml:space="preserve"> </w:t>
            </w:r>
            <w:r w:rsidRPr="00EC2476">
              <w:t>in</w:t>
            </w:r>
            <w:r w:rsidR="003F4231">
              <w:t xml:space="preserve"> </w:t>
            </w:r>
            <w:r w:rsidRPr="00EC2476">
              <w:t>the</w:t>
            </w:r>
            <w:r w:rsidR="003F4231">
              <w:t xml:space="preserve"> </w:t>
            </w:r>
            <w:r w:rsidRPr="00EC2476">
              <w:t>supply</w:t>
            </w:r>
            <w:r w:rsidR="003F4231">
              <w:t xml:space="preserve"> </w:t>
            </w:r>
            <w:r w:rsidRPr="00EC2476">
              <w:t>chain</w:t>
            </w:r>
            <w:r w:rsidR="003F4231">
              <w:t xml:space="preserve"> </w:t>
            </w:r>
            <w:r w:rsidRPr="00EC2476">
              <w:t>or,</w:t>
            </w:r>
            <w:r w:rsidR="003F4231">
              <w:t xml:space="preserve"> </w:t>
            </w:r>
            <w:r w:rsidRPr="00EC2476">
              <w:t>on</w:t>
            </w:r>
            <w:r w:rsidR="003F4231">
              <w:t xml:space="preserve"> </w:t>
            </w:r>
            <w:r w:rsidRPr="00EC2476">
              <w:t>farm</w:t>
            </w:r>
            <w:r w:rsidR="003F4231">
              <w:t xml:space="preserve"> </w:t>
            </w:r>
            <w:r w:rsidRPr="00EC2476">
              <w:t>if</w:t>
            </w:r>
            <w:r w:rsidR="003F4231">
              <w:t xml:space="preserve"> </w:t>
            </w:r>
            <w:r w:rsidRPr="00EC2476">
              <w:t>it</w:t>
            </w:r>
            <w:r w:rsidR="003F4231">
              <w:t xml:space="preserve"> </w:t>
            </w:r>
            <w:r w:rsidRPr="00EC2476">
              <w:t>is</w:t>
            </w:r>
            <w:r w:rsidR="003F4231">
              <w:t xml:space="preserve"> </w:t>
            </w:r>
            <w:r w:rsidRPr="00EC2476">
              <w:t>not</w:t>
            </w:r>
            <w:r w:rsidR="003F4231">
              <w:t xml:space="preserve"> </w:t>
            </w:r>
            <w:r w:rsidRPr="00EC2476">
              <w:t>stored</w:t>
            </w:r>
            <w:r w:rsidR="003F4231">
              <w:t xml:space="preserve"> </w:t>
            </w:r>
            <w:r w:rsidR="002C368C">
              <w:t>correctly.</w:t>
            </w:r>
            <w:r w:rsidR="003F4231">
              <w:t xml:space="preserve"> </w:t>
            </w:r>
          </w:p>
        </w:tc>
        <w:tc>
          <w:tcPr>
            <w:tcW w:w="2779" w:type="pct"/>
            <w:hideMark/>
          </w:tcPr>
          <w:p w14:paraId="7018AAA3" w14:textId="4422016A" w:rsidR="00531AAD" w:rsidRPr="00EC2476" w:rsidRDefault="00531AAD" w:rsidP="00531AAD">
            <w:pPr>
              <w:pStyle w:val="List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EC2476">
              <w:t>Approved</w:t>
            </w:r>
            <w:r w:rsidR="003F4231">
              <w:t xml:space="preserve"> </w:t>
            </w:r>
            <w:r w:rsidRPr="00EC2476">
              <w:t>supplier</w:t>
            </w:r>
            <w:r w:rsidR="003F4231">
              <w:t xml:space="preserve"> </w:t>
            </w:r>
            <w:r w:rsidRPr="00EC2476">
              <w:t>program</w:t>
            </w:r>
            <w:r w:rsidR="003F4231">
              <w:t xml:space="preserve"> </w:t>
            </w:r>
            <w:r w:rsidR="002C368C">
              <w:t>in</w:t>
            </w:r>
            <w:r w:rsidR="003F4231">
              <w:t xml:space="preserve"> </w:t>
            </w:r>
            <w:r w:rsidR="002C368C">
              <w:t>place.</w:t>
            </w:r>
            <w:r w:rsidR="003F4231">
              <w:t xml:space="preserve">  </w:t>
            </w:r>
          </w:p>
          <w:p w14:paraId="7D571EA1" w14:textId="01E1E3C6" w:rsidR="00531AAD" w:rsidRPr="00EC2476" w:rsidRDefault="002C368C" w:rsidP="00531AAD">
            <w:pPr>
              <w:pStyle w:val="List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N</w:t>
            </w:r>
            <w:r w:rsidR="00531AAD" w:rsidRPr="00EC2476">
              <w:t>ew</w:t>
            </w:r>
            <w:r w:rsidR="003F4231">
              <w:t xml:space="preserve"> </w:t>
            </w:r>
            <w:r w:rsidR="00531AAD" w:rsidRPr="00EC2476">
              <w:t>packaging</w:t>
            </w:r>
            <w:r w:rsidR="003F4231">
              <w:t xml:space="preserve"> </w:t>
            </w:r>
            <w:r w:rsidR="00531AAD" w:rsidRPr="00EC2476">
              <w:t>arrives</w:t>
            </w:r>
            <w:r w:rsidR="003F4231">
              <w:t xml:space="preserve"> </w:t>
            </w:r>
            <w:r w:rsidR="00531AAD" w:rsidRPr="00EC2476">
              <w:t>in</w:t>
            </w:r>
            <w:r w:rsidR="003F4231">
              <w:t xml:space="preserve"> </w:t>
            </w:r>
            <w:r w:rsidR="00531AAD" w:rsidRPr="00EC2476">
              <w:t>outer</w:t>
            </w:r>
            <w:r w:rsidR="003F4231">
              <w:t xml:space="preserve"> </w:t>
            </w:r>
            <w:r w:rsidR="00531AAD" w:rsidRPr="00EC2476">
              <w:t>packaging</w:t>
            </w:r>
            <w:r w:rsidR="003F4231">
              <w:t xml:space="preserve"> </w:t>
            </w:r>
            <w:r w:rsidR="00531AAD" w:rsidRPr="00EC2476">
              <w:t>and</w:t>
            </w:r>
            <w:r w:rsidR="003F4231">
              <w:t xml:space="preserve"> </w:t>
            </w:r>
            <w:r w:rsidR="00531AAD" w:rsidRPr="00EC2476">
              <w:t>is</w:t>
            </w:r>
            <w:r w:rsidR="003F4231">
              <w:t xml:space="preserve"> </w:t>
            </w:r>
            <w:r w:rsidR="00531AAD" w:rsidRPr="00EC2476">
              <w:t>free</w:t>
            </w:r>
            <w:r w:rsidR="003F4231">
              <w:t xml:space="preserve"> </w:t>
            </w:r>
            <w:r w:rsidR="00531AAD" w:rsidRPr="00EC2476">
              <w:t>from</w:t>
            </w:r>
            <w:r w:rsidR="003F4231">
              <w:t xml:space="preserve"> </w:t>
            </w:r>
            <w:r w:rsidR="00531AAD" w:rsidRPr="00EC2476">
              <w:t>visible</w:t>
            </w:r>
            <w:r w:rsidR="003F4231">
              <w:t xml:space="preserve"> </w:t>
            </w:r>
            <w:r w:rsidR="00531AAD" w:rsidRPr="00EC2476">
              <w:t>contamination.</w:t>
            </w:r>
            <w:r w:rsidR="003F4231">
              <w:t xml:space="preserve">   </w:t>
            </w:r>
          </w:p>
          <w:p w14:paraId="123F0A97" w14:textId="6C32AAA5" w:rsidR="00531AAD" w:rsidRPr="00EC2476" w:rsidRDefault="00B81028" w:rsidP="00531AAD">
            <w:pPr>
              <w:pStyle w:val="List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P</w:t>
            </w:r>
            <w:r w:rsidR="00531AAD" w:rsidRPr="00EC2476">
              <w:t>ackaging</w:t>
            </w:r>
            <w:r w:rsidR="003F4231">
              <w:t xml:space="preserve"> </w:t>
            </w:r>
            <w:r>
              <w:t>stored</w:t>
            </w:r>
            <w:r w:rsidR="003F4231">
              <w:t xml:space="preserve"> </w:t>
            </w:r>
            <w:r w:rsidR="00531AAD" w:rsidRPr="00EC2476">
              <w:t>where</w:t>
            </w:r>
            <w:r w:rsidR="003F4231">
              <w:t xml:space="preserve"> </w:t>
            </w:r>
            <w:r w:rsidR="00531AAD" w:rsidRPr="00EC2476">
              <w:t>it</w:t>
            </w:r>
            <w:r w:rsidR="003F4231">
              <w:t xml:space="preserve"> </w:t>
            </w:r>
            <w:r w:rsidR="00531AAD" w:rsidRPr="00EC2476">
              <w:t>cannot</w:t>
            </w:r>
            <w:r w:rsidR="003F4231">
              <w:t xml:space="preserve"> </w:t>
            </w:r>
            <w:r w:rsidR="00531AAD" w:rsidRPr="00EC2476">
              <w:t>be</w:t>
            </w:r>
            <w:r w:rsidR="003F4231">
              <w:t xml:space="preserve"> </w:t>
            </w:r>
            <w:r w:rsidR="00531AAD" w:rsidRPr="00EC2476">
              <w:t>accessed</w:t>
            </w:r>
            <w:r w:rsidR="003F4231">
              <w:t xml:space="preserve"> </w:t>
            </w:r>
            <w:r w:rsidR="00531AAD" w:rsidRPr="00EC2476">
              <w:t>by</w:t>
            </w:r>
            <w:r w:rsidR="003F4231">
              <w:t xml:space="preserve"> </w:t>
            </w:r>
            <w:r w:rsidR="00531AAD" w:rsidRPr="00EC2476">
              <w:t>rodents</w:t>
            </w:r>
            <w:r w:rsidR="003F4231">
              <w:t xml:space="preserve"> </w:t>
            </w:r>
            <w:r w:rsidR="00531AAD" w:rsidRPr="00EC2476">
              <w:t>and</w:t>
            </w:r>
            <w:r w:rsidR="003F4231">
              <w:t xml:space="preserve"> </w:t>
            </w:r>
            <w:r w:rsidR="00531AAD" w:rsidRPr="00EC2476">
              <w:t>wild</w:t>
            </w:r>
            <w:r w:rsidR="003F4231">
              <w:t xml:space="preserve"> </w:t>
            </w:r>
            <w:r w:rsidR="00531AAD" w:rsidRPr="00EC2476">
              <w:t>birds</w:t>
            </w:r>
            <w:r w:rsidR="003F4231">
              <w:t xml:space="preserve"> </w:t>
            </w:r>
            <w:r w:rsidR="00531AAD" w:rsidRPr="00EC2476">
              <w:t>(as</w:t>
            </w:r>
            <w:r w:rsidR="003F4231">
              <w:t xml:space="preserve"> </w:t>
            </w:r>
            <w:r w:rsidR="00531AAD" w:rsidRPr="00EC2476">
              <w:t>far</w:t>
            </w:r>
            <w:r w:rsidR="003F4231">
              <w:t xml:space="preserve"> </w:t>
            </w:r>
            <w:r w:rsidR="00531AAD" w:rsidRPr="00EC2476">
              <w:t>as</w:t>
            </w:r>
            <w:r w:rsidR="003F4231">
              <w:t xml:space="preserve"> </w:t>
            </w:r>
            <w:r w:rsidR="00531AAD" w:rsidRPr="00EC2476">
              <w:t>practicable).</w:t>
            </w:r>
            <w:r w:rsidR="003F4231">
              <w:t xml:space="preserve"> </w:t>
            </w:r>
          </w:p>
          <w:p w14:paraId="1785FF53" w14:textId="1F0BA9B2" w:rsidR="00531AAD" w:rsidRPr="00EC2476" w:rsidRDefault="00B81028" w:rsidP="00531AAD">
            <w:pPr>
              <w:pStyle w:val="List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O</w:t>
            </w:r>
            <w:r w:rsidR="00531AAD" w:rsidRPr="00EC2476">
              <w:t>nly</w:t>
            </w:r>
            <w:r w:rsidR="003F4231">
              <w:t xml:space="preserve"> </w:t>
            </w:r>
            <w:r w:rsidR="00531AAD" w:rsidRPr="00EC2476">
              <w:t>new</w:t>
            </w:r>
            <w:r w:rsidR="003F4231">
              <w:t xml:space="preserve"> </w:t>
            </w:r>
            <w:r w:rsidR="00531AAD" w:rsidRPr="00EC2476">
              <w:t>packaging</w:t>
            </w:r>
            <w:r w:rsidR="003F4231">
              <w:t xml:space="preserve"> </w:t>
            </w:r>
            <w:r w:rsidR="00531AAD" w:rsidRPr="00EC2476">
              <w:t>(egg</w:t>
            </w:r>
            <w:r w:rsidR="003F4231">
              <w:t xml:space="preserve"> </w:t>
            </w:r>
            <w:r w:rsidR="00531AAD" w:rsidRPr="00EC2476">
              <w:t>cartons/flats/fillers)</w:t>
            </w:r>
            <w:r w:rsidR="003F4231">
              <w:t xml:space="preserve"> </w:t>
            </w:r>
            <w:r w:rsidR="005A4871">
              <w:t>is</w:t>
            </w:r>
            <w:r w:rsidR="003F4231">
              <w:t xml:space="preserve"> </w:t>
            </w:r>
            <w:r w:rsidR="005A4871">
              <w:t>used,</w:t>
            </w:r>
            <w:r w:rsidR="003F4231">
              <w:t xml:space="preserve"> </w:t>
            </w:r>
            <w:r w:rsidR="00531AAD" w:rsidRPr="00EC2476">
              <w:t>taken</w:t>
            </w:r>
            <w:r w:rsidR="003F4231">
              <w:t xml:space="preserve"> </w:t>
            </w:r>
            <w:r w:rsidR="00531AAD" w:rsidRPr="00EC2476">
              <w:t>directly</w:t>
            </w:r>
            <w:r w:rsidR="003F4231">
              <w:t xml:space="preserve"> </w:t>
            </w:r>
            <w:r w:rsidR="00531AAD" w:rsidRPr="00EC2476">
              <w:t>from</w:t>
            </w:r>
            <w:r w:rsidR="003F4231">
              <w:t xml:space="preserve"> </w:t>
            </w:r>
            <w:r w:rsidR="00531AAD" w:rsidRPr="00EC2476">
              <w:t>its</w:t>
            </w:r>
            <w:r w:rsidR="003F4231">
              <w:t xml:space="preserve"> </w:t>
            </w:r>
            <w:r w:rsidR="00531AAD" w:rsidRPr="00EC2476">
              <w:t>original</w:t>
            </w:r>
            <w:r w:rsidR="003F4231">
              <w:t xml:space="preserve"> </w:t>
            </w:r>
            <w:r w:rsidR="00531AAD" w:rsidRPr="00EC2476">
              <w:t>packaging</w:t>
            </w:r>
            <w:r w:rsidR="003F4231">
              <w:t xml:space="preserve"> </w:t>
            </w:r>
            <w:r w:rsidR="00531AAD" w:rsidRPr="00EC2476">
              <w:t>or,</w:t>
            </w:r>
            <w:r w:rsidR="003F4231">
              <w:t xml:space="preserve"> </w:t>
            </w:r>
          </w:p>
          <w:p w14:paraId="0AA0DD09" w14:textId="68DB5983" w:rsidR="00531AAD" w:rsidRPr="00EC2476" w:rsidRDefault="00536584" w:rsidP="00531AAD">
            <w:pPr>
              <w:pStyle w:val="List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U</w:t>
            </w:r>
            <w:r w:rsidR="00531AAD" w:rsidRPr="00EC2476">
              <w:t>sed</w:t>
            </w:r>
            <w:r w:rsidR="003F4231">
              <w:t xml:space="preserve"> </w:t>
            </w:r>
            <w:r w:rsidR="00531AAD" w:rsidRPr="00EC2476">
              <w:t>cardboard</w:t>
            </w:r>
            <w:r w:rsidR="003F4231">
              <w:t xml:space="preserve"> </w:t>
            </w:r>
            <w:r w:rsidR="00531AAD" w:rsidRPr="00EC2476">
              <w:t>egg</w:t>
            </w:r>
            <w:r w:rsidR="003F4231">
              <w:t xml:space="preserve"> </w:t>
            </w:r>
            <w:r w:rsidR="00531AAD" w:rsidRPr="00EC2476">
              <w:t>cartons/flats</w:t>
            </w:r>
            <w:r w:rsidR="003F4231">
              <w:t xml:space="preserve"> </w:t>
            </w:r>
            <w:r w:rsidR="003B0E5A">
              <w:t>are</w:t>
            </w:r>
            <w:r w:rsidR="003F4231">
              <w:t xml:space="preserve"> </w:t>
            </w:r>
            <w:r w:rsidR="003B0E5A">
              <w:t>heat</w:t>
            </w:r>
            <w:r w:rsidR="003F4231">
              <w:t xml:space="preserve"> </w:t>
            </w:r>
            <w:r w:rsidR="003B0E5A">
              <w:t>sanitised,</w:t>
            </w:r>
            <w:r w:rsidR="003F4231">
              <w:t xml:space="preserve"> </w:t>
            </w:r>
            <w:r w:rsidR="003B0E5A">
              <w:t>and</w:t>
            </w:r>
            <w:r w:rsidR="003F4231">
              <w:t xml:space="preserve"> </w:t>
            </w:r>
            <w:r w:rsidR="00BD7C9C">
              <w:t>used</w:t>
            </w:r>
            <w:r w:rsidR="003F4231">
              <w:t xml:space="preserve"> </w:t>
            </w:r>
            <w:r w:rsidR="00531AAD" w:rsidRPr="00EC2476">
              <w:t>plastic</w:t>
            </w:r>
            <w:r w:rsidR="003F4231">
              <w:t xml:space="preserve"> </w:t>
            </w:r>
            <w:r w:rsidR="00531AAD" w:rsidRPr="00EC2476">
              <w:t>egg</w:t>
            </w:r>
            <w:r w:rsidR="003F4231">
              <w:t xml:space="preserve"> </w:t>
            </w:r>
            <w:r w:rsidR="00531AAD" w:rsidRPr="00EC2476">
              <w:t>flats/fillers</w:t>
            </w:r>
            <w:r w:rsidR="003F4231">
              <w:t xml:space="preserve"> </w:t>
            </w:r>
            <w:r w:rsidR="00BD7C9C">
              <w:t>are</w:t>
            </w:r>
            <w:r w:rsidR="003F4231">
              <w:t xml:space="preserve"> </w:t>
            </w:r>
            <w:r w:rsidR="00BD7C9C">
              <w:t>disinfected,</w:t>
            </w:r>
            <w:r w:rsidR="003F4231">
              <w:t xml:space="preserve"> </w:t>
            </w:r>
            <w:r w:rsidR="00531AAD" w:rsidRPr="00EC2476">
              <w:t>unless</w:t>
            </w:r>
            <w:r w:rsidR="003F4231">
              <w:t xml:space="preserve"> </w:t>
            </w:r>
            <w:r w:rsidR="00531AAD" w:rsidRPr="00EC2476">
              <w:t>the</w:t>
            </w:r>
            <w:r w:rsidR="003F4231">
              <w:t xml:space="preserve"> </w:t>
            </w:r>
            <w:r w:rsidR="00531AAD" w:rsidRPr="00EC2476">
              <w:t>packaging</w:t>
            </w:r>
            <w:r w:rsidR="003F4231">
              <w:t xml:space="preserve"> </w:t>
            </w:r>
            <w:r w:rsidR="00531AAD" w:rsidRPr="00EC2476">
              <w:t>is</w:t>
            </w:r>
            <w:r w:rsidR="003F4231">
              <w:t xml:space="preserve"> </w:t>
            </w:r>
            <w:r w:rsidR="00531AAD" w:rsidRPr="00EC2476">
              <w:t>being</w:t>
            </w:r>
            <w:r w:rsidR="003F4231">
              <w:t xml:space="preserve"> </w:t>
            </w:r>
            <w:r w:rsidR="00531AAD" w:rsidRPr="00EC2476">
              <w:t>used</w:t>
            </w:r>
            <w:r w:rsidR="003F4231">
              <w:t xml:space="preserve"> </w:t>
            </w:r>
            <w:r w:rsidR="00531AAD" w:rsidRPr="00EC2476">
              <w:t>to</w:t>
            </w:r>
            <w:r w:rsidR="003F4231">
              <w:t xml:space="preserve"> </w:t>
            </w:r>
            <w:r w:rsidR="00531AAD" w:rsidRPr="00EC2476">
              <w:t>store/transport</w:t>
            </w:r>
            <w:r w:rsidR="003F4231">
              <w:t xml:space="preserve"> </w:t>
            </w:r>
            <w:r w:rsidR="00531AAD" w:rsidRPr="00EC2476">
              <w:t>eggs</w:t>
            </w:r>
            <w:r w:rsidR="003F4231">
              <w:t xml:space="preserve"> </w:t>
            </w:r>
            <w:r w:rsidR="00531AAD" w:rsidRPr="00EC2476">
              <w:t>in</w:t>
            </w:r>
            <w:r w:rsidR="003F4231">
              <w:t xml:space="preserve"> </w:t>
            </w:r>
            <w:r w:rsidR="00531AAD" w:rsidRPr="00EC2476">
              <w:t>the</w:t>
            </w:r>
            <w:r w:rsidR="003F4231">
              <w:t xml:space="preserve"> </w:t>
            </w:r>
            <w:r w:rsidR="00531AAD" w:rsidRPr="00EC2476">
              <w:t>same</w:t>
            </w:r>
            <w:r w:rsidR="003F4231">
              <w:t xml:space="preserve"> </w:t>
            </w:r>
            <w:r w:rsidR="00531AAD" w:rsidRPr="00EC2476">
              <w:t>network</w:t>
            </w:r>
            <w:r w:rsidR="003F4231">
              <w:t xml:space="preserve"> </w:t>
            </w:r>
            <w:r w:rsidR="00531AAD" w:rsidRPr="00EC2476">
              <w:t>of</w:t>
            </w:r>
            <w:r w:rsidR="003F4231">
              <w:t xml:space="preserve"> </w:t>
            </w:r>
            <w:r w:rsidR="00BD7C9C">
              <w:t>premises</w:t>
            </w:r>
            <w:r w:rsidR="00531AAD" w:rsidRPr="00EC2476">
              <w:t>.</w:t>
            </w:r>
            <w:r w:rsidR="003F4231">
              <w:t xml:space="preserve"> </w:t>
            </w:r>
          </w:p>
          <w:p w14:paraId="05642DE4" w14:textId="24D0E7C8" w:rsidR="0098175A" w:rsidRPr="00EC2476" w:rsidRDefault="00CF1588" w:rsidP="001072E6">
            <w:pPr>
              <w:pStyle w:val="List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R</w:t>
            </w:r>
            <w:r w:rsidR="00531AAD" w:rsidRPr="00EC2476">
              <w:t>ecords</w:t>
            </w:r>
            <w:r w:rsidR="003F4231">
              <w:t xml:space="preserve"> </w:t>
            </w:r>
            <w:r>
              <w:t>kept</w:t>
            </w:r>
            <w:r w:rsidR="003F4231">
              <w:t xml:space="preserve"> </w:t>
            </w:r>
            <w:r w:rsidR="00531AAD" w:rsidRPr="00EC2476">
              <w:t>of</w:t>
            </w:r>
            <w:r w:rsidR="003F4231">
              <w:t xml:space="preserve"> </w:t>
            </w:r>
            <w:r w:rsidR="00531AAD" w:rsidRPr="00EC2476">
              <w:t>all</w:t>
            </w:r>
            <w:r w:rsidR="003F4231">
              <w:t xml:space="preserve"> </w:t>
            </w:r>
            <w:r w:rsidR="00531AAD" w:rsidRPr="00EC2476">
              <w:t>packaging</w:t>
            </w:r>
            <w:r w:rsidR="003F4231">
              <w:t xml:space="preserve"> </w:t>
            </w:r>
            <w:r w:rsidR="00531AAD" w:rsidRPr="00EC2476">
              <w:t>deliveries</w:t>
            </w:r>
            <w:r>
              <w:t>.</w:t>
            </w:r>
            <w:r w:rsidR="003F4231">
              <w:t xml:space="preserve"> </w:t>
            </w:r>
          </w:p>
        </w:tc>
      </w:tr>
      <w:tr w:rsidR="00780150" w:rsidRPr="006C2E40" w14:paraId="24C2611C" w14:textId="77777777" w:rsidTr="00A77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shd w:val="clear" w:color="auto" w:fill="D1EEEA"/>
          </w:tcPr>
          <w:p w14:paraId="3DA2AC8D" w14:textId="4880FC15" w:rsidR="00780150" w:rsidRPr="006C2E40" w:rsidRDefault="00EC2476">
            <w:pPr>
              <w:pStyle w:val="BodyText"/>
              <w:rPr>
                <w:rFonts w:cstheme="minorHAnsi"/>
                <w:b/>
                <w:bCs/>
              </w:rPr>
            </w:pPr>
            <w:r w:rsidRPr="006C2E40">
              <w:rPr>
                <w:rFonts w:cstheme="minorHAnsi"/>
                <w:b/>
                <w:bCs/>
              </w:rPr>
              <w:t>Equipment</w:t>
            </w:r>
          </w:p>
        </w:tc>
      </w:tr>
      <w:tr w:rsidR="00531AAD" w:rsidRPr="00EC2476" w14:paraId="4A900949" w14:textId="77777777" w:rsidTr="002E546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8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1" w:type="pct"/>
            <w:hideMark/>
          </w:tcPr>
          <w:p w14:paraId="20693AF5" w14:textId="4238652A" w:rsidR="00531AAD" w:rsidRPr="00EC2476" w:rsidRDefault="00531AAD" w:rsidP="00EC2476">
            <w:pPr>
              <w:pStyle w:val="BodyText"/>
            </w:pPr>
            <w:r w:rsidRPr="00EC2476">
              <w:t>Equipment</w:t>
            </w:r>
            <w:r w:rsidR="003F4231">
              <w:t xml:space="preserve"> </w:t>
            </w:r>
            <w:r w:rsidRPr="00EC2476">
              <w:t>acquired</w:t>
            </w:r>
            <w:r w:rsidR="003F4231">
              <w:t xml:space="preserve"> </w:t>
            </w:r>
            <w:r w:rsidRPr="00EC2476">
              <w:t>from</w:t>
            </w:r>
            <w:r w:rsidR="003F4231">
              <w:t xml:space="preserve"> </w:t>
            </w:r>
            <w:r w:rsidRPr="00EC2476">
              <w:t>other</w:t>
            </w:r>
            <w:r w:rsidR="003F4231">
              <w:t xml:space="preserve"> </w:t>
            </w:r>
            <w:r w:rsidRPr="00EC2476">
              <w:t>poultry</w:t>
            </w:r>
            <w:r w:rsidR="003F4231">
              <w:t xml:space="preserve"> </w:t>
            </w:r>
            <w:r w:rsidRPr="00EC2476">
              <w:t>farms</w:t>
            </w:r>
            <w:r w:rsidR="003F4231">
              <w:t xml:space="preserve"> </w:t>
            </w:r>
            <w:r w:rsidRPr="00EC2476">
              <w:t>is</w:t>
            </w:r>
            <w:r w:rsidR="003F4231">
              <w:t xml:space="preserve"> </w:t>
            </w:r>
            <w:r w:rsidRPr="00EC2476">
              <w:t>high</w:t>
            </w:r>
            <w:r w:rsidR="003F4231">
              <w:t xml:space="preserve"> </w:t>
            </w:r>
            <w:r w:rsidRPr="00EC2476">
              <w:t>risk</w:t>
            </w:r>
            <w:r w:rsidR="003F4231">
              <w:t xml:space="preserve"> </w:t>
            </w:r>
            <w:r w:rsidRPr="00EC2476">
              <w:t>as</w:t>
            </w:r>
            <w:r w:rsidR="003F4231">
              <w:t xml:space="preserve"> </w:t>
            </w:r>
            <w:r w:rsidRPr="00EC2476">
              <w:t>it</w:t>
            </w:r>
            <w:r w:rsidR="003F4231">
              <w:t xml:space="preserve"> </w:t>
            </w:r>
            <w:r w:rsidRPr="00EC2476">
              <w:t>may</w:t>
            </w:r>
            <w:r w:rsidR="003F4231">
              <w:t xml:space="preserve"> </w:t>
            </w:r>
            <w:r w:rsidRPr="00EC2476">
              <w:t>be</w:t>
            </w:r>
            <w:r w:rsidR="003F4231">
              <w:t xml:space="preserve"> </w:t>
            </w:r>
            <w:r w:rsidRPr="00EC2476">
              <w:t>contaminated</w:t>
            </w:r>
            <w:r w:rsidR="003F4231">
              <w:t xml:space="preserve"> </w:t>
            </w:r>
            <w:r w:rsidRPr="00EC2476">
              <w:t>with</w:t>
            </w:r>
            <w:r w:rsidR="003F4231">
              <w:t xml:space="preserve"> </w:t>
            </w:r>
            <w:r w:rsidRPr="00EC2476">
              <w:t>SE.</w:t>
            </w:r>
            <w:r w:rsidR="003F4231">
              <w:t xml:space="preserve"> </w:t>
            </w:r>
          </w:p>
          <w:p w14:paraId="0007883F" w14:textId="64F8C535" w:rsidR="00531AAD" w:rsidRPr="00EC2476" w:rsidRDefault="00531AAD" w:rsidP="00EC2476">
            <w:pPr>
              <w:pStyle w:val="BodyText"/>
            </w:pPr>
            <w:r w:rsidRPr="00EC2476">
              <w:t>New</w:t>
            </w:r>
            <w:r w:rsidR="003F4231">
              <w:t xml:space="preserve"> </w:t>
            </w:r>
            <w:r w:rsidRPr="00EC2476">
              <w:t>equipment</w:t>
            </w:r>
            <w:r w:rsidR="003F4231">
              <w:t xml:space="preserve"> </w:t>
            </w:r>
            <w:r w:rsidRPr="00EC2476">
              <w:t>may</w:t>
            </w:r>
            <w:r w:rsidR="003F4231">
              <w:t xml:space="preserve"> </w:t>
            </w:r>
            <w:r w:rsidRPr="00EC2476">
              <w:t>become</w:t>
            </w:r>
            <w:r w:rsidR="003F4231">
              <w:t xml:space="preserve"> </w:t>
            </w:r>
            <w:r w:rsidRPr="00EC2476">
              <w:t>contaminated</w:t>
            </w:r>
            <w:r w:rsidR="003F4231">
              <w:t xml:space="preserve"> </w:t>
            </w:r>
            <w:r w:rsidRPr="00EC2476">
              <w:t>in</w:t>
            </w:r>
            <w:r w:rsidR="003F4231">
              <w:t xml:space="preserve"> </w:t>
            </w:r>
            <w:r w:rsidRPr="00EC2476">
              <w:t>the</w:t>
            </w:r>
            <w:r w:rsidR="003F4231">
              <w:t xml:space="preserve"> </w:t>
            </w:r>
            <w:r w:rsidRPr="00EC2476">
              <w:t>supply</w:t>
            </w:r>
            <w:r w:rsidR="003F4231">
              <w:t xml:space="preserve"> </w:t>
            </w:r>
            <w:r w:rsidRPr="00EC2476">
              <w:t>chain.</w:t>
            </w:r>
            <w:r w:rsidR="003F4231">
              <w:t xml:space="preserve"> </w:t>
            </w:r>
          </w:p>
        </w:tc>
        <w:tc>
          <w:tcPr>
            <w:tcW w:w="2779" w:type="pct"/>
            <w:hideMark/>
          </w:tcPr>
          <w:p w14:paraId="567FDB31" w14:textId="377315E1" w:rsidR="00531AAD" w:rsidRPr="00EC2476" w:rsidRDefault="00531AAD" w:rsidP="00531AAD">
            <w:pPr>
              <w:pStyle w:val="List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EC2476">
              <w:t>Approved</w:t>
            </w:r>
            <w:r w:rsidR="003F4231">
              <w:t xml:space="preserve"> </w:t>
            </w:r>
            <w:r w:rsidRPr="00EC2476">
              <w:t>supplier</w:t>
            </w:r>
            <w:r w:rsidR="003F4231">
              <w:t xml:space="preserve"> </w:t>
            </w:r>
            <w:r w:rsidRPr="00EC2476">
              <w:t>program</w:t>
            </w:r>
            <w:r w:rsidR="003F4231">
              <w:t xml:space="preserve"> </w:t>
            </w:r>
            <w:r w:rsidR="00CF1588">
              <w:t>in</w:t>
            </w:r>
            <w:r w:rsidR="003F4231">
              <w:t xml:space="preserve"> </w:t>
            </w:r>
            <w:r w:rsidR="00CF1588">
              <w:t>place.</w:t>
            </w:r>
          </w:p>
          <w:p w14:paraId="0208C0B8" w14:textId="5D772412" w:rsidR="00531AAD" w:rsidRPr="00EC2476" w:rsidRDefault="00CF1588" w:rsidP="00531AAD">
            <w:pPr>
              <w:pStyle w:val="List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A</w:t>
            </w:r>
            <w:r w:rsidR="00531AAD" w:rsidRPr="00EC2476">
              <w:t>ll</w:t>
            </w:r>
            <w:r w:rsidR="003F4231">
              <w:t xml:space="preserve"> </w:t>
            </w:r>
            <w:r w:rsidR="00531AAD" w:rsidRPr="00EC2476">
              <w:t>surfaces</w:t>
            </w:r>
            <w:r w:rsidR="003F4231">
              <w:t xml:space="preserve"> </w:t>
            </w:r>
            <w:r w:rsidR="00531AAD" w:rsidRPr="00EC2476">
              <w:t>of</w:t>
            </w:r>
            <w:r w:rsidR="003F4231">
              <w:t xml:space="preserve"> </w:t>
            </w:r>
            <w:r w:rsidR="00531AAD" w:rsidRPr="00EC2476">
              <w:t>equipment</w:t>
            </w:r>
            <w:r w:rsidR="003F4231">
              <w:t xml:space="preserve"> </w:t>
            </w:r>
            <w:r w:rsidR="002753BD">
              <w:t>are</w:t>
            </w:r>
            <w:r w:rsidR="003F4231">
              <w:t xml:space="preserve"> </w:t>
            </w:r>
            <w:r w:rsidR="002753BD">
              <w:t>cleaned</w:t>
            </w:r>
            <w:r w:rsidR="003F4231">
              <w:t xml:space="preserve"> </w:t>
            </w:r>
            <w:r w:rsidR="002753BD">
              <w:t>and</w:t>
            </w:r>
            <w:r w:rsidR="003F4231">
              <w:t xml:space="preserve"> </w:t>
            </w:r>
            <w:r w:rsidR="002753BD">
              <w:t>sanitised</w:t>
            </w:r>
            <w:r w:rsidR="003F4231">
              <w:t xml:space="preserve"> </w:t>
            </w:r>
            <w:r w:rsidR="00531AAD" w:rsidRPr="00EC2476">
              <w:t>before</w:t>
            </w:r>
            <w:r w:rsidR="003F4231">
              <w:t xml:space="preserve"> </w:t>
            </w:r>
            <w:r w:rsidR="00531AAD" w:rsidRPr="00EC2476">
              <w:t>deliver</w:t>
            </w:r>
            <w:r w:rsidR="002753BD">
              <w:t>y</w:t>
            </w:r>
            <w:r w:rsidR="003F4231">
              <w:t xml:space="preserve"> </w:t>
            </w:r>
            <w:r w:rsidR="00531AAD" w:rsidRPr="00EC2476">
              <w:t>to</w:t>
            </w:r>
            <w:r w:rsidR="003F4231">
              <w:t xml:space="preserve"> </w:t>
            </w:r>
            <w:r w:rsidR="00531AAD" w:rsidRPr="00EC2476">
              <w:t>production</w:t>
            </w:r>
            <w:r w:rsidR="003F4231">
              <w:t xml:space="preserve"> </w:t>
            </w:r>
            <w:r w:rsidR="00531AAD" w:rsidRPr="00EC2476">
              <w:t>area</w:t>
            </w:r>
            <w:r w:rsidR="002753BD">
              <w:t>s</w:t>
            </w:r>
            <w:r w:rsidR="003F4231">
              <w:t xml:space="preserve"> </w:t>
            </w:r>
            <w:r w:rsidR="00531AAD" w:rsidRPr="00EC2476">
              <w:t>if</w:t>
            </w:r>
            <w:r w:rsidR="003F4231">
              <w:t xml:space="preserve"> </w:t>
            </w:r>
            <w:r w:rsidR="00531AAD" w:rsidRPr="00EC2476">
              <w:t>it</w:t>
            </w:r>
            <w:r w:rsidR="003F4231">
              <w:t xml:space="preserve"> </w:t>
            </w:r>
            <w:r w:rsidR="00141E46">
              <w:t>i</w:t>
            </w:r>
            <w:r w:rsidR="00531AAD" w:rsidRPr="00EC2476">
              <w:t>s</w:t>
            </w:r>
            <w:r w:rsidR="003F4231">
              <w:t xml:space="preserve"> </w:t>
            </w:r>
            <w:r w:rsidR="00531AAD" w:rsidRPr="00EC2476">
              <w:t>from</w:t>
            </w:r>
            <w:r w:rsidR="003F4231">
              <w:t xml:space="preserve"> </w:t>
            </w:r>
            <w:r w:rsidR="00531AAD" w:rsidRPr="00EC2476">
              <w:t>another</w:t>
            </w:r>
            <w:r w:rsidR="003F4231">
              <w:t xml:space="preserve"> </w:t>
            </w:r>
            <w:r w:rsidR="00531AAD" w:rsidRPr="00EC2476">
              <w:t>farm</w:t>
            </w:r>
            <w:r w:rsidR="00141E46">
              <w:t>.</w:t>
            </w:r>
            <w:r w:rsidR="003F4231">
              <w:t xml:space="preserve"> </w:t>
            </w:r>
          </w:p>
          <w:p w14:paraId="24D6051F" w14:textId="664C6B48" w:rsidR="00531AAD" w:rsidRPr="00EC2476" w:rsidRDefault="00F66749" w:rsidP="00531AAD">
            <w:pPr>
              <w:pStyle w:val="List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N</w:t>
            </w:r>
            <w:r w:rsidR="00531AAD" w:rsidRPr="00EC2476">
              <w:t>ew</w:t>
            </w:r>
            <w:r w:rsidR="003F4231">
              <w:t xml:space="preserve"> </w:t>
            </w:r>
            <w:r w:rsidR="00531AAD" w:rsidRPr="00EC2476">
              <w:t>equipment</w:t>
            </w:r>
            <w:r w:rsidR="003F4231">
              <w:t xml:space="preserve"> </w:t>
            </w:r>
            <w:r w:rsidR="00531AAD" w:rsidRPr="00EC2476">
              <w:t>is</w:t>
            </w:r>
            <w:r w:rsidR="003F4231">
              <w:t xml:space="preserve"> </w:t>
            </w:r>
            <w:r w:rsidR="00531AAD" w:rsidRPr="00EC2476">
              <w:t>delivered</w:t>
            </w:r>
            <w:r w:rsidR="003F4231">
              <w:t xml:space="preserve"> </w:t>
            </w:r>
            <w:r w:rsidR="00531AAD" w:rsidRPr="00EC2476">
              <w:t>in</w:t>
            </w:r>
            <w:r w:rsidR="003F4231">
              <w:t xml:space="preserve"> </w:t>
            </w:r>
            <w:r w:rsidR="00531AAD" w:rsidRPr="00EC2476">
              <w:t>its</w:t>
            </w:r>
            <w:r w:rsidR="003F4231">
              <w:t xml:space="preserve"> </w:t>
            </w:r>
            <w:r w:rsidR="00531AAD" w:rsidRPr="00EC2476">
              <w:t>original</w:t>
            </w:r>
            <w:r w:rsidR="003F4231">
              <w:t xml:space="preserve"> </w:t>
            </w:r>
            <w:r w:rsidR="00531AAD" w:rsidRPr="00EC2476">
              <w:t>packaging</w:t>
            </w:r>
            <w:r w:rsidR="003F4231">
              <w:t xml:space="preserve"> </w:t>
            </w:r>
            <w:r w:rsidR="00531AAD" w:rsidRPr="00EC2476">
              <w:t>with</w:t>
            </w:r>
            <w:r w:rsidR="003F4231">
              <w:t xml:space="preserve"> </w:t>
            </w:r>
            <w:r w:rsidR="00531AAD" w:rsidRPr="00EC2476">
              <w:t>no</w:t>
            </w:r>
            <w:r w:rsidR="003F4231">
              <w:t xml:space="preserve"> </w:t>
            </w:r>
            <w:r w:rsidR="00531AAD" w:rsidRPr="00EC2476">
              <w:t>signs</w:t>
            </w:r>
            <w:r w:rsidR="003F4231">
              <w:t xml:space="preserve"> </w:t>
            </w:r>
            <w:r w:rsidR="00531AAD" w:rsidRPr="00EC2476">
              <w:t>of</w:t>
            </w:r>
            <w:r w:rsidR="003F4231">
              <w:t xml:space="preserve"> </w:t>
            </w:r>
            <w:r w:rsidR="00531AAD" w:rsidRPr="00EC2476">
              <w:t>damage</w:t>
            </w:r>
            <w:r w:rsidR="003F4231">
              <w:t xml:space="preserve"> </w:t>
            </w:r>
            <w:r w:rsidR="00531AAD" w:rsidRPr="00EC2476">
              <w:t>or</w:t>
            </w:r>
            <w:r w:rsidR="003F4231">
              <w:t xml:space="preserve"> </w:t>
            </w:r>
            <w:r w:rsidR="00531AAD" w:rsidRPr="00EC2476">
              <w:t>contamination</w:t>
            </w:r>
            <w:r w:rsidR="003F4231">
              <w:t xml:space="preserve"> </w:t>
            </w:r>
            <w:r w:rsidR="00531AAD" w:rsidRPr="00EC2476">
              <w:t>on</w:t>
            </w:r>
            <w:r w:rsidR="003F4231">
              <w:t xml:space="preserve"> </w:t>
            </w:r>
            <w:r w:rsidR="00531AAD" w:rsidRPr="00EC2476">
              <w:t>delivery</w:t>
            </w:r>
            <w:r>
              <w:t>.</w:t>
            </w:r>
            <w:r w:rsidR="003F4231">
              <w:t xml:space="preserve"> </w:t>
            </w:r>
          </w:p>
          <w:p w14:paraId="3C02980D" w14:textId="0C0D6EA7" w:rsidR="00531AAD" w:rsidRPr="00EC2476" w:rsidRDefault="00F66749" w:rsidP="00531AAD">
            <w:pPr>
              <w:pStyle w:val="List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R</w:t>
            </w:r>
            <w:r w:rsidR="00531AAD" w:rsidRPr="00EC2476">
              <w:t>ecords</w:t>
            </w:r>
            <w:r w:rsidR="003F4231">
              <w:t xml:space="preserve"> </w:t>
            </w:r>
            <w:r>
              <w:t>kept</w:t>
            </w:r>
            <w:r w:rsidR="003F4231">
              <w:t xml:space="preserve"> </w:t>
            </w:r>
            <w:r w:rsidR="00531AAD" w:rsidRPr="00EC2476">
              <w:t>of</w:t>
            </w:r>
            <w:r w:rsidR="003F4231">
              <w:t xml:space="preserve"> </w:t>
            </w:r>
            <w:r w:rsidR="00531AAD" w:rsidRPr="00EC2476">
              <w:t>all</w:t>
            </w:r>
            <w:r w:rsidR="003F4231">
              <w:t xml:space="preserve"> </w:t>
            </w:r>
            <w:r w:rsidR="00531AAD" w:rsidRPr="00EC2476">
              <w:t>equipment</w:t>
            </w:r>
            <w:r w:rsidR="003F4231">
              <w:t xml:space="preserve"> </w:t>
            </w:r>
            <w:r w:rsidR="00531AAD" w:rsidRPr="00EC2476">
              <w:t>deliveries</w:t>
            </w:r>
            <w:r>
              <w:t>.</w:t>
            </w:r>
            <w:r w:rsidR="003F4231">
              <w:t xml:space="preserve"> </w:t>
            </w:r>
          </w:p>
        </w:tc>
      </w:tr>
      <w:tr w:rsidR="00EC2476" w:rsidRPr="006C2E40" w14:paraId="2276B85B" w14:textId="77777777" w:rsidTr="00A77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shd w:val="clear" w:color="auto" w:fill="D1EEEA"/>
          </w:tcPr>
          <w:p w14:paraId="5B6DE854" w14:textId="664E8786" w:rsidR="00EC2476" w:rsidRPr="006C2E40" w:rsidRDefault="00EC2476">
            <w:pPr>
              <w:pStyle w:val="BodyText"/>
              <w:rPr>
                <w:rFonts w:cstheme="minorHAnsi"/>
                <w:b/>
                <w:bCs/>
              </w:rPr>
            </w:pPr>
            <w:r w:rsidRPr="006C2E40">
              <w:rPr>
                <w:rFonts w:cstheme="minorHAnsi"/>
                <w:b/>
                <w:bCs/>
              </w:rPr>
              <w:lastRenderedPageBreak/>
              <w:t>Pallets</w:t>
            </w:r>
          </w:p>
        </w:tc>
      </w:tr>
      <w:tr w:rsidR="00531AAD" w:rsidRPr="00EC2476" w14:paraId="57E456D6" w14:textId="77777777" w:rsidTr="001072E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1" w:type="pct"/>
            <w:hideMark/>
          </w:tcPr>
          <w:p w14:paraId="3B81366B" w14:textId="573E74FF" w:rsidR="00531AAD" w:rsidRPr="00EC2476" w:rsidRDefault="00531AAD" w:rsidP="00EC2476">
            <w:pPr>
              <w:pStyle w:val="BodyText"/>
            </w:pPr>
            <w:r w:rsidRPr="00EC2476">
              <w:t>Pallets</w:t>
            </w:r>
            <w:r w:rsidR="003F4231">
              <w:t xml:space="preserve"> </w:t>
            </w:r>
            <w:r w:rsidRPr="00EC2476">
              <w:t>are</w:t>
            </w:r>
            <w:r w:rsidR="003F4231">
              <w:t xml:space="preserve"> </w:t>
            </w:r>
            <w:r w:rsidRPr="00EC2476">
              <w:t>often</w:t>
            </w:r>
            <w:r w:rsidR="003F4231">
              <w:t xml:space="preserve"> </w:t>
            </w:r>
            <w:r w:rsidRPr="00EC2476">
              <w:t>re-used</w:t>
            </w:r>
            <w:r w:rsidR="00F66749">
              <w:t>,</w:t>
            </w:r>
            <w:r w:rsidR="003F4231">
              <w:t xml:space="preserve"> </w:t>
            </w:r>
            <w:r w:rsidRPr="00EC2476">
              <w:t>travelling</w:t>
            </w:r>
            <w:r w:rsidR="003F4231">
              <w:t xml:space="preserve"> </w:t>
            </w:r>
            <w:r w:rsidRPr="00EC2476">
              <w:t>on</w:t>
            </w:r>
            <w:r w:rsidR="003F4231">
              <w:t xml:space="preserve"> </w:t>
            </w:r>
            <w:r w:rsidRPr="00EC2476">
              <w:t>different</w:t>
            </w:r>
            <w:r w:rsidR="003F4231">
              <w:t xml:space="preserve"> </w:t>
            </w:r>
            <w:r w:rsidRPr="00EC2476">
              <w:t>trucks</w:t>
            </w:r>
            <w:r w:rsidR="003F4231">
              <w:t xml:space="preserve"> </w:t>
            </w:r>
            <w:r w:rsidRPr="00EC2476">
              <w:t>and</w:t>
            </w:r>
            <w:r w:rsidR="003F4231">
              <w:t xml:space="preserve"> </w:t>
            </w:r>
            <w:r w:rsidRPr="00EC2476">
              <w:t>to</w:t>
            </w:r>
            <w:r w:rsidR="003F4231">
              <w:t xml:space="preserve"> </w:t>
            </w:r>
            <w:r w:rsidRPr="00EC2476">
              <w:t>different</w:t>
            </w:r>
            <w:r w:rsidR="003F4231">
              <w:t xml:space="preserve"> </w:t>
            </w:r>
            <w:r w:rsidRPr="00EC2476">
              <w:t>properties/farms/facilities.</w:t>
            </w:r>
            <w:r w:rsidR="003F4231">
              <w:t xml:space="preserve">  </w:t>
            </w:r>
          </w:p>
          <w:p w14:paraId="67118833" w14:textId="7A47A3CA" w:rsidR="00531AAD" w:rsidRPr="00EC2476" w:rsidRDefault="00531AAD" w:rsidP="00EC2476">
            <w:pPr>
              <w:pStyle w:val="BodyText"/>
            </w:pPr>
            <w:r w:rsidRPr="00EC2476">
              <w:t>Pallets</w:t>
            </w:r>
            <w:r w:rsidR="003F4231">
              <w:t xml:space="preserve"> </w:t>
            </w:r>
            <w:r w:rsidRPr="00EC2476">
              <w:t>can</w:t>
            </w:r>
            <w:r w:rsidR="003F4231">
              <w:t xml:space="preserve"> </w:t>
            </w:r>
            <w:r w:rsidRPr="00EC2476">
              <w:t>easily</w:t>
            </w:r>
            <w:r w:rsidR="003F4231">
              <w:t xml:space="preserve"> </w:t>
            </w:r>
            <w:r w:rsidRPr="00EC2476">
              <w:t>be</w:t>
            </w:r>
            <w:r w:rsidR="003F4231">
              <w:t xml:space="preserve"> </w:t>
            </w:r>
            <w:r w:rsidRPr="00EC2476">
              <w:t>contaminated</w:t>
            </w:r>
            <w:r w:rsidR="003F4231">
              <w:t xml:space="preserve"> </w:t>
            </w:r>
            <w:r w:rsidRPr="00EC2476">
              <w:t>with</w:t>
            </w:r>
            <w:r w:rsidR="003F4231">
              <w:t xml:space="preserve"> </w:t>
            </w:r>
            <w:r w:rsidRPr="00EC2476">
              <w:t>SE</w:t>
            </w:r>
            <w:r w:rsidR="003F4231">
              <w:t xml:space="preserve"> </w:t>
            </w:r>
            <w:r w:rsidRPr="00EC2476">
              <w:t>and</w:t>
            </w:r>
            <w:r w:rsidR="003F4231">
              <w:t xml:space="preserve"> </w:t>
            </w:r>
            <w:r w:rsidRPr="00EC2476">
              <w:t>carry</w:t>
            </w:r>
            <w:r w:rsidR="003F4231">
              <w:t xml:space="preserve"> </w:t>
            </w:r>
            <w:r w:rsidRPr="00EC2476">
              <w:t>visible</w:t>
            </w:r>
            <w:r w:rsidR="003F4231">
              <w:t xml:space="preserve"> </w:t>
            </w:r>
            <w:r w:rsidRPr="00EC2476">
              <w:t>organic</w:t>
            </w:r>
            <w:r w:rsidR="003F4231">
              <w:t xml:space="preserve"> </w:t>
            </w:r>
            <w:r w:rsidRPr="00EC2476">
              <w:t>matter</w:t>
            </w:r>
            <w:r w:rsidR="007565E6">
              <w:t>.</w:t>
            </w:r>
            <w:r w:rsidR="003F4231">
              <w:t xml:space="preserve"> </w:t>
            </w:r>
            <w:r w:rsidR="007565E6">
              <w:t>Wood</w:t>
            </w:r>
            <w:r w:rsidR="003F4231">
              <w:t xml:space="preserve"> </w:t>
            </w:r>
            <w:r w:rsidR="00ED698B">
              <w:t>pallets</w:t>
            </w:r>
            <w:r w:rsidR="003F4231">
              <w:t xml:space="preserve"> </w:t>
            </w:r>
            <w:r w:rsidR="00ED698B">
              <w:t>are</w:t>
            </w:r>
            <w:r w:rsidR="003F4231">
              <w:t xml:space="preserve"> </w:t>
            </w:r>
            <w:r w:rsidRPr="00EC2476">
              <w:t>difficult</w:t>
            </w:r>
            <w:r w:rsidR="003F4231">
              <w:t xml:space="preserve"> </w:t>
            </w:r>
            <w:r w:rsidRPr="00EC2476">
              <w:t>to</w:t>
            </w:r>
            <w:r w:rsidR="003F4231">
              <w:t xml:space="preserve"> </w:t>
            </w:r>
            <w:r w:rsidRPr="00EC2476">
              <w:t>effectively</w:t>
            </w:r>
            <w:r w:rsidR="003F4231">
              <w:t xml:space="preserve"> </w:t>
            </w:r>
            <w:r w:rsidRPr="00EC2476">
              <w:t>clean</w:t>
            </w:r>
            <w:r w:rsidR="003F4231">
              <w:t xml:space="preserve"> </w:t>
            </w:r>
            <w:r w:rsidRPr="00EC2476">
              <w:t>as</w:t>
            </w:r>
            <w:r w:rsidR="003F4231">
              <w:t xml:space="preserve"> </w:t>
            </w:r>
            <w:r w:rsidRPr="00EC2476">
              <w:t>they</w:t>
            </w:r>
            <w:r w:rsidR="003F4231">
              <w:t xml:space="preserve"> </w:t>
            </w:r>
            <w:r w:rsidRPr="00EC2476">
              <w:t>are</w:t>
            </w:r>
            <w:r w:rsidR="003F4231">
              <w:t xml:space="preserve"> </w:t>
            </w:r>
            <w:r w:rsidRPr="00EC2476">
              <w:t>unsealed</w:t>
            </w:r>
            <w:r w:rsidR="003F4231">
              <w:t xml:space="preserve"> </w:t>
            </w:r>
            <w:r w:rsidRPr="00EC2476">
              <w:t>and</w:t>
            </w:r>
            <w:r w:rsidR="003F4231">
              <w:t xml:space="preserve"> </w:t>
            </w:r>
            <w:r w:rsidRPr="00EC2476">
              <w:t>can</w:t>
            </w:r>
            <w:r w:rsidR="003F4231">
              <w:t xml:space="preserve"> </w:t>
            </w:r>
            <w:r w:rsidRPr="00EC2476">
              <w:t>absorb</w:t>
            </w:r>
            <w:r w:rsidR="003F4231">
              <w:t xml:space="preserve"> </w:t>
            </w:r>
            <w:r w:rsidRPr="00EC2476">
              <w:t>moisture</w:t>
            </w:r>
            <w:r w:rsidR="003F4231">
              <w:t xml:space="preserve"> </w:t>
            </w:r>
            <w:r w:rsidRPr="00EC2476">
              <w:t>and</w:t>
            </w:r>
            <w:r w:rsidR="003F4231">
              <w:t xml:space="preserve"> </w:t>
            </w:r>
            <w:r w:rsidRPr="00EC2476">
              <w:t>other</w:t>
            </w:r>
            <w:r w:rsidR="003F4231">
              <w:t xml:space="preserve"> </w:t>
            </w:r>
            <w:r w:rsidRPr="00EC2476">
              <w:t>contaminants.</w:t>
            </w:r>
            <w:r w:rsidR="003F4231">
              <w:t xml:space="preserve"> </w:t>
            </w:r>
          </w:p>
        </w:tc>
        <w:tc>
          <w:tcPr>
            <w:tcW w:w="2779" w:type="pct"/>
            <w:hideMark/>
          </w:tcPr>
          <w:p w14:paraId="77AD4007" w14:textId="18390BA8" w:rsidR="00531AAD" w:rsidRPr="00EC2476" w:rsidRDefault="0060262D" w:rsidP="00531AAD">
            <w:pPr>
              <w:pStyle w:val="List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P</w:t>
            </w:r>
            <w:r w:rsidR="00531AAD" w:rsidRPr="00EC2476">
              <w:t>allets</w:t>
            </w:r>
            <w:r w:rsidR="003F4231">
              <w:t xml:space="preserve"> </w:t>
            </w:r>
            <w:r w:rsidR="00531AAD" w:rsidRPr="00EC2476">
              <w:t>used</w:t>
            </w:r>
            <w:r w:rsidR="003F4231">
              <w:t xml:space="preserve"> </w:t>
            </w:r>
            <w:r w:rsidR="00531AAD" w:rsidRPr="00EC2476">
              <w:t>to</w:t>
            </w:r>
            <w:r w:rsidR="003F4231">
              <w:t xml:space="preserve"> </w:t>
            </w:r>
            <w:r w:rsidR="00531AAD" w:rsidRPr="00EC2476">
              <w:t>store</w:t>
            </w:r>
            <w:r w:rsidR="003F4231">
              <w:t xml:space="preserve"> </w:t>
            </w:r>
            <w:r>
              <w:t>and/</w:t>
            </w:r>
            <w:r w:rsidR="00531AAD" w:rsidRPr="00EC2476">
              <w:t>or</w:t>
            </w:r>
            <w:r w:rsidR="003F4231">
              <w:t xml:space="preserve"> </w:t>
            </w:r>
            <w:r w:rsidR="00531AAD" w:rsidRPr="00EC2476">
              <w:t>transport</w:t>
            </w:r>
            <w:r w:rsidR="003F4231">
              <w:t xml:space="preserve"> </w:t>
            </w:r>
            <w:r w:rsidR="00531AAD" w:rsidRPr="00EC2476">
              <w:t>eggs</w:t>
            </w:r>
            <w:r w:rsidR="003F4231">
              <w:t xml:space="preserve"> </w:t>
            </w:r>
            <w:r w:rsidR="00531AAD" w:rsidRPr="00EC2476">
              <w:t>on</w:t>
            </w:r>
            <w:r w:rsidR="003F4231">
              <w:t xml:space="preserve"> </w:t>
            </w:r>
            <w:r w:rsidR="00531AAD" w:rsidRPr="00EC2476">
              <w:t>premises</w:t>
            </w:r>
            <w:r w:rsidR="003F4231">
              <w:t xml:space="preserve"> </w:t>
            </w:r>
            <w:r w:rsidR="00531AAD" w:rsidRPr="00EC2476">
              <w:t>are</w:t>
            </w:r>
            <w:r w:rsidR="003F4231">
              <w:t xml:space="preserve"> </w:t>
            </w:r>
            <w:r w:rsidR="00531AAD" w:rsidRPr="00EC2476">
              <w:t>cleaned</w:t>
            </w:r>
            <w:r w:rsidR="003F4231">
              <w:t xml:space="preserve"> </w:t>
            </w:r>
            <w:r w:rsidR="00531AAD" w:rsidRPr="00EC2476">
              <w:t>to</w:t>
            </w:r>
            <w:r w:rsidR="003F4231">
              <w:t xml:space="preserve"> </w:t>
            </w:r>
            <w:r w:rsidR="00531AAD" w:rsidRPr="00EC2476">
              <w:t>remove,</w:t>
            </w:r>
            <w:r w:rsidR="003F4231">
              <w:t xml:space="preserve"> </w:t>
            </w:r>
            <w:r w:rsidR="00531AAD" w:rsidRPr="00EC2476">
              <w:t>as</w:t>
            </w:r>
            <w:r w:rsidR="003F4231">
              <w:t xml:space="preserve"> </w:t>
            </w:r>
            <w:r w:rsidR="00531AAD" w:rsidRPr="00EC2476">
              <w:t>far</w:t>
            </w:r>
            <w:r w:rsidR="003F4231">
              <w:t xml:space="preserve"> </w:t>
            </w:r>
            <w:r w:rsidR="00531AAD" w:rsidRPr="00EC2476">
              <w:t>as</w:t>
            </w:r>
            <w:r w:rsidR="003F4231">
              <w:t xml:space="preserve"> </w:t>
            </w:r>
            <w:r w:rsidR="00531AAD" w:rsidRPr="00EC2476">
              <w:t>practicable,</w:t>
            </w:r>
            <w:r w:rsidR="003F4231">
              <w:t xml:space="preserve"> </w:t>
            </w:r>
            <w:r w:rsidR="00531AAD" w:rsidRPr="00EC2476">
              <w:t>all</w:t>
            </w:r>
            <w:r w:rsidR="003F4231">
              <w:t xml:space="preserve"> </w:t>
            </w:r>
            <w:r w:rsidR="00531AAD" w:rsidRPr="00EC2476">
              <w:t>visible</w:t>
            </w:r>
            <w:r w:rsidR="003F4231">
              <w:t xml:space="preserve"> </w:t>
            </w:r>
            <w:r w:rsidR="00531AAD" w:rsidRPr="00EC2476">
              <w:t>organic</w:t>
            </w:r>
            <w:r w:rsidR="003F4231">
              <w:t xml:space="preserve"> </w:t>
            </w:r>
            <w:r w:rsidR="00531AAD" w:rsidRPr="00EC2476">
              <w:t>matter</w:t>
            </w:r>
            <w:r w:rsidR="003F4231">
              <w:t xml:space="preserve"> </w:t>
            </w:r>
            <w:r w:rsidR="00531AAD" w:rsidRPr="00EC2476">
              <w:t>after</w:t>
            </w:r>
            <w:r w:rsidR="003F4231">
              <w:t xml:space="preserve"> </w:t>
            </w:r>
            <w:r w:rsidR="00531AAD" w:rsidRPr="00EC2476">
              <w:t>each</w:t>
            </w:r>
            <w:r w:rsidR="003F4231">
              <w:t xml:space="preserve"> </w:t>
            </w:r>
            <w:r w:rsidR="00531AAD" w:rsidRPr="00EC2476">
              <w:t>use,</w:t>
            </w:r>
            <w:r w:rsidR="003F4231">
              <w:t xml:space="preserve"> </w:t>
            </w:r>
            <w:r w:rsidR="00531AAD" w:rsidRPr="00EC2476">
              <w:t>unless:</w:t>
            </w:r>
            <w:r w:rsidR="003F4231">
              <w:t xml:space="preserve"> </w:t>
            </w:r>
          </w:p>
          <w:p w14:paraId="4C7E3C09" w14:textId="5CEAE440" w:rsidR="00531AAD" w:rsidRPr="00EC2476" w:rsidRDefault="00E10FA1" w:rsidP="00E10FA1">
            <w:pPr>
              <w:pStyle w:val="ListBullet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p</w:t>
            </w:r>
            <w:r w:rsidR="00531AAD" w:rsidRPr="00EC2476">
              <w:t>allets</w:t>
            </w:r>
            <w:r w:rsidR="003F4231">
              <w:t xml:space="preserve"> </w:t>
            </w:r>
            <w:r w:rsidR="00531AAD" w:rsidRPr="00EC2476">
              <w:t>are</w:t>
            </w:r>
            <w:r w:rsidR="003F4231">
              <w:t xml:space="preserve"> </w:t>
            </w:r>
            <w:r w:rsidR="00531AAD" w:rsidRPr="00EC2476">
              <w:t>used</w:t>
            </w:r>
            <w:r w:rsidR="003F4231">
              <w:t xml:space="preserve"> </w:t>
            </w:r>
            <w:r w:rsidR="00531AAD" w:rsidRPr="00EC2476">
              <w:t>on</w:t>
            </w:r>
            <w:r w:rsidR="003F4231">
              <w:t xml:space="preserve"> </w:t>
            </w:r>
            <w:r w:rsidR="00531AAD" w:rsidRPr="00EC2476">
              <w:t>the</w:t>
            </w:r>
            <w:r w:rsidR="003F4231">
              <w:t xml:space="preserve"> </w:t>
            </w:r>
            <w:r w:rsidR="00531AAD" w:rsidRPr="00EC2476">
              <w:t>same</w:t>
            </w:r>
            <w:r w:rsidR="003F4231">
              <w:t xml:space="preserve"> </w:t>
            </w:r>
            <w:r w:rsidR="00531AAD" w:rsidRPr="00EC2476">
              <w:t>premises</w:t>
            </w:r>
            <w:r w:rsidR="00F50FC6">
              <w:t>,</w:t>
            </w:r>
            <w:r w:rsidR="003F4231">
              <w:t xml:space="preserve"> </w:t>
            </w:r>
            <w:r w:rsidR="00531AAD" w:rsidRPr="00EC2476">
              <w:t>or</w:t>
            </w:r>
            <w:r w:rsidR="003F4231">
              <w:t xml:space="preserve"> </w:t>
            </w:r>
            <w:r w:rsidR="00531AAD" w:rsidRPr="00EC2476">
              <w:t>within</w:t>
            </w:r>
            <w:r w:rsidR="003F4231">
              <w:t xml:space="preserve"> </w:t>
            </w:r>
            <w:r w:rsidR="00531AAD" w:rsidRPr="00EC2476">
              <w:t>the</w:t>
            </w:r>
            <w:r w:rsidR="003F4231">
              <w:t xml:space="preserve"> </w:t>
            </w:r>
            <w:r w:rsidR="00531AAD" w:rsidRPr="00EC2476">
              <w:t>same</w:t>
            </w:r>
            <w:r w:rsidR="003F4231">
              <w:t xml:space="preserve"> </w:t>
            </w:r>
            <w:r w:rsidR="00531AAD" w:rsidRPr="00EC2476">
              <w:t>network</w:t>
            </w:r>
            <w:r w:rsidR="003F4231">
              <w:t xml:space="preserve"> </w:t>
            </w:r>
            <w:r w:rsidR="00531AAD" w:rsidRPr="00EC2476">
              <w:t>of</w:t>
            </w:r>
            <w:r w:rsidR="003F4231">
              <w:t xml:space="preserve"> </w:t>
            </w:r>
            <w:r w:rsidR="00531AAD" w:rsidRPr="00EC2476">
              <w:t>premises</w:t>
            </w:r>
            <w:r w:rsidR="00F50FC6">
              <w:t>,</w:t>
            </w:r>
            <w:r w:rsidR="003F4231">
              <w:t xml:space="preserve"> </w:t>
            </w:r>
            <w:r w:rsidR="00531AAD" w:rsidRPr="00EC2476">
              <w:t>as</w:t>
            </w:r>
            <w:r w:rsidR="003F4231">
              <w:t xml:space="preserve"> </w:t>
            </w:r>
            <w:r w:rsidR="00531AAD" w:rsidRPr="00EC2476">
              <w:t>the</w:t>
            </w:r>
            <w:r w:rsidR="003F4231">
              <w:t xml:space="preserve"> </w:t>
            </w:r>
            <w:r w:rsidR="00531AAD" w:rsidRPr="00EC2476">
              <w:t>previous</w:t>
            </w:r>
            <w:r w:rsidR="003F4231">
              <w:t xml:space="preserve"> </w:t>
            </w:r>
            <w:r w:rsidR="00531AAD" w:rsidRPr="00EC2476">
              <w:t>use,</w:t>
            </w:r>
            <w:r w:rsidR="003F4231">
              <w:t xml:space="preserve"> </w:t>
            </w:r>
            <w:r w:rsidR="00531AAD" w:rsidRPr="00EC2476">
              <w:t>or</w:t>
            </w:r>
            <w:r w:rsidR="003F4231">
              <w:t xml:space="preserve"> </w:t>
            </w:r>
          </w:p>
          <w:p w14:paraId="21D209E7" w14:textId="3A4348E9" w:rsidR="00531AAD" w:rsidRPr="00EC2476" w:rsidRDefault="000E752D" w:rsidP="00DD50AB">
            <w:pPr>
              <w:pStyle w:val="ListBullet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p</w:t>
            </w:r>
            <w:r w:rsidR="00531AAD" w:rsidRPr="00EC2476">
              <w:t>allets</w:t>
            </w:r>
            <w:r w:rsidR="003F4231">
              <w:t xml:space="preserve"> </w:t>
            </w:r>
            <w:r w:rsidR="00531AAD" w:rsidRPr="00EC2476">
              <w:t>are</w:t>
            </w:r>
            <w:r w:rsidR="003F4231">
              <w:t xml:space="preserve"> </w:t>
            </w:r>
            <w:r w:rsidR="00531AAD" w:rsidRPr="00EC2476">
              <w:t>being</w:t>
            </w:r>
            <w:r w:rsidR="003F4231">
              <w:t xml:space="preserve"> </w:t>
            </w:r>
            <w:r w:rsidR="00531AAD" w:rsidRPr="00EC2476">
              <w:t>used</w:t>
            </w:r>
            <w:r w:rsidR="003F4231">
              <w:t xml:space="preserve"> </w:t>
            </w:r>
            <w:r w:rsidR="00531AAD" w:rsidRPr="00EC2476">
              <w:t>for</w:t>
            </w:r>
            <w:r w:rsidR="003F4231">
              <w:t xml:space="preserve"> </w:t>
            </w:r>
            <w:r w:rsidR="00531AAD" w:rsidRPr="00EC2476">
              <w:t>the</w:t>
            </w:r>
            <w:r w:rsidR="003F4231">
              <w:t xml:space="preserve"> </w:t>
            </w:r>
            <w:r w:rsidR="00531AAD" w:rsidRPr="00EC2476">
              <w:t>first</w:t>
            </w:r>
            <w:r w:rsidR="003F4231">
              <w:t xml:space="preserve"> </w:t>
            </w:r>
            <w:r w:rsidR="00531AAD" w:rsidRPr="00EC2476">
              <w:t>time,</w:t>
            </w:r>
            <w:r w:rsidR="003F4231">
              <w:t xml:space="preserve"> </w:t>
            </w:r>
            <w:r w:rsidR="00531AAD" w:rsidRPr="00EC2476">
              <w:t>taken</w:t>
            </w:r>
            <w:r w:rsidR="003F4231">
              <w:t xml:space="preserve"> </w:t>
            </w:r>
            <w:r w:rsidR="00531AAD" w:rsidRPr="00EC2476">
              <w:t>directly</w:t>
            </w:r>
            <w:r w:rsidR="003F4231">
              <w:t xml:space="preserve"> </w:t>
            </w:r>
            <w:r w:rsidR="00531AAD" w:rsidRPr="00EC2476">
              <w:t>from</w:t>
            </w:r>
            <w:r w:rsidR="003F4231">
              <w:t xml:space="preserve"> </w:t>
            </w:r>
            <w:r w:rsidR="00531AAD" w:rsidRPr="00EC2476">
              <w:t>the</w:t>
            </w:r>
            <w:r w:rsidR="003F4231">
              <w:t xml:space="preserve"> </w:t>
            </w:r>
            <w:r w:rsidR="00531AAD" w:rsidRPr="00EC2476">
              <w:t>packaging.</w:t>
            </w:r>
            <w:r w:rsidR="003F4231">
              <w:t xml:space="preserve"> </w:t>
            </w:r>
          </w:p>
          <w:p w14:paraId="11D29439" w14:textId="460A1516" w:rsidR="00531AAD" w:rsidRPr="00EC2476" w:rsidRDefault="00531AAD" w:rsidP="00531AAD">
            <w:pPr>
              <w:pStyle w:val="List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EC2476">
              <w:t>Pallets</w:t>
            </w:r>
            <w:r w:rsidR="003F4231">
              <w:t xml:space="preserve"> </w:t>
            </w:r>
            <w:r w:rsidRPr="00EC2476">
              <w:t>used</w:t>
            </w:r>
            <w:r w:rsidR="003F4231">
              <w:t xml:space="preserve"> </w:t>
            </w:r>
            <w:r w:rsidR="001C757F">
              <w:t>to</w:t>
            </w:r>
            <w:r w:rsidR="003F4231">
              <w:t xml:space="preserve"> </w:t>
            </w:r>
            <w:r w:rsidRPr="00EC2476">
              <w:t>transport</w:t>
            </w:r>
            <w:r w:rsidR="003F4231">
              <w:t xml:space="preserve"> </w:t>
            </w:r>
            <w:r w:rsidRPr="00EC2476">
              <w:t>or</w:t>
            </w:r>
            <w:r w:rsidR="003F4231">
              <w:t xml:space="preserve"> </w:t>
            </w:r>
            <w:r w:rsidRPr="00EC2476">
              <w:t>stor</w:t>
            </w:r>
            <w:r w:rsidR="001C757F">
              <w:t>e</w:t>
            </w:r>
            <w:r w:rsidR="003F4231">
              <w:t xml:space="preserve"> </w:t>
            </w:r>
            <w:r w:rsidRPr="00EC2476">
              <w:t>eggs</w:t>
            </w:r>
            <w:r w:rsidR="003F4231">
              <w:t xml:space="preserve"> </w:t>
            </w:r>
            <w:r w:rsidR="000B5A87">
              <w:t>are</w:t>
            </w:r>
            <w:r w:rsidR="003F4231">
              <w:t xml:space="preserve"> </w:t>
            </w:r>
            <w:r w:rsidR="000B5A87">
              <w:t>kept</w:t>
            </w:r>
            <w:r w:rsidR="003F4231">
              <w:t xml:space="preserve"> </w:t>
            </w:r>
            <w:r w:rsidRPr="00EC2476">
              <w:t>in</w:t>
            </w:r>
            <w:r w:rsidR="003F4231">
              <w:t xml:space="preserve"> </w:t>
            </w:r>
            <w:r w:rsidRPr="00EC2476">
              <w:t>a</w:t>
            </w:r>
            <w:r w:rsidR="003F4231">
              <w:t xml:space="preserve"> </w:t>
            </w:r>
            <w:r w:rsidRPr="00EC2476">
              <w:t>clean</w:t>
            </w:r>
            <w:r w:rsidR="003F4231">
              <w:t xml:space="preserve"> </w:t>
            </w:r>
            <w:r w:rsidRPr="00EC2476">
              <w:t>area</w:t>
            </w:r>
            <w:r w:rsidR="003F4231">
              <w:t xml:space="preserve"> </w:t>
            </w:r>
            <w:r w:rsidR="000D6717">
              <w:t>where</w:t>
            </w:r>
            <w:r w:rsidR="003F4231">
              <w:t xml:space="preserve"> </w:t>
            </w:r>
            <w:r w:rsidR="000D6717">
              <w:t>rodents</w:t>
            </w:r>
            <w:r w:rsidR="003F4231">
              <w:t xml:space="preserve"> </w:t>
            </w:r>
            <w:r w:rsidR="0041143B">
              <w:t>can’t</w:t>
            </w:r>
            <w:r w:rsidR="003F4231">
              <w:t xml:space="preserve"> </w:t>
            </w:r>
            <w:r w:rsidR="0041143B">
              <w:t>live</w:t>
            </w:r>
            <w:r w:rsidR="003F4231">
              <w:t xml:space="preserve"> </w:t>
            </w:r>
            <w:r w:rsidR="0041143B">
              <w:t>or</w:t>
            </w:r>
            <w:r w:rsidR="003F4231">
              <w:t xml:space="preserve"> </w:t>
            </w:r>
            <w:r w:rsidR="0041143B">
              <w:t>hide</w:t>
            </w:r>
            <w:r w:rsidRPr="00EC2476">
              <w:t>.</w:t>
            </w:r>
            <w:r w:rsidR="003F4231">
              <w:t xml:space="preserve"> </w:t>
            </w:r>
          </w:p>
          <w:p w14:paraId="26A30ADC" w14:textId="7355EA9D" w:rsidR="00531AAD" w:rsidRPr="00EC2476" w:rsidRDefault="0041143B" w:rsidP="00531AAD">
            <w:pPr>
              <w:pStyle w:val="List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R</w:t>
            </w:r>
            <w:r w:rsidR="00531AAD" w:rsidRPr="00EC2476">
              <w:t>ecords</w:t>
            </w:r>
            <w:r w:rsidR="003F4231">
              <w:t xml:space="preserve"> </w:t>
            </w:r>
            <w:r>
              <w:t>kept</w:t>
            </w:r>
            <w:r w:rsidR="003F4231">
              <w:t xml:space="preserve"> </w:t>
            </w:r>
            <w:r w:rsidR="00531AAD" w:rsidRPr="00EC2476">
              <w:t>of</w:t>
            </w:r>
            <w:r w:rsidR="003F4231">
              <w:t xml:space="preserve"> </w:t>
            </w:r>
            <w:r w:rsidR="00531AAD" w:rsidRPr="00EC2476">
              <w:t>deliveries</w:t>
            </w:r>
            <w:r w:rsidR="003F4231">
              <w:t xml:space="preserve"> </w:t>
            </w:r>
            <w:r w:rsidR="00531AAD" w:rsidRPr="00EC2476">
              <w:t>and</w:t>
            </w:r>
            <w:r w:rsidR="003F4231">
              <w:t xml:space="preserve"> </w:t>
            </w:r>
            <w:r w:rsidR="00531AAD" w:rsidRPr="00EC2476">
              <w:t>removals</w:t>
            </w:r>
            <w:r w:rsidR="003F4231">
              <w:t xml:space="preserve"> </w:t>
            </w:r>
            <w:r w:rsidR="00531AAD" w:rsidRPr="00EC2476">
              <w:t>from</w:t>
            </w:r>
            <w:r w:rsidR="003F4231">
              <w:t xml:space="preserve"> </w:t>
            </w:r>
            <w:r w:rsidR="00531AAD" w:rsidRPr="00EC2476">
              <w:t>production</w:t>
            </w:r>
            <w:r w:rsidR="003F4231">
              <w:t xml:space="preserve"> </w:t>
            </w:r>
            <w:r w:rsidR="00531AAD" w:rsidRPr="00EC2476">
              <w:t>areas</w:t>
            </w:r>
            <w:r w:rsidR="003F4231">
              <w:t xml:space="preserve"> </w:t>
            </w:r>
            <w:r w:rsidR="00D67AC8">
              <w:t>of</w:t>
            </w:r>
            <w:r w:rsidR="003F4231">
              <w:t xml:space="preserve"> </w:t>
            </w:r>
            <w:r w:rsidR="00D67AC8">
              <w:t>pallets</w:t>
            </w:r>
            <w:r w:rsidR="003F4231">
              <w:t xml:space="preserve"> </w:t>
            </w:r>
            <w:r w:rsidR="00531AAD" w:rsidRPr="00EC2476">
              <w:t>used</w:t>
            </w:r>
            <w:r w:rsidR="003F4231">
              <w:t xml:space="preserve"> </w:t>
            </w:r>
            <w:r w:rsidR="00D67AC8">
              <w:t>to</w:t>
            </w:r>
            <w:r w:rsidR="003F4231">
              <w:t xml:space="preserve"> </w:t>
            </w:r>
            <w:r w:rsidR="00531AAD" w:rsidRPr="00EC2476">
              <w:t>stor</w:t>
            </w:r>
            <w:r w:rsidR="00D67AC8">
              <w:t>e</w:t>
            </w:r>
            <w:r w:rsidR="003F4231">
              <w:t xml:space="preserve"> </w:t>
            </w:r>
            <w:r w:rsidR="00531AAD" w:rsidRPr="00EC2476">
              <w:t>and</w:t>
            </w:r>
            <w:r w:rsidR="003F4231">
              <w:t xml:space="preserve"> </w:t>
            </w:r>
            <w:r w:rsidR="00531AAD" w:rsidRPr="00EC2476">
              <w:t>transport</w:t>
            </w:r>
            <w:r w:rsidR="003F4231">
              <w:t xml:space="preserve"> </w:t>
            </w:r>
            <w:r w:rsidR="00531AAD" w:rsidRPr="00EC2476">
              <w:t>eggs.</w:t>
            </w:r>
            <w:r w:rsidR="003F4231">
              <w:t xml:space="preserve"> </w:t>
            </w:r>
          </w:p>
        </w:tc>
      </w:tr>
      <w:tr w:rsidR="00EC2476" w:rsidRPr="006C2E40" w14:paraId="56B6F124" w14:textId="77777777" w:rsidTr="00A77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shd w:val="clear" w:color="auto" w:fill="D1EEEA"/>
          </w:tcPr>
          <w:p w14:paraId="7DAFA76D" w14:textId="13D9B41F" w:rsidR="00EC2476" w:rsidRPr="006C2E40" w:rsidRDefault="00EC2476">
            <w:pPr>
              <w:pStyle w:val="BodyText"/>
              <w:rPr>
                <w:rFonts w:cstheme="minorHAnsi"/>
              </w:rPr>
            </w:pPr>
            <w:r w:rsidRPr="006C2E40">
              <w:rPr>
                <w:rFonts w:cstheme="minorHAnsi"/>
              </w:rPr>
              <w:t>Other</w:t>
            </w:r>
            <w:r w:rsidR="003F4231" w:rsidRPr="006C2E40">
              <w:rPr>
                <w:rFonts w:cstheme="minorHAnsi"/>
              </w:rPr>
              <w:t xml:space="preserve"> </w:t>
            </w:r>
            <w:r w:rsidRPr="006C2E40">
              <w:rPr>
                <w:rFonts w:cstheme="minorHAnsi"/>
              </w:rPr>
              <w:t>items</w:t>
            </w:r>
          </w:p>
        </w:tc>
      </w:tr>
      <w:tr w:rsidR="00365026" w:rsidRPr="003D6E74" w14:paraId="1AB7EC45" w14:textId="77777777" w:rsidTr="001072E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1" w:type="pct"/>
            <w:hideMark/>
          </w:tcPr>
          <w:p w14:paraId="098EABAC" w14:textId="4FA06498" w:rsidR="00365026" w:rsidRPr="00EC2476" w:rsidRDefault="00365026" w:rsidP="00EC2476">
            <w:pPr>
              <w:pStyle w:val="BodyText"/>
            </w:pPr>
          </w:p>
        </w:tc>
        <w:tc>
          <w:tcPr>
            <w:tcW w:w="2779" w:type="pct"/>
            <w:hideMark/>
          </w:tcPr>
          <w:p w14:paraId="415CA878" w14:textId="5B5471A5" w:rsidR="00365026" w:rsidRPr="00EC2476" w:rsidRDefault="00365026" w:rsidP="00531AAD">
            <w:pPr>
              <w:pStyle w:val="List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EC2476">
              <w:t>Records</w:t>
            </w:r>
            <w:r w:rsidR="003F4231">
              <w:t xml:space="preserve"> </w:t>
            </w:r>
            <w:r w:rsidR="00D67AC8">
              <w:t>kept</w:t>
            </w:r>
            <w:r w:rsidR="003F4231">
              <w:t xml:space="preserve"> </w:t>
            </w:r>
            <w:r w:rsidRPr="00EC2476">
              <w:t>of</w:t>
            </w:r>
            <w:r w:rsidR="003F4231">
              <w:t xml:space="preserve"> </w:t>
            </w:r>
            <w:r w:rsidRPr="00EC2476">
              <w:t>all</w:t>
            </w:r>
            <w:r w:rsidR="003F4231">
              <w:t xml:space="preserve"> </w:t>
            </w:r>
            <w:r w:rsidRPr="00EC2476">
              <w:t>deliveries</w:t>
            </w:r>
            <w:r w:rsidR="003F4231">
              <w:t xml:space="preserve"> </w:t>
            </w:r>
            <w:r w:rsidRPr="00EC2476">
              <w:t>into</w:t>
            </w:r>
            <w:r w:rsidR="009B742F">
              <w:t>,</w:t>
            </w:r>
            <w:r w:rsidR="003F4231">
              <w:t xml:space="preserve"> </w:t>
            </w:r>
            <w:r w:rsidRPr="00EC2476">
              <w:t>and</w:t>
            </w:r>
            <w:r w:rsidR="003F4231">
              <w:t xml:space="preserve"> </w:t>
            </w:r>
            <w:r w:rsidRPr="00EC2476">
              <w:t>removals</w:t>
            </w:r>
            <w:r w:rsidR="003F4231">
              <w:t xml:space="preserve"> </w:t>
            </w:r>
            <w:r w:rsidRPr="00EC2476">
              <w:t>from</w:t>
            </w:r>
            <w:r w:rsidR="009B742F">
              <w:t>,</w:t>
            </w:r>
            <w:r w:rsidR="003F4231">
              <w:t xml:space="preserve"> </w:t>
            </w:r>
            <w:r w:rsidRPr="00EC2476">
              <w:t>production</w:t>
            </w:r>
            <w:r w:rsidR="003F4231">
              <w:t xml:space="preserve"> </w:t>
            </w:r>
            <w:r w:rsidRPr="00EC2476">
              <w:t>areas.</w:t>
            </w:r>
          </w:p>
        </w:tc>
      </w:tr>
    </w:tbl>
    <w:p w14:paraId="03DE45E0" w14:textId="77777777" w:rsidR="00962DF0" w:rsidRDefault="00962DF0" w:rsidP="00607A53">
      <w:pPr>
        <w:pStyle w:val="BodyText"/>
      </w:pPr>
      <w:bookmarkStart w:id="22" w:name="_Toc224597352"/>
      <w:r>
        <w:br w:type="page"/>
      </w:r>
    </w:p>
    <w:p w14:paraId="6CC358DA" w14:textId="18D079C5" w:rsidR="00B41D62" w:rsidRPr="00B41D62" w:rsidRDefault="00B41D62" w:rsidP="00B41D62">
      <w:pPr>
        <w:pStyle w:val="Heading3"/>
      </w:pPr>
      <w:bookmarkStart w:id="23" w:name="_Toc231550424"/>
      <w:r w:rsidRPr="00B41D62">
        <w:lastRenderedPageBreak/>
        <w:t>Demarcation</w:t>
      </w:r>
      <w:r w:rsidR="003F4231">
        <w:t xml:space="preserve"> </w:t>
      </w:r>
      <w:r w:rsidRPr="00B41D62">
        <w:t>of</w:t>
      </w:r>
      <w:r w:rsidR="003F4231">
        <w:t xml:space="preserve"> </w:t>
      </w:r>
      <w:r w:rsidRPr="00B41D62">
        <w:t>production</w:t>
      </w:r>
      <w:r w:rsidR="003F4231">
        <w:t xml:space="preserve"> </w:t>
      </w:r>
      <w:r w:rsidRPr="00B41D62">
        <w:t>area(s)</w:t>
      </w:r>
      <w:bookmarkEnd w:id="23"/>
      <w:r w:rsidR="003F4231">
        <w:t xml:space="preserve"> </w:t>
      </w:r>
      <w:bookmarkEnd w:id="22"/>
    </w:p>
    <w:p w14:paraId="3D5CA118" w14:textId="4B6BAD04" w:rsidR="00E86A5D" w:rsidRDefault="00E86A5D" w:rsidP="00B41D62">
      <w:pPr>
        <w:pStyle w:val="BodyText"/>
      </w:pPr>
      <w:r>
        <w:t>Under</w:t>
      </w:r>
      <w:r w:rsidR="003F4231">
        <w:t xml:space="preserve"> </w:t>
      </w:r>
      <w:r>
        <w:t>Schedule</w:t>
      </w:r>
      <w:r w:rsidR="003F4231">
        <w:t xml:space="preserve"> </w:t>
      </w:r>
      <w:r>
        <w:t>8,</w:t>
      </w:r>
      <w:r w:rsidR="003F4231">
        <w:t xml:space="preserve"> </w:t>
      </w:r>
      <w:r>
        <w:t>t</w:t>
      </w:r>
      <w:r w:rsidRPr="00E86A5D">
        <w:t>he</w:t>
      </w:r>
      <w:r w:rsidR="003F4231">
        <w:t xml:space="preserve"> </w:t>
      </w:r>
      <w:r w:rsidRPr="00E86A5D">
        <w:t>production</w:t>
      </w:r>
      <w:r w:rsidR="003F4231">
        <w:t xml:space="preserve"> </w:t>
      </w:r>
      <w:r w:rsidRPr="00E86A5D">
        <w:t>area</w:t>
      </w:r>
      <w:r w:rsidR="003F4231">
        <w:t xml:space="preserve"> </w:t>
      </w:r>
      <w:r w:rsidRPr="00E86A5D">
        <w:t>must</w:t>
      </w:r>
      <w:r w:rsidR="003F4231">
        <w:t xml:space="preserve"> </w:t>
      </w:r>
      <w:r w:rsidRPr="00E86A5D">
        <w:t>be</w:t>
      </w:r>
      <w:r w:rsidR="003F4231">
        <w:t xml:space="preserve"> </w:t>
      </w:r>
      <w:r w:rsidRPr="00E86A5D">
        <w:t>clearly</w:t>
      </w:r>
      <w:r w:rsidR="003F4231">
        <w:t xml:space="preserve"> </w:t>
      </w:r>
      <w:r w:rsidRPr="00E86A5D">
        <w:t>demarcated</w:t>
      </w:r>
      <w:r w:rsidR="003F4231">
        <w:t xml:space="preserve"> </w:t>
      </w:r>
      <w:r w:rsidRPr="00E86A5D">
        <w:t>from</w:t>
      </w:r>
      <w:r w:rsidR="003F4231">
        <w:t xml:space="preserve"> </w:t>
      </w:r>
      <w:r w:rsidRPr="00E86A5D">
        <w:t>the</w:t>
      </w:r>
      <w:r w:rsidR="003F4231">
        <w:t xml:space="preserve"> </w:t>
      </w:r>
      <w:r w:rsidRPr="00E86A5D">
        <w:t>rest</w:t>
      </w:r>
      <w:r w:rsidR="003F4231">
        <w:t xml:space="preserve"> </w:t>
      </w:r>
      <w:r w:rsidRPr="00E86A5D">
        <w:t>of</w:t>
      </w:r>
      <w:r w:rsidR="003F4231">
        <w:t xml:space="preserve"> </w:t>
      </w:r>
      <w:r w:rsidRPr="00E86A5D">
        <w:t>the</w:t>
      </w:r>
      <w:r w:rsidR="003F4231">
        <w:t xml:space="preserve"> </w:t>
      </w:r>
      <w:r w:rsidRPr="00E86A5D">
        <w:t>premises</w:t>
      </w:r>
      <w:r w:rsidR="003F4231">
        <w:t xml:space="preserve"> </w:t>
      </w:r>
      <w:r>
        <w:t>(</w:t>
      </w:r>
      <w:r w:rsidRPr="00E86A5D">
        <w:t>or</w:t>
      </w:r>
      <w:r w:rsidR="003F4231">
        <w:t xml:space="preserve"> </w:t>
      </w:r>
      <w:r w:rsidRPr="00E86A5D">
        <w:t>properties</w:t>
      </w:r>
      <w:r>
        <w:t>)</w:t>
      </w:r>
      <w:r w:rsidRPr="00E86A5D">
        <w:t>.</w:t>
      </w:r>
    </w:p>
    <w:p w14:paraId="09D5269E" w14:textId="649EC641" w:rsidR="000A4C67" w:rsidRDefault="008B7BA3" w:rsidP="001B5DFE">
      <w:pPr>
        <w:pStyle w:val="BodyText"/>
      </w:pPr>
      <w:r>
        <w:t>The</w:t>
      </w:r>
      <w:r w:rsidR="003F4231">
        <w:t xml:space="preserve"> </w:t>
      </w:r>
      <w:r>
        <w:t>map</w:t>
      </w:r>
      <w:r w:rsidR="003F4231">
        <w:t xml:space="preserve"> </w:t>
      </w:r>
      <w:r>
        <w:t>must</w:t>
      </w:r>
      <w:r w:rsidR="003F4231">
        <w:t xml:space="preserve"> </w:t>
      </w:r>
      <w:r w:rsidR="00B41D62" w:rsidRPr="00657B30">
        <w:t>show</w:t>
      </w:r>
      <w:r w:rsidR="003F4231">
        <w:t xml:space="preserve"> </w:t>
      </w:r>
      <w:r w:rsidR="00B41D62" w:rsidRPr="00657B30">
        <w:t>boundaries</w:t>
      </w:r>
      <w:r w:rsidR="003F4231">
        <w:t xml:space="preserve"> </w:t>
      </w:r>
      <w:r w:rsidR="001B5DFE">
        <w:t>of</w:t>
      </w:r>
      <w:r w:rsidR="003F4231">
        <w:t xml:space="preserve"> </w:t>
      </w:r>
      <w:r w:rsidR="001B5DFE">
        <w:t>the</w:t>
      </w:r>
      <w:r w:rsidR="003F4231">
        <w:t xml:space="preserve"> </w:t>
      </w:r>
      <w:r w:rsidR="001B5DFE">
        <w:t>production</w:t>
      </w:r>
      <w:r w:rsidR="003F4231">
        <w:t xml:space="preserve"> </w:t>
      </w:r>
      <w:proofErr w:type="gramStart"/>
      <w:r w:rsidR="001B5DFE">
        <w:t>area</w:t>
      </w:r>
      <w:proofErr w:type="gramEnd"/>
      <w:r w:rsidR="003F4231">
        <w:t xml:space="preserve"> </w:t>
      </w:r>
      <w:r w:rsidR="00B41D62" w:rsidRPr="00657B30">
        <w:t>so</w:t>
      </w:r>
      <w:r w:rsidR="003F4231">
        <w:t xml:space="preserve"> </w:t>
      </w:r>
      <w:r w:rsidR="00B41D62" w:rsidRPr="00657B30">
        <w:t>it</w:t>
      </w:r>
      <w:r w:rsidR="003F4231">
        <w:t xml:space="preserve"> </w:t>
      </w:r>
      <w:r w:rsidR="00B41D62" w:rsidRPr="00657B30">
        <w:t>is</w:t>
      </w:r>
      <w:r w:rsidR="003F4231">
        <w:t xml:space="preserve"> </w:t>
      </w:r>
      <w:r w:rsidR="00B41D62" w:rsidRPr="00657B30">
        <w:t>clear</w:t>
      </w:r>
      <w:r w:rsidR="003F4231">
        <w:t xml:space="preserve"> </w:t>
      </w:r>
      <w:r w:rsidR="00971A61">
        <w:t>whether</w:t>
      </w:r>
      <w:r w:rsidR="003F4231">
        <w:t xml:space="preserve"> </w:t>
      </w:r>
      <w:r w:rsidR="00B41D62" w:rsidRPr="00657B30">
        <w:t>a</w:t>
      </w:r>
      <w:r w:rsidR="003F4231">
        <w:t xml:space="preserve"> </w:t>
      </w:r>
      <w:r w:rsidR="00B41D62" w:rsidRPr="00657B30">
        <w:t>person</w:t>
      </w:r>
      <w:r w:rsidR="003F4231">
        <w:t xml:space="preserve"> </w:t>
      </w:r>
      <w:r w:rsidR="00B41D62" w:rsidRPr="00657B30">
        <w:t>or</w:t>
      </w:r>
      <w:r w:rsidR="003F4231">
        <w:t xml:space="preserve"> </w:t>
      </w:r>
      <w:r w:rsidR="00B41D62" w:rsidRPr="00657B30">
        <w:t>a</w:t>
      </w:r>
      <w:r w:rsidR="003F4231">
        <w:t xml:space="preserve"> </w:t>
      </w:r>
      <w:r w:rsidR="00B41D62" w:rsidRPr="00657B30">
        <w:t>thing</w:t>
      </w:r>
      <w:r w:rsidR="003F4231">
        <w:t xml:space="preserve"> </w:t>
      </w:r>
      <w:r w:rsidR="00B41D62" w:rsidRPr="00657B30">
        <w:t>is</w:t>
      </w:r>
      <w:r w:rsidR="003F4231">
        <w:t xml:space="preserve"> </w:t>
      </w:r>
      <w:r w:rsidR="00B41D62" w:rsidRPr="00657B30">
        <w:t>inside</w:t>
      </w:r>
      <w:r w:rsidR="003F4231">
        <w:t xml:space="preserve"> </w:t>
      </w:r>
      <w:r w:rsidR="00B41D62" w:rsidRPr="00657B30">
        <w:t>or</w:t>
      </w:r>
      <w:r w:rsidR="003F4231">
        <w:t xml:space="preserve"> </w:t>
      </w:r>
      <w:r w:rsidR="00B41D62" w:rsidRPr="00657B30">
        <w:t>outside</w:t>
      </w:r>
      <w:r w:rsidR="003F4231">
        <w:t xml:space="preserve"> </w:t>
      </w:r>
      <w:r w:rsidR="00B41D62" w:rsidRPr="00657B30">
        <w:t>a</w:t>
      </w:r>
      <w:r w:rsidR="003F4231">
        <w:t xml:space="preserve"> </w:t>
      </w:r>
      <w:r w:rsidR="00B41D62" w:rsidRPr="00657B30">
        <w:t>production</w:t>
      </w:r>
      <w:r w:rsidR="003F4231">
        <w:t xml:space="preserve"> </w:t>
      </w:r>
      <w:r w:rsidR="00B41D62" w:rsidRPr="00657B30">
        <w:t>area</w:t>
      </w:r>
      <w:r w:rsidR="003F4231">
        <w:t xml:space="preserve"> </w:t>
      </w:r>
      <w:r w:rsidR="00400EC9">
        <w:t>and</w:t>
      </w:r>
      <w:r w:rsidR="003F4231">
        <w:t xml:space="preserve"> </w:t>
      </w:r>
      <w:r w:rsidR="00B41D62" w:rsidRPr="00657B30">
        <w:t>all</w:t>
      </w:r>
      <w:r w:rsidR="003F4231">
        <w:t xml:space="preserve"> </w:t>
      </w:r>
      <w:r w:rsidR="0090053A">
        <w:t>available</w:t>
      </w:r>
      <w:r w:rsidR="003F4231">
        <w:t xml:space="preserve"> </w:t>
      </w:r>
      <w:r w:rsidR="00B41D62" w:rsidRPr="00657B30">
        <w:t>entrances</w:t>
      </w:r>
      <w:r w:rsidR="003F4231">
        <w:t xml:space="preserve"> </w:t>
      </w:r>
      <w:r w:rsidR="00B41D62" w:rsidRPr="00657B30">
        <w:t>into</w:t>
      </w:r>
      <w:r w:rsidR="003F4231">
        <w:t xml:space="preserve"> </w:t>
      </w:r>
      <w:r w:rsidR="00B41D62" w:rsidRPr="00657B30">
        <w:t>production</w:t>
      </w:r>
      <w:r w:rsidR="003F4231">
        <w:t xml:space="preserve"> </w:t>
      </w:r>
      <w:r w:rsidR="00B41D62" w:rsidRPr="00657B30">
        <w:t>area(s</w:t>
      </w:r>
      <w:r w:rsidR="0090053A">
        <w:t>)</w:t>
      </w:r>
      <w:r w:rsidR="00B41D62" w:rsidRPr="00657B30">
        <w:t>.</w:t>
      </w:r>
    </w:p>
    <w:p w14:paraId="4782EBF4" w14:textId="7DE96D9F" w:rsidR="00B576E6" w:rsidRDefault="00400EC9" w:rsidP="001B5DFE">
      <w:pPr>
        <w:pStyle w:val="BodyText"/>
      </w:pPr>
      <w:r w:rsidRPr="00DF2830">
        <w:rPr>
          <w:rFonts w:ascii="Segoe UI Symbol" w:hAnsi="Segoe UI Symbol" w:cs="Segoe UI Symbol"/>
          <w:color w:val="215F6A" w:themeColor="accent2" w:themeShade="BF"/>
          <w:sz w:val="32"/>
          <w:szCs w:val="32"/>
        </w:rPr>
        <w:t>✎</w:t>
      </w:r>
      <w:r w:rsidR="003F4231">
        <w:rPr>
          <w:color w:val="215F6A" w:themeColor="accent2" w:themeShade="BF"/>
        </w:rPr>
        <w:t xml:space="preserve"> </w:t>
      </w:r>
      <w:r>
        <w:t>To</w:t>
      </w:r>
      <w:r w:rsidR="003F4231">
        <w:t xml:space="preserve"> </w:t>
      </w:r>
      <w:r>
        <w:t>meet</w:t>
      </w:r>
      <w:r w:rsidR="003F4231">
        <w:t xml:space="preserve"> </w:t>
      </w:r>
      <w:r>
        <w:t>this</w:t>
      </w:r>
      <w:r w:rsidR="003F4231">
        <w:t xml:space="preserve"> </w:t>
      </w:r>
      <w:r>
        <w:t>requirement,</w:t>
      </w:r>
      <w:r w:rsidR="003F4231">
        <w:t xml:space="preserve"> </w:t>
      </w:r>
      <w:r>
        <w:t>complete</w:t>
      </w:r>
      <w:r w:rsidR="003F4231">
        <w:t xml:space="preserve"> </w:t>
      </w:r>
      <w:r>
        <w:t>the</w:t>
      </w:r>
      <w:r w:rsidR="003F4231">
        <w:t xml:space="preserve"> </w:t>
      </w:r>
      <w:r>
        <w:t>map</w:t>
      </w:r>
      <w:r w:rsidR="003F4231">
        <w:t xml:space="preserve"> </w:t>
      </w:r>
      <w:r>
        <w:t>template</w:t>
      </w:r>
      <w:r w:rsidR="003F4231">
        <w:t xml:space="preserve"> </w:t>
      </w:r>
      <w:r>
        <w:t>(Form</w:t>
      </w:r>
      <w:r w:rsidR="003F4231">
        <w:t xml:space="preserve"> </w:t>
      </w:r>
      <w:r w:rsidR="003D4B71">
        <w:t>6</w:t>
      </w:r>
      <w:r>
        <w:t>)</w:t>
      </w:r>
      <w:r w:rsidR="003F4231">
        <w:t xml:space="preserve"> </w:t>
      </w:r>
      <w:r>
        <w:t>in</w:t>
      </w:r>
      <w:r w:rsidR="003F4231">
        <w:t xml:space="preserve"> </w:t>
      </w:r>
      <w:r>
        <w:t>Appendix</w:t>
      </w:r>
      <w:r w:rsidR="003F4231">
        <w:t xml:space="preserve"> </w:t>
      </w:r>
      <w:r>
        <w:t>1.</w:t>
      </w:r>
    </w:p>
    <w:p w14:paraId="3D424F7E" w14:textId="65BD8C8F" w:rsidR="00B41D62" w:rsidRPr="00B41D62" w:rsidRDefault="00B41D62" w:rsidP="00B41D62">
      <w:pPr>
        <w:pStyle w:val="Heading3"/>
      </w:pPr>
      <w:bookmarkStart w:id="24" w:name="_Toc224597353"/>
      <w:bookmarkStart w:id="25" w:name="_Toc231550425"/>
      <w:r w:rsidRPr="00B41D62">
        <w:t>Production</w:t>
      </w:r>
      <w:r w:rsidR="003F4231">
        <w:t xml:space="preserve"> </w:t>
      </w:r>
      <w:r w:rsidRPr="00B41D62">
        <w:t>area</w:t>
      </w:r>
      <w:r w:rsidR="003F4231">
        <w:t xml:space="preserve"> </w:t>
      </w:r>
      <w:r w:rsidRPr="00B41D62">
        <w:t>signage</w:t>
      </w:r>
      <w:bookmarkEnd w:id="24"/>
      <w:bookmarkEnd w:id="25"/>
      <w:r w:rsidR="003F4231">
        <w:t xml:space="preserve"> </w:t>
      </w:r>
    </w:p>
    <w:p w14:paraId="33F07475" w14:textId="2A3AEB8C" w:rsidR="00B41D62" w:rsidRDefault="00B41D62" w:rsidP="00B41D62">
      <w:pPr>
        <w:pStyle w:val="BodyText"/>
      </w:pPr>
      <w:r w:rsidRPr="00657B30">
        <w:t>Clearly</w:t>
      </w:r>
      <w:r w:rsidR="003F4231">
        <w:t xml:space="preserve"> </w:t>
      </w:r>
      <w:r w:rsidRPr="00657B30">
        <w:t>visible</w:t>
      </w:r>
      <w:r w:rsidR="003F4231">
        <w:t xml:space="preserve"> </w:t>
      </w:r>
      <w:r w:rsidRPr="00657B30">
        <w:t>signage</w:t>
      </w:r>
      <w:r w:rsidR="003F4231">
        <w:t xml:space="preserve"> </w:t>
      </w:r>
      <w:r w:rsidRPr="00657B30">
        <w:t>must</w:t>
      </w:r>
      <w:r w:rsidR="003F4231">
        <w:t xml:space="preserve"> </w:t>
      </w:r>
      <w:r w:rsidRPr="00657B30">
        <w:t>be</w:t>
      </w:r>
      <w:r w:rsidR="003F4231">
        <w:t xml:space="preserve"> </w:t>
      </w:r>
      <w:r w:rsidRPr="00657B30">
        <w:t>displayed</w:t>
      </w:r>
      <w:r w:rsidR="003F4231">
        <w:t xml:space="preserve"> </w:t>
      </w:r>
      <w:r w:rsidRPr="00657B30">
        <w:t>at</w:t>
      </w:r>
      <w:r w:rsidR="003F4231">
        <w:t xml:space="preserve"> </w:t>
      </w:r>
      <w:r w:rsidR="00400EC9">
        <w:t>entrances</w:t>
      </w:r>
      <w:r w:rsidR="003F4231">
        <w:t xml:space="preserve"> </w:t>
      </w:r>
      <w:r w:rsidR="00400EC9">
        <w:t>to</w:t>
      </w:r>
      <w:r w:rsidR="003F4231">
        <w:t xml:space="preserve"> </w:t>
      </w:r>
      <w:r w:rsidRPr="00657B30">
        <w:t>production</w:t>
      </w:r>
      <w:r w:rsidR="003F4231">
        <w:t xml:space="preserve"> </w:t>
      </w:r>
      <w:r w:rsidRPr="00657B30">
        <w:t>areas</w:t>
      </w:r>
      <w:r w:rsidR="003F4231">
        <w:t xml:space="preserve"> </w:t>
      </w:r>
      <w:r w:rsidR="003E3C0D">
        <w:t>at</w:t>
      </w:r>
      <w:r w:rsidR="003F4231">
        <w:t xml:space="preserve"> </w:t>
      </w:r>
      <w:r w:rsidR="003E3C0D">
        <w:t>all</w:t>
      </w:r>
      <w:r w:rsidR="003F4231">
        <w:t xml:space="preserve"> </w:t>
      </w:r>
      <w:r w:rsidR="003E3C0D">
        <w:t>times</w:t>
      </w:r>
      <w:r w:rsidRPr="00657B30">
        <w:t>.</w:t>
      </w:r>
      <w:r w:rsidR="003F4231">
        <w:t xml:space="preserve">  </w:t>
      </w:r>
      <w:r w:rsidRPr="00657B30">
        <w:t>This</w:t>
      </w:r>
      <w:r w:rsidR="003F4231">
        <w:t xml:space="preserve"> </w:t>
      </w:r>
      <w:r w:rsidRPr="00657B30">
        <w:t>is</w:t>
      </w:r>
      <w:r w:rsidR="003F4231">
        <w:t xml:space="preserve"> </w:t>
      </w:r>
      <w:r w:rsidRPr="00657B30">
        <w:t>to</w:t>
      </w:r>
      <w:r w:rsidR="003F4231">
        <w:t xml:space="preserve"> </w:t>
      </w:r>
      <w:r w:rsidRPr="00657B30">
        <w:t>ensure</w:t>
      </w:r>
      <w:r w:rsidR="003F4231">
        <w:t xml:space="preserve"> </w:t>
      </w:r>
      <w:r w:rsidRPr="00657B30">
        <w:t>only</w:t>
      </w:r>
      <w:r w:rsidR="003F4231">
        <w:t xml:space="preserve"> </w:t>
      </w:r>
      <w:r w:rsidRPr="00657B30">
        <w:t>pe</w:t>
      </w:r>
      <w:r w:rsidR="003E3C0D">
        <w:t>ople</w:t>
      </w:r>
      <w:r w:rsidR="003F4231">
        <w:t xml:space="preserve"> </w:t>
      </w:r>
      <w:r w:rsidRPr="00657B30">
        <w:t>with</w:t>
      </w:r>
      <w:r w:rsidR="003F4231">
        <w:t xml:space="preserve"> </w:t>
      </w:r>
      <w:r w:rsidRPr="00657B30">
        <w:t>permission</w:t>
      </w:r>
      <w:r w:rsidR="003F4231">
        <w:t xml:space="preserve"> </w:t>
      </w:r>
      <w:r w:rsidRPr="00657B30">
        <w:t>enter</w:t>
      </w:r>
      <w:r w:rsidR="003F4231">
        <w:t xml:space="preserve"> </w:t>
      </w:r>
      <w:r w:rsidRPr="00657B30">
        <w:t>production</w:t>
      </w:r>
      <w:r w:rsidR="003F4231">
        <w:t xml:space="preserve"> </w:t>
      </w:r>
      <w:r w:rsidRPr="00657B30">
        <w:t>areas</w:t>
      </w:r>
      <w:r w:rsidR="003F4231">
        <w:t xml:space="preserve"> </w:t>
      </w:r>
      <w:r w:rsidRPr="00657B30">
        <w:t>and</w:t>
      </w:r>
      <w:r w:rsidR="003F4231">
        <w:t xml:space="preserve"> </w:t>
      </w:r>
      <w:r w:rsidRPr="00657B30">
        <w:t>that</w:t>
      </w:r>
      <w:r w:rsidR="003F4231">
        <w:t xml:space="preserve"> </w:t>
      </w:r>
      <w:r w:rsidRPr="00657B30">
        <w:t>they</w:t>
      </w:r>
      <w:r w:rsidR="003F4231">
        <w:t xml:space="preserve"> </w:t>
      </w:r>
      <w:r w:rsidRPr="00657B30">
        <w:t>understand</w:t>
      </w:r>
      <w:r w:rsidR="003F4231">
        <w:t xml:space="preserve"> </w:t>
      </w:r>
      <w:r w:rsidRPr="00657B30">
        <w:t>and</w:t>
      </w:r>
      <w:r w:rsidR="003F4231">
        <w:t xml:space="preserve"> </w:t>
      </w:r>
      <w:r w:rsidRPr="00657B30">
        <w:t>agree</w:t>
      </w:r>
      <w:r w:rsidR="003F4231">
        <w:t xml:space="preserve"> </w:t>
      </w:r>
      <w:r w:rsidRPr="00657B30">
        <w:t>to</w:t>
      </w:r>
      <w:r w:rsidR="003F4231">
        <w:t xml:space="preserve"> </w:t>
      </w:r>
      <w:r w:rsidRPr="00657B30">
        <w:t>comply</w:t>
      </w:r>
      <w:r w:rsidR="003F4231">
        <w:t xml:space="preserve"> </w:t>
      </w:r>
      <w:r w:rsidRPr="00657B30">
        <w:t>with</w:t>
      </w:r>
      <w:r w:rsidR="003F4231">
        <w:t xml:space="preserve"> </w:t>
      </w:r>
      <w:r w:rsidRPr="00657B30">
        <w:t>all</w:t>
      </w:r>
      <w:r w:rsidR="003F4231">
        <w:t xml:space="preserve"> </w:t>
      </w:r>
      <w:r w:rsidR="00644E0C">
        <w:t>SE</w:t>
      </w:r>
      <w:r w:rsidR="003F4231">
        <w:t xml:space="preserve"> </w:t>
      </w:r>
      <w:r w:rsidRPr="00657B30">
        <w:t>control</w:t>
      </w:r>
      <w:r w:rsidR="003F4231">
        <w:t xml:space="preserve"> </w:t>
      </w:r>
      <w:r w:rsidRPr="00657B30">
        <w:t>measures</w:t>
      </w:r>
      <w:r w:rsidR="003F4231">
        <w:t xml:space="preserve"> </w:t>
      </w:r>
      <w:r w:rsidRPr="00657B30">
        <w:t>on</w:t>
      </w:r>
      <w:r w:rsidR="003F4231">
        <w:t xml:space="preserve"> </w:t>
      </w:r>
      <w:r w:rsidRPr="00657B30">
        <w:t>the</w:t>
      </w:r>
      <w:r w:rsidR="003F4231">
        <w:t xml:space="preserve"> </w:t>
      </w:r>
      <w:r w:rsidRPr="00657B30">
        <w:t>premises.</w:t>
      </w:r>
      <w:r w:rsidR="003F4231">
        <w:t xml:space="preserve"> </w:t>
      </w:r>
    </w:p>
    <w:p w14:paraId="08ECDB3B" w14:textId="6D394ACA" w:rsidR="00BD6FF4" w:rsidRPr="00BD6FF4" w:rsidRDefault="00BD6FF4" w:rsidP="00124BD9">
      <w:pPr>
        <w:pStyle w:val="Heading4"/>
      </w:pPr>
      <w:r w:rsidRPr="00BD6FF4">
        <w:rPr>
          <w:rStyle w:val="normaltextrun"/>
        </w:rPr>
        <w:t>Signage</w:t>
      </w:r>
      <w:r w:rsidR="003F4231">
        <w:rPr>
          <w:rStyle w:val="normaltextrun"/>
        </w:rPr>
        <w:t xml:space="preserve"> </w:t>
      </w:r>
      <w:r w:rsidRPr="00BD6FF4">
        <w:rPr>
          <w:rStyle w:val="normaltextrun"/>
        </w:rPr>
        <w:t>must</w:t>
      </w:r>
      <w:r w:rsidR="003F4231">
        <w:rPr>
          <w:rStyle w:val="normaltextrun"/>
        </w:rPr>
        <w:t xml:space="preserve"> </w:t>
      </w:r>
      <w:r w:rsidR="00124BD9">
        <w:rPr>
          <w:rStyle w:val="normaltextrun"/>
        </w:rPr>
        <w:t>include:</w:t>
      </w:r>
    </w:p>
    <w:p w14:paraId="01A31126" w14:textId="234CF7B7" w:rsidR="00BD6FF4" w:rsidRPr="003D6E74" w:rsidRDefault="00743337" w:rsidP="00DD50AB">
      <w:pPr>
        <w:pStyle w:val="ListBullet"/>
      </w:pPr>
      <w:r>
        <w:t>t</w:t>
      </w:r>
      <w:r w:rsidR="00BD6FF4" w:rsidRPr="003D6E74">
        <w:t>hat</w:t>
      </w:r>
      <w:r w:rsidR="003F4231">
        <w:t xml:space="preserve"> </w:t>
      </w:r>
      <w:r w:rsidR="00BD6FF4" w:rsidRPr="003D6E74">
        <w:t>person(s)</w:t>
      </w:r>
      <w:r w:rsidR="003F4231">
        <w:t xml:space="preserve"> </w:t>
      </w:r>
      <w:r w:rsidR="00BD6FF4" w:rsidRPr="003D6E74">
        <w:t>must</w:t>
      </w:r>
      <w:r w:rsidR="003F4231">
        <w:t xml:space="preserve"> </w:t>
      </w:r>
      <w:r w:rsidR="00BD6FF4" w:rsidRPr="003D6E74">
        <w:t>not</w:t>
      </w:r>
      <w:r w:rsidR="003F4231">
        <w:t xml:space="preserve"> </w:t>
      </w:r>
      <w:r w:rsidR="00BD6FF4" w:rsidRPr="003D6E74">
        <w:t>enter</w:t>
      </w:r>
      <w:r w:rsidR="003F4231">
        <w:t xml:space="preserve"> </w:t>
      </w:r>
      <w:r w:rsidR="00BD6FF4" w:rsidRPr="003D6E74">
        <w:t>the</w:t>
      </w:r>
      <w:r w:rsidR="003F4231">
        <w:t xml:space="preserve"> </w:t>
      </w:r>
      <w:r w:rsidR="00BD6FF4" w:rsidRPr="003D6E74">
        <w:t>area</w:t>
      </w:r>
      <w:r w:rsidR="003F4231">
        <w:t xml:space="preserve"> </w:t>
      </w:r>
      <w:r w:rsidR="00BD6FF4" w:rsidRPr="003D6E74">
        <w:t>unless</w:t>
      </w:r>
      <w:r w:rsidR="003F4231">
        <w:t xml:space="preserve"> </w:t>
      </w:r>
      <w:r w:rsidR="00BD6FF4" w:rsidRPr="003D6E74">
        <w:t>the</w:t>
      </w:r>
      <w:r w:rsidR="00124BD9">
        <w:t>y</w:t>
      </w:r>
      <w:r w:rsidR="003F4231">
        <w:t xml:space="preserve"> </w:t>
      </w:r>
      <w:r w:rsidR="00124BD9">
        <w:t>have</w:t>
      </w:r>
      <w:r w:rsidR="003F4231">
        <w:t xml:space="preserve"> </w:t>
      </w:r>
      <w:r w:rsidR="00BD6FF4" w:rsidRPr="003D6E74">
        <w:t>contacted</w:t>
      </w:r>
      <w:r w:rsidR="003F4231">
        <w:t xml:space="preserve"> </w:t>
      </w:r>
      <w:r w:rsidR="00BD6FF4" w:rsidRPr="003D6E74">
        <w:t>the</w:t>
      </w:r>
      <w:r w:rsidR="003F4231">
        <w:t xml:space="preserve"> </w:t>
      </w:r>
      <w:r w:rsidR="00BD6FF4" w:rsidRPr="003D6E74">
        <w:t>licence</w:t>
      </w:r>
      <w:r w:rsidR="003F4231">
        <w:t xml:space="preserve"> </w:t>
      </w:r>
      <w:r w:rsidR="00BD6FF4" w:rsidRPr="003D6E74">
        <w:t>holder</w:t>
      </w:r>
      <w:r w:rsidR="003F4231">
        <w:t xml:space="preserve"> </w:t>
      </w:r>
      <w:r w:rsidR="00BD6FF4" w:rsidRPr="003D6E74">
        <w:t>or</w:t>
      </w:r>
      <w:r w:rsidR="003F4231">
        <w:t xml:space="preserve"> </w:t>
      </w:r>
      <w:r w:rsidR="00BD6FF4" w:rsidRPr="003D6E74">
        <w:t>the</w:t>
      </w:r>
      <w:r w:rsidR="003F4231">
        <w:t xml:space="preserve"> </w:t>
      </w:r>
      <w:r w:rsidR="00BD6FF4" w:rsidRPr="003D6E74">
        <w:t>person</w:t>
      </w:r>
      <w:r w:rsidR="003F4231">
        <w:t xml:space="preserve"> </w:t>
      </w:r>
      <w:r w:rsidR="00BD6FF4" w:rsidRPr="003D6E74">
        <w:t>in</w:t>
      </w:r>
      <w:r w:rsidR="003F4231">
        <w:t xml:space="preserve"> </w:t>
      </w:r>
      <w:r w:rsidR="00BD6FF4" w:rsidRPr="003D6E74">
        <w:t>charge</w:t>
      </w:r>
      <w:r w:rsidR="003F4231">
        <w:t xml:space="preserve"> </w:t>
      </w:r>
      <w:r w:rsidR="00BD6FF4" w:rsidRPr="003D6E74">
        <w:t>of</w:t>
      </w:r>
      <w:r w:rsidR="003F4231">
        <w:t xml:space="preserve"> </w:t>
      </w:r>
      <w:r w:rsidR="00BD6FF4" w:rsidRPr="003D6E74">
        <w:t>the</w:t>
      </w:r>
      <w:r w:rsidR="003F4231">
        <w:t xml:space="preserve"> </w:t>
      </w:r>
      <w:r w:rsidR="00BD6FF4" w:rsidRPr="003D6E74">
        <w:t>premises</w:t>
      </w:r>
      <w:r w:rsidR="003F4231">
        <w:t xml:space="preserve">   </w:t>
      </w:r>
    </w:p>
    <w:p w14:paraId="67D58072" w14:textId="5AC7F28F" w:rsidR="00BD6FF4" w:rsidRDefault="00124BD9" w:rsidP="00743337">
      <w:pPr>
        <w:pStyle w:val="ListBullet"/>
      </w:pPr>
      <w:r>
        <w:t>t</w:t>
      </w:r>
      <w:r w:rsidR="00BD6FF4" w:rsidRPr="003D6E74">
        <w:t>he</w:t>
      </w:r>
      <w:r w:rsidR="003F4231">
        <w:t xml:space="preserve"> </w:t>
      </w:r>
      <w:r w:rsidR="00BD6FF4" w:rsidRPr="003D6E74">
        <w:t>contact</w:t>
      </w:r>
      <w:r w:rsidR="003F4231">
        <w:t xml:space="preserve"> </w:t>
      </w:r>
      <w:r w:rsidR="00BD6FF4" w:rsidRPr="003D6E74">
        <w:t>details</w:t>
      </w:r>
      <w:r w:rsidR="003F4231">
        <w:t xml:space="preserve"> </w:t>
      </w:r>
      <w:r w:rsidR="00BD6FF4" w:rsidRPr="003D6E74">
        <w:t>of</w:t>
      </w:r>
      <w:r w:rsidR="003F4231">
        <w:t xml:space="preserve"> </w:t>
      </w:r>
      <w:r w:rsidR="00BD6FF4" w:rsidRPr="003D6E74">
        <w:t>the</w:t>
      </w:r>
      <w:r w:rsidR="003F4231">
        <w:t xml:space="preserve"> </w:t>
      </w:r>
      <w:r w:rsidR="00BD6FF4" w:rsidRPr="003D6E74">
        <w:t>licence</w:t>
      </w:r>
      <w:r w:rsidR="003F4231">
        <w:t xml:space="preserve"> </w:t>
      </w:r>
      <w:r w:rsidR="00BD6FF4" w:rsidRPr="003D6E74">
        <w:t>holder</w:t>
      </w:r>
      <w:r w:rsidR="003F4231">
        <w:t xml:space="preserve"> </w:t>
      </w:r>
      <w:r w:rsidR="00BD6FF4" w:rsidRPr="003D6E74">
        <w:t>or</w:t>
      </w:r>
      <w:r w:rsidR="003F4231">
        <w:t xml:space="preserve"> </w:t>
      </w:r>
      <w:r w:rsidR="00BD6FF4" w:rsidRPr="003D6E74">
        <w:t>the</w:t>
      </w:r>
      <w:r w:rsidR="003F4231">
        <w:t xml:space="preserve"> </w:t>
      </w:r>
      <w:r w:rsidR="00BD6FF4" w:rsidRPr="003D6E74">
        <w:t>person</w:t>
      </w:r>
      <w:r w:rsidR="003F4231">
        <w:t xml:space="preserve"> </w:t>
      </w:r>
      <w:r w:rsidR="00BD6FF4" w:rsidRPr="003D6E74">
        <w:t>in</w:t>
      </w:r>
      <w:r w:rsidR="003F4231">
        <w:t xml:space="preserve"> </w:t>
      </w:r>
      <w:r w:rsidR="00BD6FF4" w:rsidRPr="003D6E74">
        <w:t>charge</w:t>
      </w:r>
      <w:r w:rsidR="003F4231">
        <w:t xml:space="preserve"> </w:t>
      </w:r>
      <w:r w:rsidR="00BD6FF4" w:rsidRPr="003D6E74">
        <w:t>at</w:t>
      </w:r>
      <w:r w:rsidR="003F4231">
        <w:t xml:space="preserve"> </w:t>
      </w:r>
      <w:r w:rsidR="00BD6FF4" w:rsidRPr="003D6E74">
        <w:t>the</w:t>
      </w:r>
      <w:r w:rsidR="003F4231">
        <w:t xml:space="preserve"> </w:t>
      </w:r>
      <w:r w:rsidR="00BD6FF4" w:rsidRPr="003D6E74">
        <w:t>premises.</w:t>
      </w:r>
      <w:r w:rsidR="003F4231">
        <w:t xml:space="preserve">  </w:t>
      </w:r>
    </w:p>
    <w:p w14:paraId="331DDA88" w14:textId="342254B2" w:rsidR="00124BD9" w:rsidRPr="003D6E74" w:rsidRDefault="00400EC9" w:rsidP="00DD50AB">
      <w:pPr>
        <w:pStyle w:val="ListBullet"/>
        <w:numPr>
          <w:ilvl w:val="0"/>
          <w:numId w:val="0"/>
        </w:numPr>
        <w:ind w:left="360" w:hanging="360"/>
      </w:pPr>
      <w:r w:rsidRPr="00DF2830">
        <w:rPr>
          <w:rFonts w:ascii="Segoe UI Symbol" w:hAnsi="Segoe UI Symbol" w:cs="Segoe UI Symbol"/>
          <w:color w:val="215F6A" w:themeColor="accent2" w:themeShade="BF"/>
          <w:sz w:val="32"/>
          <w:szCs w:val="32"/>
        </w:rPr>
        <w:t>✎</w:t>
      </w:r>
      <w:r w:rsidR="003F4231">
        <w:rPr>
          <w:rFonts w:ascii="Segoe UI Symbol" w:hAnsi="Segoe UI Symbol" w:cs="Segoe UI Symbol"/>
          <w:color w:val="215F6A" w:themeColor="accent2" w:themeShade="BF"/>
        </w:rPr>
        <w:t xml:space="preserve"> </w:t>
      </w:r>
      <w:r w:rsidR="00B444E6">
        <w:t>To</w:t>
      </w:r>
      <w:r w:rsidR="003F4231">
        <w:t xml:space="preserve"> </w:t>
      </w:r>
      <w:r w:rsidR="00B444E6">
        <w:t>meet</w:t>
      </w:r>
      <w:r w:rsidR="003F4231">
        <w:t xml:space="preserve"> </w:t>
      </w:r>
      <w:r w:rsidR="00B444E6">
        <w:t>this</w:t>
      </w:r>
      <w:r w:rsidR="003F4231">
        <w:t xml:space="preserve"> </w:t>
      </w:r>
      <w:r w:rsidR="00B444E6">
        <w:t>requirement,</w:t>
      </w:r>
      <w:r w:rsidR="003F4231">
        <w:t xml:space="preserve"> </w:t>
      </w:r>
      <w:r w:rsidR="00D14DA0">
        <w:t>you</w:t>
      </w:r>
      <w:r w:rsidR="003F4231">
        <w:t xml:space="preserve"> </w:t>
      </w:r>
      <w:r w:rsidR="00D14DA0">
        <w:t>can</w:t>
      </w:r>
      <w:r w:rsidR="003F4231">
        <w:t xml:space="preserve"> </w:t>
      </w:r>
      <w:r w:rsidR="00B444E6">
        <w:t>use</w:t>
      </w:r>
      <w:r w:rsidR="003F4231">
        <w:t xml:space="preserve"> </w:t>
      </w:r>
      <w:r w:rsidR="00B444E6">
        <w:t>the</w:t>
      </w:r>
      <w:r w:rsidR="003F4231">
        <w:t xml:space="preserve"> </w:t>
      </w:r>
      <w:r w:rsidR="00B444E6">
        <w:t>A</w:t>
      </w:r>
      <w:r w:rsidR="00124BD9">
        <w:t>4</w:t>
      </w:r>
      <w:r w:rsidR="003F4231">
        <w:t xml:space="preserve"> </w:t>
      </w:r>
      <w:r w:rsidR="00124BD9">
        <w:t>signage</w:t>
      </w:r>
      <w:r w:rsidR="003F4231">
        <w:t xml:space="preserve"> </w:t>
      </w:r>
      <w:r w:rsidR="00124BD9">
        <w:t>template</w:t>
      </w:r>
      <w:r w:rsidR="003F4231">
        <w:t xml:space="preserve"> </w:t>
      </w:r>
      <w:r w:rsidR="00B444E6">
        <w:t>provided</w:t>
      </w:r>
      <w:r w:rsidR="003F4231">
        <w:t xml:space="preserve"> </w:t>
      </w:r>
      <w:r w:rsidR="00B444E6">
        <w:t>in</w:t>
      </w:r>
      <w:r w:rsidR="003F4231">
        <w:t xml:space="preserve"> </w:t>
      </w:r>
      <w:r w:rsidR="00124BD9">
        <w:t>Appendix</w:t>
      </w:r>
      <w:r w:rsidR="003F4231">
        <w:t xml:space="preserve"> </w:t>
      </w:r>
      <w:r w:rsidR="00124BD9">
        <w:t>2.</w:t>
      </w:r>
    </w:p>
    <w:p w14:paraId="4D5F07D3" w14:textId="6C5426BD" w:rsidR="00891E17" w:rsidRDefault="00891E17" w:rsidP="00891E17">
      <w:pPr>
        <w:pStyle w:val="Heading3"/>
      </w:pPr>
      <w:bookmarkStart w:id="26" w:name="_Toc231550426"/>
      <w:r>
        <w:t>Footwear</w:t>
      </w:r>
      <w:r w:rsidR="003F4231">
        <w:t xml:space="preserve"> </w:t>
      </w:r>
      <w:r>
        <w:t>controls</w:t>
      </w:r>
      <w:r w:rsidR="003F4231">
        <w:t xml:space="preserve"> </w:t>
      </w:r>
      <w:r>
        <w:t>–</w:t>
      </w:r>
      <w:r w:rsidR="003F4231">
        <w:t xml:space="preserve"> </w:t>
      </w:r>
      <w:r>
        <w:t>boot</w:t>
      </w:r>
      <w:r w:rsidR="003F4231">
        <w:t xml:space="preserve"> </w:t>
      </w:r>
      <w:r>
        <w:t>cleaning,</w:t>
      </w:r>
      <w:r w:rsidR="003F4231">
        <w:t xml:space="preserve"> </w:t>
      </w:r>
      <w:r>
        <w:t>shed</w:t>
      </w:r>
      <w:r w:rsidR="003F4231">
        <w:t xml:space="preserve"> </w:t>
      </w:r>
      <w:r>
        <w:t>boots</w:t>
      </w:r>
      <w:r w:rsidR="003F4231">
        <w:t xml:space="preserve"> </w:t>
      </w:r>
      <w:r>
        <w:t>and</w:t>
      </w:r>
      <w:r w:rsidR="003F4231">
        <w:t xml:space="preserve"> </w:t>
      </w:r>
      <w:r>
        <w:t>single</w:t>
      </w:r>
      <w:r w:rsidR="003F4231">
        <w:t xml:space="preserve"> </w:t>
      </w:r>
      <w:r>
        <w:t>use</w:t>
      </w:r>
      <w:r w:rsidR="003F4231">
        <w:t xml:space="preserve"> </w:t>
      </w:r>
      <w:r>
        <w:t>boot</w:t>
      </w:r>
      <w:r w:rsidR="003F4231">
        <w:t xml:space="preserve"> </w:t>
      </w:r>
      <w:r>
        <w:t>covers</w:t>
      </w:r>
      <w:bookmarkEnd w:id="26"/>
    </w:p>
    <w:p w14:paraId="51BC0510" w14:textId="249CD088" w:rsidR="00891E17" w:rsidRDefault="00891E17" w:rsidP="00891E17">
      <w:pPr>
        <w:pStyle w:val="BodyText"/>
      </w:pPr>
      <w:r w:rsidRPr="00891E17">
        <w:t>All</w:t>
      </w:r>
      <w:r w:rsidR="003F4231">
        <w:t xml:space="preserve"> </w:t>
      </w:r>
      <w:r w:rsidR="00124BD9" w:rsidRPr="00891E17">
        <w:t>pe</w:t>
      </w:r>
      <w:r w:rsidR="00124BD9">
        <w:t>ople</w:t>
      </w:r>
      <w:r w:rsidR="003F4231">
        <w:t xml:space="preserve"> </w:t>
      </w:r>
      <w:r w:rsidRPr="00891E17">
        <w:t>entering</w:t>
      </w:r>
      <w:r w:rsidR="003F4231">
        <w:t xml:space="preserve"> </w:t>
      </w:r>
      <w:r w:rsidRPr="00891E17">
        <w:t>production</w:t>
      </w:r>
      <w:r w:rsidR="003F4231">
        <w:t xml:space="preserve"> </w:t>
      </w:r>
      <w:r w:rsidRPr="00891E17">
        <w:t>areas</w:t>
      </w:r>
      <w:r w:rsidR="003F4231">
        <w:t xml:space="preserve"> </w:t>
      </w:r>
      <w:r w:rsidRPr="00891E17">
        <w:t>must</w:t>
      </w:r>
      <w:r w:rsidR="003F4231">
        <w:t xml:space="preserve"> </w:t>
      </w:r>
      <w:r w:rsidRPr="00891E17">
        <w:t>comply</w:t>
      </w:r>
      <w:r w:rsidR="003F4231">
        <w:t xml:space="preserve"> </w:t>
      </w:r>
      <w:r w:rsidRPr="00891E17">
        <w:t>with</w:t>
      </w:r>
      <w:r w:rsidR="003F4231">
        <w:t xml:space="preserve"> </w:t>
      </w:r>
      <w:r w:rsidRPr="00891E17">
        <w:t>footwear</w:t>
      </w:r>
      <w:r w:rsidR="003F4231">
        <w:t xml:space="preserve"> </w:t>
      </w:r>
      <w:r w:rsidRPr="00891E17">
        <w:t>controls</w:t>
      </w:r>
      <w:r w:rsidR="003F4231">
        <w:t xml:space="preserve"> </w:t>
      </w:r>
      <w:r w:rsidRPr="00891E17">
        <w:t>to</w:t>
      </w:r>
      <w:r w:rsidR="003F4231">
        <w:t xml:space="preserve"> </w:t>
      </w:r>
      <w:r w:rsidRPr="00891E17">
        <w:t>mitigate</w:t>
      </w:r>
      <w:r w:rsidR="003F4231">
        <w:t xml:space="preserve"> </w:t>
      </w:r>
      <w:r w:rsidRPr="00891E17">
        <w:t>the</w:t>
      </w:r>
      <w:r w:rsidR="003F4231">
        <w:t xml:space="preserve"> </w:t>
      </w:r>
      <w:r w:rsidRPr="00891E17">
        <w:t>risk</w:t>
      </w:r>
      <w:r w:rsidR="003F4231">
        <w:t xml:space="preserve"> </w:t>
      </w:r>
      <w:r w:rsidRPr="00891E17">
        <w:t>of</w:t>
      </w:r>
      <w:r w:rsidR="003F4231">
        <w:t xml:space="preserve"> </w:t>
      </w:r>
      <w:r w:rsidR="00B9124C">
        <w:t>spreading</w:t>
      </w:r>
      <w:r w:rsidR="003F4231">
        <w:t xml:space="preserve"> </w:t>
      </w:r>
      <w:r w:rsidR="00F24309">
        <w:t>SE</w:t>
      </w:r>
      <w:r w:rsidR="003F4231">
        <w:t xml:space="preserve"> </w:t>
      </w:r>
      <w:r w:rsidRPr="00891E17">
        <w:t>into</w:t>
      </w:r>
      <w:r w:rsidR="003F4231">
        <w:t xml:space="preserve"> </w:t>
      </w:r>
      <w:r w:rsidRPr="00891E17">
        <w:t>production</w:t>
      </w:r>
      <w:r w:rsidR="003F4231">
        <w:t xml:space="preserve"> </w:t>
      </w:r>
      <w:r w:rsidRPr="00891E17">
        <w:t>area(s).</w:t>
      </w:r>
      <w:r w:rsidR="003F4231">
        <w:t xml:space="preserve"> </w:t>
      </w:r>
      <w:r w:rsidRPr="00891E17">
        <w:t>Footwear</w:t>
      </w:r>
      <w:r w:rsidR="003F4231">
        <w:t xml:space="preserve"> </w:t>
      </w:r>
      <w:r w:rsidRPr="00891E17">
        <w:t>controls</w:t>
      </w:r>
      <w:r w:rsidR="003F4231">
        <w:t xml:space="preserve"> </w:t>
      </w:r>
      <w:r w:rsidR="006535AC">
        <w:t>must</w:t>
      </w:r>
      <w:r w:rsidR="003F4231">
        <w:t xml:space="preserve"> </w:t>
      </w:r>
      <w:r w:rsidR="006535AC">
        <w:t>be</w:t>
      </w:r>
      <w:r w:rsidR="003F4231">
        <w:t xml:space="preserve"> </w:t>
      </w:r>
      <w:r w:rsidRPr="00891E17">
        <w:t>in</w:t>
      </w:r>
      <w:r w:rsidR="003F4231">
        <w:t xml:space="preserve"> </w:t>
      </w:r>
      <w:r w:rsidRPr="00891E17">
        <w:t>place</w:t>
      </w:r>
      <w:r w:rsidR="003F4231">
        <w:t xml:space="preserve"> </w:t>
      </w:r>
      <w:r w:rsidRPr="00891E17">
        <w:t>at</w:t>
      </w:r>
      <w:r w:rsidR="003F4231">
        <w:t xml:space="preserve"> </w:t>
      </w:r>
      <w:r w:rsidRPr="00891E17">
        <w:t>all</w:t>
      </w:r>
      <w:r w:rsidR="003F4231">
        <w:t xml:space="preserve"> </w:t>
      </w:r>
      <w:r w:rsidR="006535AC">
        <w:t>available</w:t>
      </w:r>
      <w:r w:rsidR="003F4231">
        <w:t xml:space="preserve"> </w:t>
      </w:r>
      <w:r w:rsidR="006535AC">
        <w:t>e</w:t>
      </w:r>
      <w:r w:rsidRPr="00891E17">
        <w:t>ntrances.</w:t>
      </w:r>
    </w:p>
    <w:p w14:paraId="7CAA4BE3" w14:textId="78E7848B" w:rsidR="007C094A" w:rsidRPr="00891E17" w:rsidRDefault="00B444E6" w:rsidP="00891E17">
      <w:pPr>
        <w:pStyle w:val="BodyText"/>
      </w:pPr>
      <w:r w:rsidRPr="00DF2830">
        <w:rPr>
          <w:rFonts w:ascii="Segoe UI Symbol" w:hAnsi="Segoe UI Symbol" w:cs="Segoe UI Symbol"/>
          <w:color w:val="215F6A" w:themeColor="accent2" w:themeShade="BF"/>
          <w:sz w:val="32"/>
          <w:szCs w:val="32"/>
        </w:rPr>
        <w:t>✎</w:t>
      </w:r>
      <w:r w:rsidR="003F4231">
        <w:rPr>
          <w:rFonts w:ascii="Segoe UI Symbol" w:hAnsi="Segoe UI Symbol" w:cs="Segoe UI Symbol"/>
          <w:color w:val="215F6A" w:themeColor="accent2" w:themeShade="BF"/>
        </w:rPr>
        <w:t xml:space="preserve"> </w:t>
      </w:r>
      <w:r w:rsidR="007C094A">
        <w:t>Complete</w:t>
      </w:r>
      <w:r w:rsidR="003F4231">
        <w:t xml:space="preserve"> </w:t>
      </w:r>
      <w:r w:rsidR="005D5F36">
        <w:t>applicable</w:t>
      </w:r>
      <w:r w:rsidR="003F4231">
        <w:t xml:space="preserve"> </w:t>
      </w:r>
      <w:r w:rsidR="005D5F36">
        <w:t>sections</w:t>
      </w:r>
      <w:r w:rsidR="003F4231">
        <w:t xml:space="preserve"> </w:t>
      </w:r>
      <w:r w:rsidR="005D5F36">
        <w:t>of</w:t>
      </w:r>
      <w:r w:rsidR="00AF439D">
        <w:t xml:space="preserve"> </w:t>
      </w:r>
      <w:r w:rsidR="00A41A71">
        <w:t>T</w:t>
      </w:r>
      <w:r w:rsidR="007857C8">
        <w:t>able</w:t>
      </w:r>
      <w:r w:rsidR="003F4231">
        <w:t xml:space="preserve"> </w:t>
      </w:r>
      <w:r w:rsidR="00A41A71">
        <w:t>6</w:t>
      </w:r>
      <w:r w:rsidR="003F4231">
        <w:t xml:space="preserve"> </w:t>
      </w:r>
      <w:r w:rsidR="007766C7">
        <w:t xml:space="preserve">for </w:t>
      </w:r>
      <w:r w:rsidR="005D5F36">
        <w:t>footwear</w:t>
      </w:r>
      <w:r w:rsidR="003F4231">
        <w:t xml:space="preserve"> </w:t>
      </w:r>
      <w:r w:rsidR="005D5F36">
        <w:t>controls</w:t>
      </w:r>
      <w:r w:rsidR="003F4231">
        <w:t xml:space="preserve"> </w:t>
      </w:r>
      <w:r w:rsidR="005D5F36">
        <w:t>implemented</w:t>
      </w:r>
      <w:r w:rsidR="003F4231">
        <w:t xml:space="preserve"> </w:t>
      </w:r>
      <w:r w:rsidR="005D5F36">
        <w:t>on</w:t>
      </w:r>
      <w:r w:rsidR="003F4231">
        <w:t xml:space="preserve"> </w:t>
      </w:r>
      <w:r w:rsidR="005D5F36">
        <w:t>the</w:t>
      </w:r>
      <w:r w:rsidR="003F4231">
        <w:t xml:space="preserve"> </w:t>
      </w:r>
      <w:r w:rsidR="005D5F36">
        <w:t>premises.</w:t>
      </w:r>
    </w:p>
    <w:p w14:paraId="4A7FA74F" w14:textId="219B16DF" w:rsidR="00911798" w:rsidRPr="00911798" w:rsidRDefault="00911798" w:rsidP="00911798">
      <w:pPr>
        <w:pStyle w:val="TableHeading"/>
      </w:pPr>
      <w:r w:rsidRPr="00911798">
        <w:t>Table</w:t>
      </w:r>
      <w:r w:rsidR="003F4231">
        <w:t xml:space="preserve"> </w:t>
      </w:r>
      <w:r w:rsidR="00A15F18">
        <w:t>6</w:t>
      </w:r>
      <w:r w:rsidRPr="00911798">
        <w:t>:</w:t>
      </w:r>
      <w:r w:rsidR="003F4231">
        <w:t xml:space="preserve"> </w:t>
      </w:r>
      <w:r w:rsidRPr="00911798">
        <w:t>Footwear</w:t>
      </w:r>
      <w:r w:rsidR="003F4231">
        <w:t xml:space="preserve"> </w:t>
      </w:r>
      <w:r w:rsidRPr="00911798">
        <w:t>controls</w:t>
      </w:r>
      <w:r w:rsidR="003F4231">
        <w:t xml:space="preserve"> </w:t>
      </w:r>
      <w:r w:rsidRPr="00911798">
        <w:t>implemented</w:t>
      </w:r>
      <w:r w:rsidR="003F4231">
        <w:t xml:space="preserve"> </w:t>
      </w:r>
      <w:r w:rsidRPr="00911798">
        <w:t>on</w:t>
      </w:r>
      <w:r w:rsidR="003F4231">
        <w:t xml:space="preserve"> </w:t>
      </w:r>
      <w:r w:rsidR="001D2BC7">
        <w:t xml:space="preserve">the </w:t>
      </w:r>
      <w:r w:rsidRPr="00911798">
        <w:t>premises</w:t>
      </w:r>
    </w:p>
    <w:tbl>
      <w:tblPr>
        <w:tblStyle w:val="ListTable3-Accent2"/>
        <w:tblpPr w:leftFromText="180" w:rightFromText="180" w:vertAnchor="text" w:tblpY="1"/>
        <w:tblOverlap w:val="never"/>
        <w:tblW w:w="5000" w:type="pct"/>
        <w:tblBorders>
          <w:insideH w:val="single" w:sz="4" w:space="0" w:color="2D808E" w:themeColor="accent2"/>
        </w:tblBorders>
        <w:tblLayout w:type="fixed"/>
        <w:tblLook w:val="04A0" w:firstRow="1" w:lastRow="0" w:firstColumn="1" w:lastColumn="0" w:noHBand="0" w:noVBand="1"/>
      </w:tblPr>
      <w:tblGrid>
        <w:gridCol w:w="237"/>
        <w:gridCol w:w="3019"/>
        <w:gridCol w:w="1274"/>
        <w:gridCol w:w="1136"/>
        <w:gridCol w:w="1274"/>
        <w:gridCol w:w="1953"/>
        <w:gridCol w:w="31"/>
        <w:gridCol w:w="1270"/>
      </w:tblGrid>
      <w:tr w:rsidR="00807E0D" w:rsidRPr="000B6E1B" w14:paraId="4817A115" w14:textId="77777777" w:rsidTr="00006C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7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97" w:type="pct"/>
            <w:gridSpan w:val="2"/>
          </w:tcPr>
          <w:p w14:paraId="463F9542" w14:textId="77777777" w:rsidR="00807E0D" w:rsidRPr="000B6E1B" w:rsidRDefault="00807E0D" w:rsidP="0050557F">
            <w:pPr>
              <w:pStyle w:val="TableParagraph"/>
              <w:jc w:val="right"/>
              <w:rPr>
                <w:rFonts w:ascii="Public Sans SemiBold" w:hAnsi="Public Sans SemiBold"/>
                <w:color w:val="FFFFFF" w:themeColor="background1"/>
              </w:rPr>
            </w:pPr>
          </w:p>
        </w:tc>
        <w:tc>
          <w:tcPr>
            <w:tcW w:w="3403" w:type="pct"/>
            <w:gridSpan w:val="6"/>
          </w:tcPr>
          <w:p w14:paraId="31709BD9" w14:textId="49324DBE" w:rsidR="00807E0D" w:rsidRPr="008B7878" w:rsidRDefault="00807E0D" w:rsidP="0050557F">
            <w:pPr>
              <w:pStyle w:val="TableParagraph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FFFF" w:themeColor="background1"/>
                <w:sz w:val="19"/>
                <w:szCs w:val="19"/>
              </w:rPr>
            </w:pPr>
            <w:r w:rsidRPr="008B7878">
              <w:rPr>
                <w:rFonts w:cstheme="minorHAnsi"/>
                <w:color w:val="FFFFFF" w:themeColor="background1"/>
                <w:sz w:val="19"/>
                <w:szCs w:val="19"/>
              </w:rPr>
              <w:t>Entrance</w:t>
            </w:r>
          </w:p>
        </w:tc>
      </w:tr>
      <w:tr w:rsidR="003F3E71" w:rsidRPr="000B6E1B" w14:paraId="010019D0" w14:textId="77777777" w:rsidTr="00006C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1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97" w:type="pct"/>
            <w:gridSpan w:val="2"/>
            <w:hideMark/>
          </w:tcPr>
          <w:p w14:paraId="75BACE32" w14:textId="22EC398B" w:rsidR="003F3E71" w:rsidRPr="000B6E1B" w:rsidRDefault="003F3E71" w:rsidP="0050557F">
            <w:pPr>
              <w:pStyle w:val="TableParagraph"/>
              <w:jc w:val="right"/>
              <w:rPr>
                <w:color w:val="FFFFFF" w:themeColor="background1"/>
              </w:rPr>
            </w:pPr>
          </w:p>
        </w:tc>
        <w:tc>
          <w:tcPr>
            <w:tcW w:w="625" w:type="pct"/>
            <w:hideMark/>
          </w:tcPr>
          <w:p w14:paraId="06B4FAE7" w14:textId="3CD93110" w:rsidR="003F3E71" w:rsidRPr="008B7878" w:rsidRDefault="003F3E71" w:rsidP="0050557F">
            <w:pPr>
              <w:pStyle w:val="TableParagrap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FFFF" w:themeColor="background1"/>
                <w:sz w:val="19"/>
                <w:szCs w:val="19"/>
              </w:rPr>
            </w:pPr>
            <w:r w:rsidRPr="008B7878">
              <w:rPr>
                <w:rFonts w:cstheme="minorHAnsi"/>
                <w:color w:val="FFFFFF" w:themeColor="background1"/>
                <w:sz w:val="19"/>
                <w:szCs w:val="19"/>
              </w:rPr>
              <w:t xml:space="preserve">Poultry housing area(s) </w:t>
            </w:r>
            <w:r w:rsidRPr="008B7878">
              <w:rPr>
                <w:rFonts w:cstheme="minorHAnsi"/>
                <w:color w:val="FFFFFF" w:themeColor="background1"/>
                <w:sz w:val="19"/>
                <w:szCs w:val="19"/>
              </w:rPr>
              <w:br/>
            </w:r>
            <w:r w:rsidRPr="008B7878">
              <w:rPr>
                <w:rFonts w:cstheme="minorHAnsi"/>
                <w:b w:val="0"/>
                <w:bCs w:val="0"/>
                <w:color w:val="FFFFFF" w:themeColor="background1"/>
                <w:sz w:val="19"/>
                <w:szCs w:val="19"/>
              </w:rPr>
              <w:t>(Y/N)</w:t>
            </w:r>
          </w:p>
        </w:tc>
        <w:tc>
          <w:tcPr>
            <w:tcW w:w="557" w:type="pct"/>
            <w:hideMark/>
          </w:tcPr>
          <w:p w14:paraId="65DD63CE" w14:textId="5B73E702" w:rsidR="003F3E71" w:rsidRPr="008B7878" w:rsidRDefault="003F3E71" w:rsidP="0050557F">
            <w:pPr>
              <w:pStyle w:val="TableParagrap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FFFF" w:themeColor="background1"/>
                <w:sz w:val="19"/>
                <w:szCs w:val="19"/>
              </w:rPr>
            </w:pPr>
            <w:r w:rsidRPr="008B7878">
              <w:rPr>
                <w:rFonts w:cstheme="minorHAnsi"/>
                <w:color w:val="FFFFFF" w:themeColor="background1"/>
                <w:sz w:val="19"/>
                <w:szCs w:val="19"/>
              </w:rPr>
              <w:t xml:space="preserve">Egg packing area(s) </w:t>
            </w:r>
            <w:r w:rsidRPr="008B7878">
              <w:rPr>
                <w:rFonts w:cstheme="minorHAnsi"/>
                <w:b w:val="0"/>
                <w:bCs w:val="0"/>
                <w:color w:val="FFFFFF" w:themeColor="background1"/>
                <w:sz w:val="19"/>
                <w:szCs w:val="19"/>
              </w:rPr>
              <w:t>(Y/N)</w:t>
            </w:r>
          </w:p>
        </w:tc>
        <w:tc>
          <w:tcPr>
            <w:tcW w:w="625" w:type="pct"/>
            <w:hideMark/>
          </w:tcPr>
          <w:p w14:paraId="42EE9E40" w14:textId="166F31B2" w:rsidR="003F3E71" w:rsidRPr="008B7878" w:rsidRDefault="003F3E71" w:rsidP="0050557F">
            <w:pPr>
              <w:pStyle w:val="TableParagrap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FFFF" w:themeColor="background1"/>
                <w:sz w:val="19"/>
                <w:szCs w:val="19"/>
              </w:rPr>
            </w:pPr>
            <w:r w:rsidRPr="008B7878">
              <w:rPr>
                <w:rFonts w:cstheme="minorHAnsi"/>
                <w:color w:val="FFFFFF" w:themeColor="background1"/>
                <w:sz w:val="19"/>
                <w:szCs w:val="19"/>
              </w:rPr>
              <w:t>Egg grading area(s)</w:t>
            </w:r>
            <w:r w:rsidRPr="008B7878">
              <w:rPr>
                <w:rFonts w:cstheme="minorHAnsi"/>
                <w:color w:val="FFFFFF" w:themeColor="background1"/>
                <w:sz w:val="19"/>
                <w:szCs w:val="19"/>
              </w:rPr>
              <w:br/>
            </w:r>
            <w:r w:rsidRPr="008B7878">
              <w:rPr>
                <w:rFonts w:cstheme="minorHAnsi"/>
                <w:b w:val="0"/>
                <w:bCs w:val="0"/>
                <w:color w:val="FFFFFF" w:themeColor="background1"/>
                <w:sz w:val="19"/>
                <w:szCs w:val="19"/>
              </w:rPr>
              <w:t>(Y/N)</w:t>
            </w:r>
          </w:p>
        </w:tc>
        <w:tc>
          <w:tcPr>
            <w:tcW w:w="958" w:type="pct"/>
            <w:hideMark/>
          </w:tcPr>
          <w:p w14:paraId="74FC4C0B" w14:textId="1B769FA3" w:rsidR="003F3E71" w:rsidRPr="008B7878" w:rsidRDefault="003F3E71" w:rsidP="0050557F">
            <w:pPr>
              <w:pStyle w:val="TableParagrap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FFFF" w:themeColor="background1"/>
                <w:sz w:val="19"/>
                <w:szCs w:val="19"/>
              </w:rPr>
            </w:pPr>
            <w:r w:rsidRPr="008B7878">
              <w:rPr>
                <w:rFonts w:cstheme="minorHAnsi"/>
                <w:color w:val="FFFFFF" w:themeColor="background1"/>
                <w:sz w:val="19"/>
                <w:szCs w:val="19"/>
              </w:rPr>
              <w:t xml:space="preserve">Area(s) poultry are bred, raised or kept (e.g. pullet sheds) </w:t>
            </w:r>
            <w:r w:rsidR="00807E0D" w:rsidRPr="008B7878">
              <w:rPr>
                <w:rFonts w:cstheme="minorHAnsi"/>
                <w:color w:val="FFFFFF" w:themeColor="background1"/>
                <w:sz w:val="19"/>
                <w:szCs w:val="19"/>
              </w:rPr>
              <w:br/>
            </w:r>
            <w:r w:rsidRPr="008B7878">
              <w:rPr>
                <w:rFonts w:cstheme="minorHAnsi"/>
                <w:b w:val="0"/>
                <w:bCs w:val="0"/>
                <w:color w:val="FFFFFF" w:themeColor="background1"/>
                <w:sz w:val="19"/>
                <w:szCs w:val="19"/>
              </w:rPr>
              <w:t>(Y/N)</w:t>
            </w:r>
          </w:p>
        </w:tc>
        <w:tc>
          <w:tcPr>
            <w:tcW w:w="637" w:type="pct"/>
            <w:gridSpan w:val="2"/>
          </w:tcPr>
          <w:p w14:paraId="60E6600F" w14:textId="40A26703" w:rsidR="003F3E71" w:rsidRPr="008B7878" w:rsidRDefault="003F3E71" w:rsidP="0050557F">
            <w:pPr>
              <w:pStyle w:val="TableParagrap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FFFF" w:themeColor="background1"/>
                <w:sz w:val="19"/>
                <w:szCs w:val="19"/>
              </w:rPr>
            </w:pPr>
            <w:r w:rsidRPr="008B7878">
              <w:rPr>
                <w:rFonts w:cstheme="minorHAnsi"/>
                <w:color w:val="FFFFFF" w:themeColor="background1"/>
                <w:sz w:val="19"/>
                <w:szCs w:val="19"/>
              </w:rPr>
              <w:t>Production area</w:t>
            </w:r>
            <w:r w:rsidR="00807E0D" w:rsidRPr="008B7878">
              <w:rPr>
                <w:rFonts w:cstheme="minorHAnsi"/>
                <w:color w:val="FFFFFF" w:themeColor="background1"/>
                <w:sz w:val="19"/>
                <w:szCs w:val="19"/>
              </w:rPr>
              <w:br/>
            </w:r>
            <w:r w:rsidRPr="008B7878">
              <w:rPr>
                <w:rFonts w:cstheme="minorHAnsi"/>
                <w:b w:val="0"/>
                <w:bCs w:val="0"/>
                <w:color w:val="FFFFFF" w:themeColor="background1"/>
                <w:sz w:val="19"/>
                <w:szCs w:val="19"/>
              </w:rPr>
              <w:t>(Y/N)</w:t>
            </w:r>
          </w:p>
        </w:tc>
      </w:tr>
      <w:tr w:rsidR="00FF764E" w:rsidRPr="000E383E" w14:paraId="5D4CEDA9" w14:textId="77777777" w:rsidTr="005055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" w:type="pct"/>
            <w:tcBorders>
              <w:right w:val="nil"/>
            </w:tcBorders>
            <w:shd w:val="clear" w:color="auto" w:fill="D1EEEA"/>
            <w:vAlign w:val="center"/>
          </w:tcPr>
          <w:p w14:paraId="66A8C5B2" w14:textId="7008412B" w:rsidR="00FF764E" w:rsidRPr="008B7878" w:rsidRDefault="00FD352D" w:rsidP="0050557F">
            <w:pPr>
              <w:pStyle w:val="BodyText"/>
              <w:rPr>
                <w:rFonts w:cstheme="minorHAnsi"/>
                <w:b/>
              </w:rPr>
            </w:pPr>
            <w:r w:rsidRPr="008B7878">
              <w:rPr>
                <w:rFonts w:cstheme="minorHAnsi"/>
                <w:b/>
                <w:noProof/>
                <w:color w:val="000000" w:themeColor="text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07B8F953" wp14:editId="6F00AB4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98425</wp:posOffset>
                      </wp:positionV>
                      <wp:extent cx="132715" cy="127635"/>
                      <wp:effectExtent l="0" t="0" r="19685" b="24765"/>
                      <wp:wrapNone/>
                      <wp:docPr id="1074930133" name="Rectangle 10749301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715" cy="1276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rgbClr val="22272B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96EEAB" id="Rectangle 1074930133" o:spid="_x0000_s1026" style="position:absolute;margin-left:0;margin-top:7.75pt;width:10.45pt;height:10.0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" strokecolor="#22272b"/>
                  </w:pict>
                </mc:Fallback>
              </mc:AlternateContent>
            </w:r>
          </w:p>
        </w:tc>
        <w:tc>
          <w:tcPr>
            <w:tcW w:w="4884" w:type="pct"/>
            <w:gridSpan w:val="7"/>
            <w:tcBorders>
              <w:left w:val="nil"/>
            </w:tcBorders>
            <w:shd w:val="clear" w:color="auto" w:fill="D1EEEA"/>
            <w:vAlign w:val="center"/>
          </w:tcPr>
          <w:p w14:paraId="7D706E85" w14:textId="64E1BA4F" w:rsidR="00FF764E" w:rsidRPr="008B7878" w:rsidRDefault="003D4226" w:rsidP="0050557F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 w:val="0"/>
              </w:rPr>
            </w:pPr>
            <w:r w:rsidRPr="008B7878">
              <w:rPr>
                <w:rFonts w:cstheme="minorHAnsi"/>
                <w:b/>
                <w:bCs w:val="0"/>
              </w:rPr>
              <w:t xml:space="preserve">   </w:t>
            </w:r>
            <w:r w:rsidR="00FF764E" w:rsidRPr="008B7878">
              <w:rPr>
                <w:rFonts w:cstheme="minorHAnsi"/>
                <w:b/>
                <w:bCs w:val="0"/>
              </w:rPr>
              <w:t>Option</w:t>
            </w:r>
            <w:r w:rsidR="003F4231" w:rsidRPr="008B7878">
              <w:rPr>
                <w:rFonts w:cstheme="minorHAnsi"/>
                <w:b/>
                <w:bCs w:val="0"/>
              </w:rPr>
              <w:t xml:space="preserve"> </w:t>
            </w:r>
            <w:r w:rsidR="00FF764E" w:rsidRPr="008B7878">
              <w:rPr>
                <w:rFonts w:cstheme="minorHAnsi"/>
                <w:b/>
                <w:bCs w:val="0"/>
              </w:rPr>
              <w:t>1:</w:t>
            </w:r>
            <w:r w:rsidR="003F4231" w:rsidRPr="008B7878">
              <w:rPr>
                <w:rFonts w:cstheme="minorHAnsi"/>
                <w:b/>
                <w:bCs w:val="0"/>
              </w:rPr>
              <w:t xml:space="preserve"> </w:t>
            </w:r>
            <w:r w:rsidR="00FF764E" w:rsidRPr="008B7878">
              <w:rPr>
                <w:rFonts w:cstheme="minorHAnsi"/>
                <w:b/>
                <w:bCs w:val="0"/>
              </w:rPr>
              <w:t>Boot</w:t>
            </w:r>
            <w:r w:rsidR="003F4231" w:rsidRPr="008B7878">
              <w:rPr>
                <w:rFonts w:cstheme="minorHAnsi"/>
                <w:b/>
                <w:bCs w:val="0"/>
              </w:rPr>
              <w:t xml:space="preserve"> </w:t>
            </w:r>
            <w:r w:rsidR="00FF764E" w:rsidRPr="008B7878">
              <w:rPr>
                <w:rFonts w:cstheme="minorHAnsi"/>
                <w:b/>
                <w:bCs w:val="0"/>
              </w:rPr>
              <w:t>scraper</w:t>
            </w:r>
            <w:r w:rsidR="003F4231" w:rsidRPr="008B7878">
              <w:rPr>
                <w:rFonts w:cstheme="minorHAnsi"/>
                <w:b/>
                <w:bCs w:val="0"/>
              </w:rPr>
              <w:t xml:space="preserve"> </w:t>
            </w:r>
            <w:r w:rsidR="00FF764E" w:rsidRPr="008B7878">
              <w:rPr>
                <w:rFonts w:cstheme="minorHAnsi"/>
                <w:b/>
                <w:bCs w:val="0"/>
              </w:rPr>
              <w:t>and</w:t>
            </w:r>
            <w:r w:rsidR="003F4231" w:rsidRPr="008B7878">
              <w:rPr>
                <w:rFonts w:cstheme="minorHAnsi"/>
                <w:b/>
                <w:bCs w:val="0"/>
              </w:rPr>
              <w:t xml:space="preserve"> </w:t>
            </w:r>
            <w:r w:rsidR="00FF764E" w:rsidRPr="008B7878">
              <w:rPr>
                <w:rFonts w:cstheme="minorHAnsi"/>
                <w:b/>
                <w:bCs w:val="0"/>
              </w:rPr>
              <w:t>footbath</w:t>
            </w:r>
          </w:p>
        </w:tc>
      </w:tr>
      <w:tr w:rsidR="003F3E71" w:rsidRPr="003D6E74" w14:paraId="4A421C86" w14:textId="77777777" w:rsidTr="00006C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7" w:type="pct"/>
            <w:gridSpan w:val="2"/>
            <w:hideMark/>
          </w:tcPr>
          <w:p w14:paraId="6B464448" w14:textId="4B5C9855" w:rsidR="003F3E71" w:rsidRPr="005961B7" w:rsidRDefault="003F3E71" w:rsidP="0050557F">
            <w:pPr>
              <w:pStyle w:val="TableParagraph"/>
            </w:pPr>
            <w:r w:rsidRPr="005961B7">
              <w:t>A</w:t>
            </w:r>
            <w:r>
              <w:t xml:space="preserve"> </w:t>
            </w:r>
            <w:r w:rsidRPr="005961B7">
              <w:t>device</w:t>
            </w:r>
            <w:r>
              <w:t xml:space="preserve"> for </w:t>
            </w:r>
            <w:r w:rsidRPr="005961B7">
              <w:t>scraping</w:t>
            </w:r>
            <w:r>
              <w:t xml:space="preserve"> the boot </w:t>
            </w:r>
            <w:r w:rsidRPr="005961B7">
              <w:t>soles</w:t>
            </w:r>
            <w:r>
              <w:t xml:space="preserve"> </w:t>
            </w:r>
            <w:r w:rsidRPr="005961B7">
              <w:t>of</w:t>
            </w:r>
            <w:r>
              <w:t xml:space="preserve"> </w:t>
            </w:r>
            <w:r w:rsidRPr="005961B7">
              <w:t>all</w:t>
            </w:r>
            <w:r>
              <w:t xml:space="preserve"> </w:t>
            </w:r>
            <w:r w:rsidRPr="005961B7">
              <w:t>pe</w:t>
            </w:r>
            <w:r>
              <w:t xml:space="preserve">ople </w:t>
            </w:r>
            <w:r w:rsidRPr="005961B7">
              <w:t>entering</w:t>
            </w:r>
            <w:r>
              <w:t xml:space="preserve"> </w:t>
            </w:r>
            <w:r w:rsidRPr="005961B7">
              <w:t>to</w:t>
            </w:r>
            <w:r>
              <w:t xml:space="preserve"> </w:t>
            </w:r>
            <w:r w:rsidRPr="005961B7">
              <w:t>remove</w:t>
            </w:r>
            <w:r>
              <w:t xml:space="preserve"> </w:t>
            </w:r>
            <w:r w:rsidRPr="005961B7">
              <w:t>organic</w:t>
            </w:r>
            <w:r>
              <w:t xml:space="preserve"> </w:t>
            </w:r>
            <w:r w:rsidRPr="005961B7">
              <w:t>matter</w:t>
            </w:r>
            <w:r>
              <w:t>.</w:t>
            </w:r>
          </w:p>
        </w:tc>
        <w:tc>
          <w:tcPr>
            <w:tcW w:w="625" w:type="pct"/>
            <w:hideMark/>
          </w:tcPr>
          <w:p w14:paraId="01B680D6" w14:textId="7EE0BB9D" w:rsidR="003F3E71" w:rsidRPr="005961B7" w:rsidRDefault="003F3E71" w:rsidP="0050557F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7" w:type="pct"/>
            <w:hideMark/>
          </w:tcPr>
          <w:p w14:paraId="51793CD3" w14:textId="1D700201" w:rsidR="003F3E71" w:rsidRPr="005961B7" w:rsidRDefault="003F3E71" w:rsidP="0050557F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25" w:type="pct"/>
            <w:hideMark/>
          </w:tcPr>
          <w:p w14:paraId="331F5581" w14:textId="4B3322A9" w:rsidR="003F3E71" w:rsidRPr="005961B7" w:rsidRDefault="003F3E71" w:rsidP="0050557F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958" w:type="pct"/>
            <w:hideMark/>
          </w:tcPr>
          <w:p w14:paraId="215203E7" w14:textId="77777777" w:rsidR="003F3E71" w:rsidRPr="005961B7" w:rsidRDefault="003F3E71" w:rsidP="0050557F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" w:type="pct"/>
            <w:gridSpan w:val="2"/>
          </w:tcPr>
          <w:p w14:paraId="6AD6B747" w14:textId="61E8214A" w:rsidR="003F3E71" w:rsidRPr="005961B7" w:rsidRDefault="003F3E71" w:rsidP="0050557F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3F3E71" w:rsidRPr="003D6E74" w14:paraId="78919F2B" w14:textId="77777777" w:rsidTr="00006C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7" w:type="pct"/>
            <w:gridSpan w:val="2"/>
            <w:hideMark/>
          </w:tcPr>
          <w:p w14:paraId="654D12B9" w14:textId="2EA645E6" w:rsidR="003F3E71" w:rsidRPr="005961B7" w:rsidRDefault="003F3E71" w:rsidP="0050557F">
            <w:pPr>
              <w:pStyle w:val="TableParagraph"/>
            </w:pPr>
            <w:r w:rsidRPr="005961B7">
              <w:t>Footbaths</w:t>
            </w:r>
            <w:r>
              <w:t xml:space="preserve"> </w:t>
            </w:r>
            <w:r w:rsidRPr="005961B7">
              <w:t>containing</w:t>
            </w:r>
            <w:r>
              <w:t xml:space="preserve"> </w:t>
            </w:r>
            <w:r w:rsidRPr="005961B7">
              <w:t>a</w:t>
            </w:r>
            <w:r>
              <w:t xml:space="preserve"> </w:t>
            </w:r>
            <w:r w:rsidRPr="005961B7">
              <w:t>suitable</w:t>
            </w:r>
            <w:r>
              <w:t xml:space="preserve"> </w:t>
            </w:r>
            <w:r w:rsidRPr="005961B7">
              <w:t>amount</w:t>
            </w:r>
            <w:r>
              <w:t xml:space="preserve"> </w:t>
            </w:r>
            <w:r w:rsidRPr="005961B7">
              <w:t>of</w:t>
            </w:r>
            <w:r>
              <w:t xml:space="preserve"> </w:t>
            </w:r>
            <w:r w:rsidRPr="005961B7">
              <w:t>disinfectant</w:t>
            </w:r>
            <w:r>
              <w:t xml:space="preserve"> for </w:t>
            </w:r>
            <w:r w:rsidRPr="005961B7">
              <w:t>effective</w:t>
            </w:r>
            <w:r>
              <w:t xml:space="preserve"> </w:t>
            </w:r>
            <w:r w:rsidRPr="005961B7">
              <w:t>disinfection</w:t>
            </w:r>
            <w:r>
              <w:t xml:space="preserve"> </w:t>
            </w:r>
            <w:r w:rsidRPr="005961B7">
              <w:t>of</w:t>
            </w:r>
            <w:r>
              <w:t xml:space="preserve"> </w:t>
            </w:r>
            <w:r w:rsidRPr="005961B7">
              <w:t>boots</w:t>
            </w:r>
            <w:r>
              <w:t>.</w:t>
            </w:r>
          </w:p>
        </w:tc>
        <w:tc>
          <w:tcPr>
            <w:tcW w:w="625" w:type="pct"/>
            <w:hideMark/>
          </w:tcPr>
          <w:p w14:paraId="58D43F70" w14:textId="46CEE3F8" w:rsidR="003F3E71" w:rsidRPr="005961B7" w:rsidRDefault="003F3E71" w:rsidP="0050557F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7" w:type="pct"/>
            <w:hideMark/>
          </w:tcPr>
          <w:p w14:paraId="61928BAB" w14:textId="6D09ABE3" w:rsidR="003F3E71" w:rsidRPr="005961B7" w:rsidRDefault="003F3E71" w:rsidP="0050557F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25" w:type="pct"/>
            <w:hideMark/>
          </w:tcPr>
          <w:p w14:paraId="4E05131C" w14:textId="03C587C3" w:rsidR="003F3E71" w:rsidRPr="005961B7" w:rsidRDefault="003F3E71" w:rsidP="0050557F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58" w:type="pct"/>
            <w:hideMark/>
          </w:tcPr>
          <w:p w14:paraId="1A458639" w14:textId="77777777" w:rsidR="003F3E71" w:rsidRPr="005961B7" w:rsidRDefault="003F3E71" w:rsidP="0050557F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" w:type="pct"/>
            <w:gridSpan w:val="2"/>
          </w:tcPr>
          <w:p w14:paraId="2711FFDE" w14:textId="4B125B4D" w:rsidR="003F3E71" w:rsidRPr="005961B7" w:rsidRDefault="003F3E71" w:rsidP="0050557F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855E3" w:rsidRPr="003D6E74" w14:paraId="4D4662BB" w14:textId="77777777" w:rsidTr="00006C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7" w:type="pct"/>
            <w:gridSpan w:val="2"/>
          </w:tcPr>
          <w:p w14:paraId="00D3B99B" w14:textId="4439C7AC" w:rsidR="00C855E3" w:rsidRPr="005961B7" w:rsidRDefault="00C855E3" w:rsidP="0050557F">
            <w:pPr>
              <w:pStyle w:val="TableParagraph"/>
            </w:pPr>
            <w:r w:rsidRPr="005961B7">
              <w:t>Daily</w:t>
            </w:r>
            <w:r>
              <w:t xml:space="preserve"> </w:t>
            </w:r>
            <w:r w:rsidRPr="005961B7">
              <w:t>inspection</w:t>
            </w:r>
            <w:r>
              <w:t xml:space="preserve"> </w:t>
            </w:r>
            <w:r w:rsidRPr="005961B7">
              <w:t>and</w:t>
            </w:r>
            <w:r>
              <w:t xml:space="preserve"> </w:t>
            </w:r>
            <w:r w:rsidRPr="005961B7">
              <w:t>maintenance</w:t>
            </w:r>
            <w:r>
              <w:t xml:space="preserve"> </w:t>
            </w:r>
            <w:r w:rsidRPr="005961B7">
              <w:t>of</w:t>
            </w:r>
            <w:r>
              <w:t xml:space="preserve"> </w:t>
            </w:r>
            <w:r w:rsidRPr="005961B7">
              <w:t>footbaths</w:t>
            </w:r>
            <w:r>
              <w:t xml:space="preserve"> </w:t>
            </w:r>
            <w:r w:rsidRPr="005961B7">
              <w:t>to</w:t>
            </w:r>
            <w:r>
              <w:t xml:space="preserve"> </w:t>
            </w:r>
            <w:r w:rsidRPr="005961B7">
              <w:t>ensure</w:t>
            </w:r>
            <w:r>
              <w:t xml:space="preserve"> </w:t>
            </w:r>
            <w:r w:rsidRPr="005961B7">
              <w:t>effectiveness</w:t>
            </w:r>
            <w:r>
              <w:t xml:space="preserve"> </w:t>
            </w:r>
            <w:r w:rsidRPr="005961B7">
              <w:t>of</w:t>
            </w:r>
            <w:r>
              <w:t xml:space="preserve"> </w:t>
            </w:r>
            <w:r w:rsidRPr="005961B7">
              <w:t>disinfection,</w:t>
            </w:r>
            <w:r>
              <w:t xml:space="preserve"> </w:t>
            </w:r>
            <w:r w:rsidRPr="005961B7">
              <w:t>i.e.</w:t>
            </w:r>
            <w:r>
              <w:t xml:space="preserve"> kept </w:t>
            </w:r>
            <w:r w:rsidRPr="005961B7">
              <w:t>free</w:t>
            </w:r>
            <w:r>
              <w:t xml:space="preserve"> of </w:t>
            </w:r>
            <w:r w:rsidRPr="005961B7">
              <w:t>organic</w:t>
            </w:r>
            <w:r>
              <w:t xml:space="preserve"> </w:t>
            </w:r>
            <w:r w:rsidRPr="005961B7">
              <w:t>matter</w:t>
            </w:r>
            <w:r>
              <w:t xml:space="preserve"> </w:t>
            </w:r>
            <w:r w:rsidRPr="005961B7">
              <w:t>that</w:t>
            </w:r>
            <w:r>
              <w:t xml:space="preserve"> </w:t>
            </w:r>
            <w:r w:rsidRPr="005961B7">
              <w:t>can</w:t>
            </w:r>
            <w:r>
              <w:t xml:space="preserve"> </w:t>
            </w:r>
            <w:r w:rsidRPr="005961B7">
              <w:t>hinder</w:t>
            </w:r>
            <w:r>
              <w:t xml:space="preserve"> </w:t>
            </w:r>
            <w:r w:rsidRPr="005961B7">
              <w:t>efficacy.</w:t>
            </w:r>
          </w:p>
        </w:tc>
        <w:tc>
          <w:tcPr>
            <w:tcW w:w="625" w:type="pct"/>
          </w:tcPr>
          <w:p w14:paraId="558420AF" w14:textId="77777777" w:rsidR="00C855E3" w:rsidRPr="005961B7" w:rsidRDefault="00C855E3" w:rsidP="0050557F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7" w:type="pct"/>
          </w:tcPr>
          <w:p w14:paraId="48E6CE50" w14:textId="77777777" w:rsidR="00C855E3" w:rsidRPr="005961B7" w:rsidRDefault="00C855E3" w:rsidP="0050557F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25" w:type="pct"/>
          </w:tcPr>
          <w:p w14:paraId="5985B837" w14:textId="77777777" w:rsidR="00C855E3" w:rsidRPr="005961B7" w:rsidRDefault="00C855E3" w:rsidP="0050557F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958" w:type="pct"/>
          </w:tcPr>
          <w:p w14:paraId="79F8F80F" w14:textId="77777777" w:rsidR="00C855E3" w:rsidRPr="005961B7" w:rsidRDefault="00C855E3" w:rsidP="0050557F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" w:type="pct"/>
            <w:gridSpan w:val="2"/>
          </w:tcPr>
          <w:p w14:paraId="5F514EBC" w14:textId="77777777" w:rsidR="00C855E3" w:rsidRPr="005961B7" w:rsidRDefault="00C855E3" w:rsidP="0050557F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C855E3" w:rsidRPr="00CC42A9" w14:paraId="3DFC5C8C" w14:textId="77777777" w:rsidTr="008B78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8"/>
          </w:tcPr>
          <w:p w14:paraId="7FCB86B9" w14:textId="7AA9661F" w:rsidR="00C855E3" w:rsidRPr="008B7878" w:rsidRDefault="00C855E3" w:rsidP="0050557F">
            <w:pPr>
              <w:pStyle w:val="TableParagraph"/>
              <w:rPr>
                <w:rFonts w:cstheme="minorHAnsi"/>
                <w:b/>
                <w:bCs w:val="0"/>
              </w:rPr>
            </w:pPr>
            <w:r w:rsidRPr="008B7878">
              <w:rPr>
                <w:rFonts w:cstheme="minorHAnsi"/>
                <w:b/>
                <w:bCs w:val="0"/>
              </w:rPr>
              <w:t>Footbath disinfection chemical dilution</w:t>
            </w:r>
          </w:p>
        </w:tc>
      </w:tr>
      <w:tr w:rsidR="00C855E3" w:rsidRPr="003D6E74" w14:paraId="62C3AF08" w14:textId="77777777" w:rsidTr="00006C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7" w:type="pct"/>
            <w:gridSpan w:val="2"/>
          </w:tcPr>
          <w:p w14:paraId="15772BB9" w14:textId="11501BE3" w:rsidR="00C855E3" w:rsidRPr="005961B7" w:rsidRDefault="00C855E3" w:rsidP="0050557F">
            <w:pPr>
              <w:pStyle w:val="TableParagraph"/>
            </w:pPr>
            <w:r>
              <w:t>C</w:t>
            </w:r>
            <w:r w:rsidRPr="005961B7">
              <w:t>hemical</w:t>
            </w:r>
            <w:r>
              <w:t xml:space="preserve"> </w:t>
            </w:r>
            <w:r w:rsidRPr="005961B7">
              <w:t>name/brand</w:t>
            </w:r>
            <w:r>
              <w:t xml:space="preserve"> </w:t>
            </w:r>
            <w:r w:rsidRPr="005961B7">
              <w:t>name:</w:t>
            </w:r>
          </w:p>
        </w:tc>
        <w:tc>
          <w:tcPr>
            <w:tcW w:w="3403" w:type="pct"/>
            <w:gridSpan w:val="6"/>
          </w:tcPr>
          <w:p w14:paraId="17D508EA" w14:textId="77777777" w:rsidR="00C855E3" w:rsidRPr="005961B7" w:rsidRDefault="00C855E3" w:rsidP="0050557F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C855E3" w:rsidRPr="003D6E74" w14:paraId="0D1720EB" w14:textId="77777777" w:rsidTr="00006C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7" w:type="pct"/>
            <w:gridSpan w:val="2"/>
          </w:tcPr>
          <w:p w14:paraId="081E9E53" w14:textId="3958F1CB" w:rsidR="00C855E3" w:rsidRPr="005961B7" w:rsidRDefault="00C855E3" w:rsidP="0050557F">
            <w:pPr>
              <w:pStyle w:val="TableParagraph"/>
            </w:pPr>
            <w:r w:rsidRPr="005961B7">
              <w:lastRenderedPageBreak/>
              <w:t>Active</w:t>
            </w:r>
            <w:r>
              <w:t xml:space="preserve"> </w:t>
            </w:r>
            <w:r w:rsidRPr="005961B7">
              <w:t>ingredient(s)</w:t>
            </w:r>
            <w:r>
              <w:t xml:space="preserve"> </w:t>
            </w:r>
            <w:r w:rsidRPr="005961B7">
              <w:t>as</w:t>
            </w:r>
            <w:r>
              <w:t xml:space="preserve"> </w:t>
            </w:r>
            <w:r w:rsidRPr="005961B7">
              <w:t>per</w:t>
            </w:r>
            <w:r>
              <w:t xml:space="preserve"> </w:t>
            </w:r>
            <w:r w:rsidRPr="005961B7">
              <w:t>label:</w:t>
            </w:r>
            <w:r>
              <w:t xml:space="preserve"> </w:t>
            </w:r>
          </w:p>
        </w:tc>
        <w:tc>
          <w:tcPr>
            <w:tcW w:w="3403" w:type="pct"/>
            <w:gridSpan w:val="6"/>
          </w:tcPr>
          <w:p w14:paraId="19AC9685" w14:textId="77777777" w:rsidR="00C855E3" w:rsidRPr="005961B7" w:rsidRDefault="00C855E3" w:rsidP="0050557F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855E3" w:rsidRPr="003D6E74" w14:paraId="1241259C" w14:textId="77777777" w:rsidTr="00006C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7" w:type="pct"/>
            <w:gridSpan w:val="2"/>
          </w:tcPr>
          <w:p w14:paraId="4B569E7A" w14:textId="3EFE33BD" w:rsidR="00C855E3" w:rsidRPr="005961B7" w:rsidRDefault="00C855E3" w:rsidP="0050557F">
            <w:pPr>
              <w:pStyle w:val="TableParagraph"/>
            </w:pPr>
            <w:r w:rsidRPr="005961B7">
              <w:t>Chemical</w:t>
            </w:r>
            <w:r>
              <w:t xml:space="preserve"> </w:t>
            </w:r>
            <w:r w:rsidRPr="005961B7">
              <w:t>dilution</w:t>
            </w:r>
            <w:r>
              <w:t xml:space="preserve"> </w:t>
            </w:r>
            <w:r w:rsidRPr="005961B7">
              <w:t>instructions</w:t>
            </w:r>
            <w:r>
              <w:t xml:space="preserve"> (</w:t>
            </w:r>
            <w:r w:rsidRPr="005961B7">
              <w:t>as</w:t>
            </w:r>
            <w:r>
              <w:t xml:space="preserve"> </w:t>
            </w:r>
            <w:r w:rsidRPr="005961B7">
              <w:t>per</w:t>
            </w:r>
            <w:r>
              <w:t xml:space="preserve"> </w:t>
            </w:r>
            <w:r w:rsidRPr="005961B7">
              <w:t>manufacturer’s</w:t>
            </w:r>
            <w:r>
              <w:t xml:space="preserve"> </w:t>
            </w:r>
            <w:r w:rsidRPr="005961B7">
              <w:t>instructions</w:t>
            </w:r>
            <w:r>
              <w:t>)</w:t>
            </w:r>
            <w:r w:rsidRPr="005961B7">
              <w:t>:</w:t>
            </w:r>
            <w:r>
              <w:t xml:space="preserve"> </w:t>
            </w:r>
          </w:p>
        </w:tc>
        <w:tc>
          <w:tcPr>
            <w:tcW w:w="3403" w:type="pct"/>
            <w:gridSpan w:val="6"/>
          </w:tcPr>
          <w:p w14:paraId="550A969F" w14:textId="77777777" w:rsidR="00C855E3" w:rsidRPr="005961B7" w:rsidRDefault="00C855E3" w:rsidP="0050557F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C855E3" w:rsidRPr="000E383E" w14:paraId="07620D51" w14:textId="77777777" w:rsidTr="005055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" w:type="pct"/>
            <w:tcBorders>
              <w:right w:val="nil"/>
            </w:tcBorders>
            <w:shd w:val="clear" w:color="auto" w:fill="D1EEEA"/>
            <w:vAlign w:val="center"/>
          </w:tcPr>
          <w:p w14:paraId="380BF989" w14:textId="621B21B5" w:rsidR="00C855E3" w:rsidRPr="007A200D" w:rsidRDefault="00C855E3" w:rsidP="0050557F">
            <w:pPr>
              <w:pStyle w:val="BodyText"/>
              <w:rPr>
                <w:rFonts w:cstheme="minorHAnsi"/>
                <w:b/>
              </w:rPr>
            </w:pPr>
            <w:r w:rsidRPr="007A200D">
              <w:rPr>
                <w:rFonts w:cstheme="minorHAnsi"/>
                <w:b/>
                <w:noProof/>
                <w:color w:val="000000" w:themeColor="text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5E9037B" wp14:editId="65839FA8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116840</wp:posOffset>
                      </wp:positionV>
                      <wp:extent cx="132715" cy="127635"/>
                      <wp:effectExtent l="0" t="0" r="19685" b="24765"/>
                      <wp:wrapNone/>
                      <wp:docPr id="1482275149" name="Rectangle 14822751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715" cy="1276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rgbClr val="22272B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CD7F62" id="Rectangle 1482275149" o:spid="_x0000_s1026" style="position:absolute;margin-left:-.3pt;margin-top:9.2pt;width:10.45pt;height:10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" strokecolor="#22272b"/>
                  </w:pict>
                </mc:Fallback>
              </mc:AlternateContent>
            </w:r>
          </w:p>
        </w:tc>
        <w:tc>
          <w:tcPr>
            <w:tcW w:w="4884" w:type="pct"/>
            <w:gridSpan w:val="7"/>
            <w:tcBorders>
              <w:left w:val="nil"/>
            </w:tcBorders>
            <w:shd w:val="clear" w:color="auto" w:fill="D1EEEA"/>
            <w:vAlign w:val="center"/>
          </w:tcPr>
          <w:p w14:paraId="3E70C5D3" w14:textId="41B232FF" w:rsidR="00C855E3" w:rsidRPr="007A200D" w:rsidRDefault="00C82D07" w:rsidP="0050557F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 w:val="0"/>
              </w:rPr>
            </w:pPr>
            <w:r w:rsidRPr="007A200D">
              <w:rPr>
                <w:rFonts w:cstheme="minorHAnsi"/>
                <w:b/>
                <w:bCs w:val="0"/>
              </w:rPr>
              <w:t xml:space="preserve">   </w:t>
            </w:r>
            <w:r w:rsidR="00C855E3" w:rsidRPr="007A200D">
              <w:rPr>
                <w:rFonts w:cstheme="minorHAnsi"/>
                <w:b/>
                <w:bCs w:val="0"/>
              </w:rPr>
              <w:t>Option 2: Shed boots</w:t>
            </w:r>
          </w:p>
        </w:tc>
      </w:tr>
      <w:tr w:rsidR="00C855E3" w:rsidRPr="00CC42A9" w14:paraId="6F286A61" w14:textId="77777777" w:rsidTr="00006C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7" w:type="pct"/>
            <w:gridSpan w:val="2"/>
            <w:vAlign w:val="center"/>
            <w:hideMark/>
          </w:tcPr>
          <w:p w14:paraId="5E108FE7" w14:textId="66A729CE" w:rsidR="00C855E3" w:rsidRPr="00CC42A9" w:rsidRDefault="00C855E3" w:rsidP="0050557F">
            <w:pPr>
              <w:pStyle w:val="TableParagraph"/>
            </w:pPr>
            <w:r w:rsidRPr="00CC42A9">
              <w:t>Enough</w:t>
            </w:r>
            <w:r>
              <w:t xml:space="preserve"> </w:t>
            </w:r>
            <w:r w:rsidRPr="00CC42A9">
              <w:t>shed</w:t>
            </w:r>
            <w:r>
              <w:t xml:space="preserve"> </w:t>
            </w:r>
            <w:r w:rsidRPr="00CC42A9">
              <w:t>boots</w:t>
            </w:r>
            <w:r>
              <w:t xml:space="preserve"> </w:t>
            </w:r>
            <w:r w:rsidRPr="00CC42A9">
              <w:t>are</w:t>
            </w:r>
            <w:r>
              <w:t xml:space="preserve"> </w:t>
            </w:r>
            <w:r w:rsidRPr="00CC42A9">
              <w:t>available</w:t>
            </w:r>
            <w:r>
              <w:t xml:space="preserve"> </w:t>
            </w:r>
            <w:r w:rsidRPr="00CC42A9">
              <w:t>for</w:t>
            </w:r>
            <w:r>
              <w:t xml:space="preserve"> </w:t>
            </w:r>
            <w:r w:rsidRPr="00CC42A9">
              <w:t>all</w:t>
            </w:r>
            <w:r>
              <w:t xml:space="preserve"> </w:t>
            </w:r>
            <w:r w:rsidRPr="00CC42A9">
              <w:t>people</w:t>
            </w:r>
            <w:r>
              <w:t xml:space="preserve"> </w:t>
            </w:r>
            <w:r w:rsidRPr="00CC42A9">
              <w:t>entering</w:t>
            </w:r>
            <w:r>
              <w:t xml:space="preserve"> </w:t>
            </w:r>
            <w:r w:rsidRPr="00CC42A9">
              <w:t>production</w:t>
            </w:r>
            <w:r>
              <w:t xml:space="preserve"> </w:t>
            </w:r>
            <w:r w:rsidRPr="00CC42A9">
              <w:t>area(s).</w:t>
            </w:r>
            <w:r>
              <w:t xml:space="preserve"> </w:t>
            </w:r>
          </w:p>
        </w:tc>
        <w:tc>
          <w:tcPr>
            <w:tcW w:w="625" w:type="pct"/>
            <w:hideMark/>
          </w:tcPr>
          <w:p w14:paraId="3C6D820F" w14:textId="18B96AE5" w:rsidR="00C855E3" w:rsidRPr="00CC42A9" w:rsidRDefault="00C855E3" w:rsidP="0050557F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7" w:type="pct"/>
            <w:hideMark/>
          </w:tcPr>
          <w:p w14:paraId="50235DED" w14:textId="4BAF4127" w:rsidR="00C855E3" w:rsidRPr="00CC42A9" w:rsidRDefault="00C855E3" w:rsidP="0050557F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25" w:type="pct"/>
            <w:hideMark/>
          </w:tcPr>
          <w:p w14:paraId="77D73D30" w14:textId="545E8F78" w:rsidR="00C855E3" w:rsidRPr="00CC42A9" w:rsidRDefault="00C855E3" w:rsidP="0050557F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973" w:type="pct"/>
            <w:gridSpan w:val="2"/>
            <w:hideMark/>
          </w:tcPr>
          <w:p w14:paraId="29042BA8" w14:textId="77777777" w:rsidR="00C855E3" w:rsidRPr="00CC42A9" w:rsidRDefault="00C855E3" w:rsidP="0050557F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23" w:type="pct"/>
          </w:tcPr>
          <w:p w14:paraId="724228E9" w14:textId="22F841E1" w:rsidR="00C855E3" w:rsidRPr="00CC42A9" w:rsidRDefault="00C855E3" w:rsidP="0050557F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C855E3" w:rsidRPr="00CC42A9" w14:paraId="4477D67B" w14:textId="77777777" w:rsidTr="00006C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7" w:type="pct"/>
            <w:gridSpan w:val="2"/>
            <w:vAlign w:val="center"/>
            <w:hideMark/>
          </w:tcPr>
          <w:p w14:paraId="7C85EF44" w14:textId="04FEAFBF" w:rsidR="00C855E3" w:rsidRPr="00CC42A9" w:rsidRDefault="00C855E3" w:rsidP="0050557F">
            <w:pPr>
              <w:pStyle w:val="TableParagraph"/>
            </w:pPr>
            <w:r w:rsidRPr="00CC42A9">
              <w:t>Shed</w:t>
            </w:r>
            <w:r>
              <w:t xml:space="preserve"> </w:t>
            </w:r>
            <w:r w:rsidRPr="00CC42A9">
              <w:t>boots</w:t>
            </w:r>
            <w:r>
              <w:t xml:space="preserve"> </w:t>
            </w:r>
            <w:r w:rsidRPr="00CC42A9">
              <w:t>are</w:t>
            </w:r>
            <w:r>
              <w:t xml:space="preserve"> </w:t>
            </w:r>
            <w:r w:rsidRPr="00CC42A9">
              <w:t>maintained</w:t>
            </w:r>
            <w:r>
              <w:t xml:space="preserve"> </w:t>
            </w:r>
            <w:r w:rsidRPr="00CC42A9">
              <w:t>in</w:t>
            </w:r>
            <w:r>
              <w:t xml:space="preserve"> </w:t>
            </w:r>
            <w:r w:rsidRPr="00CC42A9">
              <w:t>a</w:t>
            </w:r>
            <w:r>
              <w:t xml:space="preserve"> </w:t>
            </w:r>
            <w:r w:rsidRPr="00CC42A9">
              <w:t>clean</w:t>
            </w:r>
            <w:r>
              <w:t xml:space="preserve"> </w:t>
            </w:r>
            <w:r w:rsidRPr="00CC42A9">
              <w:t>condition.</w:t>
            </w:r>
            <w:r>
              <w:t xml:space="preserve"> </w:t>
            </w:r>
          </w:p>
        </w:tc>
        <w:tc>
          <w:tcPr>
            <w:tcW w:w="625" w:type="pct"/>
            <w:hideMark/>
          </w:tcPr>
          <w:p w14:paraId="3938F06D" w14:textId="1C468758" w:rsidR="00C855E3" w:rsidRPr="00CC42A9" w:rsidRDefault="00C855E3" w:rsidP="0050557F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7" w:type="pct"/>
            <w:hideMark/>
          </w:tcPr>
          <w:p w14:paraId="586C4EA7" w14:textId="1D6346C4" w:rsidR="00C855E3" w:rsidRPr="00CC42A9" w:rsidRDefault="00C855E3" w:rsidP="0050557F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25" w:type="pct"/>
            <w:hideMark/>
          </w:tcPr>
          <w:p w14:paraId="4E123A54" w14:textId="4AB2E056" w:rsidR="00C855E3" w:rsidRPr="00CC42A9" w:rsidRDefault="00C855E3" w:rsidP="0050557F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73" w:type="pct"/>
            <w:gridSpan w:val="2"/>
            <w:hideMark/>
          </w:tcPr>
          <w:p w14:paraId="67F80727" w14:textId="77777777" w:rsidR="00C855E3" w:rsidRPr="00CC42A9" w:rsidRDefault="00C855E3" w:rsidP="0050557F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23" w:type="pct"/>
          </w:tcPr>
          <w:p w14:paraId="41646B5E" w14:textId="79D7D44A" w:rsidR="00C855E3" w:rsidRPr="00CC42A9" w:rsidRDefault="00C855E3" w:rsidP="0050557F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855E3" w:rsidRPr="00CC42A9" w14:paraId="4643C78C" w14:textId="77777777" w:rsidTr="00006C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7" w:type="pct"/>
            <w:gridSpan w:val="2"/>
            <w:hideMark/>
          </w:tcPr>
          <w:p w14:paraId="446C04A6" w14:textId="6161C0A7" w:rsidR="00C855E3" w:rsidRPr="00CC42A9" w:rsidRDefault="00C855E3" w:rsidP="0050557F">
            <w:pPr>
              <w:pStyle w:val="TableParagraph"/>
            </w:pPr>
            <w:r w:rsidRPr="00CC42A9">
              <w:t>Shed</w:t>
            </w:r>
            <w:r>
              <w:t xml:space="preserve"> </w:t>
            </w:r>
            <w:r w:rsidRPr="00CC42A9">
              <w:t>boots</w:t>
            </w:r>
            <w:r>
              <w:t xml:space="preserve"> </w:t>
            </w:r>
            <w:r w:rsidRPr="00CC42A9">
              <w:t>are</w:t>
            </w:r>
            <w:r>
              <w:t xml:space="preserve"> </w:t>
            </w:r>
            <w:r w:rsidRPr="00CC42A9">
              <w:t>only</w:t>
            </w:r>
            <w:r>
              <w:t xml:space="preserve"> </w:t>
            </w:r>
            <w:r w:rsidRPr="00CC42A9">
              <w:t>worn</w:t>
            </w:r>
            <w:r>
              <w:t xml:space="preserve"> </w:t>
            </w:r>
            <w:r w:rsidRPr="00CC42A9">
              <w:t>when</w:t>
            </w:r>
            <w:r>
              <w:t xml:space="preserve"> </w:t>
            </w:r>
            <w:r w:rsidRPr="00CC42A9">
              <w:t>in</w:t>
            </w:r>
            <w:r>
              <w:t xml:space="preserve"> </w:t>
            </w:r>
            <w:r w:rsidRPr="00CC42A9">
              <w:t>the</w:t>
            </w:r>
            <w:r>
              <w:t xml:space="preserve"> </w:t>
            </w:r>
            <w:r w:rsidRPr="00CC42A9">
              <w:t>designated</w:t>
            </w:r>
            <w:r>
              <w:t xml:space="preserve"> </w:t>
            </w:r>
            <w:r w:rsidRPr="00CC42A9">
              <w:t>production</w:t>
            </w:r>
            <w:r>
              <w:t xml:space="preserve"> </w:t>
            </w:r>
            <w:r w:rsidRPr="00CC42A9">
              <w:t>area(s).</w:t>
            </w:r>
            <w:r>
              <w:t xml:space="preserve"> </w:t>
            </w:r>
          </w:p>
        </w:tc>
        <w:tc>
          <w:tcPr>
            <w:tcW w:w="625" w:type="pct"/>
            <w:hideMark/>
          </w:tcPr>
          <w:p w14:paraId="7EFB3795" w14:textId="58C2FEA1" w:rsidR="00C855E3" w:rsidRPr="00CC42A9" w:rsidRDefault="00C855E3" w:rsidP="0050557F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7" w:type="pct"/>
            <w:hideMark/>
          </w:tcPr>
          <w:p w14:paraId="069042D2" w14:textId="049E9FA1" w:rsidR="00C855E3" w:rsidRPr="00CC42A9" w:rsidRDefault="00C855E3" w:rsidP="0050557F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25" w:type="pct"/>
            <w:hideMark/>
          </w:tcPr>
          <w:p w14:paraId="67603725" w14:textId="4B5512BE" w:rsidR="00C855E3" w:rsidRPr="00CC42A9" w:rsidRDefault="00C855E3" w:rsidP="0050557F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973" w:type="pct"/>
            <w:gridSpan w:val="2"/>
            <w:hideMark/>
          </w:tcPr>
          <w:p w14:paraId="416BD984" w14:textId="77777777" w:rsidR="00C855E3" w:rsidRPr="00CC42A9" w:rsidRDefault="00C855E3" w:rsidP="0050557F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23" w:type="pct"/>
          </w:tcPr>
          <w:p w14:paraId="6D3FDE65" w14:textId="679B0717" w:rsidR="00C855E3" w:rsidRPr="00CC42A9" w:rsidRDefault="00C855E3" w:rsidP="0050557F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C855E3" w:rsidRPr="000E383E" w14:paraId="03C5DA38" w14:textId="77777777" w:rsidTr="005055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" w:type="pct"/>
            <w:tcBorders>
              <w:right w:val="nil"/>
            </w:tcBorders>
            <w:shd w:val="clear" w:color="auto" w:fill="D1EEEA"/>
            <w:vAlign w:val="bottom"/>
          </w:tcPr>
          <w:p w14:paraId="413CFAC4" w14:textId="29E62FB7" w:rsidR="00C855E3" w:rsidRPr="007A200D" w:rsidRDefault="00C855E3" w:rsidP="0050557F">
            <w:pPr>
              <w:pStyle w:val="BodyText"/>
              <w:rPr>
                <w:rFonts w:cstheme="minorHAnsi"/>
                <w:b/>
              </w:rPr>
            </w:pPr>
            <w:r w:rsidRPr="007A200D">
              <w:rPr>
                <w:rFonts w:cstheme="minorHAnsi"/>
                <w:b/>
                <w:noProof/>
                <w:color w:val="000000" w:themeColor="text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EC13713" wp14:editId="321FE762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112395</wp:posOffset>
                      </wp:positionV>
                      <wp:extent cx="132715" cy="127635"/>
                      <wp:effectExtent l="0" t="0" r="19685" b="24765"/>
                      <wp:wrapNone/>
                      <wp:docPr id="1675882627" name="Rectangle 16758826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715" cy="1276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rgbClr val="22272B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BBB6AD" id="Rectangle 1675882627" o:spid="_x0000_s1026" style="position:absolute;margin-left:.1pt;margin-top:8.85pt;width:10.45pt;height:10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" strokecolor="#22272b"/>
                  </w:pict>
                </mc:Fallback>
              </mc:AlternateContent>
            </w:r>
          </w:p>
        </w:tc>
        <w:tc>
          <w:tcPr>
            <w:tcW w:w="4884" w:type="pct"/>
            <w:gridSpan w:val="7"/>
            <w:tcBorders>
              <w:left w:val="nil"/>
            </w:tcBorders>
            <w:shd w:val="clear" w:color="auto" w:fill="D1EEEA"/>
            <w:vAlign w:val="center"/>
          </w:tcPr>
          <w:p w14:paraId="5B6D1B86" w14:textId="512A6442" w:rsidR="00C855E3" w:rsidRPr="007A200D" w:rsidRDefault="000D3A4A" w:rsidP="0050557F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 w:val="0"/>
              </w:rPr>
            </w:pPr>
            <w:r w:rsidRPr="007A200D">
              <w:rPr>
                <w:rFonts w:cstheme="minorHAnsi"/>
                <w:b/>
                <w:bCs w:val="0"/>
              </w:rPr>
              <w:t xml:space="preserve">   </w:t>
            </w:r>
            <w:r w:rsidR="00C855E3" w:rsidRPr="007A200D">
              <w:rPr>
                <w:rFonts w:cstheme="minorHAnsi"/>
                <w:b/>
                <w:bCs w:val="0"/>
              </w:rPr>
              <w:t>Option 3: Single use boot covers</w:t>
            </w:r>
          </w:p>
        </w:tc>
      </w:tr>
      <w:tr w:rsidR="00C855E3" w:rsidRPr="003D6E74" w14:paraId="63599A33" w14:textId="77777777" w:rsidTr="00006C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7" w:type="pct"/>
            <w:gridSpan w:val="2"/>
            <w:hideMark/>
          </w:tcPr>
          <w:p w14:paraId="569CA037" w14:textId="41267F0C" w:rsidR="00C855E3" w:rsidRPr="00FF764E" w:rsidRDefault="00C855E3" w:rsidP="0050557F">
            <w:pPr>
              <w:pStyle w:val="TableParagraph"/>
            </w:pPr>
            <w:r w:rsidRPr="00FF764E">
              <w:t>Sufficient</w:t>
            </w:r>
            <w:r>
              <w:t xml:space="preserve"> </w:t>
            </w:r>
            <w:r w:rsidRPr="00FF764E">
              <w:t>single</w:t>
            </w:r>
            <w:r>
              <w:t>-</w:t>
            </w:r>
            <w:r w:rsidRPr="00FF764E">
              <w:t>use</w:t>
            </w:r>
            <w:r>
              <w:t xml:space="preserve"> </w:t>
            </w:r>
            <w:r w:rsidRPr="00FF764E">
              <w:t>boot</w:t>
            </w:r>
            <w:r>
              <w:t xml:space="preserve"> </w:t>
            </w:r>
            <w:r w:rsidRPr="00FF764E">
              <w:t>covers</w:t>
            </w:r>
            <w:r>
              <w:t xml:space="preserve"> </w:t>
            </w:r>
            <w:r w:rsidRPr="00FF764E">
              <w:t>available</w:t>
            </w:r>
            <w:r>
              <w:t xml:space="preserve"> </w:t>
            </w:r>
            <w:r w:rsidRPr="00FF764E">
              <w:t>for</w:t>
            </w:r>
            <w:r>
              <w:t xml:space="preserve"> </w:t>
            </w:r>
            <w:r w:rsidRPr="00FF764E">
              <w:t>all</w:t>
            </w:r>
            <w:r>
              <w:t xml:space="preserve"> </w:t>
            </w:r>
            <w:r w:rsidRPr="00FF764E">
              <w:t>pe</w:t>
            </w:r>
            <w:r>
              <w:t xml:space="preserve">ople </w:t>
            </w:r>
            <w:r w:rsidRPr="00FF764E">
              <w:t>entering</w:t>
            </w:r>
            <w:r>
              <w:t xml:space="preserve"> </w:t>
            </w:r>
            <w:r w:rsidRPr="00FF764E">
              <w:t>production</w:t>
            </w:r>
            <w:r>
              <w:t xml:space="preserve"> </w:t>
            </w:r>
            <w:r w:rsidRPr="00FF764E">
              <w:t>area(s).</w:t>
            </w:r>
            <w:r>
              <w:t xml:space="preserve"> </w:t>
            </w:r>
          </w:p>
        </w:tc>
        <w:tc>
          <w:tcPr>
            <w:tcW w:w="625" w:type="pct"/>
            <w:hideMark/>
          </w:tcPr>
          <w:p w14:paraId="51BB4010" w14:textId="306AFEA5" w:rsidR="00C855E3" w:rsidRPr="00FF764E" w:rsidRDefault="00C855E3" w:rsidP="0050557F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7" w:type="pct"/>
            <w:hideMark/>
          </w:tcPr>
          <w:p w14:paraId="179576BD" w14:textId="1D11EAAF" w:rsidR="00C855E3" w:rsidRPr="00FF764E" w:rsidRDefault="00C855E3" w:rsidP="0050557F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25" w:type="pct"/>
            <w:hideMark/>
          </w:tcPr>
          <w:p w14:paraId="5BF8EABA" w14:textId="7CACAE80" w:rsidR="00C855E3" w:rsidRPr="00FF764E" w:rsidRDefault="00C855E3" w:rsidP="0050557F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973" w:type="pct"/>
            <w:gridSpan w:val="2"/>
            <w:hideMark/>
          </w:tcPr>
          <w:p w14:paraId="5781336E" w14:textId="77777777" w:rsidR="00C855E3" w:rsidRPr="00FF764E" w:rsidRDefault="00C855E3" w:rsidP="0050557F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23" w:type="pct"/>
          </w:tcPr>
          <w:p w14:paraId="19FEE9BC" w14:textId="79589CB8" w:rsidR="00C855E3" w:rsidRPr="00FF764E" w:rsidRDefault="00C855E3" w:rsidP="0050557F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C855E3" w:rsidRPr="003D6E74" w14:paraId="1B653307" w14:textId="77777777" w:rsidTr="00006C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7" w:type="pct"/>
            <w:gridSpan w:val="2"/>
            <w:hideMark/>
          </w:tcPr>
          <w:p w14:paraId="7F7D8C9C" w14:textId="71536C99" w:rsidR="00C855E3" w:rsidRPr="00FF764E" w:rsidRDefault="00C855E3" w:rsidP="0050557F">
            <w:pPr>
              <w:pStyle w:val="TableParagraph"/>
            </w:pPr>
            <w:r w:rsidRPr="00FF764E">
              <w:t>Single</w:t>
            </w:r>
            <w:r>
              <w:t xml:space="preserve"> </w:t>
            </w:r>
            <w:r w:rsidRPr="00FF764E">
              <w:t>use</w:t>
            </w:r>
            <w:r>
              <w:t xml:space="preserve"> </w:t>
            </w:r>
            <w:r w:rsidRPr="00FF764E">
              <w:t>boot</w:t>
            </w:r>
            <w:r>
              <w:t xml:space="preserve"> </w:t>
            </w:r>
            <w:r w:rsidRPr="00FF764E">
              <w:t>covers</w:t>
            </w:r>
            <w:r>
              <w:t xml:space="preserve"> </w:t>
            </w:r>
            <w:r w:rsidRPr="00FF764E">
              <w:t>are</w:t>
            </w:r>
            <w:r>
              <w:t xml:space="preserve"> </w:t>
            </w:r>
            <w:r w:rsidRPr="00FF764E">
              <w:t>maintained</w:t>
            </w:r>
            <w:r>
              <w:t xml:space="preserve"> </w:t>
            </w:r>
            <w:r w:rsidRPr="00FF764E">
              <w:t>in</w:t>
            </w:r>
            <w:r>
              <w:t xml:space="preserve"> </w:t>
            </w:r>
            <w:r w:rsidRPr="00FF764E">
              <w:t>a</w:t>
            </w:r>
            <w:r>
              <w:t xml:space="preserve"> </w:t>
            </w:r>
            <w:r w:rsidRPr="00FF764E">
              <w:t>clean</w:t>
            </w:r>
            <w:r>
              <w:t xml:space="preserve"> </w:t>
            </w:r>
            <w:r w:rsidRPr="00FF764E">
              <w:t>condition</w:t>
            </w:r>
            <w:r>
              <w:t xml:space="preserve">. </w:t>
            </w:r>
          </w:p>
        </w:tc>
        <w:tc>
          <w:tcPr>
            <w:tcW w:w="625" w:type="pct"/>
            <w:hideMark/>
          </w:tcPr>
          <w:p w14:paraId="0E884711" w14:textId="13B7D91C" w:rsidR="00C855E3" w:rsidRPr="00FF764E" w:rsidRDefault="00C855E3" w:rsidP="0050557F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7" w:type="pct"/>
            <w:hideMark/>
          </w:tcPr>
          <w:p w14:paraId="1D1B1D89" w14:textId="536500A8" w:rsidR="00C855E3" w:rsidRPr="00FF764E" w:rsidRDefault="00C855E3" w:rsidP="0050557F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25" w:type="pct"/>
            <w:hideMark/>
          </w:tcPr>
          <w:p w14:paraId="3448D9C0" w14:textId="07AF6707" w:rsidR="00C855E3" w:rsidRPr="00FF764E" w:rsidRDefault="00C855E3" w:rsidP="0050557F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73" w:type="pct"/>
            <w:gridSpan w:val="2"/>
            <w:hideMark/>
          </w:tcPr>
          <w:p w14:paraId="72E7F383" w14:textId="77777777" w:rsidR="00C855E3" w:rsidRPr="00FF764E" w:rsidRDefault="00C855E3" w:rsidP="0050557F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23" w:type="pct"/>
          </w:tcPr>
          <w:p w14:paraId="62CADBF5" w14:textId="4D05CF21" w:rsidR="00C855E3" w:rsidRPr="00FF764E" w:rsidRDefault="00C855E3" w:rsidP="0050557F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855E3" w:rsidRPr="003D6E74" w14:paraId="61C21E2E" w14:textId="77777777" w:rsidTr="00006C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7" w:type="pct"/>
            <w:gridSpan w:val="2"/>
            <w:hideMark/>
          </w:tcPr>
          <w:p w14:paraId="14635209" w14:textId="7263200A" w:rsidR="00C855E3" w:rsidRPr="00FF764E" w:rsidRDefault="00C855E3" w:rsidP="0050557F">
            <w:pPr>
              <w:pStyle w:val="TableParagraph"/>
            </w:pPr>
            <w:r w:rsidRPr="00FF764E">
              <w:t>Single</w:t>
            </w:r>
            <w:r>
              <w:t xml:space="preserve"> </w:t>
            </w:r>
            <w:r w:rsidRPr="00FF764E">
              <w:t>use</w:t>
            </w:r>
            <w:r>
              <w:t xml:space="preserve"> </w:t>
            </w:r>
            <w:r w:rsidRPr="00FF764E">
              <w:t>boot</w:t>
            </w:r>
            <w:r>
              <w:t xml:space="preserve"> </w:t>
            </w:r>
            <w:r w:rsidRPr="00FF764E">
              <w:t>covers</w:t>
            </w:r>
            <w:r>
              <w:t xml:space="preserve"> </w:t>
            </w:r>
            <w:r w:rsidRPr="00FF764E">
              <w:t>are</w:t>
            </w:r>
            <w:r>
              <w:t xml:space="preserve"> </w:t>
            </w:r>
            <w:r w:rsidRPr="00FF764E">
              <w:t>only</w:t>
            </w:r>
            <w:r>
              <w:t xml:space="preserve"> </w:t>
            </w:r>
            <w:r w:rsidRPr="00FF764E">
              <w:t>worn</w:t>
            </w:r>
            <w:r>
              <w:t xml:space="preserve"> </w:t>
            </w:r>
            <w:r w:rsidRPr="00FF764E">
              <w:t>when</w:t>
            </w:r>
            <w:r>
              <w:t xml:space="preserve"> </w:t>
            </w:r>
            <w:r w:rsidRPr="00FF764E">
              <w:t>in</w:t>
            </w:r>
            <w:r>
              <w:t xml:space="preserve"> </w:t>
            </w:r>
            <w:r w:rsidRPr="00FF764E">
              <w:t>designated</w:t>
            </w:r>
            <w:r>
              <w:t xml:space="preserve"> </w:t>
            </w:r>
            <w:r w:rsidRPr="00FF764E">
              <w:t>production</w:t>
            </w:r>
            <w:r>
              <w:t xml:space="preserve"> </w:t>
            </w:r>
            <w:r w:rsidRPr="00FF764E">
              <w:t>area(s).</w:t>
            </w:r>
            <w:r>
              <w:t xml:space="preserve"> </w:t>
            </w:r>
          </w:p>
        </w:tc>
        <w:tc>
          <w:tcPr>
            <w:tcW w:w="625" w:type="pct"/>
            <w:hideMark/>
          </w:tcPr>
          <w:p w14:paraId="414EE97A" w14:textId="0F10C07F" w:rsidR="00C855E3" w:rsidRPr="00FF764E" w:rsidRDefault="00C855E3" w:rsidP="0050557F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7" w:type="pct"/>
            <w:hideMark/>
          </w:tcPr>
          <w:p w14:paraId="0B5FCEBB" w14:textId="64D71900" w:rsidR="00C855E3" w:rsidRPr="00FF764E" w:rsidRDefault="00C855E3" w:rsidP="0050557F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25" w:type="pct"/>
            <w:hideMark/>
          </w:tcPr>
          <w:p w14:paraId="758A9480" w14:textId="6F103B33" w:rsidR="00C855E3" w:rsidRPr="00FF764E" w:rsidRDefault="00C855E3" w:rsidP="0050557F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973" w:type="pct"/>
            <w:gridSpan w:val="2"/>
            <w:hideMark/>
          </w:tcPr>
          <w:p w14:paraId="681D4589" w14:textId="77777777" w:rsidR="00C855E3" w:rsidRPr="00FF764E" w:rsidRDefault="00C855E3" w:rsidP="0050557F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23" w:type="pct"/>
          </w:tcPr>
          <w:p w14:paraId="428ACC08" w14:textId="5E3310ED" w:rsidR="00C855E3" w:rsidRPr="00FF764E" w:rsidRDefault="00C855E3" w:rsidP="0050557F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C855E3" w:rsidRPr="003D6E74" w14:paraId="684E37EA" w14:textId="77777777" w:rsidTr="00006C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7" w:type="pct"/>
            <w:gridSpan w:val="2"/>
            <w:hideMark/>
          </w:tcPr>
          <w:p w14:paraId="6F0CAB4A" w14:textId="677ACE9B" w:rsidR="00C855E3" w:rsidRPr="00FF764E" w:rsidRDefault="00C855E3" w:rsidP="0050557F">
            <w:pPr>
              <w:pStyle w:val="TableParagraph"/>
            </w:pPr>
            <w:r w:rsidRPr="00FF764E">
              <w:t>A</w:t>
            </w:r>
            <w:r>
              <w:t xml:space="preserve"> </w:t>
            </w:r>
            <w:r w:rsidRPr="00FF764E">
              <w:t>bin</w:t>
            </w:r>
            <w:r>
              <w:t xml:space="preserve"> </w:t>
            </w:r>
            <w:r w:rsidRPr="00FF764E">
              <w:t>is</w:t>
            </w:r>
            <w:r>
              <w:t xml:space="preserve"> </w:t>
            </w:r>
            <w:r w:rsidRPr="00FF764E">
              <w:t>provided</w:t>
            </w:r>
            <w:r>
              <w:t xml:space="preserve"> </w:t>
            </w:r>
            <w:r w:rsidRPr="00FF764E">
              <w:t>for</w:t>
            </w:r>
            <w:r>
              <w:t xml:space="preserve"> </w:t>
            </w:r>
            <w:r w:rsidRPr="00FF764E">
              <w:t>dispos</w:t>
            </w:r>
            <w:r>
              <w:t xml:space="preserve">ing </w:t>
            </w:r>
            <w:r w:rsidRPr="00FF764E">
              <w:t>of</w:t>
            </w:r>
            <w:r>
              <w:t xml:space="preserve"> </w:t>
            </w:r>
            <w:r w:rsidRPr="00FF764E">
              <w:t>boot</w:t>
            </w:r>
            <w:r>
              <w:t xml:space="preserve"> </w:t>
            </w:r>
            <w:r w:rsidRPr="00FF764E">
              <w:t>covers</w:t>
            </w:r>
            <w:r>
              <w:t xml:space="preserve"> </w:t>
            </w:r>
            <w:r w:rsidRPr="00FF764E">
              <w:t>on</w:t>
            </w:r>
            <w:r>
              <w:t xml:space="preserve"> </w:t>
            </w:r>
            <w:r w:rsidRPr="00FF764E">
              <w:t>exit</w:t>
            </w:r>
            <w:r>
              <w:t xml:space="preserve"> </w:t>
            </w:r>
            <w:r w:rsidRPr="00FF764E">
              <w:t>from</w:t>
            </w:r>
            <w:r>
              <w:t xml:space="preserve"> </w:t>
            </w:r>
            <w:r w:rsidRPr="00FF764E">
              <w:t>production</w:t>
            </w:r>
            <w:r>
              <w:t xml:space="preserve"> </w:t>
            </w:r>
            <w:r w:rsidRPr="00FF764E">
              <w:t>area(s).</w:t>
            </w:r>
            <w:r>
              <w:t xml:space="preserve"> </w:t>
            </w:r>
          </w:p>
        </w:tc>
        <w:tc>
          <w:tcPr>
            <w:tcW w:w="625" w:type="pct"/>
            <w:hideMark/>
          </w:tcPr>
          <w:p w14:paraId="54143B41" w14:textId="10B579E4" w:rsidR="00C855E3" w:rsidRPr="00FF764E" w:rsidRDefault="00C855E3" w:rsidP="0050557F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7" w:type="pct"/>
            <w:hideMark/>
          </w:tcPr>
          <w:p w14:paraId="273212BE" w14:textId="2AE70B63" w:rsidR="00C855E3" w:rsidRPr="00FF764E" w:rsidRDefault="00C855E3" w:rsidP="0050557F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25" w:type="pct"/>
            <w:hideMark/>
          </w:tcPr>
          <w:p w14:paraId="4705CC9A" w14:textId="5CBC148D" w:rsidR="00C855E3" w:rsidRPr="00FF764E" w:rsidRDefault="00C855E3" w:rsidP="0050557F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73" w:type="pct"/>
            <w:gridSpan w:val="2"/>
            <w:hideMark/>
          </w:tcPr>
          <w:p w14:paraId="6F5DFCF9" w14:textId="77777777" w:rsidR="00C855E3" w:rsidRPr="00FF764E" w:rsidRDefault="00C855E3" w:rsidP="0050557F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23" w:type="pct"/>
          </w:tcPr>
          <w:p w14:paraId="0DB15D1F" w14:textId="38BE15FA" w:rsidR="00C855E3" w:rsidRPr="00FF764E" w:rsidRDefault="00C855E3" w:rsidP="0050557F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6594382C" w14:textId="4CB18586" w:rsidR="009F62F2" w:rsidRDefault="009F62F2" w:rsidP="00205E1A">
      <w:pPr>
        <w:pStyle w:val="Heading3"/>
      </w:pPr>
      <w:r>
        <w:br w:type="page"/>
      </w:r>
    </w:p>
    <w:p w14:paraId="6EA65AB9" w14:textId="32A10045" w:rsidR="00205E1A" w:rsidRDefault="00205E1A" w:rsidP="00205E1A">
      <w:pPr>
        <w:pStyle w:val="Heading3"/>
      </w:pPr>
      <w:bookmarkStart w:id="27" w:name="_Toc231550427"/>
      <w:r>
        <w:lastRenderedPageBreak/>
        <w:t>Hand</w:t>
      </w:r>
      <w:r w:rsidR="003F4231">
        <w:t xml:space="preserve"> </w:t>
      </w:r>
      <w:r>
        <w:t>cleaning</w:t>
      </w:r>
      <w:r w:rsidR="003F4231">
        <w:t xml:space="preserve"> </w:t>
      </w:r>
      <w:r>
        <w:t>controls</w:t>
      </w:r>
      <w:bookmarkEnd w:id="27"/>
    </w:p>
    <w:p w14:paraId="7EF34BC9" w14:textId="054841AA" w:rsidR="00205E1A" w:rsidRPr="00205E1A" w:rsidRDefault="00205E1A" w:rsidP="00205E1A">
      <w:pPr>
        <w:pStyle w:val="BodyText"/>
      </w:pPr>
      <w:r w:rsidRPr="00205E1A">
        <w:t>Unclean</w:t>
      </w:r>
      <w:r w:rsidR="003F4231">
        <w:t xml:space="preserve"> </w:t>
      </w:r>
      <w:r w:rsidRPr="00205E1A">
        <w:t>hands</w:t>
      </w:r>
      <w:r w:rsidR="003F4231">
        <w:t xml:space="preserve"> </w:t>
      </w:r>
      <w:r w:rsidRPr="00205E1A">
        <w:t>can</w:t>
      </w:r>
      <w:r w:rsidR="003F4231">
        <w:t xml:space="preserve"> </w:t>
      </w:r>
      <w:r w:rsidRPr="00205E1A">
        <w:t>potentially</w:t>
      </w:r>
      <w:r w:rsidR="003F4231">
        <w:t xml:space="preserve"> </w:t>
      </w:r>
      <w:r w:rsidRPr="00205E1A">
        <w:t>spread</w:t>
      </w:r>
      <w:r w:rsidR="003F4231">
        <w:t xml:space="preserve"> </w:t>
      </w:r>
      <w:r w:rsidR="001530E6">
        <w:t>SE</w:t>
      </w:r>
      <w:r w:rsidR="003F4231">
        <w:t xml:space="preserve"> </w:t>
      </w:r>
      <w:r w:rsidRPr="00205E1A">
        <w:t>and</w:t>
      </w:r>
      <w:r w:rsidR="003F4231">
        <w:t xml:space="preserve"> </w:t>
      </w:r>
      <w:r w:rsidRPr="00205E1A">
        <w:t>other</w:t>
      </w:r>
      <w:r w:rsidR="003F4231">
        <w:t xml:space="preserve"> </w:t>
      </w:r>
      <w:r w:rsidRPr="00205E1A">
        <w:t>contaminants</w:t>
      </w:r>
      <w:r w:rsidR="003F4231">
        <w:t xml:space="preserve"> </w:t>
      </w:r>
      <w:r w:rsidRPr="00205E1A">
        <w:t>into</w:t>
      </w:r>
      <w:r w:rsidR="003F4231">
        <w:t xml:space="preserve"> </w:t>
      </w:r>
      <w:r w:rsidRPr="00205E1A">
        <w:t>production</w:t>
      </w:r>
      <w:r w:rsidR="003F4231">
        <w:t xml:space="preserve"> </w:t>
      </w:r>
      <w:r w:rsidRPr="00205E1A">
        <w:t>areas.</w:t>
      </w:r>
      <w:r w:rsidR="003F4231">
        <w:t xml:space="preserve">  </w:t>
      </w:r>
      <w:r w:rsidRPr="00205E1A">
        <w:t>All</w:t>
      </w:r>
      <w:r w:rsidR="003F4231">
        <w:t xml:space="preserve"> </w:t>
      </w:r>
      <w:r w:rsidR="00223716">
        <w:t>staff</w:t>
      </w:r>
      <w:r w:rsidR="003F4231">
        <w:t xml:space="preserve"> </w:t>
      </w:r>
      <w:r w:rsidR="00223716">
        <w:t>and</w:t>
      </w:r>
      <w:r w:rsidR="003F4231">
        <w:t xml:space="preserve"> </w:t>
      </w:r>
      <w:r w:rsidR="00223716">
        <w:t>visitors</w:t>
      </w:r>
      <w:r w:rsidR="003F4231">
        <w:t xml:space="preserve"> </w:t>
      </w:r>
      <w:r w:rsidRPr="00205E1A">
        <w:t>must</w:t>
      </w:r>
      <w:r w:rsidR="003F4231">
        <w:t xml:space="preserve"> </w:t>
      </w:r>
      <w:r w:rsidRPr="00205E1A">
        <w:t>comply</w:t>
      </w:r>
      <w:r w:rsidR="003F4231">
        <w:t xml:space="preserve"> </w:t>
      </w:r>
      <w:r w:rsidRPr="00205E1A">
        <w:t>with</w:t>
      </w:r>
      <w:r w:rsidR="003F4231">
        <w:t xml:space="preserve"> </w:t>
      </w:r>
      <w:r w:rsidRPr="00205E1A">
        <w:t>hand</w:t>
      </w:r>
      <w:r w:rsidR="003F4231">
        <w:t xml:space="preserve"> </w:t>
      </w:r>
      <w:r w:rsidRPr="00205E1A">
        <w:t>cleaning</w:t>
      </w:r>
      <w:r w:rsidR="003F4231">
        <w:t xml:space="preserve"> </w:t>
      </w:r>
      <w:r w:rsidRPr="00205E1A">
        <w:t>controls</w:t>
      </w:r>
      <w:r w:rsidR="003F4231">
        <w:t xml:space="preserve"> </w:t>
      </w:r>
      <w:r w:rsidRPr="00205E1A">
        <w:t>to</w:t>
      </w:r>
      <w:r w:rsidR="003F4231">
        <w:t xml:space="preserve"> </w:t>
      </w:r>
      <w:r w:rsidRPr="00205E1A">
        <w:t>help</w:t>
      </w:r>
      <w:r w:rsidR="003F4231">
        <w:t xml:space="preserve"> </w:t>
      </w:r>
      <w:r w:rsidRPr="00205E1A">
        <w:t>prevent</w:t>
      </w:r>
      <w:r w:rsidR="003F4231">
        <w:t xml:space="preserve"> </w:t>
      </w:r>
      <w:r w:rsidRPr="00205E1A">
        <w:t>the</w:t>
      </w:r>
      <w:r w:rsidR="003F4231">
        <w:t xml:space="preserve"> </w:t>
      </w:r>
      <w:r w:rsidRPr="00205E1A">
        <w:t>spread</w:t>
      </w:r>
      <w:r w:rsidR="003F4231">
        <w:t xml:space="preserve"> </w:t>
      </w:r>
      <w:r w:rsidRPr="00205E1A">
        <w:t>of</w:t>
      </w:r>
      <w:r w:rsidR="003F4231">
        <w:t xml:space="preserve"> </w:t>
      </w:r>
      <w:r w:rsidRPr="00205E1A">
        <w:t>SE</w:t>
      </w:r>
      <w:r w:rsidR="003F4231">
        <w:t xml:space="preserve"> </w:t>
      </w:r>
      <w:r w:rsidR="00223716">
        <w:t>and</w:t>
      </w:r>
      <w:r w:rsidR="003F4231">
        <w:t xml:space="preserve"> </w:t>
      </w:r>
      <w:r w:rsidR="00223716">
        <w:t>keep</w:t>
      </w:r>
      <w:r w:rsidR="003F4231">
        <w:t xml:space="preserve"> </w:t>
      </w:r>
      <w:r w:rsidR="00223716">
        <w:t>eggs</w:t>
      </w:r>
      <w:r w:rsidR="003F4231">
        <w:t xml:space="preserve"> </w:t>
      </w:r>
      <w:r w:rsidR="00223716">
        <w:t>safe</w:t>
      </w:r>
      <w:r w:rsidR="003F4231">
        <w:t xml:space="preserve"> </w:t>
      </w:r>
      <w:r w:rsidR="00223716">
        <w:t>to</w:t>
      </w:r>
      <w:r w:rsidR="003F4231">
        <w:t xml:space="preserve"> </w:t>
      </w:r>
      <w:r w:rsidR="00223716">
        <w:t>eat</w:t>
      </w:r>
      <w:r w:rsidRPr="00205E1A">
        <w:t>.</w:t>
      </w:r>
    </w:p>
    <w:p w14:paraId="61B78495" w14:textId="4195D9E7" w:rsidR="00205E1A" w:rsidRDefault="00205E1A" w:rsidP="00506450">
      <w:pPr>
        <w:pStyle w:val="Heading4"/>
      </w:pPr>
      <w:r>
        <w:t>Egg</w:t>
      </w:r>
      <w:r w:rsidR="003F4231">
        <w:t xml:space="preserve"> </w:t>
      </w:r>
      <w:r>
        <w:t>production</w:t>
      </w:r>
      <w:r w:rsidR="003F4231">
        <w:t xml:space="preserve"> </w:t>
      </w:r>
      <w:r>
        <w:t>areas</w:t>
      </w:r>
    </w:p>
    <w:p w14:paraId="58663FF0" w14:textId="41C30E4B" w:rsidR="00205E1A" w:rsidRDefault="00E213E6" w:rsidP="00506450">
      <w:pPr>
        <w:pStyle w:val="BodyText"/>
      </w:pPr>
      <w:r>
        <w:t>Under</w:t>
      </w:r>
      <w:r w:rsidR="003F4231">
        <w:t xml:space="preserve"> </w:t>
      </w:r>
      <w:r>
        <w:t>Schedule</w:t>
      </w:r>
      <w:r w:rsidR="003F4231">
        <w:t xml:space="preserve"> </w:t>
      </w:r>
      <w:r>
        <w:t>8</w:t>
      </w:r>
      <w:r w:rsidR="003F4231">
        <w:t xml:space="preserve"> </w:t>
      </w:r>
      <w:r>
        <w:t>of</w:t>
      </w:r>
      <w:r w:rsidR="003F4231">
        <w:t xml:space="preserve"> </w:t>
      </w:r>
      <w:r>
        <w:t>the</w:t>
      </w:r>
      <w:r w:rsidR="003F4231">
        <w:t xml:space="preserve"> </w:t>
      </w:r>
      <w:r>
        <w:t>Regulation,</w:t>
      </w:r>
      <w:r w:rsidR="003F4231">
        <w:t xml:space="preserve"> </w:t>
      </w:r>
      <w:r>
        <w:t>hand</w:t>
      </w:r>
      <w:r w:rsidR="003F4231">
        <w:t xml:space="preserve"> </w:t>
      </w:r>
      <w:r>
        <w:t>washing</w:t>
      </w:r>
      <w:r w:rsidR="003F4231">
        <w:t xml:space="preserve"> </w:t>
      </w:r>
      <w:r>
        <w:t>facilities</w:t>
      </w:r>
      <w:r w:rsidR="003F4231">
        <w:t xml:space="preserve"> </w:t>
      </w:r>
      <w:r w:rsidR="000C3989" w:rsidRPr="00506450">
        <w:t>with</w:t>
      </w:r>
      <w:r w:rsidR="003F4231">
        <w:t xml:space="preserve"> </w:t>
      </w:r>
      <w:r w:rsidR="000C3989" w:rsidRPr="00506450">
        <w:t>water,</w:t>
      </w:r>
      <w:r w:rsidR="003F4231">
        <w:t xml:space="preserve"> </w:t>
      </w:r>
      <w:r w:rsidR="000C3989" w:rsidRPr="00506450">
        <w:t>soap</w:t>
      </w:r>
      <w:r w:rsidR="003F4231">
        <w:t xml:space="preserve"> </w:t>
      </w:r>
      <w:r w:rsidR="000C3989" w:rsidRPr="00506450">
        <w:t>and</w:t>
      </w:r>
      <w:r w:rsidR="003F4231">
        <w:t xml:space="preserve"> </w:t>
      </w:r>
      <w:r w:rsidR="000C3989" w:rsidRPr="00506450">
        <w:t>single</w:t>
      </w:r>
      <w:r w:rsidR="003F4231">
        <w:t xml:space="preserve"> </w:t>
      </w:r>
      <w:r w:rsidR="000C3989" w:rsidRPr="00506450">
        <w:t>use</w:t>
      </w:r>
      <w:r w:rsidR="003F4231">
        <w:t xml:space="preserve"> </w:t>
      </w:r>
      <w:r w:rsidR="000C3989" w:rsidRPr="00506450">
        <w:t>paper</w:t>
      </w:r>
      <w:r w:rsidR="003F4231">
        <w:t xml:space="preserve"> </w:t>
      </w:r>
      <w:r w:rsidR="000C3989" w:rsidRPr="00506450">
        <w:t>towel</w:t>
      </w:r>
      <w:r w:rsidR="000C3989">
        <w:t>,</w:t>
      </w:r>
      <w:r w:rsidR="003F4231">
        <w:t xml:space="preserve"> </w:t>
      </w:r>
      <w:r w:rsidR="000C3989" w:rsidRPr="00506450">
        <w:t>or</w:t>
      </w:r>
      <w:r w:rsidR="003F4231">
        <w:t xml:space="preserve"> </w:t>
      </w:r>
      <w:r w:rsidR="000C3989" w:rsidRPr="00506450">
        <w:t>hand</w:t>
      </w:r>
      <w:r w:rsidR="003F4231">
        <w:t xml:space="preserve"> </w:t>
      </w:r>
      <w:r w:rsidR="000C3989" w:rsidRPr="00506450">
        <w:t>sanitiser</w:t>
      </w:r>
      <w:r w:rsidR="000C3989">
        <w:t>,</w:t>
      </w:r>
      <w:r w:rsidR="003F4231">
        <w:t xml:space="preserve"> </w:t>
      </w:r>
      <w:r w:rsidR="000C3989" w:rsidRPr="00506450">
        <w:t>must</w:t>
      </w:r>
      <w:r w:rsidR="003F4231">
        <w:t xml:space="preserve"> </w:t>
      </w:r>
      <w:r w:rsidR="000C3989" w:rsidRPr="00506450">
        <w:t>be</w:t>
      </w:r>
      <w:r w:rsidR="003F4231">
        <w:t xml:space="preserve"> </w:t>
      </w:r>
      <w:r w:rsidR="000C3989" w:rsidRPr="00506450">
        <w:t>available</w:t>
      </w:r>
      <w:r w:rsidR="003F4231">
        <w:t xml:space="preserve"> </w:t>
      </w:r>
      <w:r>
        <w:t>at</w:t>
      </w:r>
      <w:r w:rsidR="003F4231">
        <w:t xml:space="preserve"> </w:t>
      </w:r>
      <w:r>
        <w:t>all</w:t>
      </w:r>
      <w:r w:rsidR="003F4231">
        <w:t xml:space="preserve"> </w:t>
      </w:r>
      <w:r w:rsidR="000C3989">
        <w:t>entrances</w:t>
      </w:r>
      <w:r w:rsidR="003F4231">
        <w:t xml:space="preserve"> </w:t>
      </w:r>
      <w:r w:rsidR="000C3989">
        <w:t>to</w:t>
      </w:r>
      <w:r w:rsidR="003F4231">
        <w:t xml:space="preserve"> </w:t>
      </w:r>
      <w:r w:rsidR="000C3989">
        <w:t>production</w:t>
      </w:r>
      <w:r w:rsidR="003F4231">
        <w:t xml:space="preserve"> </w:t>
      </w:r>
      <w:r w:rsidR="000C3989">
        <w:t>areas</w:t>
      </w:r>
      <w:r w:rsidR="00623077">
        <w:t>.</w:t>
      </w:r>
    </w:p>
    <w:p w14:paraId="05D362AF" w14:textId="41B23BFF" w:rsidR="00E37F7C" w:rsidRPr="00506450" w:rsidRDefault="00DD2850" w:rsidP="00506450">
      <w:pPr>
        <w:pStyle w:val="BodyText"/>
      </w:pPr>
      <w:r w:rsidRPr="00A83DDB">
        <w:rPr>
          <w:rFonts w:ascii="Segoe UI Symbol" w:hAnsi="Segoe UI Symbol" w:cs="Segoe UI Symbol"/>
          <w:color w:val="215F6A" w:themeColor="accent2" w:themeShade="BF"/>
          <w:sz w:val="32"/>
          <w:szCs w:val="32"/>
        </w:rPr>
        <w:t>✎</w:t>
      </w:r>
      <w:r w:rsidR="003F4231">
        <w:rPr>
          <w:rFonts w:ascii="Segoe UI Symbol" w:hAnsi="Segoe UI Symbol" w:cs="Segoe UI Symbol"/>
          <w:color w:val="215F6A" w:themeColor="accent2" w:themeShade="BF"/>
        </w:rPr>
        <w:t xml:space="preserve"> </w:t>
      </w:r>
      <w:r w:rsidR="00E37F7C">
        <w:t>Complete</w:t>
      </w:r>
      <w:r w:rsidR="003F4231">
        <w:t xml:space="preserve"> </w:t>
      </w:r>
      <w:r w:rsidR="00E37F7C">
        <w:t>the</w:t>
      </w:r>
      <w:r w:rsidR="003F4231">
        <w:t xml:space="preserve"> </w:t>
      </w:r>
      <w:r w:rsidR="00E37F7C">
        <w:t>table</w:t>
      </w:r>
      <w:r w:rsidR="003F4231">
        <w:t xml:space="preserve"> </w:t>
      </w:r>
      <w:r w:rsidR="00E37F7C">
        <w:t>below</w:t>
      </w:r>
      <w:r w:rsidR="003F4231">
        <w:t xml:space="preserve"> </w:t>
      </w:r>
      <w:r w:rsidR="00E37F7C">
        <w:t>to</w:t>
      </w:r>
      <w:r w:rsidR="003F4231">
        <w:t xml:space="preserve"> </w:t>
      </w:r>
      <w:r w:rsidR="00E37F7C">
        <w:t>ensure</w:t>
      </w:r>
      <w:r w:rsidR="003F4231">
        <w:t xml:space="preserve"> </w:t>
      </w:r>
      <w:r w:rsidR="00E37F7C">
        <w:t>hand</w:t>
      </w:r>
      <w:r w:rsidR="003F4231">
        <w:t xml:space="preserve"> </w:t>
      </w:r>
      <w:r w:rsidR="00E37F7C">
        <w:t>washing</w:t>
      </w:r>
      <w:r w:rsidR="003F4231">
        <w:t xml:space="preserve"> </w:t>
      </w:r>
      <w:r w:rsidR="00E37F7C">
        <w:t>facility</w:t>
      </w:r>
      <w:r w:rsidR="003F4231">
        <w:t xml:space="preserve"> </w:t>
      </w:r>
      <w:r w:rsidR="00E37F7C">
        <w:t>requirements</w:t>
      </w:r>
      <w:r w:rsidR="003F4231">
        <w:t xml:space="preserve"> </w:t>
      </w:r>
      <w:r w:rsidR="00E37F7C">
        <w:t>are</w:t>
      </w:r>
      <w:r w:rsidR="003F4231">
        <w:t xml:space="preserve"> </w:t>
      </w:r>
      <w:r w:rsidR="00E37F7C">
        <w:t>being</w:t>
      </w:r>
      <w:r w:rsidR="003F4231">
        <w:t xml:space="preserve"> </w:t>
      </w:r>
      <w:r w:rsidR="00E37F7C">
        <w:t>met.</w:t>
      </w:r>
    </w:p>
    <w:p w14:paraId="6A433C73" w14:textId="333FB99A" w:rsidR="00433EA8" w:rsidRPr="003368E4" w:rsidRDefault="00433EA8" w:rsidP="00433EA8">
      <w:pPr>
        <w:pStyle w:val="TableHeading"/>
      </w:pPr>
      <w:r w:rsidRPr="003368E4">
        <w:t>Table</w:t>
      </w:r>
      <w:r w:rsidR="003F4231">
        <w:t xml:space="preserve"> </w:t>
      </w:r>
      <w:r>
        <w:t>7</w:t>
      </w:r>
      <w:r w:rsidRPr="003368E4">
        <w:t>:</w:t>
      </w:r>
      <w:r w:rsidR="003F4231">
        <w:t xml:space="preserve"> </w:t>
      </w:r>
      <w:r w:rsidRPr="003368E4">
        <w:t>Hand</w:t>
      </w:r>
      <w:r w:rsidR="003F4231">
        <w:t xml:space="preserve"> </w:t>
      </w:r>
      <w:r w:rsidRPr="003368E4">
        <w:t>cleaning</w:t>
      </w:r>
      <w:r w:rsidR="003F4231">
        <w:t xml:space="preserve"> </w:t>
      </w:r>
      <w:r w:rsidRPr="003368E4">
        <w:t>controls</w:t>
      </w:r>
      <w:r w:rsidR="003F4231">
        <w:t xml:space="preserve"> </w:t>
      </w:r>
      <w:r w:rsidR="00C03136">
        <w:t>on</w:t>
      </w:r>
      <w:r w:rsidR="003F4231">
        <w:t xml:space="preserve"> </w:t>
      </w:r>
      <w:r w:rsidR="00C03136">
        <w:t>entry</w:t>
      </w:r>
      <w:r w:rsidR="003F4231">
        <w:t xml:space="preserve"> </w:t>
      </w:r>
      <w:r w:rsidR="00C03136">
        <w:t>to</w:t>
      </w:r>
      <w:r w:rsidR="003F4231">
        <w:t xml:space="preserve"> </w:t>
      </w:r>
      <w:r w:rsidR="00616327">
        <w:t>production</w:t>
      </w:r>
      <w:r w:rsidR="003F4231">
        <w:t xml:space="preserve"> </w:t>
      </w:r>
      <w:r w:rsidR="00616327">
        <w:t>areas</w:t>
      </w:r>
      <w:r w:rsidR="003F4231">
        <w:t xml:space="preserve"> </w:t>
      </w:r>
    </w:p>
    <w:tbl>
      <w:tblPr>
        <w:tblStyle w:val="ListTable3-Accent2"/>
        <w:tblW w:w="5000" w:type="pct"/>
        <w:tblLayout w:type="fixed"/>
        <w:tblLook w:val="04A0" w:firstRow="1" w:lastRow="0" w:firstColumn="1" w:lastColumn="0" w:noHBand="0" w:noVBand="1"/>
      </w:tblPr>
      <w:tblGrid>
        <w:gridCol w:w="7792"/>
        <w:gridCol w:w="424"/>
        <w:gridCol w:w="851"/>
        <w:gridCol w:w="426"/>
        <w:gridCol w:w="706"/>
      </w:tblGrid>
      <w:tr w:rsidR="00433EA8" w:rsidRPr="007A200D" w14:paraId="46D54790" w14:textId="77777777" w:rsidTr="009240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5"/>
            <w:hideMark/>
          </w:tcPr>
          <w:p w14:paraId="3073000A" w14:textId="0EE64EB9" w:rsidR="00433EA8" w:rsidRPr="007A200D" w:rsidRDefault="00433EA8" w:rsidP="00433EA8">
            <w:pPr>
              <w:pStyle w:val="BodyText"/>
              <w:rPr>
                <w:rFonts w:asciiTheme="minorHAnsi" w:hAnsiTheme="minorHAnsi" w:cstheme="minorHAnsi"/>
                <w:bCs/>
                <w:color w:val="FFFFFF" w:themeColor="background1"/>
              </w:rPr>
            </w:pPr>
            <w:r w:rsidRPr="007A200D">
              <w:rPr>
                <w:rFonts w:asciiTheme="minorHAnsi" w:hAnsiTheme="minorHAnsi" w:cstheme="minorHAnsi"/>
                <w:bCs/>
                <w:color w:val="FFFFFF" w:themeColor="background1"/>
              </w:rPr>
              <w:t>Hand</w:t>
            </w:r>
            <w:r w:rsidR="003F4231" w:rsidRPr="007A200D">
              <w:rPr>
                <w:rFonts w:asciiTheme="minorHAnsi" w:hAnsiTheme="minorHAnsi" w:cstheme="minorHAnsi"/>
                <w:bCs/>
                <w:color w:val="FFFFFF" w:themeColor="background1"/>
              </w:rPr>
              <w:t xml:space="preserve"> </w:t>
            </w:r>
            <w:r w:rsidRPr="007A200D">
              <w:rPr>
                <w:rFonts w:asciiTheme="minorHAnsi" w:hAnsiTheme="minorHAnsi" w:cstheme="minorHAnsi"/>
                <w:bCs/>
                <w:color w:val="FFFFFF" w:themeColor="background1"/>
              </w:rPr>
              <w:t>washing</w:t>
            </w:r>
            <w:r w:rsidR="003F4231" w:rsidRPr="007A200D">
              <w:rPr>
                <w:rFonts w:asciiTheme="minorHAnsi" w:hAnsiTheme="minorHAnsi" w:cstheme="minorHAnsi"/>
                <w:bCs/>
                <w:color w:val="FFFFFF" w:themeColor="background1"/>
              </w:rPr>
              <w:t xml:space="preserve"> </w:t>
            </w:r>
            <w:r w:rsidRPr="007A200D">
              <w:rPr>
                <w:rFonts w:asciiTheme="minorHAnsi" w:hAnsiTheme="minorHAnsi" w:cstheme="minorHAnsi"/>
                <w:bCs/>
                <w:color w:val="FFFFFF" w:themeColor="background1"/>
              </w:rPr>
              <w:t>controls</w:t>
            </w:r>
            <w:r w:rsidR="003F4231" w:rsidRPr="007A200D">
              <w:rPr>
                <w:rFonts w:asciiTheme="minorHAnsi" w:hAnsiTheme="minorHAnsi" w:cstheme="minorHAnsi"/>
                <w:bCs/>
                <w:color w:val="FFFFFF" w:themeColor="background1"/>
              </w:rPr>
              <w:t xml:space="preserve">  </w:t>
            </w:r>
          </w:p>
        </w:tc>
      </w:tr>
      <w:tr w:rsidR="00DD2850" w:rsidRPr="00433EA8" w14:paraId="0F5CEF64" w14:textId="77777777" w:rsidTr="009240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0" w:type="pct"/>
            <w:vAlign w:val="center"/>
          </w:tcPr>
          <w:p w14:paraId="3B3408EB" w14:textId="6527DC78" w:rsidR="00DD2850" w:rsidRPr="00433EA8" w:rsidRDefault="00DD2850" w:rsidP="00C85E51">
            <w:pPr>
              <w:pStyle w:val="TableParagraph"/>
              <w:rPr>
                <w:rFonts w:ascii="Public Sans SemiBold" w:hAnsi="Public Sans SemiBold"/>
                <w:bCs w:val="0"/>
                <w:color w:val="FFFFFF" w:themeColor="background1"/>
              </w:rPr>
            </w:pPr>
            <w:r>
              <w:t>H</w:t>
            </w:r>
            <w:r w:rsidRPr="003242A2">
              <w:t>and</w:t>
            </w:r>
            <w:r w:rsidR="003F4231">
              <w:t xml:space="preserve"> </w:t>
            </w:r>
            <w:r w:rsidRPr="003242A2">
              <w:t>wash</w:t>
            </w:r>
            <w:r w:rsidR="003F4231">
              <w:t xml:space="preserve"> </w:t>
            </w:r>
            <w:r w:rsidRPr="003242A2">
              <w:t>facilities</w:t>
            </w:r>
            <w:r w:rsidR="003F4231">
              <w:t xml:space="preserve"> </w:t>
            </w:r>
            <w:r w:rsidRPr="003242A2">
              <w:t>or</w:t>
            </w:r>
            <w:r w:rsidR="003F4231">
              <w:t xml:space="preserve"> </w:t>
            </w:r>
            <w:r w:rsidRPr="003242A2">
              <w:t>hand</w:t>
            </w:r>
            <w:r w:rsidR="003F4231">
              <w:t xml:space="preserve"> </w:t>
            </w:r>
            <w:r w:rsidRPr="003242A2">
              <w:t>sanitiser</w:t>
            </w:r>
            <w:r w:rsidR="003F4231">
              <w:t xml:space="preserve"> </w:t>
            </w:r>
            <w:r w:rsidRPr="003242A2">
              <w:t>available</w:t>
            </w:r>
            <w:r w:rsidR="003F4231">
              <w:t xml:space="preserve"> </w:t>
            </w:r>
            <w:r w:rsidRPr="003242A2">
              <w:t>on</w:t>
            </w:r>
            <w:r w:rsidR="003F4231">
              <w:t xml:space="preserve"> </w:t>
            </w:r>
            <w:r w:rsidRPr="003242A2">
              <w:t>entry</w:t>
            </w:r>
            <w:r w:rsidR="003F4231">
              <w:t xml:space="preserve"> </w:t>
            </w:r>
            <w:r w:rsidRPr="003242A2">
              <w:t>into</w:t>
            </w:r>
            <w:r w:rsidR="003F4231">
              <w:t xml:space="preserve"> </w:t>
            </w:r>
            <w:r w:rsidRPr="003242A2">
              <w:t>poultry</w:t>
            </w:r>
            <w:r w:rsidR="003F4231">
              <w:t xml:space="preserve"> </w:t>
            </w:r>
            <w:r w:rsidRPr="003242A2">
              <w:t>housing</w:t>
            </w:r>
            <w:r w:rsidR="003F4231">
              <w:t xml:space="preserve"> </w:t>
            </w:r>
            <w:r w:rsidRPr="003242A2">
              <w:t>production</w:t>
            </w:r>
            <w:r w:rsidR="003F4231">
              <w:t xml:space="preserve"> </w:t>
            </w:r>
            <w:r w:rsidRPr="003242A2">
              <w:t>area(s)</w:t>
            </w:r>
            <w:r>
              <w:t>.</w:t>
            </w:r>
          </w:p>
        </w:tc>
        <w:tc>
          <w:tcPr>
            <w:tcW w:w="208" w:type="pct"/>
            <w:tcBorders>
              <w:right w:val="nil"/>
            </w:tcBorders>
            <w:vAlign w:val="center"/>
          </w:tcPr>
          <w:p w14:paraId="2B6AD442" w14:textId="4D9E3A47" w:rsidR="00DD2850" w:rsidRPr="00433EA8" w:rsidRDefault="00DD2850" w:rsidP="00E44124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ublic Sans SemiBold" w:hAnsi="Public Sans SemiBold"/>
                <w:color w:val="FFFFFF" w:themeColor="background1"/>
              </w:rPr>
            </w:pPr>
            <w:r w:rsidRPr="002F4567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417" w:type="pct"/>
            <w:tcBorders>
              <w:left w:val="nil"/>
            </w:tcBorders>
            <w:vAlign w:val="center"/>
          </w:tcPr>
          <w:p w14:paraId="1C5F853D" w14:textId="4C34A3D0" w:rsidR="00DD2850" w:rsidRPr="00E44124" w:rsidRDefault="00DD2850" w:rsidP="00C85E51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44124">
              <w:t>Yes</w:t>
            </w:r>
          </w:p>
        </w:tc>
        <w:tc>
          <w:tcPr>
            <w:tcW w:w="209" w:type="pct"/>
            <w:tcBorders>
              <w:right w:val="nil"/>
            </w:tcBorders>
            <w:vAlign w:val="center"/>
          </w:tcPr>
          <w:p w14:paraId="4267AB84" w14:textId="632FBE46" w:rsidR="00DD2850" w:rsidRPr="00E44124" w:rsidRDefault="00DD2850" w:rsidP="00E44124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F4567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346" w:type="pct"/>
            <w:tcBorders>
              <w:left w:val="nil"/>
            </w:tcBorders>
            <w:vAlign w:val="center"/>
          </w:tcPr>
          <w:p w14:paraId="07763308" w14:textId="77777777" w:rsidR="00DD2850" w:rsidRPr="00E44124" w:rsidRDefault="00DD2850" w:rsidP="00C85E51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44124">
              <w:t>No</w:t>
            </w:r>
          </w:p>
        </w:tc>
      </w:tr>
      <w:tr w:rsidR="00DD2850" w:rsidRPr="00433EA8" w14:paraId="7C0F1C5E" w14:textId="77777777" w:rsidTr="009240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0" w:type="pct"/>
            <w:vAlign w:val="center"/>
          </w:tcPr>
          <w:p w14:paraId="347C26AC" w14:textId="5E7D6E74" w:rsidR="00DD2850" w:rsidRPr="003242A2" w:rsidRDefault="00DD2850" w:rsidP="00C85E51">
            <w:pPr>
              <w:pStyle w:val="TableParagraph"/>
            </w:pPr>
            <w:r>
              <w:t>H</w:t>
            </w:r>
            <w:r w:rsidRPr="003242A2">
              <w:t>and</w:t>
            </w:r>
            <w:r w:rsidR="003F4231">
              <w:t xml:space="preserve"> </w:t>
            </w:r>
            <w:r w:rsidRPr="003242A2">
              <w:t>wash</w:t>
            </w:r>
            <w:r w:rsidR="003F4231">
              <w:t xml:space="preserve"> </w:t>
            </w:r>
            <w:r w:rsidRPr="003242A2">
              <w:t>facilities</w:t>
            </w:r>
            <w:r w:rsidR="003F4231">
              <w:t xml:space="preserve"> </w:t>
            </w:r>
            <w:r>
              <w:t>or</w:t>
            </w:r>
            <w:r w:rsidR="003F4231">
              <w:t xml:space="preserve"> </w:t>
            </w:r>
            <w:r>
              <w:t>hand</w:t>
            </w:r>
            <w:r w:rsidR="003F4231">
              <w:t xml:space="preserve"> </w:t>
            </w:r>
            <w:r>
              <w:t>sanitiser</w:t>
            </w:r>
            <w:r w:rsidR="003F4231">
              <w:t xml:space="preserve"> </w:t>
            </w:r>
            <w:r w:rsidRPr="003242A2">
              <w:t>available</w:t>
            </w:r>
            <w:r w:rsidR="003F4231">
              <w:t xml:space="preserve"> </w:t>
            </w:r>
            <w:r w:rsidRPr="003242A2">
              <w:t>on</w:t>
            </w:r>
            <w:r w:rsidR="003F4231">
              <w:t xml:space="preserve"> </w:t>
            </w:r>
            <w:r w:rsidRPr="003242A2">
              <w:t>entry</w:t>
            </w:r>
            <w:r w:rsidR="003F4231">
              <w:t xml:space="preserve"> </w:t>
            </w:r>
            <w:r w:rsidRPr="003242A2">
              <w:t>to</w:t>
            </w:r>
            <w:r w:rsidR="003F4231">
              <w:t xml:space="preserve"> </w:t>
            </w:r>
            <w:r w:rsidRPr="003242A2">
              <w:t>egg</w:t>
            </w:r>
            <w:r w:rsidR="003F4231">
              <w:t xml:space="preserve"> </w:t>
            </w:r>
            <w:r w:rsidRPr="003242A2">
              <w:t>packing</w:t>
            </w:r>
            <w:r w:rsidR="003F4231">
              <w:t xml:space="preserve"> </w:t>
            </w:r>
            <w:r>
              <w:t>area.</w:t>
            </w:r>
          </w:p>
        </w:tc>
        <w:tc>
          <w:tcPr>
            <w:tcW w:w="208" w:type="pct"/>
            <w:tcBorders>
              <w:top w:val="single" w:sz="4" w:space="0" w:color="2D808E" w:themeColor="accent2"/>
              <w:bottom w:val="single" w:sz="4" w:space="0" w:color="2D808E" w:themeColor="accent2"/>
              <w:right w:val="nil"/>
            </w:tcBorders>
            <w:vAlign w:val="center"/>
          </w:tcPr>
          <w:p w14:paraId="19E45DD8" w14:textId="780596EE" w:rsidR="00DD2850" w:rsidRPr="002F4567" w:rsidRDefault="00DD2850" w:rsidP="00E44124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ebdings" w:hAnsi="Webdings" w:hint="eastAsia"/>
                <w:color w:val="000000"/>
              </w:rPr>
            </w:pPr>
            <w:r w:rsidRPr="002F4567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417" w:type="pct"/>
            <w:tcBorders>
              <w:top w:val="single" w:sz="4" w:space="0" w:color="2D808E" w:themeColor="accent2"/>
              <w:left w:val="nil"/>
              <w:bottom w:val="single" w:sz="4" w:space="0" w:color="2D808E" w:themeColor="accent2"/>
            </w:tcBorders>
            <w:vAlign w:val="center"/>
          </w:tcPr>
          <w:p w14:paraId="68F0D446" w14:textId="097C1988" w:rsidR="00DD2850" w:rsidRPr="00E44124" w:rsidRDefault="00DD2850" w:rsidP="00C85E51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E44124">
              <w:t>Yes</w:t>
            </w:r>
          </w:p>
        </w:tc>
        <w:tc>
          <w:tcPr>
            <w:tcW w:w="209" w:type="pct"/>
            <w:tcBorders>
              <w:top w:val="single" w:sz="4" w:space="0" w:color="2D808E" w:themeColor="accent2"/>
              <w:bottom w:val="single" w:sz="4" w:space="0" w:color="2D808E" w:themeColor="accent2"/>
              <w:right w:val="nil"/>
            </w:tcBorders>
            <w:vAlign w:val="center"/>
          </w:tcPr>
          <w:p w14:paraId="7A0C7318" w14:textId="78EC2DA0" w:rsidR="00DD2850" w:rsidRPr="002F4567" w:rsidRDefault="00DD2850" w:rsidP="00E44124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ebdings" w:hAnsi="Webdings" w:hint="eastAsia"/>
                <w:color w:val="000000"/>
              </w:rPr>
            </w:pPr>
            <w:r w:rsidRPr="002F4567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346" w:type="pct"/>
            <w:tcBorders>
              <w:top w:val="single" w:sz="4" w:space="0" w:color="2D808E" w:themeColor="accent2"/>
              <w:left w:val="nil"/>
              <w:bottom w:val="single" w:sz="4" w:space="0" w:color="2D808E" w:themeColor="accent2"/>
            </w:tcBorders>
            <w:vAlign w:val="center"/>
          </w:tcPr>
          <w:p w14:paraId="4AA84E9D" w14:textId="179F4E4F" w:rsidR="00DD2850" w:rsidRPr="00E44124" w:rsidRDefault="00DD2850" w:rsidP="00C85E51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E44124">
              <w:t>No</w:t>
            </w:r>
          </w:p>
        </w:tc>
      </w:tr>
      <w:tr w:rsidR="00DD2850" w:rsidRPr="00433EA8" w14:paraId="294C83F3" w14:textId="77777777" w:rsidTr="009240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0" w:type="pct"/>
            <w:vAlign w:val="center"/>
          </w:tcPr>
          <w:p w14:paraId="24991DB1" w14:textId="7349B2C5" w:rsidR="00DD2850" w:rsidRPr="003242A2" w:rsidRDefault="00DD2850" w:rsidP="00C85E51">
            <w:pPr>
              <w:pStyle w:val="TableParagraph"/>
            </w:pPr>
            <w:r>
              <w:t>H</w:t>
            </w:r>
            <w:r w:rsidRPr="003242A2">
              <w:t>and</w:t>
            </w:r>
            <w:r w:rsidR="003F4231">
              <w:t xml:space="preserve"> </w:t>
            </w:r>
            <w:r w:rsidRPr="003242A2">
              <w:t>wash</w:t>
            </w:r>
            <w:r w:rsidR="003F4231">
              <w:t xml:space="preserve"> </w:t>
            </w:r>
            <w:r w:rsidRPr="003242A2">
              <w:t>facilities</w:t>
            </w:r>
            <w:r w:rsidR="003F4231">
              <w:t xml:space="preserve"> </w:t>
            </w:r>
            <w:r>
              <w:t>or</w:t>
            </w:r>
            <w:r w:rsidR="003F4231">
              <w:t xml:space="preserve"> </w:t>
            </w:r>
            <w:r>
              <w:t>hand</w:t>
            </w:r>
            <w:r w:rsidR="003F4231">
              <w:t xml:space="preserve"> </w:t>
            </w:r>
            <w:r>
              <w:t>sanitiser</w:t>
            </w:r>
            <w:r w:rsidR="003F4231">
              <w:t xml:space="preserve"> </w:t>
            </w:r>
            <w:r w:rsidRPr="003242A2">
              <w:t>available</w:t>
            </w:r>
            <w:r w:rsidR="003F4231">
              <w:t xml:space="preserve"> </w:t>
            </w:r>
            <w:r w:rsidRPr="003242A2">
              <w:t>on</w:t>
            </w:r>
            <w:r w:rsidR="003F4231">
              <w:t xml:space="preserve"> </w:t>
            </w:r>
            <w:r w:rsidRPr="003242A2">
              <w:t>entry</w:t>
            </w:r>
            <w:r w:rsidR="003F4231">
              <w:t xml:space="preserve"> </w:t>
            </w:r>
            <w:r w:rsidRPr="003242A2">
              <w:t>to</w:t>
            </w:r>
            <w:r w:rsidR="003F4231">
              <w:t xml:space="preserve"> </w:t>
            </w:r>
            <w:r w:rsidRPr="003242A2">
              <w:t>egg</w:t>
            </w:r>
            <w:r w:rsidR="003F4231">
              <w:t xml:space="preserve"> </w:t>
            </w:r>
            <w:r w:rsidRPr="003242A2">
              <w:t>grading</w:t>
            </w:r>
            <w:r w:rsidR="003F4231">
              <w:t xml:space="preserve"> </w:t>
            </w:r>
            <w:r w:rsidRPr="003242A2">
              <w:t>facilities</w:t>
            </w:r>
            <w:r>
              <w:t>.</w:t>
            </w:r>
          </w:p>
        </w:tc>
        <w:tc>
          <w:tcPr>
            <w:tcW w:w="208" w:type="pct"/>
            <w:tcBorders>
              <w:right w:val="nil"/>
            </w:tcBorders>
            <w:vAlign w:val="center"/>
          </w:tcPr>
          <w:p w14:paraId="2114D9B5" w14:textId="3E9BD4F3" w:rsidR="00DD2850" w:rsidRPr="002F4567" w:rsidRDefault="00DD2850" w:rsidP="00E44124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ebdings" w:hAnsi="Webdings" w:hint="eastAsia"/>
                <w:color w:val="000000"/>
              </w:rPr>
            </w:pPr>
            <w:r w:rsidRPr="002F4567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417" w:type="pct"/>
            <w:tcBorders>
              <w:left w:val="nil"/>
            </w:tcBorders>
            <w:vAlign w:val="center"/>
          </w:tcPr>
          <w:p w14:paraId="37F0B664" w14:textId="7B45480A" w:rsidR="00DD2850" w:rsidRPr="00E44124" w:rsidRDefault="00DD2850" w:rsidP="00C85E51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44124">
              <w:t>Yes</w:t>
            </w:r>
          </w:p>
        </w:tc>
        <w:tc>
          <w:tcPr>
            <w:tcW w:w="209" w:type="pct"/>
            <w:tcBorders>
              <w:right w:val="nil"/>
            </w:tcBorders>
            <w:vAlign w:val="center"/>
          </w:tcPr>
          <w:p w14:paraId="2891F8AA" w14:textId="2BE998B3" w:rsidR="00DD2850" w:rsidRPr="002F4567" w:rsidRDefault="00DD2850" w:rsidP="00E44124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ebdings" w:hAnsi="Webdings" w:hint="eastAsia"/>
                <w:color w:val="000000"/>
              </w:rPr>
            </w:pPr>
            <w:r w:rsidRPr="002F4567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346" w:type="pct"/>
            <w:tcBorders>
              <w:left w:val="nil"/>
            </w:tcBorders>
            <w:vAlign w:val="center"/>
          </w:tcPr>
          <w:p w14:paraId="02FD5F8A" w14:textId="3B93E89D" w:rsidR="00DD2850" w:rsidRPr="00E44124" w:rsidRDefault="00DD2850" w:rsidP="00C85E51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44124">
              <w:t>No</w:t>
            </w:r>
          </w:p>
        </w:tc>
      </w:tr>
      <w:tr w:rsidR="00DD2850" w:rsidRPr="00433EA8" w14:paraId="67B9668B" w14:textId="77777777" w:rsidTr="009240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0" w:type="pct"/>
            <w:vAlign w:val="center"/>
          </w:tcPr>
          <w:p w14:paraId="3F2FD1D6" w14:textId="64F74C33" w:rsidR="00DD2850" w:rsidRPr="003242A2" w:rsidRDefault="00DD2850" w:rsidP="00C85E51">
            <w:pPr>
              <w:pStyle w:val="TableParagraph"/>
            </w:pPr>
            <w:r>
              <w:t>H</w:t>
            </w:r>
            <w:r w:rsidRPr="003242A2">
              <w:t>and</w:t>
            </w:r>
            <w:r w:rsidR="003F4231">
              <w:t xml:space="preserve"> </w:t>
            </w:r>
            <w:r w:rsidRPr="003242A2">
              <w:t>wash</w:t>
            </w:r>
            <w:r w:rsidR="003F4231">
              <w:t xml:space="preserve"> </w:t>
            </w:r>
            <w:r w:rsidRPr="003242A2">
              <w:t>facilities</w:t>
            </w:r>
            <w:r w:rsidR="003F4231">
              <w:t xml:space="preserve"> </w:t>
            </w:r>
            <w:r w:rsidRPr="003242A2">
              <w:t>or</w:t>
            </w:r>
            <w:r w:rsidR="003F4231">
              <w:t xml:space="preserve"> </w:t>
            </w:r>
            <w:r w:rsidRPr="003242A2">
              <w:t>hand</w:t>
            </w:r>
            <w:r w:rsidR="003F4231">
              <w:t xml:space="preserve"> </w:t>
            </w:r>
            <w:r w:rsidRPr="003242A2">
              <w:t>sanitiser</w:t>
            </w:r>
            <w:r w:rsidR="003F4231">
              <w:t xml:space="preserve"> </w:t>
            </w:r>
            <w:r w:rsidRPr="003242A2">
              <w:t>available</w:t>
            </w:r>
            <w:r w:rsidR="003F4231">
              <w:t xml:space="preserve"> </w:t>
            </w:r>
            <w:r w:rsidRPr="003242A2">
              <w:t>on</w:t>
            </w:r>
            <w:r w:rsidR="003F4231">
              <w:t xml:space="preserve"> </w:t>
            </w:r>
            <w:r w:rsidRPr="003242A2">
              <w:t>entry</w:t>
            </w:r>
            <w:r w:rsidR="003F4231">
              <w:t xml:space="preserve"> </w:t>
            </w:r>
            <w:r w:rsidRPr="003242A2">
              <w:t>to</w:t>
            </w:r>
            <w:r w:rsidR="003F4231">
              <w:t xml:space="preserve"> </w:t>
            </w:r>
            <w:r w:rsidRPr="003242A2">
              <w:t>production</w:t>
            </w:r>
            <w:r w:rsidR="003F4231">
              <w:t xml:space="preserve"> </w:t>
            </w:r>
            <w:r w:rsidRPr="003242A2">
              <w:t>area(s)</w:t>
            </w:r>
            <w:r w:rsidR="003F4231">
              <w:t xml:space="preserve"> </w:t>
            </w:r>
            <w:r w:rsidRPr="003242A2">
              <w:t>where</w:t>
            </w:r>
            <w:r w:rsidR="003F4231">
              <w:t xml:space="preserve"> </w:t>
            </w:r>
            <w:r w:rsidRPr="003242A2">
              <w:t>poultry</w:t>
            </w:r>
            <w:r w:rsidR="003F4231">
              <w:t xml:space="preserve"> </w:t>
            </w:r>
            <w:r w:rsidRPr="003242A2">
              <w:t>are</w:t>
            </w:r>
            <w:r w:rsidR="003F4231">
              <w:t xml:space="preserve"> </w:t>
            </w:r>
            <w:r w:rsidRPr="003242A2">
              <w:t>bred,</w:t>
            </w:r>
            <w:r w:rsidR="003F4231">
              <w:t xml:space="preserve"> </w:t>
            </w:r>
            <w:r w:rsidRPr="003242A2">
              <w:t>raised</w:t>
            </w:r>
            <w:r w:rsidR="003F4231">
              <w:t xml:space="preserve"> </w:t>
            </w:r>
            <w:r w:rsidRPr="003242A2">
              <w:t>or</w:t>
            </w:r>
            <w:r w:rsidR="003F4231">
              <w:t xml:space="preserve"> </w:t>
            </w:r>
            <w:r w:rsidRPr="003242A2">
              <w:t>kept</w:t>
            </w:r>
            <w:r w:rsidR="003F4231">
              <w:t xml:space="preserve"> </w:t>
            </w:r>
            <w:r w:rsidRPr="003242A2">
              <w:t>for</w:t>
            </w:r>
            <w:r w:rsidR="003F4231">
              <w:t xml:space="preserve"> </w:t>
            </w:r>
            <w:r w:rsidRPr="003242A2">
              <w:t>egg</w:t>
            </w:r>
            <w:r w:rsidR="003F4231">
              <w:t xml:space="preserve"> </w:t>
            </w:r>
            <w:r w:rsidRPr="003242A2">
              <w:t>production</w:t>
            </w:r>
            <w:r w:rsidR="003F4231">
              <w:t xml:space="preserve"> </w:t>
            </w:r>
            <w:r w:rsidRPr="003242A2">
              <w:t>e.g.</w:t>
            </w:r>
            <w:r w:rsidR="003F4231">
              <w:t xml:space="preserve"> </w:t>
            </w:r>
            <w:r w:rsidRPr="003242A2">
              <w:t>pullet</w:t>
            </w:r>
            <w:r w:rsidR="003F4231">
              <w:t xml:space="preserve"> </w:t>
            </w:r>
            <w:r w:rsidRPr="003242A2">
              <w:t>sheds</w:t>
            </w:r>
            <w:r>
              <w:t>.</w:t>
            </w:r>
          </w:p>
        </w:tc>
        <w:tc>
          <w:tcPr>
            <w:tcW w:w="208" w:type="pct"/>
            <w:tcBorders>
              <w:top w:val="single" w:sz="4" w:space="0" w:color="2D808E" w:themeColor="accent2"/>
              <w:bottom w:val="single" w:sz="4" w:space="0" w:color="2D808E" w:themeColor="accent2"/>
              <w:right w:val="nil"/>
            </w:tcBorders>
            <w:vAlign w:val="center"/>
          </w:tcPr>
          <w:p w14:paraId="2891CCD2" w14:textId="41DDA303" w:rsidR="00DD2850" w:rsidRPr="002F4567" w:rsidRDefault="00DD2850" w:rsidP="00E44124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ebdings" w:hAnsi="Webdings" w:hint="eastAsia"/>
                <w:color w:val="000000"/>
              </w:rPr>
            </w:pPr>
            <w:r w:rsidRPr="002F4567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417" w:type="pct"/>
            <w:tcBorders>
              <w:top w:val="single" w:sz="4" w:space="0" w:color="2D808E" w:themeColor="accent2"/>
              <w:left w:val="nil"/>
              <w:bottom w:val="single" w:sz="4" w:space="0" w:color="2D808E" w:themeColor="accent2"/>
            </w:tcBorders>
            <w:vAlign w:val="center"/>
          </w:tcPr>
          <w:p w14:paraId="7C6B521A" w14:textId="6EC382CD" w:rsidR="00DD2850" w:rsidRPr="00E44124" w:rsidRDefault="00DD2850" w:rsidP="00C85E51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E44124">
              <w:t>Yes</w:t>
            </w:r>
          </w:p>
        </w:tc>
        <w:tc>
          <w:tcPr>
            <w:tcW w:w="209" w:type="pct"/>
            <w:tcBorders>
              <w:top w:val="single" w:sz="4" w:space="0" w:color="2D808E" w:themeColor="accent2"/>
              <w:bottom w:val="single" w:sz="4" w:space="0" w:color="2D808E" w:themeColor="accent2"/>
              <w:right w:val="nil"/>
            </w:tcBorders>
            <w:vAlign w:val="center"/>
          </w:tcPr>
          <w:p w14:paraId="3C39AA07" w14:textId="5D7DF512" w:rsidR="00DD2850" w:rsidRPr="002F4567" w:rsidRDefault="00DD2850" w:rsidP="00E44124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ebdings" w:hAnsi="Webdings" w:hint="eastAsia"/>
                <w:color w:val="000000"/>
              </w:rPr>
            </w:pPr>
            <w:r w:rsidRPr="002F4567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346" w:type="pct"/>
            <w:tcBorders>
              <w:top w:val="single" w:sz="4" w:space="0" w:color="2D808E" w:themeColor="accent2"/>
              <w:left w:val="nil"/>
              <w:bottom w:val="single" w:sz="4" w:space="0" w:color="2D808E" w:themeColor="accent2"/>
            </w:tcBorders>
            <w:vAlign w:val="center"/>
          </w:tcPr>
          <w:p w14:paraId="0B3CAEAE" w14:textId="442FA475" w:rsidR="00DD2850" w:rsidRPr="00E44124" w:rsidRDefault="00DD2850" w:rsidP="00C85E51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E44124">
              <w:t>No</w:t>
            </w:r>
          </w:p>
        </w:tc>
      </w:tr>
    </w:tbl>
    <w:p w14:paraId="5D9F41E4" w14:textId="77777777" w:rsidR="00CC6DDB" w:rsidRDefault="00CC6DDB" w:rsidP="00CC6DDB">
      <w:pPr>
        <w:pStyle w:val="Heading4"/>
      </w:pPr>
      <w:r w:rsidRPr="0092402E">
        <w:t>Egg</w:t>
      </w:r>
      <w:r w:rsidR="003F4231">
        <w:t xml:space="preserve"> </w:t>
      </w:r>
      <w:r w:rsidRPr="0092402E">
        <w:t>handling</w:t>
      </w:r>
      <w:r w:rsidR="003F4231">
        <w:t xml:space="preserve"> </w:t>
      </w:r>
      <w:r w:rsidRPr="0092402E">
        <w:t>(packing/grading)</w:t>
      </w:r>
      <w:r w:rsidR="003F4231">
        <w:t xml:space="preserve"> </w:t>
      </w:r>
      <w:r w:rsidRPr="0092402E">
        <w:t>area(s)</w:t>
      </w:r>
    </w:p>
    <w:p w14:paraId="41AFBB11" w14:textId="3C20FC56" w:rsidR="00CC6DDB" w:rsidRPr="00205E1A" w:rsidRDefault="00CC6DDB" w:rsidP="00CC6DDB">
      <w:pPr>
        <w:pStyle w:val="BodyText"/>
      </w:pPr>
      <w:r w:rsidRPr="00205E1A">
        <w:t>Hand</w:t>
      </w:r>
      <w:r w:rsidR="003F4231">
        <w:t xml:space="preserve"> </w:t>
      </w:r>
      <w:r w:rsidRPr="00205E1A">
        <w:t>wash</w:t>
      </w:r>
      <w:r w:rsidR="003F4231">
        <w:t xml:space="preserve"> </w:t>
      </w:r>
      <w:r w:rsidRPr="00205E1A">
        <w:t>basins</w:t>
      </w:r>
      <w:r w:rsidR="003F4231">
        <w:t xml:space="preserve"> </w:t>
      </w:r>
      <w:r w:rsidRPr="00205E1A">
        <w:t>must</w:t>
      </w:r>
      <w:r w:rsidR="003F4231">
        <w:t xml:space="preserve"> </w:t>
      </w:r>
      <w:r w:rsidR="00C820D6">
        <w:t>also</w:t>
      </w:r>
      <w:r w:rsidR="003F4231">
        <w:t xml:space="preserve"> </w:t>
      </w:r>
      <w:r w:rsidRPr="00205E1A">
        <w:t>be</w:t>
      </w:r>
      <w:r w:rsidR="003F4231">
        <w:t xml:space="preserve"> </w:t>
      </w:r>
      <w:r w:rsidRPr="00205E1A">
        <w:t>pr</w:t>
      </w:r>
      <w:r>
        <w:t>ovided</w:t>
      </w:r>
      <w:r w:rsidR="003F4231">
        <w:t xml:space="preserve"> </w:t>
      </w:r>
      <w:r w:rsidRPr="00205E1A">
        <w:t>in</w:t>
      </w:r>
      <w:r w:rsidR="00C820D6">
        <w:t>side</w:t>
      </w:r>
      <w:r w:rsidR="003F4231">
        <w:t xml:space="preserve"> </w:t>
      </w:r>
      <w:r w:rsidRPr="00205E1A">
        <w:t>egg</w:t>
      </w:r>
      <w:r w:rsidR="003F4231">
        <w:t xml:space="preserve"> </w:t>
      </w:r>
      <w:r w:rsidRPr="00205E1A">
        <w:t>packing/grading</w:t>
      </w:r>
      <w:r w:rsidR="003F4231">
        <w:t xml:space="preserve"> </w:t>
      </w:r>
      <w:r w:rsidRPr="00205E1A">
        <w:t>areas</w:t>
      </w:r>
      <w:r w:rsidR="003F4231">
        <w:t xml:space="preserve"> </w:t>
      </w:r>
      <w:r w:rsidRPr="00205E1A">
        <w:t>in</w:t>
      </w:r>
      <w:r w:rsidR="003F4231">
        <w:t xml:space="preserve"> </w:t>
      </w:r>
      <w:r w:rsidRPr="00205E1A">
        <w:t>accordance</w:t>
      </w:r>
      <w:r w:rsidR="003F4231">
        <w:t xml:space="preserve"> </w:t>
      </w:r>
      <w:r w:rsidRPr="00205E1A">
        <w:t>with</w:t>
      </w:r>
      <w:r w:rsidR="003F4231">
        <w:t xml:space="preserve"> </w:t>
      </w:r>
      <w:r>
        <w:t>Standard</w:t>
      </w:r>
      <w:r w:rsidR="003F4231">
        <w:t xml:space="preserve"> </w:t>
      </w:r>
      <w:r>
        <w:t>3.2.3</w:t>
      </w:r>
      <w:r w:rsidR="003F4231">
        <w:t xml:space="preserve"> </w:t>
      </w:r>
      <w:r>
        <w:t>clause</w:t>
      </w:r>
      <w:r w:rsidR="003F4231">
        <w:t xml:space="preserve"> </w:t>
      </w:r>
      <w:r>
        <w:t>14</w:t>
      </w:r>
      <w:r w:rsidR="003F4231">
        <w:t xml:space="preserve"> </w:t>
      </w:r>
      <w:r>
        <w:t>of</w:t>
      </w:r>
      <w:r w:rsidR="003F4231">
        <w:t xml:space="preserve"> </w:t>
      </w:r>
      <w:r>
        <w:t>t</w:t>
      </w:r>
      <w:r w:rsidRPr="00205E1A">
        <w:t>he</w:t>
      </w:r>
      <w:r w:rsidR="003F4231">
        <w:t xml:space="preserve"> </w:t>
      </w:r>
      <w:r w:rsidRPr="00205E1A">
        <w:t>Code</w:t>
      </w:r>
      <w:r>
        <w:t>.</w:t>
      </w:r>
      <w:r w:rsidR="003F4231">
        <w:t xml:space="preserve"> </w:t>
      </w:r>
      <w:r w:rsidR="00C820D6">
        <w:t>These</w:t>
      </w:r>
      <w:r w:rsidR="003F4231">
        <w:t xml:space="preserve"> </w:t>
      </w:r>
      <w:r>
        <w:t>must</w:t>
      </w:r>
      <w:r w:rsidR="003F4231">
        <w:t xml:space="preserve"> </w:t>
      </w:r>
      <w:r>
        <w:t>be</w:t>
      </w:r>
      <w:r w:rsidRPr="00205E1A">
        <w:t>:</w:t>
      </w:r>
      <w:r w:rsidR="003F4231">
        <w:t xml:space="preserve"> </w:t>
      </w:r>
    </w:p>
    <w:p w14:paraId="0DA862F4" w14:textId="77777777" w:rsidR="00CC6DDB" w:rsidRPr="007B133A" w:rsidRDefault="00CC6DDB" w:rsidP="00CC6DDB">
      <w:pPr>
        <w:pStyle w:val="ListBullet"/>
      </w:pPr>
      <w:r>
        <w:t>p</w:t>
      </w:r>
      <w:r w:rsidRPr="007B133A">
        <w:t>ermanent</w:t>
      </w:r>
      <w:r w:rsidR="003F4231">
        <w:t xml:space="preserve"> </w:t>
      </w:r>
      <w:r w:rsidRPr="007B133A">
        <w:t>fixtures</w:t>
      </w:r>
      <w:r>
        <w:t>,</w:t>
      </w:r>
      <w:r w:rsidR="003F4231">
        <w:t xml:space="preserve"> </w:t>
      </w:r>
      <w:r>
        <w:t>c</w:t>
      </w:r>
      <w:r w:rsidRPr="007B133A">
        <w:t>onnected</w:t>
      </w:r>
      <w:r w:rsidR="003F4231">
        <w:t xml:space="preserve"> </w:t>
      </w:r>
      <w:r w:rsidRPr="007B133A">
        <w:t>to</w:t>
      </w:r>
      <w:r w:rsidR="003F4231">
        <w:t xml:space="preserve"> </w:t>
      </w:r>
      <w:r w:rsidRPr="007B133A">
        <w:t>or</w:t>
      </w:r>
      <w:r w:rsidR="003F4231">
        <w:t xml:space="preserve"> </w:t>
      </w:r>
      <w:r w:rsidRPr="007B133A">
        <w:t>provided</w:t>
      </w:r>
      <w:r w:rsidR="003F4231">
        <w:t xml:space="preserve"> </w:t>
      </w:r>
      <w:r w:rsidRPr="007B133A">
        <w:t>with</w:t>
      </w:r>
      <w:r w:rsidR="003F4231">
        <w:t xml:space="preserve"> </w:t>
      </w:r>
      <w:r w:rsidRPr="007B133A">
        <w:t>a</w:t>
      </w:r>
      <w:r w:rsidR="003F4231">
        <w:t xml:space="preserve"> </w:t>
      </w:r>
      <w:r w:rsidRPr="007B133A">
        <w:t>supply</w:t>
      </w:r>
      <w:r w:rsidR="003F4231">
        <w:t xml:space="preserve"> </w:t>
      </w:r>
      <w:r w:rsidRPr="007B133A">
        <w:t>of</w:t>
      </w:r>
      <w:r w:rsidR="003F4231">
        <w:t xml:space="preserve"> </w:t>
      </w:r>
      <w:r w:rsidRPr="007B133A">
        <w:t>warm</w:t>
      </w:r>
      <w:r w:rsidR="003F4231">
        <w:t xml:space="preserve"> </w:t>
      </w:r>
      <w:r w:rsidRPr="007B133A">
        <w:t>running</w:t>
      </w:r>
      <w:r w:rsidR="003F4231">
        <w:t xml:space="preserve"> </w:t>
      </w:r>
      <w:r w:rsidRPr="007B133A">
        <w:t>potable</w:t>
      </w:r>
      <w:r w:rsidR="003F4231">
        <w:t xml:space="preserve"> </w:t>
      </w:r>
      <w:r w:rsidRPr="007B133A">
        <w:t>water</w:t>
      </w:r>
      <w:r w:rsidR="003F4231">
        <w:t xml:space="preserve"> </w:t>
      </w:r>
    </w:p>
    <w:p w14:paraId="0FE8F413" w14:textId="77777777" w:rsidR="00CC6DDB" w:rsidRPr="007B133A" w:rsidRDefault="00CC6DDB" w:rsidP="00CC6DDB">
      <w:pPr>
        <w:pStyle w:val="ListBullet"/>
      </w:pPr>
      <w:r>
        <w:t>big</w:t>
      </w:r>
      <w:r w:rsidR="003F4231">
        <w:t xml:space="preserve"> </w:t>
      </w:r>
      <w:r>
        <w:t>enough</w:t>
      </w:r>
      <w:r w:rsidR="003F4231">
        <w:t xml:space="preserve"> </w:t>
      </w:r>
      <w:r>
        <w:t>to</w:t>
      </w:r>
      <w:r w:rsidR="003F4231">
        <w:t xml:space="preserve"> </w:t>
      </w:r>
      <w:r w:rsidRPr="007B133A">
        <w:t>allow</w:t>
      </w:r>
      <w:r w:rsidR="003F4231">
        <w:t xml:space="preserve"> </w:t>
      </w:r>
      <w:r w:rsidRPr="007B133A">
        <w:t>easy</w:t>
      </w:r>
      <w:r w:rsidR="003F4231">
        <w:t xml:space="preserve"> </w:t>
      </w:r>
      <w:r w:rsidRPr="007B133A">
        <w:t>and</w:t>
      </w:r>
      <w:r w:rsidR="003F4231">
        <w:t xml:space="preserve"> </w:t>
      </w:r>
      <w:r w:rsidRPr="007B133A">
        <w:t>effective</w:t>
      </w:r>
      <w:r w:rsidR="003F4231">
        <w:t xml:space="preserve"> </w:t>
      </w:r>
      <w:r w:rsidRPr="007B133A">
        <w:t>hand</w:t>
      </w:r>
      <w:r w:rsidR="003F4231">
        <w:t xml:space="preserve"> </w:t>
      </w:r>
      <w:r w:rsidRPr="007B133A">
        <w:t>washing</w:t>
      </w:r>
      <w:r w:rsidR="003F4231">
        <w:t xml:space="preserve"> </w:t>
      </w:r>
    </w:p>
    <w:p w14:paraId="76E830AD" w14:textId="77777777" w:rsidR="00CC6DDB" w:rsidRDefault="00CC6DDB" w:rsidP="00CC6DDB">
      <w:pPr>
        <w:pStyle w:val="ListBullet"/>
      </w:pPr>
      <w:r>
        <w:t>c</w:t>
      </w:r>
      <w:r w:rsidRPr="007B133A">
        <w:t>learly</w:t>
      </w:r>
      <w:r w:rsidR="003F4231">
        <w:t xml:space="preserve"> </w:t>
      </w:r>
      <w:r>
        <w:t>designated</w:t>
      </w:r>
      <w:r w:rsidR="003F4231">
        <w:t xml:space="preserve"> </w:t>
      </w:r>
      <w:r>
        <w:t>for</w:t>
      </w:r>
      <w:r w:rsidR="003F4231">
        <w:t xml:space="preserve"> </w:t>
      </w:r>
      <w:r>
        <w:t>the</w:t>
      </w:r>
      <w:r w:rsidR="003F4231">
        <w:t xml:space="preserve"> </w:t>
      </w:r>
      <w:r>
        <w:t>sole</w:t>
      </w:r>
      <w:r w:rsidR="003F4231">
        <w:t xml:space="preserve"> </w:t>
      </w:r>
      <w:r>
        <w:t>purpose</w:t>
      </w:r>
      <w:r w:rsidR="003F4231">
        <w:t xml:space="preserve"> </w:t>
      </w:r>
      <w:r>
        <w:t>of</w:t>
      </w:r>
      <w:r w:rsidR="003F4231">
        <w:t xml:space="preserve"> </w:t>
      </w:r>
      <w:r>
        <w:t>washing</w:t>
      </w:r>
      <w:r w:rsidR="003F4231">
        <w:t xml:space="preserve"> </w:t>
      </w:r>
      <w:r>
        <w:t>hands,</w:t>
      </w:r>
      <w:r w:rsidR="003F4231">
        <w:t xml:space="preserve"> </w:t>
      </w:r>
      <w:r>
        <w:t>arms</w:t>
      </w:r>
      <w:r w:rsidR="003F4231">
        <w:t xml:space="preserve"> </w:t>
      </w:r>
      <w:r>
        <w:t>and</w:t>
      </w:r>
      <w:r w:rsidR="003F4231">
        <w:t xml:space="preserve"> </w:t>
      </w:r>
      <w:r>
        <w:t>face</w:t>
      </w:r>
    </w:p>
    <w:p w14:paraId="44A04A65" w14:textId="77777777" w:rsidR="00CC6DDB" w:rsidRPr="007B133A" w:rsidRDefault="00CC6DDB" w:rsidP="00CC6DDB">
      <w:pPr>
        <w:pStyle w:val="ListBullet"/>
      </w:pPr>
      <w:r w:rsidRPr="007B133A">
        <w:t>easily</w:t>
      </w:r>
      <w:r w:rsidR="003F4231">
        <w:t xml:space="preserve"> </w:t>
      </w:r>
      <w:r w:rsidRPr="007B133A">
        <w:t>accessed</w:t>
      </w:r>
      <w:r w:rsidR="003F4231">
        <w:t xml:space="preserve"> </w:t>
      </w:r>
      <w:r w:rsidRPr="007B133A">
        <w:t>by</w:t>
      </w:r>
      <w:r w:rsidR="003F4231">
        <w:t xml:space="preserve"> </w:t>
      </w:r>
      <w:r w:rsidRPr="007B133A">
        <w:t>food</w:t>
      </w:r>
      <w:r w:rsidR="003F4231">
        <w:t xml:space="preserve"> </w:t>
      </w:r>
      <w:r w:rsidRPr="007B133A">
        <w:t>(egg)</w:t>
      </w:r>
      <w:r w:rsidR="003F4231">
        <w:t xml:space="preserve"> </w:t>
      </w:r>
      <w:r w:rsidRPr="007B133A">
        <w:t>handlers</w:t>
      </w:r>
      <w:r>
        <w:t>,</w:t>
      </w:r>
      <w:r w:rsidR="003F4231">
        <w:t xml:space="preserve"> </w:t>
      </w:r>
      <w:r>
        <w:t>w</w:t>
      </w:r>
      <w:r w:rsidRPr="007B133A">
        <w:t>ithin</w:t>
      </w:r>
      <w:r w:rsidR="003F4231">
        <w:t xml:space="preserve"> </w:t>
      </w:r>
      <w:r>
        <w:t>their</w:t>
      </w:r>
      <w:r w:rsidR="003F4231">
        <w:t xml:space="preserve"> </w:t>
      </w:r>
      <w:r w:rsidRPr="007B133A">
        <w:t>areas</w:t>
      </w:r>
      <w:r w:rsidR="003F4231">
        <w:t xml:space="preserve"> </w:t>
      </w:r>
      <w:r>
        <w:t>of</w:t>
      </w:r>
      <w:r w:rsidR="003F4231">
        <w:t xml:space="preserve"> </w:t>
      </w:r>
      <w:r>
        <w:t>work,</w:t>
      </w:r>
      <w:r w:rsidR="003F4231">
        <w:t xml:space="preserve"> </w:t>
      </w:r>
      <w:r>
        <w:t>and</w:t>
      </w:r>
      <w:r w:rsidR="003F4231">
        <w:t xml:space="preserve"> </w:t>
      </w:r>
      <w:r w:rsidRPr="007B133A">
        <w:t>immediately</w:t>
      </w:r>
      <w:r w:rsidR="003F4231">
        <w:t xml:space="preserve"> </w:t>
      </w:r>
      <w:r w:rsidRPr="007B133A">
        <w:t>adjacent</w:t>
      </w:r>
      <w:r w:rsidR="003F4231">
        <w:t xml:space="preserve"> </w:t>
      </w:r>
      <w:r w:rsidRPr="007B133A">
        <w:t>to</w:t>
      </w:r>
      <w:r w:rsidR="003F4231">
        <w:t xml:space="preserve"> </w:t>
      </w:r>
      <w:r w:rsidRPr="007B133A">
        <w:t>toilets</w:t>
      </w:r>
      <w:r w:rsidR="003F4231">
        <w:t xml:space="preserve"> </w:t>
      </w:r>
      <w:r>
        <w:t>if</w:t>
      </w:r>
      <w:r w:rsidR="003F4231">
        <w:t xml:space="preserve"> </w:t>
      </w:r>
      <w:r>
        <w:t>they</w:t>
      </w:r>
      <w:r w:rsidR="003F4231">
        <w:t xml:space="preserve"> </w:t>
      </w:r>
      <w:r>
        <w:t>are</w:t>
      </w:r>
      <w:r w:rsidR="003F4231">
        <w:t xml:space="preserve"> </w:t>
      </w:r>
      <w:r>
        <w:t>on</w:t>
      </w:r>
      <w:r w:rsidR="003F4231">
        <w:t xml:space="preserve"> </w:t>
      </w:r>
      <w:r>
        <w:t>the</w:t>
      </w:r>
      <w:r w:rsidR="003F4231">
        <w:t xml:space="preserve"> </w:t>
      </w:r>
      <w:r>
        <w:t>premises.</w:t>
      </w:r>
      <w:r w:rsidR="003F4231">
        <w:t xml:space="preserve"> </w:t>
      </w:r>
    </w:p>
    <w:p w14:paraId="5452CDBF" w14:textId="77777777" w:rsidR="00CC6DDB" w:rsidRDefault="00CC6DDB" w:rsidP="00CC6DDB">
      <w:pPr>
        <w:pStyle w:val="ListBullet"/>
        <w:numPr>
          <w:ilvl w:val="0"/>
          <w:numId w:val="0"/>
        </w:numPr>
      </w:pPr>
      <w:r w:rsidRPr="00506450">
        <w:t>Hand</w:t>
      </w:r>
      <w:r w:rsidR="003F4231">
        <w:t xml:space="preserve"> </w:t>
      </w:r>
      <w:r w:rsidRPr="00506450">
        <w:t>washing</w:t>
      </w:r>
      <w:r w:rsidR="003F4231">
        <w:t xml:space="preserve"> </w:t>
      </w:r>
      <w:r w:rsidRPr="00506450">
        <w:t>facilities</w:t>
      </w:r>
      <w:r w:rsidR="003F4231">
        <w:t xml:space="preserve"> </w:t>
      </w:r>
      <w:r>
        <w:t>must</w:t>
      </w:r>
      <w:r w:rsidR="003F4231">
        <w:t xml:space="preserve"> </w:t>
      </w:r>
      <w:r>
        <w:t>be</w:t>
      </w:r>
      <w:r w:rsidR="003F4231">
        <w:t xml:space="preserve"> </w:t>
      </w:r>
      <w:r w:rsidRPr="00506450">
        <w:t>equipped</w:t>
      </w:r>
      <w:r w:rsidR="003F4231">
        <w:t xml:space="preserve"> </w:t>
      </w:r>
      <w:r w:rsidRPr="00506450">
        <w:t>with</w:t>
      </w:r>
      <w:r w:rsidR="003F4231">
        <w:t xml:space="preserve"> </w:t>
      </w:r>
      <w:r w:rsidRPr="00506450">
        <w:t>soap</w:t>
      </w:r>
      <w:r w:rsidR="003F4231">
        <w:t xml:space="preserve"> </w:t>
      </w:r>
      <w:r w:rsidRPr="00506450">
        <w:t>and</w:t>
      </w:r>
      <w:r w:rsidR="003F4231">
        <w:t xml:space="preserve"> </w:t>
      </w:r>
      <w:r w:rsidRPr="00506450">
        <w:t>single</w:t>
      </w:r>
      <w:r w:rsidR="003F4231">
        <w:t xml:space="preserve"> </w:t>
      </w:r>
      <w:r w:rsidRPr="00506450">
        <w:t>use</w:t>
      </w:r>
      <w:r w:rsidR="003F4231">
        <w:t xml:space="preserve"> </w:t>
      </w:r>
      <w:r w:rsidRPr="00506450">
        <w:t>paper</w:t>
      </w:r>
      <w:r w:rsidR="003F4231">
        <w:t xml:space="preserve"> </w:t>
      </w:r>
      <w:r w:rsidRPr="00506450">
        <w:t>towel</w:t>
      </w:r>
      <w:r w:rsidR="003F4231">
        <w:t xml:space="preserve"> </w:t>
      </w:r>
      <w:r w:rsidRPr="00506450">
        <w:t>at</w:t>
      </w:r>
      <w:r w:rsidR="003F4231">
        <w:t xml:space="preserve"> </w:t>
      </w:r>
      <w:r w:rsidRPr="00506450">
        <w:t>all</w:t>
      </w:r>
      <w:r w:rsidR="003F4231">
        <w:t xml:space="preserve"> </w:t>
      </w:r>
      <w:r w:rsidRPr="00506450">
        <w:t>times.</w:t>
      </w:r>
    </w:p>
    <w:p w14:paraId="4B625511" w14:textId="2AC92AB9" w:rsidR="00314056" w:rsidRDefault="00314056" w:rsidP="00314056">
      <w:pPr>
        <w:pStyle w:val="Heading3"/>
      </w:pPr>
      <w:bookmarkStart w:id="28" w:name="_Toc231550428"/>
      <w:r>
        <w:t>Vehicle</w:t>
      </w:r>
      <w:r w:rsidR="003F4231">
        <w:t xml:space="preserve"> </w:t>
      </w:r>
      <w:r>
        <w:t>controls</w:t>
      </w:r>
      <w:bookmarkEnd w:id="28"/>
      <w:r w:rsidR="003F4231">
        <w:t xml:space="preserve"> </w:t>
      </w:r>
    </w:p>
    <w:p w14:paraId="16664C0A" w14:textId="37DF4A0E" w:rsidR="00314056" w:rsidRPr="00314056" w:rsidRDefault="00314056" w:rsidP="00314056">
      <w:pPr>
        <w:pStyle w:val="BodyText"/>
      </w:pPr>
      <w:r w:rsidRPr="00314056">
        <w:t>There</w:t>
      </w:r>
      <w:r w:rsidR="003F4231">
        <w:t xml:space="preserve"> </w:t>
      </w:r>
      <w:r w:rsidR="00882B39">
        <w:t>must</w:t>
      </w:r>
      <w:r w:rsidR="003F4231">
        <w:t xml:space="preserve"> </w:t>
      </w:r>
      <w:r w:rsidR="00882B39">
        <w:t>be</w:t>
      </w:r>
      <w:r w:rsidR="003F4231">
        <w:t xml:space="preserve"> </w:t>
      </w:r>
      <w:r w:rsidRPr="00314056">
        <w:t>sufficient</w:t>
      </w:r>
      <w:r w:rsidR="003F4231">
        <w:t xml:space="preserve"> </w:t>
      </w:r>
      <w:r w:rsidRPr="00314056">
        <w:t>parking</w:t>
      </w:r>
      <w:r w:rsidR="003F4231">
        <w:t xml:space="preserve"> </w:t>
      </w:r>
      <w:r w:rsidRPr="00314056">
        <w:t>separate</w:t>
      </w:r>
      <w:r w:rsidR="003F4231">
        <w:t xml:space="preserve"> </w:t>
      </w:r>
      <w:r w:rsidRPr="00314056">
        <w:t>from</w:t>
      </w:r>
      <w:r w:rsidR="00882B39">
        <w:t>,</w:t>
      </w:r>
      <w:r w:rsidR="003F4231">
        <w:t xml:space="preserve"> </w:t>
      </w:r>
      <w:r w:rsidRPr="00314056">
        <w:t>and</w:t>
      </w:r>
      <w:r w:rsidR="003F4231">
        <w:t xml:space="preserve"> </w:t>
      </w:r>
      <w:r w:rsidRPr="00314056">
        <w:t>external</w:t>
      </w:r>
      <w:r w:rsidR="003F4231">
        <w:t xml:space="preserve"> </w:t>
      </w:r>
      <w:r w:rsidRPr="00314056">
        <w:t>to</w:t>
      </w:r>
      <w:r w:rsidR="00882B39">
        <w:t>,</w:t>
      </w:r>
      <w:r w:rsidR="003F4231">
        <w:t xml:space="preserve"> </w:t>
      </w:r>
      <w:r w:rsidRPr="00314056">
        <w:t>the</w:t>
      </w:r>
      <w:r w:rsidR="003F4231">
        <w:t xml:space="preserve"> </w:t>
      </w:r>
      <w:r w:rsidRPr="00314056">
        <w:t>production</w:t>
      </w:r>
      <w:r w:rsidR="003F4231">
        <w:t xml:space="preserve"> </w:t>
      </w:r>
      <w:r w:rsidRPr="00314056">
        <w:t>area(s)</w:t>
      </w:r>
      <w:r w:rsidR="003F4231">
        <w:t xml:space="preserve"> </w:t>
      </w:r>
      <w:r w:rsidRPr="00314056">
        <w:t>to</w:t>
      </w:r>
      <w:r w:rsidR="003F4231">
        <w:t xml:space="preserve"> </w:t>
      </w:r>
      <w:r w:rsidRPr="00314056">
        <w:t>enable</w:t>
      </w:r>
      <w:r w:rsidR="003F4231">
        <w:t xml:space="preserve"> </w:t>
      </w:r>
      <w:r w:rsidRPr="00314056">
        <w:t>vehicles</w:t>
      </w:r>
      <w:r w:rsidR="003F4231">
        <w:t xml:space="preserve"> </w:t>
      </w:r>
      <w:r w:rsidRPr="00314056">
        <w:t>not</w:t>
      </w:r>
      <w:r w:rsidR="003F4231">
        <w:t xml:space="preserve"> </w:t>
      </w:r>
      <w:r w:rsidRPr="00314056">
        <w:t>entering</w:t>
      </w:r>
      <w:r w:rsidR="003F4231">
        <w:t xml:space="preserve"> </w:t>
      </w:r>
      <w:r w:rsidRPr="00314056">
        <w:t>production</w:t>
      </w:r>
      <w:r w:rsidR="003F4231">
        <w:t xml:space="preserve"> </w:t>
      </w:r>
      <w:r w:rsidRPr="00314056">
        <w:t>areas</w:t>
      </w:r>
      <w:r w:rsidR="003F4231">
        <w:t xml:space="preserve"> </w:t>
      </w:r>
      <w:r w:rsidR="00C151F1" w:rsidRPr="00314056">
        <w:t>to</w:t>
      </w:r>
      <w:r w:rsidR="003F4231">
        <w:t xml:space="preserve"> </w:t>
      </w:r>
      <w:r w:rsidR="00C151F1" w:rsidRPr="00314056">
        <w:t>park</w:t>
      </w:r>
      <w:r w:rsidR="003F4231">
        <w:t xml:space="preserve"> </w:t>
      </w:r>
      <w:r w:rsidR="00C151F1" w:rsidRPr="00314056">
        <w:t>on</w:t>
      </w:r>
      <w:r w:rsidR="003F4231">
        <w:t xml:space="preserve"> </w:t>
      </w:r>
      <w:r w:rsidR="00C151F1" w:rsidRPr="00314056">
        <w:t>the</w:t>
      </w:r>
      <w:r w:rsidR="003F4231">
        <w:t xml:space="preserve"> </w:t>
      </w:r>
      <w:r w:rsidR="00C151F1" w:rsidRPr="00314056">
        <w:t>premises</w:t>
      </w:r>
      <w:r w:rsidRPr="00314056">
        <w:t>.</w:t>
      </w:r>
      <w:r w:rsidR="003F4231">
        <w:t xml:space="preserve"> </w:t>
      </w:r>
    </w:p>
    <w:p w14:paraId="3AA0874D" w14:textId="77777777" w:rsidR="00CF4C40" w:rsidRDefault="00E151A9" w:rsidP="00314056">
      <w:pPr>
        <w:pStyle w:val="BodyText"/>
      </w:pPr>
      <w:r>
        <w:t>Wheel</w:t>
      </w:r>
      <w:r w:rsidR="003F4231">
        <w:t xml:space="preserve"> </w:t>
      </w:r>
      <w:r>
        <w:t>washing</w:t>
      </w:r>
      <w:r w:rsidR="003F4231">
        <w:t xml:space="preserve"> </w:t>
      </w:r>
      <w:r>
        <w:t>facilities</w:t>
      </w:r>
      <w:r w:rsidR="003F4231">
        <w:t xml:space="preserve"> </w:t>
      </w:r>
      <w:r>
        <w:t>must</w:t>
      </w:r>
      <w:r w:rsidR="003F4231">
        <w:t xml:space="preserve"> </w:t>
      </w:r>
      <w:r>
        <w:t>be</w:t>
      </w:r>
      <w:r w:rsidR="003F4231">
        <w:t xml:space="preserve"> </w:t>
      </w:r>
      <w:r>
        <w:t>provided</w:t>
      </w:r>
      <w:r w:rsidR="003F4231">
        <w:t xml:space="preserve"> </w:t>
      </w:r>
      <w:r>
        <w:t>f</w:t>
      </w:r>
      <w:r w:rsidR="00314056" w:rsidRPr="00314056">
        <w:t>or</w:t>
      </w:r>
      <w:r w:rsidR="003F4231">
        <w:t xml:space="preserve"> </w:t>
      </w:r>
      <w:r w:rsidR="00314056" w:rsidRPr="00314056">
        <w:t>vehicles</w:t>
      </w:r>
      <w:r w:rsidR="003F4231">
        <w:t xml:space="preserve"> </w:t>
      </w:r>
      <w:r w:rsidR="00314056" w:rsidRPr="00314056">
        <w:t>entering</w:t>
      </w:r>
      <w:r w:rsidR="003F4231">
        <w:t xml:space="preserve"> </w:t>
      </w:r>
      <w:r w:rsidR="00314056" w:rsidRPr="00314056">
        <w:t>production</w:t>
      </w:r>
      <w:r w:rsidR="003F4231">
        <w:t xml:space="preserve"> </w:t>
      </w:r>
      <w:r w:rsidR="00314056" w:rsidRPr="00314056">
        <w:t>areas</w:t>
      </w:r>
      <w:r w:rsidR="003F4231">
        <w:t xml:space="preserve"> </w:t>
      </w:r>
      <w:r w:rsidR="00CF4C40">
        <w:t>(</w:t>
      </w:r>
      <w:r w:rsidR="00314056" w:rsidRPr="00314056">
        <w:t>cars,</w:t>
      </w:r>
      <w:r w:rsidR="003F4231">
        <w:t xml:space="preserve"> </w:t>
      </w:r>
      <w:r w:rsidR="00314056" w:rsidRPr="00314056">
        <w:t>trucks,</w:t>
      </w:r>
      <w:r w:rsidR="003F4231">
        <w:t xml:space="preserve"> </w:t>
      </w:r>
      <w:r w:rsidR="00314056" w:rsidRPr="00314056">
        <w:t>motorbikes,</w:t>
      </w:r>
      <w:r w:rsidR="003F4231">
        <w:t xml:space="preserve"> </w:t>
      </w:r>
      <w:r w:rsidR="00314056" w:rsidRPr="00314056">
        <w:t>tractors,</w:t>
      </w:r>
      <w:r w:rsidR="003F4231">
        <w:t xml:space="preserve"> </w:t>
      </w:r>
      <w:r w:rsidR="00314056" w:rsidRPr="00314056">
        <w:t>mobile</w:t>
      </w:r>
      <w:r w:rsidR="003F4231">
        <w:t xml:space="preserve"> </w:t>
      </w:r>
      <w:r w:rsidR="00314056" w:rsidRPr="00314056">
        <w:t>poultry</w:t>
      </w:r>
      <w:r w:rsidR="003F4231">
        <w:t xml:space="preserve"> </w:t>
      </w:r>
      <w:r w:rsidR="00314056" w:rsidRPr="00314056">
        <w:t>caravans</w:t>
      </w:r>
      <w:r w:rsidR="003F4231">
        <w:t xml:space="preserve"> </w:t>
      </w:r>
      <w:r w:rsidR="00314056" w:rsidRPr="00314056">
        <w:t>etc)</w:t>
      </w:r>
      <w:r w:rsidR="00CF4C40">
        <w:t>.</w:t>
      </w:r>
      <w:r w:rsidR="003F4231">
        <w:t xml:space="preserve"> </w:t>
      </w:r>
      <w:r w:rsidR="00CF4C40">
        <w:t>Wheel</w:t>
      </w:r>
      <w:r w:rsidR="003F4231">
        <w:t xml:space="preserve"> </w:t>
      </w:r>
      <w:r w:rsidR="00CF4C40">
        <w:t>washing</w:t>
      </w:r>
      <w:r w:rsidR="003F4231">
        <w:t xml:space="preserve"> </w:t>
      </w:r>
      <w:r w:rsidR="00CF4C40">
        <w:t>facilities</w:t>
      </w:r>
      <w:r w:rsidR="003F4231">
        <w:t xml:space="preserve"> </w:t>
      </w:r>
      <w:r w:rsidR="00CF4C40">
        <w:t>must:</w:t>
      </w:r>
    </w:p>
    <w:p w14:paraId="0BB3523B" w14:textId="7226C757" w:rsidR="00CF4C40" w:rsidRDefault="00314056" w:rsidP="00314056">
      <w:pPr>
        <w:pStyle w:val="ListBullet"/>
      </w:pPr>
      <w:r w:rsidRPr="00314056">
        <w:t>include</w:t>
      </w:r>
      <w:r w:rsidR="003F4231">
        <w:t xml:space="preserve"> </w:t>
      </w:r>
      <w:r w:rsidRPr="00314056">
        <w:t>equipmen</w:t>
      </w:r>
      <w:r w:rsidR="00CF4C40">
        <w:t>t</w:t>
      </w:r>
      <w:r w:rsidR="003F4231">
        <w:t xml:space="preserve"> </w:t>
      </w:r>
      <w:r w:rsidR="00CF4C40">
        <w:t>and</w:t>
      </w:r>
      <w:r w:rsidR="003F4231">
        <w:t xml:space="preserve"> </w:t>
      </w:r>
      <w:r w:rsidRPr="00314056">
        <w:t>soap</w:t>
      </w:r>
      <w:r w:rsidR="002036E4">
        <w:t>/</w:t>
      </w:r>
      <w:r w:rsidR="003F4231">
        <w:t xml:space="preserve"> </w:t>
      </w:r>
      <w:r w:rsidRPr="00314056">
        <w:t>detergent</w:t>
      </w:r>
      <w:r w:rsidR="003F4231">
        <w:t xml:space="preserve"> </w:t>
      </w:r>
      <w:r w:rsidR="00DA476D">
        <w:t>to</w:t>
      </w:r>
      <w:r w:rsidR="003F4231">
        <w:t xml:space="preserve"> </w:t>
      </w:r>
      <w:r w:rsidRPr="00314056">
        <w:t>wash</w:t>
      </w:r>
      <w:r w:rsidR="003F4231">
        <w:t xml:space="preserve"> </w:t>
      </w:r>
      <w:r w:rsidR="00DA476D">
        <w:t>all</w:t>
      </w:r>
      <w:r w:rsidR="003F4231">
        <w:t xml:space="preserve"> </w:t>
      </w:r>
      <w:r w:rsidR="00DA476D">
        <w:t>visible</w:t>
      </w:r>
      <w:r w:rsidR="003F4231">
        <w:t xml:space="preserve"> </w:t>
      </w:r>
      <w:r w:rsidR="00DA476D">
        <w:t>matter</w:t>
      </w:r>
      <w:r w:rsidR="003F4231">
        <w:t xml:space="preserve"> </w:t>
      </w:r>
      <w:r w:rsidR="00DA476D">
        <w:t>from</w:t>
      </w:r>
      <w:r w:rsidR="003F4231">
        <w:t xml:space="preserve"> </w:t>
      </w:r>
      <w:r w:rsidRPr="00314056">
        <w:t>wheels,</w:t>
      </w:r>
      <w:r w:rsidR="003F4231">
        <w:t xml:space="preserve"> </w:t>
      </w:r>
      <w:r w:rsidRPr="00314056">
        <w:t>footsteps</w:t>
      </w:r>
      <w:r w:rsidR="003F4231">
        <w:t xml:space="preserve"> </w:t>
      </w:r>
      <w:r w:rsidRPr="00314056">
        <w:t>and</w:t>
      </w:r>
      <w:r w:rsidR="003F4231">
        <w:t xml:space="preserve"> </w:t>
      </w:r>
      <w:r w:rsidRPr="00314056">
        <w:t>wheel</w:t>
      </w:r>
      <w:r w:rsidR="003F4231">
        <w:t xml:space="preserve"> </w:t>
      </w:r>
      <w:r w:rsidRPr="00314056">
        <w:t>arche</w:t>
      </w:r>
      <w:r w:rsidR="00CF4C40">
        <w:t>s</w:t>
      </w:r>
    </w:p>
    <w:p w14:paraId="1E91BFC6" w14:textId="77777777" w:rsidR="00DA476D" w:rsidRDefault="00CF4C40" w:rsidP="00314056">
      <w:pPr>
        <w:pStyle w:val="ListBullet"/>
      </w:pPr>
      <w:r>
        <w:t>be</w:t>
      </w:r>
      <w:r w:rsidR="003F4231">
        <w:t xml:space="preserve"> </w:t>
      </w:r>
      <w:r w:rsidR="00314056" w:rsidRPr="00314056">
        <w:t>locat</w:t>
      </w:r>
      <w:r>
        <w:t>ed</w:t>
      </w:r>
      <w:r w:rsidR="003F4231">
        <w:t xml:space="preserve"> </w:t>
      </w:r>
      <w:r w:rsidR="00314056" w:rsidRPr="00314056">
        <w:t>on</w:t>
      </w:r>
      <w:r w:rsidR="003F4231">
        <w:t xml:space="preserve"> </w:t>
      </w:r>
      <w:r w:rsidR="00314056" w:rsidRPr="00314056">
        <w:t>the</w:t>
      </w:r>
      <w:r w:rsidR="003F4231">
        <w:t xml:space="preserve"> </w:t>
      </w:r>
      <w:r w:rsidR="00314056" w:rsidRPr="00314056">
        <w:t>premises</w:t>
      </w:r>
      <w:r w:rsidR="003F4231">
        <w:t xml:space="preserve"> </w:t>
      </w:r>
      <w:r w:rsidR="00314056" w:rsidRPr="00314056">
        <w:t>for</w:t>
      </w:r>
      <w:r w:rsidR="003F4231">
        <w:t xml:space="preserve"> </w:t>
      </w:r>
      <w:r w:rsidR="00314056" w:rsidRPr="00314056">
        <w:t>use</w:t>
      </w:r>
      <w:r w:rsidR="003F4231">
        <w:t xml:space="preserve"> </w:t>
      </w:r>
      <w:r w:rsidR="00314056" w:rsidRPr="00314056">
        <w:t>before</w:t>
      </w:r>
      <w:r w:rsidR="003F4231">
        <w:t xml:space="preserve"> </w:t>
      </w:r>
      <w:r w:rsidR="00314056" w:rsidRPr="00314056">
        <w:t>and</w:t>
      </w:r>
      <w:r w:rsidR="003F4231">
        <w:t xml:space="preserve"> </w:t>
      </w:r>
      <w:r w:rsidR="00314056" w:rsidRPr="00314056">
        <w:t>after</w:t>
      </w:r>
      <w:r w:rsidR="003F4231">
        <w:t xml:space="preserve"> </w:t>
      </w:r>
      <w:r w:rsidR="00314056" w:rsidRPr="00314056">
        <w:t>vehicles</w:t>
      </w:r>
      <w:r w:rsidR="003F4231">
        <w:t xml:space="preserve"> </w:t>
      </w:r>
      <w:r w:rsidR="00314056" w:rsidRPr="00314056">
        <w:t>access</w:t>
      </w:r>
      <w:r w:rsidR="003F4231">
        <w:t xml:space="preserve"> </w:t>
      </w:r>
      <w:r w:rsidR="00314056" w:rsidRPr="00314056">
        <w:t>the</w:t>
      </w:r>
      <w:r w:rsidR="003F4231">
        <w:t xml:space="preserve"> </w:t>
      </w:r>
      <w:r w:rsidR="00314056" w:rsidRPr="00314056">
        <w:t>production</w:t>
      </w:r>
      <w:r w:rsidR="003F4231">
        <w:t xml:space="preserve"> </w:t>
      </w:r>
      <w:r w:rsidR="00314056" w:rsidRPr="00314056">
        <w:t>area.</w:t>
      </w:r>
      <w:r w:rsidR="003F4231">
        <w:t xml:space="preserve">  </w:t>
      </w:r>
    </w:p>
    <w:p w14:paraId="3E38A7EC" w14:textId="341BFDAD" w:rsidR="004F7C4C" w:rsidRDefault="00314056" w:rsidP="00DA476D">
      <w:pPr>
        <w:pStyle w:val="ListBullet"/>
        <w:numPr>
          <w:ilvl w:val="0"/>
          <w:numId w:val="0"/>
        </w:numPr>
      </w:pPr>
      <w:r w:rsidRPr="00314056">
        <w:t>All</w:t>
      </w:r>
      <w:r w:rsidR="003F4231">
        <w:t xml:space="preserve"> </w:t>
      </w:r>
      <w:r w:rsidRPr="00314056">
        <w:t>drivers</w:t>
      </w:r>
      <w:r w:rsidR="003F4231">
        <w:t xml:space="preserve"> </w:t>
      </w:r>
      <w:r w:rsidRPr="00314056">
        <w:t>of</w:t>
      </w:r>
      <w:r w:rsidR="003F4231">
        <w:t xml:space="preserve"> </w:t>
      </w:r>
      <w:r w:rsidRPr="00314056">
        <w:t>vehicles</w:t>
      </w:r>
      <w:r w:rsidR="003F4231">
        <w:t xml:space="preserve"> </w:t>
      </w:r>
      <w:r w:rsidRPr="00314056">
        <w:t>must</w:t>
      </w:r>
      <w:r w:rsidR="003F4231">
        <w:t xml:space="preserve"> </w:t>
      </w:r>
      <w:r w:rsidRPr="00314056">
        <w:t>wash</w:t>
      </w:r>
      <w:r w:rsidR="003F4231">
        <w:t xml:space="preserve"> </w:t>
      </w:r>
      <w:r w:rsidRPr="00314056">
        <w:t>wheels,</w:t>
      </w:r>
      <w:r w:rsidR="003F4231">
        <w:t xml:space="preserve"> </w:t>
      </w:r>
      <w:r w:rsidRPr="00314056">
        <w:t>wheel</w:t>
      </w:r>
      <w:r w:rsidR="003F4231">
        <w:t xml:space="preserve"> </w:t>
      </w:r>
      <w:r w:rsidRPr="00314056">
        <w:t>arches</w:t>
      </w:r>
      <w:r w:rsidR="003F4231">
        <w:t xml:space="preserve"> </w:t>
      </w:r>
      <w:r w:rsidRPr="00314056">
        <w:t>and</w:t>
      </w:r>
      <w:r w:rsidR="003F4231">
        <w:t xml:space="preserve"> </w:t>
      </w:r>
      <w:r w:rsidRPr="00314056">
        <w:t>footsteps</w:t>
      </w:r>
      <w:r w:rsidR="004F7C4C">
        <w:t>:</w:t>
      </w:r>
    </w:p>
    <w:p w14:paraId="695A93D0" w14:textId="77777777" w:rsidR="004F7C4C" w:rsidRDefault="00314056" w:rsidP="004F7C4C">
      <w:pPr>
        <w:pStyle w:val="ListBullet"/>
      </w:pPr>
      <w:r w:rsidRPr="00314056">
        <w:t>before</w:t>
      </w:r>
      <w:r w:rsidR="003F4231">
        <w:t xml:space="preserve"> </w:t>
      </w:r>
      <w:r w:rsidRPr="00314056">
        <w:t>entering</w:t>
      </w:r>
      <w:r w:rsidR="003F4231">
        <w:t xml:space="preserve"> </w:t>
      </w:r>
      <w:r w:rsidRPr="00314056">
        <w:t>production</w:t>
      </w:r>
      <w:r w:rsidR="003F4231">
        <w:t xml:space="preserve"> </w:t>
      </w:r>
      <w:r w:rsidRPr="00314056">
        <w:t>area(s)</w:t>
      </w:r>
    </w:p>
    <w:p w14:paraId="6D7FCD75" w14:textId="3B669478" w:rsidR="00314056" w:rsidRPr="00314056" w:rsidRDefault="00314056" w:rsidP="004F7C4C">
      <w:pPr>
        <w:pStyle w:val="ListBullet"/>
      </w:pPr>
      <w:r w:rsidRPr="00314056">
        <w:t>after</w:t>
      </w:r>
      <w:r w:rsidR="003F4231">
        <w:t xml:space="preserve"> </w:t>
      </w:r>
      <w:r w:rsidRPr="00314056">
        <w:t>exiting</w:t>
      </w:r>
      <w:r w:rsidR="003F4231">
        <w:t xml:space="preserve"> </w:t>
      </w:r>
      <w:r w:rsidRPr="00314056">
        <w:t>production</w:t>
      </w:r>
      <w:r w:rsidR="003F4231">
        <w:t xml:space="preserve"> </w:t>
      </w:r>
      <w:r w:rsidRPr="00314056">
        <w:t>area(s)</w:t>
      </w:r>
      <w:r w:rsidR="003F4231">
        <w:t xml:space="preserve"> </w:t>
      </w:r>
      <w:r w:rsidRPr="00314056">
        <w:t>and</w:t>
      </w:r>
      <w:r w:rsidR="003F4231">
        <w:t xml:space="preserve"> </w:t>
      </w:r>
      <w:r w:rsidRPr="00314056">
        <w:t>when</w:t>
      </w:r>
      <w:r w:rsidR="003F4231">
        <w:t xml:space="preserve"> </w:t>
      </w:r>
      <w:r w:rsidRPr="00314056">
        <w:t>leaving</w:t>
      </w:r>
      <w:r w:rsidR="003F4231">
        <w:t xml:space="preserve"> </w:t>
      </w:r>
      <w:r w:rsidRPr="00314056">
        <w:t>the</w:t>
      </w:r>
      <w:r w:rsidR="003F4231">
        <w:t xml:space="preserve"> </w:t>
      </w:r>
      <w:r w:rsidRPr="00314056">
        <w:t>premises.</w:t>
      </w:r>
      <w:r w:rsidR="003F4231">
        <w:t xml:space="preserve">   </w:t>
      </w:r>
    </w:p>
    <w:p w14:paraId="39E8CE24" w14:textId="604BD5C4" w:rsidR="00F24B6D" w:rsidRDefault="00DD2850" w:rsidP="000E2914">
      <w:pPr>
        <w:pStyle w:val="ListBullet"/>
        <w:numPr>
          <w:ilvl w:val="0"/>
          <w:numId w:val="0"/>
        </w:numPr>
      </w:pPr>
      <w:r w:rsidRPr="00F24B6D">
        <w:rPr>
          <w:rFonts w:ascii="Segoe UI Symbol" w:hAnsi="Segoe UI Symbol" w:cs="Segoe UI Symbol"/>
          <w:color w:val="215F6A" w:themeColor="accent2" w:themeShade="BF"/>
          <w:sz w:val="32"/>
          <w:szCs w:val="32"/>
        </w:rPr>
        <w:t>✎</w:t>
      </w:r>
      <w:r w:rsidR="003F4231">
        <w:rPr>
          <w:rFonts w:ascii="Segoe UI Symbol" w:hAnsi="Segoe UI Symbol" w:cs="Segoe UI Symbol"/>
          <w:color w:val="215F6A" w:themeColor="accent2" w:themeShade="BF"/>
        </w:rPr>
        <w:t xml:space="preserve"> </w:t>
      </w:r>
      <w:r w:rsidR="005F7EAE">
        <w:t>Complete</w:t>
      </w:r>
      <w:r w:rsidR="003F4231">
        <w:t xml:space="preserve"> </w:t>
      </w:r>
      <w:r w:rsidR="005F7EAE">
        <w:t>the</w:t>
      </w:r>
      <w:r w:rsidR="003F4231">
        <w:t xml:space="preserve"> </w:t>
      </w:r>
      <w:r w:rsidR="005F7EAE">
        <w:t>table</w:t>
      </w:r>
      <w:r w:rsidR="003F4231">
        <w:t xml:space="preserve"> </w:t>
      </w:r>
      <w:r w:rsidR="005F7EAE">
        <w:t>below</w:t>
      </w:r>
      <w:r w:rsidR="003F4231">
        <w:t xml:space="preserve"> </w:t>
      </w:r>
      <w:r w:rsidR="005F7EAE">
        <w:t>to</w:t>
      </w:r>
      <w:r w:rsidR="003F4231">
        <w:t xml:space="preserve"> </w:t>
      </w:r>
      <w:r w:rsidR="000E79B3">
        <w:t>d</w:t>
      </w:r>
      <w:r w:rsidR="005F7EAE">
        <w:t>e</w:t>
      </w:r>
      <w:r w:rsidR="000E79B3">
        <w:t>monstrate</w:t>
      </w:r>
      <w:r w:rsidR="003F4231">
        <w:t xml:space="preserve"> </w:t>
      </w:r>
      <w:r w:rsidR="005F7EAE">
        <w:t>wheel</w:t>
      </w:r>
      <w:r w:rsidR="003F4231">
        <w:t xml:space="preserve"> </w:t>
      </w:r>
      <w:r w:rsidR="005F7EAE">
        <w:t>washing</w:t>
      </w:r>
      <w:r w:rsidR="003F4231">
        <w:t xml:space="preserve"> </w:t>
      </w:r>
      <w:r w:rsidR="005F7EAE">
        <w:t>requirements</w:t>
      </w:r>
      <w:r w:rsidR="003F4231">
        <w:t xml:space="preserve"> </w:t>
      </w:r>
      <w:r w:rsidR="005F7EAE">
        <w:t>are</w:t>
      </w:r>
      <w:r w:rsidR="003F4231">
        <w:t xml:space="preserve"> </w:t>
      </w:r>
      <w:r w:rsidR="005F7EAE">
        <w:t>being</w:t>
      </w:r>
      <w:r w:rsidR="003F4231">
        <w:t xml:space="preserve"> </w:t>
      </w:r>
      <w:r w:rsidR="005F7EAE">
        <w:t>met.</w:t>
      </w:r>
    </w:p>
    <w:p w14:paraId="570580B7" w14:textId="77777777" w:rsidR="007A200D" w:rsidRDefault="007A200D" w:rsidP="00F456BC">
      <w:pPr>
        <w:pStyle w:val="TableHeading"/>
      </w:pPr>
    </w:p>
    <w:p w14:paraId="2B5C6D92" w14:textId="0FDAC6B3" w:rsidR="00F456BC" w:rsidRPr="00F456BC" w:rsidRDefault="00F456BC" w:rsidP="00F456BC">
      <w:pPr>
        <w:pStyle w:val="TableHeading"/>
      </w:pPr>
      <w:r w:rsidRPr="005C6C34">
        <w:lastRenderedPageBreak/>
        <w:t>Table</w:t>
      </w:r>
      <w:r w:rsidR="003F4231">
        <w:t xml:space="preserve"> </w:t>
      </w:r>
      <w:r w:rsidRPr="005C6C34">
        <w:t>8:</w:t>
      </w:r>
      <w:r w:rsidR="003F4231">
        <w:t xml:space="preserve"> </w:t>
      </w:r>
      <w:r w:rsidRPr="00F456BC">
        <w:t>Vehicle</w:t>
      </w:r>
      <w:r w:rsidR="003F4231">
        <w:t xml:space="preserve"> </w:t>
      </w:r>
      <w:r w:rsidRPr="00F456BC">
        <w:t>parking</w:t>
      </w:r>
      <w:r w:rsidR="003F4231">
        <w:t xml:space="preserve"> </w:t>
      </w:r>
      <w:r w:rsidRPr="00F456BC">
        <w:t>and</w:t>
      </w:r>
      <w:r w:rsidR="003F4231">
        <w:t xml:space="preserve"> </w:t>
      </w:r>
      <w:r w:rsidRPr="00F456BC">
        <w:t>disinfection</w:t>
      </w:r>
      <w:r w:rsidR="003F4231">
        <w:t xml:space="preserve"> </w:t>
      </w:r>
      <w:r w:rsidRPr="00F456BC">
        <w:t>controls</w:t>
      </w:r>
      <w:r w:rsidR="003F4231">
        <w:t xml:space="preserve"> </w:t>
      </w:r>
    </w:p>
    <w:tbl>
      <w:tblPr>
        <w:tblStyle w:val="ListTable3-Accent2"/>
        <w:tblW w:w="5000" w:type="pct"/>
        <w:tblLook w:val="04A0" w:firstRow="1" w:lastRow="0" w:firstColumn="1" w:lastColumn="0" w:noHBand="0" w:noVBand="1"/>
      </w:tblPr>
      <w:tblGrid>
        <w:gridCol w:w="5382"/>
        <w:gridCol w:w="4812"/>
      </w:tblGrid>
      <w:tr w:rsidR="00DD2850" w:rsidRPr="007A200D" w14:paraId="669AA720" w14:textId="77777777" w:rsidTr="00AD5E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640" w:type="pct"/>
            <w:hideMark/>
          </w:tcPr>
          <w:p w14:paraId="12C0E4FA" w14:textId="10AA0691" w:rsidR="00DD2850" w:rsidRPr="007A200D" w:rsidRDefault="00DD2850" w:rsidP="00495B0F">
            <w:pPr>
              <w:pStyle w:val="BodyText"/>
              <w:rPr>
                <w:rFonts w:asciiTheme="minorHAnsi" w:hAnsiTheme="minorHAnsi" w:cstheme="minorHAnsi"/>
              </w:rPr>
            </w:pPr>
            <w:r w:rsidRPr="007A200D">
              <w:rPr>
                <w:rFonts w:asciiTheme="minorHAnsi" w:hAnsiTheme="minorHAnsi" w:cstheme="minorHAnsi"/>
                <w:color w:val="FFFFFF" w:themeColor="background1"/>
              </w:rPr>
              <w:t>Required</w:t>
            </w:r>
            <w:r w:rsidR="003F4231" w:rsidRPr="007A200D">
              <w:rPr>
                <w:rFonts w:asciiTheme="minorHAnsi" w:hAnsiTheme="minorHAnsi" w:cstheme="minorHAnsi"/>
                <w:color w:val="FFFFFF" w:themeColor="background1"/>
              </w:rPr>
              <w:t xml:space="preserve"> </w:t>
            </w:r>
            <w:r w:rsidRPr="007A200D">
              <w:rPr>
                <w:rFonts w:asciiTheme="minorHAnsi" w:hAnsiTheme="minorHAnsi" w:cstheme="minorHAnsi"/>
                <w:color w:val="FFFFFF" w:themeColor="background1"/>
              </w:rPr>
              <w:t>provision</w:t>
            </w:r>
          </w:p>
        </w:tc>
        <w:tc>
          <w:tcPr>
            <w:tcW w:w="2360" w:type="pct"/>
            <w:hideMark/>
          </w:tcPr>
          <w:p w14:paraId="0D1CF981" w14:textId="6DE4A7EA" w:rsidR="00DD2850" w:rsidRPr="007A200D" w:rsidRDefault="00370B57" w:rsidP="00495B0F">
            <w:pPr>
              <w:pStyle w:val="Body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FFFFFF" w:themeColor="background1"/>
              </w:rPr>
            </w:pPr>
            <w:r w:rsidRPr="007A200D">
              <w:rPr>
                <w:rFonts w:asciiTheme="minorHAnsi" w:hAnsiTheme="minorHAnsi" w:cstheme="minorHAnsi"/>
                <w:color w:val="FFFFFF" w:themeColor="background1"/>
              </w:rPr>
              <w:t>Provide</w:t>
            </w:r>
            <w:r w:rsidR="003F4231" w:rsidRPr="007A200D">
              <w:rPr>
                <w:rFonts w:asciiTheme="minorHAnsi" w:hAnsiTheme="minorHAnsi" w:cstheme="minorHAnsi"/>
                <w:color w:val="FFFFFF" w:themeColor="background1"/>
              </w:rPr>
              <w:t xml:space="preserve"> </w:t>
            </w:r>
            <w:r w:rsidRPr="007A200D">
              <w:rPr>
                <w:rFonts w:asciiTheme="minorHAnsi" w:hAnsiTheme="minorHAnsi" w:cstheme="minorHAnsi"/>
                <w:color w:val="FFFFFF" w:themeColor="background1"/>
              </w:rPr>
              <w:t>d</w:t>
            </w:r>
            <w:r w:rsidR="004D470B" w:rsidRPr="007A200D">
              <w:rPr>
                <w:rFonts w:asciiTheme="minorHAnsi" w:hAnsiTheme="minorHAnsi" w:cstheme="minorHAnsi"/>
                <w:color w:val="FFFFFF" w:themeColor="background1"/>
              </w:rPr>
              <w:t>etails</w:t>
            </w:r>
          </w:p>
        </w:tc>
      </w:tr>
      <w:tr w:rsidR="00C85E51" w:rsidRPr="003D6E74" w14:paraId="459E390A" w14:textId="77777777" w:rsidTr="00AD5E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0" w:type="pct"/>
          </w:tcPr>
          <w:p w14:paraId="74FE8ADC" w14:textId="7182E6D0" w:rsidR="00C85E51" w:rsidRPr="004D470B" w:rsidRDefault="00C85E51" w:rsidP="00C85E51">
            <w:pPr>
              <w:pStyle w:val="TableParagraph"/>
              <w:rPr>
                <w:color w:val="FFFFFF" w:themeColor="background1"/>
              </w:rPr>
            </w:pPr>
            <w:r>
              <w:t>Separate</w:t>
            </w:r>
            <w:r w:rsidR="003F4231">
              <w:t xml:space="preserve"> </w:t>
            </w:r>
            <w:r w:rsidRPr="00314056">
              <w:t>parking</w:t>
            </w:r>
            <w:r w:rsidR="003F4231">
              <w:t xml:space="preserve"> </w:t>
            </w:r>
            <w:r>
              <w:t>area</w:t>
            </w:r>
            <w:r w:rsidR="003F4231">
              <w:t xml:space="preserve"> </w:t>
            </w:r>
            <w:r>
              <w:t>provided</w:t>
            </w:r>
            <w:r w:rsidR="003F4231">
              <w:t xml:space="preserve"> </w:t>
            </w:r>
            <w:r>
              <w:t>for</w:t>
            </w:r>
            <w:r w:rsidR="003F4231">
              <w:t xml:space="preserve"> </w:t>
            </w:r>
            <w:r w:rsidRPr="00314056">
              <w:t>vehicles</w:t>
            </w:r>
            <w:r w:rsidR="003F4231">
              <w:t xml:space="preserve"> </w:t>
            </w:r>
            <w:r w:rsidRPr="00314056">
              <w:t>not</w:t>
            </w:r>
            <w:r w:rsidR="003F4231">
              <w:t xml:space="preserve"> </w:t>
            </w:r>
            <w:r w:rsidRPr="00314056">
              <w:t>entering</w:t>
            </w:r>
            <w:r w:rsidR="003F4231">
              <w:t xml:space="preserve"> </w:t>
            </w:r>
            <w:r w:rsidRPr="00314056">
              <w:t>production</w:t>
            </w:r>
            <w:r w:rsidR="003F4231">
              <w:t xml:space="preserve"> </w:t>
            </w:r>
            <w:r w:rsidRPr="00314056">
              <w:t>areas</w:t>
            </w:r>
            <w:r>
              <w:t>.</w:t>
            </w:r>
          </w:p>
        </w:tc>
        <w:tc>
          <w:tcPr>
            <w:tcW w:w="2360" w:type="pct"/>
          </w:tcPr>
          <w:p w14:paraId="64221D58" w14:textId="77777777" w:rsidR="00C85E51" w:rsidRPr="00C85E51" w:rsidRDefault="00C85E51" w:rsidP="00C85E51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85E51" w:rsidRPr="003D6E74" w14:paraId="3489B792" w14:textId="77777777" w:rsidTr="00AD5E3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0" w:type="pct"/>
          </w:tcPr>
          <w:p w14:paraId="7F55D84B" w14:textId="45DDBABD" w:rsidR="00C85E51" w:rsidRPr="00A455D6" w:rsidRDefault="00C85E51" w:rsidP="00C85E51">
            <w:pPr>
              <w:pStyle w:val="TableParagraph"/>
            </w:pPr>
            <w:r w:rsidRPr="00A455D6">
              <w:t>Location</w:t>
            </w:r>
            <w:r w:rsidR="003F4231">
              <w:t xml:space="preserve"> </w:t>
            </w:r>
            <w:r w:rsidRPr="00A455D6">
              <w:t>of</w:t>
            </w:r>
            <w:r w:rsidR="003F4231">
              <w:t xml:space="preserve"> </w:t>
            </w:r>
            <w:r w:rsidRPr="00A455D6">
              <w:t>vehicle</w:t>
            </w:r>
            <w:r w:rsidR="003F4231">
              <w:t xml:space="preserve"> </w:t>
            </w:r>
            <w:r w:rsidRPr="00A455D6">
              <w:t>disinfection</w:t>
            </w:r>
            <w:r w:rsidR="003F4231">
              <w:t xml:space="preserve"> </w:t>
            </w:r>
            <w:r w:rsidRPr="00A455D6">
              <w:t>station(s)</w:t>
            </w:r>
            <w:r>
              <w:t>.</w:t>
            </w:r>
          </w:p>
        </w:tc>
        <w:tc>
          <w:tcPr>
            <w:tcW w:w="2360" w:type="pct"/>
          </w:tcPr>
          <w:p w14:paraId="1B57B5FA" w14:textId="77777777" w:rsidR="00C85E51" w:rsidRPr="003368E4" w:rsidRDefault="00C85E51" w:rsidP="00C85E51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C85E51" w:rsidRPr="003D6E74" w14:paraId="457712F3" w14:textId="77777777" w:rsidTr="00AD5E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0" w:type="pct"/>
          </w:tcPr>
          <w:p w14:paraId="0AD1EBFA" w14:textId="6651C431" w:rsidR="00C85E51" w:rsidRDefault="00C85E51" w:rsidP="00C85E51">
            <w:pPr>
              <w:pStyle w:val="TableParagraph"/>
              <w:rPr>
                <w:bCs w:val="0"/>
              </w:rPr>
            </w:pPr>
            <w:r>
              <w:t>E</w:t>
            </w:r>
            <w:r w:rsidRPr="00A455D6">
              <w:t>quipment</w:t>
            </w:r>
            <w:r w:rsidR="003F4231">
              <w:t xml:space="preserve"> </w:t>
            </w:r>
            <w:r w:rsidRPr="00A455D6">
              <w:t>provided</w:t>
            </w:r>
            <w:r w:rsidR="003F4231">
              <w:t xml:space="preserve"> </w:t>
            </w:r>
            <w:r w:rsidRPr="00A455D6">
              <w:t>for</w:t>
            </w:r>
            <w:r w:rsidR="003F4231">
              <w:t xml:space="preserve"> </w:t>
            </w:r>
            <w:r w:rsidRPr="00A455D6">
              <w:t>vehicle</w:t>
            </w:r>
            <w:r w:rsidR="003F4231">
              <w:t xml:space="preserve"> </w:t>
            </w:r>
            <w:r w:rsidRPr="00A455D6">
              <w:t>disinfection</w:t>
            </w:r>
            <w:r>
              <w:t>.</w:t>
            </w:r>
          </w:p>
          <w:p w14:paraId="486CB4D8" w14:textId="540F96E1" w:rsidR="00C85E51" w:rsidRPr="00A455D6" w:rsidRDefault="00C85E51" w:rsidP="00C85E51">
            <w:pPr>
              <w:pStyle w:val="TableParagraph"/>
              <w:rPr>
                <w:i/>
              </w:rPr>
            </w:pPr>
            <w:r w:rsidRPr="00A455D6">
              <w:rPr>
                <w:i/>
              </w:rPr>
              <w:t>e.g.</w:t>
            </w:r>
            <w:r w:rsidR="003F4231">
              <w:rPr>
                <w:i/>
              </w:rPr>
              <w:t xml:space="preserve"> </w:t>
            </w:r>
            <w:r w:rsidRPr="00A455D6">
              <w:rPr>
                <w:i/>
              </w:rPr>
              <w:t>hose</w:t>
            </w:r>
            <w:r w:rsidR="003F4231">
              <w:rPr>
                <w:i/>
              </w:rPr>
              <w:t xml:space="preserve"> </w:t>
            </w:r>
            <w:r w:rsidRPr="00A455D6">
              <w:rPr>
                <w:i/>
              </w:rPr>
              <w:t>and</w:t>
            </w:r>
            <w:r w:rsidR="003F4231">
              <w:rPr>
                <w:i/>
              </w:rPr>
              <w:t xml:space="preserve"> </w:t>
            </w:r>
            <w:r w:rsidRPr="00A455D6">
              <w:rPr>
                <w:i/>
              </w:rPr>
              <w:t>scrubbing</w:t>
            </w:r>
            <w:r w:rsidR="003F4231">
              <w:rPr>
                <w:i/>
              </w:rPr>
              <w:t xml:space="preserve"> </w:t>
            </w:r>
            <w:r w:rsidRPr="00A455D6">
              <w:rPr>
                <w:i/>
              </w:rPr>
              <w:t>brush,</w:t>
            </w:r>
            <w:r w:rsidR="003F4231">
              <w:rPr>
                <w:i/>
              </w:rPr>
              <w:t xml:space="preserve"> </w:t>
            </w:r>
            <w:r w:rsidRPr="00A455D6">
              <w:rPr>
                <w:i/>
              </w:rPr>
              <w:t>high</w:t>
            </w:r>
            <w:r w:rsidR="003F4231">
              <w:rPr>
                <w:i/>
              </w:rPr>
              <w:t xml:space="preserve"> </w:t>
            </w:r>
            <w:r w:rsidRPr="00A455D6">
              <w:rPr>
                <w:i/>
              </w:rPr>
              <w:t>pressure</w:t>
            </w:r>
            <w:r w:rsidR="003F4231">
              <w:rPr>
                <w:i/>
              </w:rPr>
              <w:t xml:space="preserve"> </w:t>
            </w:r>
            <w:r w:rsidRPr="00A455D6">
              <w:rPr>
                <w:i/>
              </w:rPr>
              <w:t>washer</w:t>
            </w:r>
            <w:r w:rsidR="003F4231">
              <w:rPr>
                <w:i/>
                <w:iCs/>
              </w:rPr>
              <w:t xml:space="preserve"> </w:t>
            </w:r>
          </w:p>
        </w:tc>
        <w:tc>
          <w:tcPr>
            <w:tcW w:w="2360" w:type="pct"/>
          </w:tcPr>
          <w:p w14:paraId="0D629711" w14:textId="77777777" w:rsidR="00C85E51" w:rsidRPr="003D6E74" w:rsidRDefault="00C85E51" w:rsidP="00C85E51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C85E51" w:rsidRPr="003D6E74" w14:paraId="0FFF1F45" w14:textId="77777777" w:rsidTr="00AD5E3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0" w:type="pct"/>
          </w:tcPr>
          <w:p w14:paraId="733B29B1" w14:textId="69E07C57" w:rsidR="00C85E51" w:rsidRPr="00A455D6" w:rsidRDefault="00C85E51" w:rsidP="00C85E51">
            <w:pPr>
              <w:pStyle w:val="TableParagraph"/>
            </w:pPr>
            <w:r w:rsidRPr="00A455D6">
              <w:t>Soap/detergent</w:t>
            </w:r>
            <w:r w:rsidR="003F4231">
              <w:t xml:space="preserve"> </w:t>
            </w:r>
            <w:r w:rsidRPr="00A455D6">
              <w:t>available</w:t>
            </w:r>
            <w:r w:rsidR="003F4231">
              <w:t xml:space="preserve"> </w:t>
            </w:r>
            <w:r w:rsidRPr="00A455D6">
              <w:t>at</w:t>
            </w:r>
            <w:r w:rsidR="003F4231">
              <w:t xml:space="preserve"> </w:t>
            </w:r>
            <w:r w:rsidRPr="00A455D6">
              <w:t>vehicle</w:t>
            </w:r>
            <w:r w:rsidR="003F4231">
              <w:t xml:space="preserve"> </w:t>
            </w:r>
            <w:r w:rsidRPr="00A455D6">
              <w:t>disinfection</w:t>
            </w:r>
            <w:r w:rsidR="003F4231">
              <w:t xml:space="preserve"> </w:t>
            </w:r>
            <w:r w:rsidRPr="00A455D6">
              <w:t>station(s</w:t>
            </w:r>
            <w:r>
              <w:t>).</w:t>
            </w:r>
          </w:p>
        </w:tc>
        <w:tc>
          <w:tcPr>
            <w:tcW w:w="2360" w:type="pct"/>
          </w:tcPr>
          <w:p w14:paraId="3FBB5CD1" w14:textId="77777777" w:rsidR="00C85E51" w:rsidRPr="003D6E74" w:rsidRDefault="00C85E51" w:rsidP="00C85E51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50417D82" w14:textId="01EF45E7" w:rsidR="00821B84" w:rsidRPr="00E80BD4" w:rsidRDefault="00821B84" w:rsidP="00E80BD4">
      <w:pPr>
        <w:pStyle w:val="Heading3"/>
      </w:pPr>
      <w:bookmarkStart w:id="29" w:name="_Toc231550429"/>
      <w:r w:rsidRPr="003D6E74">
        <w:t>Information</w:t>
      </w:r>
      <w:r w:rsidR="003F4231">
        <w:t xml:space="preserve"> </w:t>
      </w:r>
      <w:r w:rsidR="00D34EEA">
        <w:t>for</w:t>
      </w:r>
      <w:r w:rsidR="003F4231">
        <w:t xml:space="preserve"> </w:t>
      </w:r>
      <w:r w:rsidRPr="003D6E74">
        <w:t>pe</w:t>
      </w:r>
      <w:r w:rsidR="00D34EEA">
        <w:t>ople</w:t>
      </w:r>
      <w:r w:rsidR="003F4231">
        <w:t xml:space="preserve"> </w:t>
      </w:r>
      <w:r w:rsidRPr="003D6E74">
        <w:t>entering</w:t>
      </w:r>
      <w:r w:rsidR="003F4231">
        <w:t xml:space="preserve"> </w:t>
      </w:r>
      <w:r w:rsidRPr="003D6E74">
        <w:t>production</w:t>
      </w:r>
      <w:r w:rsidR="003F4231">
        <w:t xml:space="preserve"> </w:t>
      </w:r>
      <w:r w:rsidRPr="003D6E74">
        <w:t>area(s)</w:t>
      </w:r>
      <w:bookmarkEnd w:id="29"/>
      <w:r w:rsidR="003F4231">
        <w:t xml:space="preserve"> </w:t>
      </w:r>
    </w:p>
    <w:p w14:paraId="7B78BF30" w14:textId="3B23D07E" w:rsidR="00821B84" w:rsidRPr="00821B84" w:rsidRDefault="00821B84" w:rsidP="00821B84">
      <w:pPr>
        <w:pStyle w:val="BodyText"/>
      </w:pPr>
      <w:r w:rsidRPr="00821B84">
        <w:t>The</w:t>
      </w:r>
      <w:r w:rsidR="003F4231">
        <w:t xml:space="preserve"> </w:t>
      </w:r>
      <w:r w:rsidRPr="00821B84">
        <w:t>following</w:t>
      </w:r>
      <w:r w:rsidR="003F4231">
        <w:t xml:space="preserve"> </w:t>
      </w:r>
      <w:r w:rsidRPr="00821B84">
        <w:t>information</w:t>
      </w:r>
      <w:r w:rsidR="003F4231">
        <w:t xml:space="preserve"> </w:t>
      </w:r>
      <w:r w:rsidR="00057B7D">
        <w:t>must</w:t>
      </w:r>
      <w:r w:rsidR="003F4231">
        <w:t xml:space="preserve"> </w:t>
      </w:r>
      <w:r w:rsidR="00057B7D">
        <w:t>be</w:t>
      </w:r>
      <w:r w:rsidR="003F4231">
        <w:t xml:space="preserve"> </w:t>
      </w:r>
      <w:r w:rsidRPr="00821B84">
        <w:t>available</w:t>
      </w:r>
      <w:r w:rsidR="003F4231">
        <w:t xml:space="preserve"> </w:t>
      </w:r>
      <w:r w:rsidRPr="00821B84">
        <w:t>to</w:t>
      </w:r>
      <w:r w:rsidR="003F4231">
        <w:t xml:space="preserve"> </w:t>
      </w:r>
      <w:r w:rsidRPr="00821B84">
        <w:t>all</w:t>
      </w:r>
      <w:r w:rsidR="003F4231">
        <w:t xml:space="preserve"> </w:t>
      </w:r>
      <w:r w:rsidRPr="00821B84">
        <w:t>p</w:t>
      </w:r>
      <w:r w:rsidR="00057B7D">
        <w:t>eople</w:t>
      </w:r>
      <w:r w:rsidR="003F4231">
        <w:t xml:space="preserve"> </w:t>
      </w:r>
      <w:r w:rsidRPr="00821B84">
        <w:t>entering</w:t>
      </w:r>
      <w:r w:rsidR="003F4231">
        <w:t xml:space="preserve"> </w:t>
      </w:r>
      <w:r w:rsidRPr="00821B84">
        <w:t>production</w:t>
      </w:r>
      <w:r w:rsidR="003F4231">
        <w:t xml:space="preserve"> </w:t>
      </w:r>
      <w:r w:rsidRPr="00821B84">
        <w:t>area(s)</w:t>
      </w:r>
      <w:r w:rsidR="003F4231">
        <w:t xml:space="preserve"> </w:t>
      </w:r>
      <w:r w:rsidRPr="00821B84">
        <w:t>before</w:t>
      </w:r>
      <w:r w:rsidR="003F4231">
        <w:t xml:space="preserve"> </w:t>
      </w:r>
      <w:r w:rsidRPr="00821B84">
        <w:t>entry:</w:t>
      </w:r>
      <w:r w:rsidR="003F4231">
        <w:t xml:space="preserve"> </w:t>
      </w:r>
    </w:p>
    <w:p w14:paraId="624B81E8" w14:textId="770B6C5F" w:rsidR="00821B84" w:rsidRPr="00821B84" w:rsidRDefault="00343ACD" w:rsidP="00821B84">
      <w:pPr>
        <w:pStyle w:val="ListNumber"/>
        <w:numPr>
          <w:ilvl w:val="0"/>
          <w:numId w:val="38"/>
        </w:numPr>
      </w:pPr>
      <w:r>
        <w:t>t</w:t>
      </w:r>
      <w:r w:rsidR="008811D6">
        <w:t>he</w:t>
      </w:r>
      <w:r w:rsidR="003F4231">
        <w:t xml:space="preserve"> </w:t>
      </w:r>
      <w:r w:rsidR="008811D6">
        <w:t>m</w:t>
      </w:r>
      <w:r w:rsidR="00E33A58">
        <w:t>e</w:t>
      </w:r>
      <w:r w:rsidR="00821B84" w:rsidRPr="00821B84">
        <w:t>asures</w:t>
      </w:r>
      <w:r w:rsidR="003F4231">
        <w:t xml:space="preserve"> </w:t>
      </w:r>
      <w:r w:rsidR="00821B84" w:rsidRPr="00821B84">
        <w:t>in</w:t>
      </w:r>
      <w:r w:rsidR="003F4231">
        <w:t xml:space="preserve"> </w:t>
      </w:r>
      <w:r w:rsidR="00821B84" w:rsidRPr="00821B84">
        <w:t>place</w:t>
      </w:r>
      <w:r w:rsidR="003F4231">
        <w:t xml:space="preserve"> </w:t>
      </w:r>
      <w:r w:rsidR="00821B84" w:rsidRPr="00821B84">
        <w:t>to</w:t>
      </w:r>
      <w:r w:rsidR="003F4231">
        <w:t xml:space="preserve"> </w:t>
      </w:r>
      <w:r w:rsidR="00821B84" w:rsidRPr="00821B84">
        <w:t>control</w:t>
      </w:r>
      <w:r w:rsidR="003F4231">
        <w:t xml:space="preserve"> </w:t>
      </w:r>
      <w:r w:rsidR="00EE2435">
        <w:t>SE</w:t>
      </w:r>
      <w:r w:rsidR="003F4231">
        <w:t xml:space="preserve"> </w:t>
      </w:r>
      <w:r w:rsidR="00821B84" w:rsidRPr="00821B84">
        <w:t>in</w:t>
      </w:r>
      <w:r w:rsidR="003F4231">
        <w:t xml:space="preserve"> </w:t>
      </w:r>
      <w:r w:rsidR="00821B84" w:rsidRPr="00821B84">
        <w:t>accordance</w:t>
      </w:r>
      <w:r w:rsidR="003F4231">
        <w:t xml:space="preserve"> </w:t>
      </w:r>
      <w:r w:rsidR="00821B84" w:rsidRPr="00821B84">
        <w:t>with</w:t>
      </w:r>
      <w:r w:rsidR="003F4231">
        <w:t xml:space="preserve"> </w:t>
      </w:r>
      <w:r w:rsidR="00821B84" w:rsidRPr="00821B84">
        <w:t>Schedule</w:t>
      </w:r>
      <w:r w:rsidR="003F4231">
        <w:t xml:space="preserve"> </w:t>
      </w:r>
      <w:r w:rsidR="00821B84" w:rsidRPr="00821B84">
        <w:t>8</w:t>
      </w:r>
      <w:r w:rsidR="003F4231">
        <w:t xml:space="preserve"> </w:t>
      </w:r>
      <w:r w:rsidR="00821B84" w:rsidRPr="00821B84">
        <w:t>of</w:t>
      </w:r>
      <w:r w:rsidR="003F4231">
        <w:t xml:space="preserve"> </w:t>
      </w:r>
      <w:r w:rsidR="00821B84" w:rsidRPr="00821B84">
        <w:t>the</w:t>
      </w:r>
      <w:r w:rsidR="003F4231">
        <w:t xml:space="preserve"> </w:t>
      </w:r>
      <w:r w:rsidR="00161E3F">
        <w:t>NSW</w:t>
      </w:r>
      <w:r w:rsidR="003F4231">
        <w:t xml:space="preserve"> </w:t>
      </w:r>
      <w:r w:rsidR="00821B84" w:rsidRPr="00821B84">
        <w:t>Food</w:t>
      </w:r>
      <w:r w:rsidR="003F4231">
        <w:t xml:space="preserve"> </w:t>
      </w:r>
      <w:r w:rsidR="00821B84" w:rsidRPr="00821B84">
        <w:t>Regulation</w:t>
      </w:r>
      <w:r w:rsidR="003F4231">
        <w:t xml:space="preserve"> </w:t>
      </w:r>
      <w:r w:rsidR="00821B84" w:rsidRPr="00821B84">
        <w:t>2025</w:t>
      </w:r>
      <w:r w:rsidR="003F4231">
        <w:t xml:space="preserve"> </w:t>
      </w:r>
    </w:p>
    <w:p w14:paraId="05C389A9" w14:textId="76B1F85E" w:rsidR="00821B84" w:rsidRPr="00821B84" w:rsidRDefault="00343ACD" w:rsidP="00821B84">
      <w:pPr>
        <w:pStyle w:val="ListNumber"/>
        <w:numPr>
          <w:ilvl w:val="0"/>
          <w:numId w:val="38"/>
        </w:numPr>
      </w:pPr>
      <w:r>
        <w:t>h</w:t>
      </w:r>
      <w:r w:rsidR="00161E3F">
        <w:t>ow</w:t>
      </w:r>
      <w:r w:rsidR="003F4231">
        <w:t xml:space="preserve"> </w:t>
      </w:r>
      <w:r w:rsidR="00821B84" w:rsidRPr="00821B84">
        <w:t>to</w:t>
      </w:r>
      <w:r w:rsidR="003F4231">
        <w:t xml:space="preserve"> </w:t>
      </w:r>
      <w:r w:rsidR="00821B84" w:rsidRPr="00821B84">
        <w:t>follow</w:t>
      </w:r>
      <w:r w:rsidR="003F4231">
        <w:t xml:space="preserve"> </w:t>
      </w:r>
      <w:r w:rsidR="00821B84" w:rsidRPr="00821B84">
        <w:t>these</w:t>
      </w:r>
      <w:r w:rsidR="003F4231">
        <w:t xml:space="preserve"> </w:t>
      </w:r>
      <w:r w:rsidR="00821B84" w:rsidRPr="00821B84">
        <w:t>measures.</w:t>
      </w:r>
    </w:p>
    <w:p w14:paraId="27C2264D" w14:textId="39430627" w:rsidR="006F2DEE" w:rsidRPr="003368E4" w:rsidRDefault="006F2DEE" w:rsidP="006F2DEE">
      <w:pPr>
        <w:pStyle w:val="TableHeading"/>
      </w:pPr>
      <w:r w:rsidRPr="003368E4">
        <w:t>Table</w:t>
      </w:r>
      <w:r w:rsidR="003F4231">
        <w:t xml:space="preserve"> </w:t>
      </w:r>
      <w:r>
        <w:t>9</w:t>
      </w:r>
      <w:r w:rsidRPr="003368E4">
        <w:t>:</w:t>
      </w:r>
      <w:r w:rsidR="003F4231">
        <w:t xml:space="preserve"> </w:t>
      </w:r>
      <w:r w:rsidRPr="003368E4">
        <w:t>Information</w:t>
      </w:r>
      <w:r w:rsidR="003F4231">
        <w:t xml:space="preserve"> </w:t>
      </w:r>
      <w:r w:rsidRPr="003368E4">
        <w:t>provided</w:t>
      </w:r>
      <w:r w:rsidR="003F4231">
        <w:t xml:space="preserve"> </w:t>
      </w:r>
      <w:r w:rsidR="00161E3F">
        <w:t>before</w:t>
      </w:r>
      <w:r w:rsidR="003F4231">
        <w:t xml:space="preserve"> </w:t>
      </w:r>
      <w:r w:rsidR="00161E3F">
        <w:t>entry</w:t>
      </w:r>
      <w:r w:rsidR="003F4231">
        <w:t xml:space="preserve"> </w:t>
      </w:r>
      <w:r w:rsidR="00161E3F">
        <w:t>to</w:t>
      </w:r>
      <w:r w:rsidR="003F4231">
        <w:t xml:space="preserve"> </w:t>
      </w:r>
      <w:r w:rsidRPr="003368E4">
        <w:t>production</w:t>
      </w:r>
      <w:r w:rsidR="003F4231">
        <w:t xml:space="preserve"> </w:t>
      </w:r>
      <w:r w:rsidRPr="003368E4">
        <w:t>area(s)</w:t>
      </w:r>
    </w:p>
    <w:tbl>
      <w:tblPr>
        <w:tblStyle w:val="ListTable3-Accent2"/>
        <w:tblW w:w="10201" w:type="dxa"/>
        <w:tblBorders>
          <w:insideH w:val="single" w:sz="4" w:space="0" w:color="2D808E" w:themeColor="accent2"/>
        </w:tblBorders>
        <w:tblLook w:val="04A0" w:firstRow="1" w:lastRow="0" w:firstColumn="1" w:lastColumn="0" w:noHBand="0" w:noVBand="1"/>
      </w:tblPr>
      <w:tblGrid>
        <w:gridCol w:w="2972"/>
        <w:gridCol w:w="7229"/>
      </w:tblGrid>
      <w:tr w:rsidR="00050726" w:rsidRPr="007A200D" w14:paraId="7486404A" w14:textId="77777777" w:rsidTr="00A749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201" w:type="dxa"/>
            <w:gridSpan w:val="2"/>
            <w:tcBorders>
              <w:bottom w:val="none" w:sz="0" w:space="0" w:color="auto"/>
              <w:right w:val="none" w:sz="0" w:space="0" w:color="auto"/>
            </w:tcBorders>
            <w:hideMark/>
          </w:tcPr>
          <w:p w14:paraId="5E44127D" w14:textId="65106453" w:rsidR="006F2DEE" w:rsidRPr="007A200D" w:rsidRDefault="006F2DEE" w:rsidP="00050726">
            <w:pPr>
              <w:pStyle w:val="BodyText"/>
              <w:rPr>
                <w:rFonts w:asciiTheme="minorHAnsi" w:hAnsiTheme="minorHAnsi" w:cstheme="minorHAnsi"/>
                <w:bCs/>
                <w:color w:val="FFFFFF" w:themeColor="background1"/>
              </w:rPr>
            </w:pPr>
            <w:r w:rsidRPr="007A200D">
              <w:rPr>
                <w:rFonts w:asciiTheme="minorHAnsi" w:hAnsiTheme="minorHAnsi" w:cstheme="minorHAnsi"/>
                <w:bCs/>
                <w:color w:val="FFFFFF" w:themeColor="background1"/>
              </w:rPr>
              <w:t>All</w:t>
            </w:r>
            <w:r w:rsidR="003F4231" w:rsidRPr="007A200D">
              <w:rPr>
                <w:rFonts w:asciiTheme="minorHAnsi" w:hAnsiTheme="minorHAnsi" w:cstheme="minorHAnsi"/>
                <w:bCs/>
                <w:color w:val="FFFFFF" w:themeColor="background1"/>
              </w:rPr>
              <w:t xml:space="preserve"> </w:t>
            </w:r>
            <w:r w:rsidRPr="007A200D">
              <w:rPr>
                <w:rFonts w:asciiTheme="minorHAnsi" w:hAnsiTheme="minorHAnsi" w:cstheme="minorHAnsi"/>
                <w:bCs/>
                <w:color w:val="FFFFFF" w:themeColor="background1"/>
              </w:rPr>
              <w:t>pe</w:t>
            </w:r>
            <w:r w:rsidR="00221126" w:rsidRPr="007A200D">
              <w:rPr>
                <w:rFonts w:asciiTheme="minorHAnsi" w:hAnsiTheme="minorHAnsi" w:cstheme="minorHAnsi"/>
                <w:bCs/>
                <w:color w:val="FFFFFF" w:themeColor="background1"/>
              </w:rPr>
              <w:t>ople</w:t>
            </w:r>
            <w:r w:rsidR="003F4231" w:rsidRPr="007A200D">
              <w:rPr>
                <w:rFonts w:asciiTheme="minorHAnsi" w:hAnsiTheme="minorHAnsi" w:cstheme="minorHAnsi"/>
                <w:bCs/>
                <w:color w:val="FFFFFF" w:themeColor="background1"/>
              </w:rPr>
              <w:t xml:space="preserve"> </w:t>
            </w:r>
            <w:r w:rsidRPr="007A200D">
              <w:rPr>
                <w:rFonts w:asciiTheme="minorHAnsi" w:hAnsiTheme="minorHAnsi" w:cstheme="minorHAnsi"/>
                <w:bCs/>
                <w:color w:val="FFFFFF" w:themeColor="background1"/>
              </w:rPr>
              <w:t>entering</w:t>
            </w:r>
            <w:r w:rsidR="003F4231" w:rsidRPr="007A200D">
              <w:rPr>
                <w:rFonts w:asciiTheme="minorHAnsi" w:hAnsiTheme="minorHAnsi" w:cstheme="minorHAnsi"/>
                <w:bCs/>
                <w:color w:val="FFFFFF" w:themeColor="background1"/>
              </w:rPr>
              <w:t xml:space="preserve"> </w:t>
            </w:r>
            <w:r w:rsidRPr="007A200D">
              <w:rPr>
                <w:rFonts w:asciiTheme="minorHAnsi" w:hAnsiTheme="minorHAnsi" w:cstheme="minorHAnsi"/>
                <w:bCs/>
                <w:color w:val="FFFFFF" w:themeColor="background1"/>
              </w:rPr>
              <w:t>production</w:t>
            </w:r>
            <w:r w:rsidR="003F4231" w:rsidRPr="007A200D">
              <w:rPr>
                <w:rFonts w:asciiTheme="minorHAnsi" w:hAnsiTheme="minorHAnsi" w:cstheme="minorHAnsi"/>
                <w:bCs/>
                <w:color w:val="FFFFFF" w:themeColor="background1"/>
              </w:rPr>
              <w:t xml:space="preserve"> </w:t>
            </w:r>
            <w:r w:rsidRPr="007A200D">
              <w:rPr>
                <w:rFonts w:asciiTheme="minorHAnsi" w:hAnsiTheme="minorHAnsi" w:cstheme="minorHAnsi"/>
                <w:bCs/>
                <w:color w:val="FFFFFF" w:themeColor="background1"/>
              </w:rPr>
              <w:t>area(s)</w:t>
            </w:r>
            <w:r w:rsidR="003F4231" w:rsidRPr="007A200D">
              <w:rPr>
                <w:rFonts w:asciiTheme="minorHAnsi" w:hAnsiTheme="minorHAnsi" w:cstheme="minorHAnsi"/>
                <w:bCs/>
                <w:color w:val="FFFFFF" w:themeColor="background1"/>
              </w:rPr>
              <w:t xml:space="preserve"> </w:t>
            </w:r>
            <w:r w:rsidRPr="007A200D">
              <w:rPr>
                <w:rFonts w:asciiTheme="minorHAnsi" w:hAnsiTheme="minorHAnsi" w:cstheme="minorHAnsi"/>
                <w:bCs/>
                <w:color w:val="FFFFFF" w:themeColor="background1"/>
              </w:rPr>
              <w:t>must</w:t>
            </w:r>
            <w:r w:rsidR="003F4231" w:rsidRPr="007A200D">
              <w:rPr>
                <w:rFonts w:asciiTheme="minorHAnsi" w:hAnsiTheme="minorHAnsi" w:cstheme="minorHAnsi"/>
                <w:bCs/>
                <w:color w:val="FFFFFF" w:themeColor="background1"/>
              </w:rPr>
              <w:t xml:space="preserve"> </w:t>
            </w:r>
            <w:r w:rsidRPr="007A200D">
              <w:rPr>
                <w:rFonts w:asciiTheme="minorHAnsi" w:hAnsiTheme="minorHAnsi" w:cstheme="minorHAnsi"/>
                <w:bCs/>
                <w:color w:val="FFFFFF" w:themeColor="background1"/>
              </w:rPr>
              <w:t>read</w:t>
            </w:r>
            <w:r w:rsidR="003F4231" w:rsidRPr="007A200D">
              <w:rPr>
                <w:rFonts w:asciiTheme="minorHAnsi" w:hAnsiTheme="minorHAnsi" w:cstheme="minorHAnsi"/>
                <w:bCs/>
                <w:color w:val="FFFFFF" w:themeColor="background1"/>
              </w:rPr>
              <w:t xml:space="preserve"> </w:t>
            </w:r>
            <w:r w:rsidRPr="007A200D">
              <w:rPr>
                <w:rFonts w:asciiTheme="minorHAnsi" w:hAnsiTheme="minorHAnsi" w:cstheme="minorHAnsi"/>
                <w:bCs/>
                <w:color w:val="FFFFFF" w:themeColor="background1"/>
              </w:rPr>
              <w:t>and</w:t>
            </w:r>
            <w:r w:rsidR="003F4231" w:rsidRPr="007A200D">
              <w:rPr>
                <w:rFonts w:asciiTheme="minorHAnsi" w:hAnsiTheme="minorHAnsi" w:cstheme="minorHAnsi"/>
                <w:bCs/>
                <w:color w:val="FFFFFF" w:themeColor="background1"/>
              </w:rPr>
              <w:t xml:space="preserve"> </w:t>
            </w:r>
            <w:r w:rsidRPr="007A200D">
              <w:rPr>
                <w:rFonts w:asciiTheme="minorHAnsi" w:hAnsiTheme="minorHAnsi" w:cstheme="minorHAnsi"/>
                <w:bCs/>
                <w:color w:val="FFFFFF" w:themeColor="background1"/>
              </w:rPr>
              <w:t>agree</w:t>
            </w:r>
            <w:r w:rsidR="003F4231" w:rsidRPr="007A200D">
              <w:rPr>
                <w:rFonts w:asciiTheme="minorHAnsi" w:hAnsiTheme="minorHAnsi" w:cstheme="minorHAnsi"/>
                <w:bCs/>
                <w:color w:val="FFFFFF" w:themeColor="background1"/>
              </w:rPr>
              <w:t xml:space="preserve"> </w:t>
            </w:r>
            <w:r w:rsidRPr="007A200D">
              <w:rPr>
                <w:rFonts w:asciiTheme="minorHAnsi" w:hAnsiTheme="minorHAnsi" w:cstheme="minorHAnsi"/>
                <w:bCs/>
                <w:color w:val="FFFFFF" w:themeColor="background1"/>
              </w:rPr>
              <w:t>to</w:t>
            </w:r>
            <w:r w:rsidR="003F4231" w:rsidRPr="007A200D">
              <w:rPr>
                <w:rFonts w:asciiTheme="minorHAnsi" w:hAnsiTheme="minorHAnsi" w:cstheme="minorHAnsi"/>
                <w:bCs/>
                <w:color w:val="FFFFFF" w:themeColor="background1"/>
              </w:rPr>
              <w:t xml:space="preserve"> </w:t>
            </w:r>
            <w:r w:rsidRPr="007A200D">
              <w:rPr>
                <w:rFonts w:asciiTheme="minorHAnsi" w:hAnsiTheme="minorHAnsi" w:cstheme="minorHAnsi"/>
                <w:bCs/>
                <w:color w:val="FFFFFF" w:themeColor="background1"/>
              </w:rPr>
              <w:t>comply</w:t>
            </w:r>
            <w:r w:rsidR="003F4231" w:rsidRPr="007A200D">
              <w:rPr>
                <w:rFonts w:asciiTheme="minorHAnsi" w:hAnsiTheme="minorHAnsi" w:cstheme="minorHAnsi"/>
                <w:bCs/>
                <w:color w:val="FFFFFF" w:themeColor="background1"/>
              </w:rPr>
              <w:t xml:space="preserve"> </w:t>
            </w:r>
            <w:r w:rsidRPr="007A200D">
              <w:rPr>
                <w:rFonts w:asciiTheme="minorHAnsi" w:hAnsiTheme="minorHAnsi" w:cstheme="minorHAnsi"/>
                <w:bCs/>
                <w:color w:val="FFFFFF" w:themeColor="background1"/>
              </w:rPr>
              <w:t>with</w:t>
            </w:r>
            <w:r w:rsidR="003F4231" w:rsidRPr="007A200D">
              <w:rPr>
                <w:rFonts w:asciiTheme="minorHAnsi" w:hAnsiTheme="minorHAnsi" w:cstheme="minorHAnsi"/>
                <w:bCs/>
                <w:color w:val="FFFFFF" w:themeColor="background1"/>
              </w:rPr>
              <w:t xml:space="preserve"> </w:t>
            </w:r>
            <w:r w:rsidRPr="007A200D">
              <w:rPr>
                <w:rFonts w:asciiTheme="minorHAnsi" w:hAnsiTheme="minorHAnsi" w:cstheme="minorHAnsi"/>
                <w:bCs/>
                <w:color w:val="FFFFFF" w:themeColor="background1"/>
              </w:rPr>
              <w:t>the</w:t>
            </w:r>
            <w:r w:rsidR="003F4231" w:rsidRPr="007A200D">
              <w:rPr>
                <w:rFonts w:asciiTheme="minorHAnsi" w:hAnsiTheme="minorHAnsi" w:cstheme="minorHAnsi"/>
                <w:bCs/>
                <w:color w:val="FFFFFF" w:themeColor="background1"/>
              </w:rPr>
              <w:t xml:space="preserve"> </w:t>
            </w:r>
            <w:r w:rsidRPr="007A200D">
              <w:rPr>
                <w:rFonts w:asciiTheme="minorHAnsi" w:hAnsiTheme="minorHAnsi" w:cstheme="minorHAnsi"/>
                <w:bCs/>
                <w:color w:val="FFFFFF" w:themeColor="background1"/>
              </w:rPr>
              <w:t>following</w:t>
            </w:r>
            <w:r w:rsidR="003F4231" w:rsidRPr="007A200D">
              <w:rPr>
                <w:rFonts w:asciiTheme="minorHAnsi" w:hAnsiTheme="minorHAnsi" w:cstheme="minorHAnsi"/>
                <w:bCs/>
                <w:color w:val="FFFFFF" w:themeColor="background1"/>
              </w:rPr>
              <w:t xml:space="preserve"> </w:t>
            </w:r>
            <w:r w:rsidRPr="007A200D">
              <w:rPr>
                <w:rFonts w:asciiTheme="minorHAnsi" w:hAnsiTheme="minorHAnsi" w:cstheme="minorHAnsi"/>
                <w:bCs/>
                <w:i/>
                <w:color w:val="FFFFFF" w:themeColor="background1"/>
              </w:rPr>
              <w:t>Salmonella</w:t>
            </w:r>
            <w:r w:rsidR="003F4231" w:rsidRPr="007A200D">
              <w:rPr>
                <w:rFonts w:asciiTheme="minorHAnsi" w:hAnsiTheme="minorHAnsi" w:cstheme="minorHAnsi"/>
                <w:bCs/>
                <w:color w:val="FFFFFF" w:themeColor="background1"/>
              </w:rPr>
              <w:t xml:space="preserve"> </w:t>
            </w:r>
            <w:r w:rsidRPr="007A200D">
              <w:rPr>
                <w:rFonts w:asciiTheme="minorHAnsi" w:hAnsiTheme="minorHAnsi" w:cstheme="minorHAnsi"/>
                <w:bCs/>
                <w:color w:val="FFFFFF" w:themeColor="background1"/>
              </w:rPr>
              <w:t>Enteritidis</w:t>
            </w:r>
            <w:r w:rsidR="003F4231" w:rsidRPr="007A200D">
              <w:rPr>
                <w:rFonts w:asciiTheme="minorHAnsi" w:hAnsiTheme="minorHAnsi" w:cstheme="minorHAnsi"/>
                <w:bCs/>
                <w:color w:val="FFFFFF" w:themeColor="background1"/>
              </w:rPr>
              <w:t xml:space="preserve"> </w:t>
            </w:r>
            <w:r w:rsidRPr="007A200D">
              <w:rPr>
                <w:rFonts w:asciiTheme="minorHAnsi" w:hAnsiTheme="minorHAnsi" w:cstheme="minorHAnsi"/>
                <w:bCs/>
                <w:color w:val="FFFFFF" w:themeColor="background1"/>
              </w:rPr>
              <w:t>control</w:t>
            </w:r>
            <w:r w:rsidR="003F4231" w:rsidRPr="007A200D">
              <w:rPr>
                <w:rFonts w:asciiTheme="minorHAnsi" w:hAnsiTheme="minorHAnsi" w:cstheme="minorHAnsi"/>
                <w:bCs/>
                <w:color w:val="FFFFFF" w:themeColor="background1"/>
              </w:rPr>
              <w:t xml:space="preserve"> </w:t>
            </w:r>
            <w:r w:rsidRPr="007A200D">
              <w:rPr>
                <w:rFonts w:asciiTheme="minorHAnsi" w:hAnsiTheme="minorHAnsi" w:cstheme="minorHAnsi"/>
                <w:bCs/>
                <w:color w:val="FFFFFF" w:themeColor="background1"/>
              </w:rPr>
              <w:t>measures</w:t>
            </w:r>
            <w:r w:rsidR="003F4231" w:rsidRPr="007A200D">
              <w:rPr>
                <w:rFonts w:asciiTheme="minorHAnsi" w:hAnsiTheme="minorHAnsi" w:cstheme="minorHAnsi"/>
                <w:bCs/>
                <w:color w:val="FFFFFF" w:themeColor="background1"/>
              </w:rPr>
              <w:t xml:space="preserve"> </w:t>
            </w:r>
            <w:r w:rsidR="00221126" w:rsidRPr="007A200D">
              <w:rPr>
                <w:rFonts w:asciiTheme="minorHAnsi" w:hAnsiTheme="minorHAnsi" w:cstheme="minorHAnsi"/>
                <w:bCs/>
                <w:color w:val="FFFFFF" w:themeColor="background1"/>
              </w:rPr>
              <w:t>for</w:t>
            </w:r>
            <w:r w:rsidR="003F4231" w:rsidRPr="007A200D">
              <w:rPr>
                <w:rFonts w:asciiTheme="minorHAnsi" w:hAnsiTheme="minorHAnsi" w:cstheme="minorHAnsi"/>
                <w:bCs/>
                <w:color w:val="FFFFFF" w:themeColor="background1"/>
              </w:rPr>
              <w:t xml:space="preserve"> </w:t>
            </w:r>
            <w:r w:rsidRPr="007A200D">
              <w:rPr>
                <w:rFonts w:asciiTheme="minorHAnsi" w:hAnsiTheme="minorHAnsi" w:cstheme="minorHAnsi"/>
                <w:bCs/>
                <w:color w:val="FFFFFF" w:themeColor="background1"/>
              </w:rPr>
              <w:t>this</w:t>
            </w:r>
            <w:r w:rsidR="003F4231" w:rsidRPr="007A200D">
              <w:rPr>
                <w:rFonts w:asciiTheme="minorHAnsi" w:hAnsiTheme="minorHAnsi" w:cstheme="minorHAnsi"/>
                <w:bCs/>
                <w:color w:val="FFFFFF" w:themeColor="background1"/>
              </w:rPr>
              <w:t xml:space="preserve"> </w:t>
            </w:r>
            <w:r w:rsidRPr="007A200D">
              <w:rPr>
                <w:rFonts w:asciiTheme="minorHAnsi" w:hAnsiTheme="minorHAnsi" w:cstheme="minorHAnsi"/>
                <w:bCs/>
                <w:color w:val="FFFFFF" w:themeColor="background1"/>
              </w:rPr>
              <w:t>premises</w:t>
            </w:r>
            <w:r w:rsidR="001E2658" w:rsidRPr="007A200D">
              <w:rPr>
                <w:rFonts w:asciiTheme="minorHAnsi" w:hAnsiTheme="minorHAnsi" w:cstheme="minorHAnsi"/>
                <w:bCs/>
                <w:color w:val="FFFFFF" w:themeColor="background1"/>
              </w:rPr>
              <w:t>.</w:t>
            </w:r>
            <w:r w:rsidR="003F4231" w:rsidRPr="007A200D">
              <w:rPr>
                <w:rFonts w:asciiTheme="minorHAnsi" w:hAnsiTheme="minorHAnsi" w:cstheme="minorHAnsi"/>
                <w:bCs/>
                <w:color w:val="FFFFFF" w:themeColor="background1"/>
              </w:rPr>
              <w:t xml:space="preserve"> </w:t>
            </w:r>
          </w:p>
        </w:tc>
      </w:tr>
      <w:tr w:rsidR="001E2658" w:rsidRPr="007A200D" w14:paraId="77F86B3F" w14:textId="77777777" w:rsidTr="008A2F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top w:val="none" w:sz="0" w:space="0" w:color="auto"/>
              <w:bottom w:val="none" w:sz="0" w:space="0" w:color="auto"/>
            </w:tcBorders>
            <w:shd w:val="clear" w:color="auto" w:fill="D1EEEA"/>
          </w:tcPr>
          <w:p w14:paraId="2B7C317A" w14:textId="640EE199" w:rsidR="001E2658" w:rsidRPr="007A200D" w:rsidRDefault="001E2658" w:rsidP="00E80BD4">
            <w:pPr>
              <w:pStyle w:val="BodyText"/>
              <w:rPr>
                <w:rFonts w:cstheme="minorHAnsi"/>
                <w:b/>
                <w:bCs/>
              </w:rPr>
            </w:pPr>
            <w:r w:rsidRPr="007A200D">
              <w:rPr>
                <w:rFonts w:cstheme="minorHAnsi"/>
                <w:b/>
                <w:bCs/>
              </w:rPr>
              <w:t>Requirement</w:t>
            </w:r>
          </w:p>
        </w:tc>
        <w:tc>
          <w:tcPr>
            <w:tcW w:w="7229" w:type="dxa"/>
            <w:tcBorders>
              <w:top w:val="none" w:sz="0" w:space="0" w:color="auto"/>
              <w:bottom w:val="none" w:sz="0" w:space="0" w:color="auto"/>
            </w:tcBorders>
            <w:shd w:val="clear" w:color="auto" w:fill="D1EEEA"/>
          </w:tcPr>
          <w:p w14:paraId="5682EE2F" w14:textId="1B58D25D" w:rsidR="001E2658" w:rsidRPr="007A200D" w:rsidRDefault="001E2658" w:rsidP="00E80BD4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7A200D">
              <w:rPr>
                <w:rFonts w:cstheme="minorHAnsi"/>
                <w:b/>
              </w:rPr>
              <w:t>How</w:t>
            </w:r>
            <w:r w:rsidR="003F4231" w:rsidRPr="007A200D">
              <w:rPr>
                <w:rFonts w:cstheme="minorHAnsi"/>
                <w:b/>
              </w:rPr>
              <w:t xml:space="preserve"> </w:t>
            </w:r>
            <w:r w:rsidRPr="007A200D">
              <w:rPr>
                <w:rFonts w:cstheme="minorHAnsi"/>
                <w:b/>
              </w:rPr>
              <w:t>to</w:t>
            </w:r>
            <w:r w:rsidR="003F4231" w:rsidRPr="007A200D">
              <w:rPr>
                <w:rFonts w:cstheme="minorHAnsi"/>
                <w:b/>
              </w:rPr>
              <w:t xml:space="preserve"> </w:t>
            </w:r>
            <w:r w:rsidRPr="007A200D">
              <w:rPr>
                <w:rFonts w:cstheme="minorHAnsi"/>
                <w:b/>
              </w:rPr>
              <w:t>comply</w:t>
            </w:r>
          </w:p>
        </w:tc>
      </w:tr>
      <w:tr w:rsidR="006F2DEE" w:rsidRPr="003D6E74" w14:paraId="556EE124" w14:textId="77777777" w:rsidTr="00A7494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Merge w:val="restart"/>
            <w:hideMark/>
          </w:tcPr>
          <w:p w14:paraId="5D5D52E3" w14:textId="6992854B" w:rsidR="006F2DEE" w:rsidRPr="00E80BD4" w:rsidRDefault="006F2DEE" w:rsidP="00B8521B">
            <w:pPr>
              <w:pStyle w:val="TableParagraph"/>
            </w:pPr>
            <w:r w:rsidRPr="00E80BD4">
              <w:t>Ask</w:t>
            </w:r>
            <w:r w:rsidR="003F4231">
              <w:t xml:space="preserve"> </w:t>
            </w:r>
            <w:r w:rsidRPr="00E80BD4">
              <w:t>for</w:t>
            </w:r>
            <w:r w:rsidR="003F4231">
              <w:t xml:space="preserve"> </w:t>
            </w:r>
            <w:r w:rsidRPr="00E80BD4">
              <w:t>and</w:t>
            </w:r>
            <w:r w:rsidR="003F4231">
              <w:t xml:space="preserve"> </w:t>
            </w:r>
            <w:r w:rsidRPr="00E80BD4">
              <w:t>be</w:t>
            </w:r>
            <w:r w:rsidR="003F4231">
              <w:t xml:space="preserve"> </w:t>
            </w:r>
            <w:r w:rsidRPr="00E80BD4">
              <w:t>given</w:t>
            </w:r>
            <w:r w:rsidR="003F4231">
              <w:t xml:space="preserve"> </w:t>
            </w:r>
            <w:r w:rsidRPr="00E80BD4">
              <w:t>permission</w:t>
            </w:r>
            <w:r w:rsidR="003F4231">
              <w:t xml:space="preserve"> </w:t>
            </w:r>
            <w:r w:rsidRPr="00E80BD4">
              <w:t>to</w:t>
            </w:r>
            <w:r w:rsidR="003F4231">
              <w:t xml:space="preserve"> </w:t>
            </w:r>
            <w:r w:rsidRPr="00E80BD4">
              <w:t>enter</w:t>
            </w:r>
            <w:r w:rsidR="003F4231">
              <w:t xml:space="preserve"> </w:t>
            </w:r>
            <w:r w:rsidRPr="00E80BD4">
              <w:t>production</w:t>
            </w:r>
            <w:r w:rsidR="003F4231">
              <w:t xml:space="preserve"> </w:t>
            </w:r>
            <w:r w:rsidRPr="00E80BD4">
              <w:t>area(s).</w:t>
            </w:r>
            <w:r w:rsidR="003F4231">
              <w:t xml:space="preserve"> </w:t>
            </w:r>
          </w:p>
        </w:tc>
        <w:tc>
          <w:tcPr>
            <w:tcW w:w="7229" w:type="dxa"/>
            <w:hideMark/>
          </w:tcPr>
          <w:p w14:paraId="6041BFFB" w14:textId="0B5F81E9" w:rsidR="006F2DEE" w:rsidRPr="00E80BD4" w:rsidRDefault="00973169" w:rsidP="00B8521B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Those</w:t>
            </w:r>
            <w:r w:rsidR="003F4231">
              <w:t xml:space="preserve"> </w:t>
            </w:r>
            <w:r w:rsidR="006F2DEE" w:rsidRPr="00E80BD4">
              <w:t>entering</w:t>
            </w:r>
            <w:r w:rsidR="003F4231">
              <w:t xml:space="preserve"> </w:t>
            </w:r>
            <w:r w:rsidR="006F2DEE" w:rsidRPr="00E80BD4">
              <w:t>production</w:t>
            </w:r>
            <w:r w:rsidR="003F4231">
              <w:t xml:space="preserve"> </w:t>
            </w:r>
            <w:r w:rsidR="006F2DEE" w:rsidRPr="00E80BD4">
              <w:t>areas</w:t>
            </w:r>
            <w:r w:rsidR="003F4231">
              <w:t xml:space="preserve"> </w:t>
            </w:r>
            <w:r w:rsidR="006F2DEE" w:rsidRPr="00E80BD4">
              <w:t>must</w:t>
            </w:r>
            <w:r w:rsidR="003F4231">
              <w:t xml:space="preserve"> </w:t>
            </w:r>
            <w:r>
              <w:t>have</w:t>
            </w:r>
            <w:r w:rsidR="003F4231">
              <w:t xml:space="preserve"> </w:t>
            </w:r>
            <w:r w:rsidR="006F2DEE" w:rsidRPr="00E80BD4">
              <w:t>permission</w:t>
            </w:r>
            <w:r w:rsidR="003F4231">
              <w:t xml:space="preserve"> </w:t>
            </w:r>
            <w:r w:rsidR="006F2DEE" w:rsidRPr="00E80BD4">
              <w:t>to</w:t>
            </w:r>
            <w:r w:rsidR="003F4231">
              <w:t xml:space="preserve"> </w:t>
            </w:r>
            <w:r w:rsidR="006F2DEE" w:rsidRPr="00E80BD4">
              <w:t>enter</w:t>
            </w:r>
            <w:r w:rsidR="003F4231">
              <w:t xml:space="preserve"> </w:t>
            </w:r>
            <w:r w:rsidR="006F2DEE" w:rsidRPr="00E80BD4">
              <w:t>from</w:t>
            </w:r>
            <w:r w:rsidR="003F4231">
              <w:t xml:space="preserve"> </w:t>
            </w:r>
            <w:r w:rsidR="006F2DEE" w:rsidRPr="00E80BD4">
              <w:t>the</w:t>
            </w:r>
            <w:r w:rsidR="003F4231">
              <w:t xml:space="preserve"> </w:t>
            </w:r>
            <w:r w:rsidR="006F2DEE" w:rsidRPr="00E80BD4">
              <w:t>licensee</w:t>
            </w:r>
            <w:r w:rsidR="003F4231">
              <w:t xml:space="preserve"> </w:t>
            </w:r>
            <w:r w:rsidR="006F2DEE" w:rsidRPr="00E80BD4">
              <w:t>or</w:t>
            </w:r>
            <w:r w:rsidR="003F4231">
              <w:t xml:space="preserve"> </w:t>
            </w:r>
            <w:r w:rsidR="006F2DEE" w:rsidRPr="00E80BD4">
              <w:t>person</w:t>
            </w:r>
            <w:r w:rsidR="003F4231">
              <w:t xml:space="preserve"> </w:t>
            </w:r>
            <w:r w:rsidR="006F2DEE" w:rsidRPr="00E80BD4">
              <w:t>in</w:t>
            </w:r>
            <w:r w:rsidR="003F4231">
              <w:t xml:space="preserve"> </w:t>
            </w:r>
            <w:r w:rsidR="006F2DEE" w:rsidRPr="00E80BD4">
              <w:t>charge.</w:t>
            </w:r>
            <w:r w:rsidR="003F4231">
              <w:t xml:space="preserve"> </w:t>
            </w:r>
          </w:p>
        </w:tc>
      </w:tr>
      <w:tr w:rsidR="006F2DEE" w:rsidRPr="003D6E74" w14:paraId="4FEFF0FB" w14:textId="77777777" w:rsidTr="00A749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Merge/>
            <w:tcBorders>
              <w:top w:val="none" w:sz="0" w:space="0" w:color="auto"/>
              <w:bottom w:val="none" w:sz="0" w:space="0" w:color="auto"/>
            </w:tcBorders>
            <w:hideMark/>
          </w:tcPr>
          <w:p w14:paraId="19BFFD91" w14:textId="77777777" w:rsidR="006F2DEE" w:rsidRPr="00E80BD4" w:rsidRDefault="006F2DEE" w:rsidP="00B8521B">
            <w:pPr>
              <w:pStyle w:val="TableParagraph"/>
            </w:pPr>
          </w:p>
        </w:tc>
        <w:tc>
          <w:tcPr>
            <w:tcW w:w="7229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756F7532" w14:textId="5422BE02" w:rsidR="006F2DEE" w:rsidRPr="00E80BD4" w:rsidRDefault="006F2DEE" w:rsidP="00B8521B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80BD4">
              <w:t>Be</w:t>
            </w:r>
            <w:r w:rsidR="003F4231">
              <w:t xml:space="preserve"> </w:t>
            </w:r>
            <w:r w:rsidRPr="00E80BD4">
              <w:t>familiar</w:t>
            </w:r>
            <w:r w:rsidR="003F4231">
              <w:t xml:space="preserve"> </w:t>
            </w:r>
            <w:r w:rsidRPr="00E80BD4">
              <w:t>with</w:t>
            </w:r>
            <w:r w:rsidR="003F4231">
              <w:t xml:space="preserve"> </w:t>
            </w:r>
            <w:r w:rsidRPr="00E80BD4">
              <w:t>the</w:t>
            </w:r>
            <w:r w:rsidR="003F4231">
              <w:t xml:space="preserve"> </w:t>
            </w:r>
            <w:r w:rsidRPr="00E80BD4">
              <w:t>measures</w:t>
            </w:r>
            <w:r w:rsidR="003F4231">
              <w:t xml:space="preserve"> </w:t>
            </w:r>
            <w:r w:rsidRPr="00E80BD4">
              <w:t>in</w:t>
            </w:r>
            <w:r w:rsidR="003F4231">
              <w:t xml:space="preserve"> </w:t>
            </w:r>
            <w:r w:rsidRPr="00E80BD4">
              <w:t>place</w:t>
            </w:r>
            <w:r w:rsidR="003F4231">
              <w:t xml:space="preserve"> </w:t>
            </w:r>
            <w:r w:rsidRPr="00E80BD4">
              <w:t>on</w:t>
            </w:r>
            <w:r w:rsidR="003F4231">
              <w:t xml:space="preserve"> </w:t>
            </w:r>
            <w:r w:rsidRPr="00E80BD4">
              <w:t>the</w:t>
            </w:r>
            <w:r w:rsidR="003F4231">
              <w:t xml:space="preserve"> </w:t>
            </w:r>
            <w:r w:rsidRPr="00E80BD4">
              <w:t>premises</w:t>
            </w:r>
            <w:r w:rsidR="003F4231">
              <w:t xml:space="preserve"> </w:t>
            </w:r>
            <w:r w:rsidRPr="00E80BD4">
              <w:t>and</w:t>
            </w:r>
            <w:r w:rsidR="003F4231">
              <w:t xml:space="preserve"> </w:t>
            </w:r>
            <w:r w:rsidRPr="00E80BD4">
              <w:t>production</w:t>
            </w:r>
            <w:r w:rsidR="003F4231">
              <w:t xml:space="preserve"> </w:t>
            </w:r>
            <w:r w:rsidRPr="00E80BD4">
              <w:t>area(s)</w:t>
            </w:r>
            <w:r w:rsidR="003F4231">
              <w:t xml:space="preserve"> </w:t>
            </w:r>
            <w:r w:rsidRPr="00E80BD4">
              <w:t>to</w:t>
            </w:r>
            <w:r w:rsidR="003F4231">
              <w:t xml:space="preserve"> </w:t>
            </w:r>
            <w:r w:rsidRPr="00E80BD4">
              <w:t>implement</w:t>
            </w:r>
            <w:r w:rsidR="003F4231">
              <w:t xml:space="preserve"> </w:t>
            </w:r>
            <w:r w:rsidRPr="00E80BD4">
              <w:t>the</w:t>
            </w:r>
            <w:r w:rsidR="003F4231">
              <w:t xml:space="preserve"> </w:t>
            </w:r>
            <w:r w:rsidRPr="00E80BD4">
              <w:t>requirements</w:t>
            </w:r>
            <w:r w:rsidR="003F4231">
              <w:t xml:space="preserve"> </w:t>
            </w:r>
            <w:r w:rsidRPr="00E80BD4">
              <w:t>for</w:t>
            </w:r>
            <w:r w:rsidR="003F4231">
              <w:t xml:space="preserve"> </w:t>
            </w:r>
            <w:r w:rsidRPr="00A131AF">
              <w:rPr>
                <w:i/>
                <w:iCs/>
              </w:rPr>
              <w:t>Salmonella</w:t>
            </w:r>
            <w:r w:rsidR="003F4231">
              <w:t xml:space="preserve"> </w:t>
            </w:r>
            <w:r w:rsidRPr="00E80BD4">
              <w:t>Enteritidis</w:t>
            </w:r>
            <w:r w:rsidR="003F4231">
              <w:t xml:space="preserve"> </w:t>
            </w:r>
            <w:r w:rsidRPr="00E80BD4">
              <w:t>controls</w:t>
            </w:r>
            <w:r w:rsidR="003F4231">
              <w:t xml:space="preserve"> </w:t>
            </w:r>
            <w:r w:rsidRPr="00E80BD4">
              <w:t>as</w:t>
            </w:r>
            <w:r w:rsidR="003F4231">
              <w:t xml:space="preserve"> </w:t>
            </w:r>
            <w:r w:rsidRPr="00E80BD4">
              <w:t>per</w:t>
            </w:r>
            <w:r w:rsidR="003F4231">
              <w:t xml:space="preserve"> </w:t>
            </w:r>
            <w:r w:rsidRPr="00E80BD4">
              <w:t>Schedule</w:t>
            </w:r>
            <w:r w:rsidR="003F4231">
              <w:t xml:space="preserve"> </w:t>
            </w:r>
            <w:r w:rsidRPr="00E80BD4">
              <w:t>8</w:t>
            </w:r>
            <w:r w:rsidR="003F4231">
              <w:t xml:space="preserve"> </w:t>
            </w:r>
            <w:r w:rsidRPr="00E80BD4">
              <w:t>of</w:t>
            </w:r>
            <w:r w:rsidR="003F4231">
              <w:t xml:space="preserve"> </w:t>
            </w:r>
            <w:r w:rsidRPr="00E80BD4">
              <w:t>the</w:t>
            </w:r>
            <w:r w:rsidR="003F4231">
              <w:t xml:space="preserve"> </w:t>
            </w:r>
            <w:r w:rsidR="00973169">
              <w:t>NSW</w:t>
            </w:r>
            <w:r w:rsidR="003F4231">
              <w:t xml:space="preserve"> </w:t>
            </w:r>
            <w:r w:rsidRPr="00E80BD4">
              <w:t>Food</w:t>
            </w:r>
            <w:r w:rsidR="003F4231">
              <w:t xml:space="preserve"> </w:t>
            </w:r>
            <w:r w:rsidRPr="00E80BD4">
              <w:t>Regulation</w:t>
            </w:r>
            <w:r w:rsidR="003F4231">
              <w:t xml:space="preserve"> </w:t>
            </w:r>
            <w:r w:rsidRPr="00E80BD4">
              <w:t>2025.</w:t>
            </w:r>
            <w:r w:rsidR="003F4231">
              <w:t xml:space="preserve"> </w:t>
            </w:r>
          </w:p>
        </w:tc>
      </w:tr>
      <w:tr w:rsidR="006F2DEE" w:rsidRPr="003D6E74" w14:paraId="3CE2EB65" w14:textId="77777777" w:rsidTr="000945E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bottom w:val="single" w:sz="4" w:space="0" w:color="2D808E" w:themeColor="accent2"/>
            </w:tcBorders>
            <w:hideMark/>
          </w:tcPr>
          <w:p w14:paraId="42FCA3BA" w14:textId="3E3F6883" w:rsidR="006F2DEE" w:rsidRPr="00E80BD4" w:rsidRDefault="006F2DEE" w:rsidP="00B8521B">
            <w:pPr>
              <w:pStyle w:val="TableParagraph"/>
            </w:pPr>
            <w:r w:rsidRPr="00E80BD4">
              <w:t>Clean</w:t>
            </w:r>
            <w:r w:rsidR="003F4231">
              <w:t xml:space="preserve"> </w:t>
            </w:r>
            <w:r w:rsidRPr="00E80BD4">
              <w:t>hands</w:t>
            </w:r>
            <w:r w:rsidR="003F4231">
              <w:t xml:space="preserve"> </w:t>
            </w:r>
            <w:r w:rsidR="00973169">
              <w:t>before</w:t>
            </w:r>
            <w:r w:rsidR="003F4231">
              <w:t xml:space="preserve"> </w:t>
            </w:r>
            <w:r w:rsidRPr="00E80BD4">
              <w:t>entering</w:t>
            </w:r>
            <w:r w:rsidR="003F4231">
              <w:t xml:space="preserve"> </w:t>
            </w:r>
            <w:r w:rsidRPr="00E80BD4">
              <w:t>production</w:t>
            </w:r>
            <w:r w:rsidR="003F4231">
              <w:t xml:space="preserve"> </w:t>
            </w:r>
            <w:r w:rsidRPr="00E80BD4">
              <w:t>area(s)</w:t>
            </w:r>
            <w:r w:rsidR="00973169">
              <w:t>.</w:t>
            </w:r>
          </w:p>
        </w:tc>
        <w:tc>
          <w:tcPr>
            <w:tcW w:w="7229" w:type="dxa"/>
            <w:hideMark/>
          </w:tcPr>
          <w:p w14:paraId="5CFFC78C" w14:textId="77777777" w:rsidR="006F2DEE" w:rsidRDefault="00973169" w:rsidP="00B8521B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Use</w:t>
            </w:r>
            <w:r w:rsidR="003F4231">
              <w:t xml:space="preserve"> </w:t>
            </w:r>
            <w:r>
              <w:t>the</w:t>
            </w:r>
            <w:r w:rsidR="003F4231">
              <w:t xml:space="preserve"> </w:t>
            </w:r>
            <w:r>
              <w:t>s</w:t>
            </w:r>
            <w:r w:rsidR="006F2DEE" w:rsidRPr="00E80BD4">
              <w:t>oap,</w:t>
            </w:r>
            <w:r w:rsidR="003F4231">
              <w:t xml:space="preserve"> </w:t>
            </w:r>
            <w:r w:rsidR="006F2DEE" w:rsidRPr="00E80BD4">
              <w:t>water</w:t>
            </w:r>
            <w:r w:rsidR="003F4231">
              <w:t xml:space="preserve"> </w:t>
            </w:r>
            <w:r w:rsidR="006F2DEE" w:rsidRPr="00E80BD4">
              <w:t>and</w:t>
            </w:r>
            <w:r w:rsidR="003F4231">
              <w:t xml:space="preserve"> </w:t>
            </w:r>
            <w:r w:rsidR="006F2DEE" w:rsidRPr="00E80BD4">
              <w:t>single</w:t>
            </w:r>
            <w:r w:rsidR="003F4231">
              <w:t xml:space="preserve"> </w:t>
            </w:r>
            <w:r w:rsidR="006F2DEE" w:rsidRPr="00E80BD4">
              <w:t>use</w:t>
            </w:r>
            <w:r w:rsidR="003F4231">
              <w:t xml:space="preserve"> </w:t>
            </w:r>
            <w:r w:rsidR="006F2DEE" w:rsidRPr="00E80BD4">
              <w:t>paper</w:t>
            </w:r>
            <w:r w:rsidR="003F4231">
              <w:t xml:space="preserve"> </w:t>
            </w:r>
            <w:r w:rsidR="006F2DEE" w:rsidRPr="00E80BD4">
              <w:t>towels</w:t>
            </w:r>
            <w:r w:rsidR="003F4231">
              <w:t xml:space="preserve"> </w:t>
            </w:r>
            <w:r w:rsidR="006F2DEE" w:rsidRPr="00E80BD4">
              <w:t>provided,</w:t>
            </w:r>
            <w:r w:rsidR="003F4231">
              <w:t xml:space="preserve"> </w:t>
            </w:r>
            <w:r w:rsidR="006F2DEE" w:rsidRPr="00E80BD4">
              <w:t>or</w:t>
            </w:r>
            <w:r w:rsidR="003F4231">
              <w:t xml:space="preserve"> </w:t>
            </w:r>
            <w:r w:rsidR="008A2F63" w:rsidRPr="00E80BD4">
              <w:t>use</w:t>
            </w:r>
            <w:r w:rsidR="003F4231">
              <w:t xml:space="preserve"> </w:t>
            </w:r>
            <w:r w:rsidR="008A2F63">
              <w:t>the</w:t>
            </w:r>
            <w:r w:rsidR="003F4231">
              <w:t xml:space="preserve"> </w:t>
            </w:r>
            <w:r w:rsidR="008A2F63" w:rsidRPr="00E80BD4">
              <w:t>hand</w:t>
            </w:r>
            <w:r w:rsidR="003F4231">
              <w:t xml:space="preserve"> </w:t>
            </w:r>
            <w:r w:rsidR="008A2F63" w:rsidRPr="00E80BD4">
              <w:t>sanitiser</w:t>
            </w:r>
            <w:r w:rsidR="003F4231">
              <w:t xml:space="preserve"> </w:t>
            </w:r>
            <w:r w:rsidR="008A2F63" w:rsidRPr="00E80BD4">
              <w:t>provided</w:t>
            </w:r>
            <w:r w:rsidR="008A2F63">
              <w:t>.</w:t>
            </w:r>
          </w:p>
          <w:p w14:paraId="4F9C6837" w14:textId="77777777" w:rsidR="00A7494F" w:rsidRDefault="00A7494F" w:rsidP="00B8521B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7121E88A" w14:textId="0F0A8E35" w:rsidR="00A7494F" w:rsidRPr="00E80BD4" w:rsidRDefault="00A7494F" w:rsidP="00B8521B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CA7FEA" w:rsidRPr="003D6E74" w14:paraId="5C43E19F" w14:textId="77777777" w:rsidTr="000945E7">
        <w:tblPrEx>
          <w:tblLook w:val="0480" w:firstRow="0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Merge w:val="restart"/>
            <w:tcBorders>
              <w:bottom w:val="nil"/>
            </w:tcBorders>
            <w:hideMark/>
          </w:tcPr>
          <w:p w14:paraId="680D813C" w14:textId="0C33AE54" w:rsidR="00CA7FEA" w:rsidRPr="00E80BD4" w:rsidRDefault="00CA7FEA" w:rsidP="00B8521B">
            <w:pPr>
              <w:pStyle w:val="TableParagraph"/>
            </w:pPr>
            <w:r w:rsidRPr="00E80BD4">
              <w:t>Comply</w:t>
            </w:r>
            <w:r w:rsidR="003F4231">
              <w:t xml:space="preserve"> </w:t>
            </w:r>
            <w:r w:rsidRPr="00E80BD4">
              <w:t>with</w:t>
            </w:r>
            <w:r w:rsidR="003F4231">
              <w:t xml:space="preserve"> </w:t>
            </w:r>
            <w:r w:rsidRPr="00E80BD4">
              <w:t>footwear</w:t>
            </w:r>
            <w:r w:rsidR="003F4231">
              <w:t xml:space="preserve"> </w:t>
            </w:r>
            <w:r w:rsidRPr="00E80BD4">
              <w:t>controls</w:t>
            </w:r>
            <w:r w:rsidR="003F4231">
              <w:t xml:space="preserve"> </w:t>
            </w:r>
            <w:r w:rsidRPr="00E80BD4">
              <w:t>that</w:t>
            </w:r>
            <w:r w:rsidR="003F4231">
              <w:t xml:space="preserve"> </w:t>
            </w:r>
            <w:r w:rsidRPr="00E80BD4">
              <w:t>are</w:t>
            </w:r>
            <w:r w:rsidR="003F4231">
              <w:t xml:space="preserve"> </w:t>
            </w:r>
            <w:r w:rsidRPr="00E80BD4">
              <w:t>in</w:t>
            </w:r>
            <w:r w:rsidR="003F4231">
              <w:t xml:space="preserve"> </w:t>
            </w:r>
            <w:r w:rsidRPr="00E80BD4">
              <w:t>place</w:t>
            </w:r>
            <w:r w:rsidR="003F4231">
              <w:t xml:space="preserve"> </w:t>
            </w:r>
            <w:r w:rsidRPr="00E80BD4">
              <w:t>on</w:t>
            </w:r>
            <w:r w:rsidR="003F4231">
              <w:t xml:space="preserve"> </w:t>
            </w:r>
            <w:r w:rsidRPr="00E80BD4">
              <w:t>entry</w:t>
            </w:r>
            <w:r w:rsidR="003F4231">
              <w:t xml:space="preserve"> </w:t>
            </w:r>
            <w:r w:rsidRPr="00E80BD4">
              <w:t>to</w:t>
            </w:r>
            <w:r w:rsidR="003F4231">
              <w:t xml:space="preserve"> </w:t>
            </w:r>
            <w:r w:rsidRPr="00E80BD4">
              <w:t>production</w:t>
            </w:r>
            <w:r w:rsidR="003F4231">
              <w:t xml:space="preserve"> </w:t>
            </w:r>
            <w:r w:rsidRPr="00E80BD4">
              <w:t>area(s)</w:t>
            </w:r>
            <w:r w:rsidR="007D558D">
              <w:t>.</w:t>
            </w:r>
            <w:r w:rsidR="003F4231">
              <w:t xml:space="preserve"> </w:t>
            </w:r>
          </w:p>
        </w:tc>
        <w:tc>
          <w:tcPr>
            <w:tcW w:w="7229" w:type="dxa"/>
            <w:tcBorders>
              <w:bottom w:val="nil"/>
            </w:tcBorders>
            <w:hideMark/>
          </w:tcPr>
          <w:p w14:paraId="6923D9CC" w14:textId="3B369F51" w:rsidR="00CA7FEA" w:rsidRPr="007A200D" w:rsidRDefault="007D558D" w:rsidP="007A200D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A200D">
              <w:rPr>
                <w:b/>
                <w:bCs/>
              </w:rPr>
              <w:t>Option</w:t>
            </w:r>
            <w:r w:rsidR="003F4231" w:rsidRPr="007A200D">
              <w:rPr>
                <w:b/>
                <w:bCs/>
              </w:rPr>
              <w:t xml:space="preserve"> </w:t>
            </w:r>
            <w:r w:rsidRPr="007A200D">
              <w:rPr>
                <w:b/>
                <w:bCs/>
              </w:rPr>
              <w:t>1:</w:t>
            </w:r>
            <w:r w:rsidR="003F4231" w:rsidRPr="007A200D">
              <w:rPr>
                <w:b/>
                <w:bCs/>
              </w:rPr>
              <w:t xml:space="preserve"> </w:t>
            </w:r>
            <w:r w:rsidR="00CA7FEA" w:rsidRPr="007A200D">
              <w:rPr>
                <w:b/>
                <w:bCs/>
              </w:rPr>
              <w:t>Boot</w:t>
            </w:r>
            <w:r w:rsidR="003F4231" w:rsidRPr="007A200D">
              <w:rPr>
                <w:b/>
                <w:bCs/>
              </w:rPr>
              <w:t xml:space="preserve"> </w:t>
            </w:r>
            <w:r w:rsidR="00CA7FEA" w:rsidRPr="007A200D">
              <w:rPr>
                <w:b/>
                <w:bCs/>
              </w:rPr>
              <w:t>scraping</w:t>
            </w:r>
            <w:r w:rsidR="003F4231" w:rsidRPr="007A200D">
              <w:rPr>
                <w:b/>
                <w:bCs/>
              </w:rPr>
              <w:t xml:space="preserve"> </w:t>
            </w:r>
            <w:r w:rsidR="00CA7FEA" w:rsidRPr="007A200D">
              <w:rPr>
                <w:b/>
                <w:bCs/>
              </w:rPr>
              <w:t>and</w:t>
            </w:r>
            <w:r w:rsidR="003F4231" w:rsidRPr="007A200D">
              <w:rPr>
                <w:b/>
                <w:bCs/>
              </w:rPr>
              <w:t xml:space="preserve"> </w:t>
            </w:r>
            <w:r w:rsidR="00CA7FEA" w:rsidRPr="007A200D">
              <w:rPr>
                <w:b/>
                <w:bCs/>
              </w:rPr>
              <w:t>cleaning</w:t>
            </w:r>
            <w:r w:rsidR="003F4231" w:rsidRPr="007A200D">
              <w:rPr>
                <w:b/>
                <w:bCs/>
              </w:rPr>
              <w:t xml:space="preserve"> </w:t>
            </w:r>
          </w:p>
          <w:p w14:paraId="0B9CAD0D" w14:textId="3555A2AC" w:rsidR="00CA7FEA" w:rsidRPr="00E80BD4" w:rsidRDefault="00CA7FEA" w:rsidP="00B8521B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80BD4">
              <w:t>Pe</w:t>
            </w:r>
            <w:r w:rsidR="007D558D">
              <w:t>ople</w:t>
            </w:r>
            <w:r w:rsidR="003F4231">
              <w:t xml:space="preserve"> </w:t>
            </w:r>
            <w:r w:rsidRPr="00E80BD4">
              <w:t>entering</w:t>
            </w:r>
            <w:r w:rsidR="003F4231">
              <w:t xml:space="preserve"> </w:t>
            </w:r>
            <w:r w:rsidRPr="00E80BD4">
              <w:t>production</w:t>
            </w:r>
            <w:r w:rsidR="003F4231">
              <w:t xml:space="preserve"> </w:t>
            </w:r>
            <w:r w:rsidRPr="00E80BD4">
              <w:t>area(s)</w:t>
            </w:r>
            <w:r w:rsidR="003F4231">
              <w:t xml:space="preserve"> </w:t>
            </w:r>
            <w:r w:rsidRPr="00E80BD4">
              <w:t>where</w:t>
            </w:r>
            <w:r w:rsidR="003F4231">
              <w:t xml:space="preserve"> </w:t>
            </w:r>
            <w:r w:rsidRPr="00E80BD4">
              <w:t>boot</w:t>
            </w:r>
            <w:r w:rsidR="003F4231">
              <w:t xml:space="preserve"> </w:t>
            </w:r>
            <w:r w:rsidRPr="00E80BD4">
              <w:t>cleaning</w:t>
            </w:r>
            <w:r w:rsidR="003F4231">
              <w:t xml:space="preserve"> </w:t>
            </w:r>
            <w:r w:rsidRPr="00E80BD4">
              <w:t>is</w:t>
            </w:r>
            <w:r w:rsidR="003F4231">
              <w:t xml:space="preserve"> </w:t>
            </w:r>
            <w:r w:rsidRPr="00E80BD4">
              <w:t>required</w:t>
            </w:r>
            <w:r w:rsidR="003F4231">
              <w:t xml:space="preserve"> </w:t>
            </w:r>
            <w:r w:rsidRPr="00E80BD4">
              <w:t>must:</w:t>
            </w:r>
            <w:r w:rsidR="003F4231">
              <w:t xml:space="preserve"> </w:t>
            </w:r>
          </w:p>
          <w:p w14:paraId="14A78904" w14:textId="7FC6EE79" w:rsidR="00CA7FEA" w:rsidRPr="00E80BD4" w:rsidRDefault="00CA7FEA" w:rsidP="00CA7FEA">
            <w:pPr>
              <w:pStyle w:val="ListBulle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</w:t>
            </w:r>
            <w:r w:rsidRPr="00E80BD4">
              <w:t>crape</w:t>
            </w:r>
            <w:r w:rsidR="003F4231">
              <w:t xml:space="preserve"> </w:t>
            </w:r>
            <w:r w:rsidRPr="00E80BD4">
              <w:t>their</w:t>
            </w:r>
            <w:r w:rsidR="003F4231">
              <w:t xml:space="preserve"> </w:t>
            </w:r>
            <w:r w:rsidRPr="00E80BD4">
              <w:t>boots</w:t>
            </w:r>
            <w:r w:rsidR="003F4231">
              <w:t xml:space="preserve"> </w:t>
            </w:r>
            <w:r w:rsidRPr="00E80BD4">
              <w:t>to</w:t>
            </w:r>
            <w:r w:rsidR="003F4231">
              <w:t xml:space="preserve"> </w:t>
            </w:r>
            <w:r w:rsidRPr="00E80BD4">
              <w:t>remove</w:t>
            </w:r>
            <w:r w:rsidR="003F4231">
              <w:t xml:space="preserve"> </w:t>
            </w:r>
            <w:r w:rsidRPr="00E80BD4">
              <w:t>organic</w:t>
            </w:r>
            <w:r w:rsidR="003F4231">
              <w:t xml:space="preserve"> </w:t>
            </w:r>
            <w:r w:rsidRPr="00E80BD4">
              <w:t>matter</w:t>
            </w:r>
            <w:r w:rsidR="003F4231">
              <w:t xml:space="preserve"> </w:t>
            </w:r>
            <w:r w:rsidRPr="00E80BD4">
              <w:t>using</w:t>
            </w:r>
            <w:r w:rsidR="003F4231">
              <w:t xml:space="preserve"> </w:t>
            </w:r>
            <w:r w:rsidRPr="00E80BD4">
              <w:t>the</w:t>
            </w:r>
            <w:r w:rsidR="003F4231">
              <w:t xml:space="preserve"> </w:t>
            </w:r>
            <w:r w:rsidRPr="00E80BD4">
              <w:t>scraping</w:t>
            </w:r>
            <w:r w:rsidR="003F4231">
              <w:t xml:space="preserve"> </w:t>
            </w:r>
            <w:r w:rsidRPr="00E80BD4">
              <w:t>device</w:t>
            </w:r>
            <w:r w:rsidR="003F4231">
              <w:t xml:space="preserve"> </w:t>
            </w:r>
            <w:r w:rsidRPr="00E80BD4">
              <w:t>provided,</w:t>
            </w:r>
            <w:r w:rsidR="003F4231">
              <w:t xml:space="preserve"> </w:t>
            </w:r>
            <w:r w:rsidRPr="00E80BD4">
              <w:t>then</w:t>
            </w:r>
            <w:r w:rsidR="003F4231">
              <w:t xml:space="preserve"> </w:t>
            </w:r>
          </w:p>
          <w:p w14:paraId="1F6762BE" w14:textId="5660D9B5" w:rsidR="00CA7FEA" w:rsidRPr="00E80BD4" w:rsidRDefault="003F4231" w:rsidP="00CA7FEA">
            <w:pPr>
              <w:pStyle w:val="ListBulle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</w:t>
            </w:r>
            <w:r w:rsidR="00CA7FEA">
              <w:t>d</w:t>
            </w:r>
            <w:r w:rsidR="00CA7FEA" w:rsidRPr="00E80BD4">
              <w:t>isinfect</w:t>
            </w:r>
            <w:r>
              <w:t xml:space="preserve"> </w:t>
            </w:r>
            <w:r w:rsidR="00CA7FEA" w:rsidRPr="00E80BD4">
              <w:t>their</w:t>
            </w:r>
            <w:r>
              <w:t xml:space="preserve"> </w:t>
            </w:r>
            <w:r w:rsidR="00CA7FEA" w:rsidRPr="00E80BD4">
              <w:t>boots</w:t>
            </w:r>
            <w:r>
              <w:t xml:space="preserve"> </w:t>
            </w:r>
            <w:r w:rsidR="00CA7FEA" w:rsidRPr="00E80BD4">
              <w:t>using</w:t>
            </w:r>
            <w:r>
              <w:t xml:space="preserve"> </w:t>
            </w:r>
            <w:r w:rsidR="00CA7FEA" w:rsidRPr="00E80BD4">
              <w:t>the</w:t>
            </w:r>
            <w:r>
              <w:t xml:space="preserve"> </w:t>
            </w:r>
            <w:r w:rsidR="00CA7FEA" w:rsidRPr="00E80BD4">
              <w:t>footbaths</w:t>
            </w:r>
            <w:r>
              <w:t xml:space="preserve"> </w:t>
            </w:r>
            <w:r w:rsidR="00CA7FEA" w:rsidRPr="00E80BD4">
              <w:t>provided</w:t>
            </w:r>
            <w:r>
              <w:t xml:space="preserve"> </w:t>
            </w:r>
          </w:p>
        </w:tc>
      </w:tr>
      <w:tr w:rsidR="007D558D" w:rsidRPr="003D6E74" w14:paraId="3103E558" w14:textId="77777777" w:rsidTr="000945E7">
        <w:tblPrEx>
          <w:tblLook w:val="0480" w:firstRow="0" w:lastRow="0" w:firstColumn="1" w:lastColumn="0" w:noHBand="0" w:noVBand="1"/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Merge/>
            <w:tcBorders>
              <w:bottom w:val="nil"/>
            </w:tcBorders>
            <w:hideMark/>
          </w:tcPr>
          <w:p w14:paraId="39EB7C12" w14:textId="77777777" w:rsidR="007D558D" w:rsidRPr="00E80BD4" w:rsidRDefault="007D558D" w:rsidP="00E80BD4">
            <w:pPr>
              <w:pStyle w:val="BodyText"/>
            </w:pPr>
          </w:p>
        </w:tc>
        <w:tc>
          <w:tcPr>
            <w:tcW w:w="7229" w:type="dxa"/>
            <w:tcBorders>
              <w:top w:val="nil"/>
              <w:bottom w:val="nil"/>
            </w:tcBorders>
            <w:hideMark/>
          </w:tcPr>
          <w:p w14:paraId="1A038DE4" w14:textId="0A2F213F" w:rsidR="007D558D" w:rsidRPr="007A200D" w:rsidRDefault="007D558D" w:rsidP="007A200D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</w:rPr>
            </w:pPr>
            <w:r w:rsidRPr="007A200D">
              <w:rPr>
                <w:b/>
                <w:bCs/>
              </w:rPr>
              <w:t>Option</w:t>
            </w:r>
            <w:r w:rsidR="003F4231" w:rsidRPr="007A200D">
              <w:rPr>
                <w:b/>
                <w:bCs/>
              </w:rPr>
              <w:t xml:space="preserve"> </w:t>
            </w:r>
            <w:r w:rsidRPr="007A200D">
              <w:rPr>
                <w:b/>
                <w:bCs/>
              </w:rPr>
              <w:t>2:</w:t>
            </w:r>
            <w:r w:rsidR="003F4231" w:rsidRPr="007A200D">
              <w:rPr>
                <w:b/>
                <w:bCs/>
              </w:rPr>
              <w:t xml:space="preserve"> </w:t>
            </w:r>
            <w:r w:rsidRPr="007A200D">
              <w:rPr>
                <w:b/>
                <w:bCs/>
              </w:rPr>
              <w:t>Shed</w:t>
            </w:r>
            <w:r w:rsidR="003F4231" w:rsidRPr="007A200D">
              <w:rPr>
                <w:b/>
                <w:bCs/>
              </w:rPr>
              <w:t xml:space="preserve"> </w:t>
            </w:r>
            <w:r w:rsidRPr="007A200D">
              <w:rPr>
                <w:b/>
                <w:bCs/>
              </w:rPr>
              <w:t>boots</w:t>
            </w:r>
            <w:r w:rsidR="003F4231" w:rsidRPr="007A200D">
              <w:rPr>
                <w:b/>
                <w:bCs/>
              </w:rPr>
              <w:t xml:space="preserve"> </w:t>
            </w:r>
          </w:p>
          <w:p w14:paraId="6D4BC7B2" w14:textId="0DB6B9AD" w:rsidR="007D558D" w:rsidRPr="00E80BD4" w:rsidRDefault="007D558D" w:rsidP="00B8521B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E80BD4">
              <w:t>Pe</w:t>
            </w:r>
            <w:r>
              <w:t>ople</w:t>
            </w:r>
            <w:r w:rsidR="003F4231">
              <w:t xml:space="preserve"> </w:t>
            </w:r>
            <w:r w:rsidRPr="00E80BD4">
              <w:t>entering</w:t>
            </w:r>
            <w:r w:rsidR="003F4231">
              <w:t xml:space="preserve"> </w:t>
            </w:r>
            <w:r w:rsidRPr="00E80BD4">
              <w:t>production</w:t>
            </w:r>
            <w:r w:rsidR="003F4231">
              <w:t xml:space="preserve"> </w:t>
            </w:r>
            <w:r w:rsidRPr="00E80BD4">
              <w:t>area(s)</w:t>
            </w:r>
            <w:r w:rsidR="003F4231">
              <w:t xml:space="preserve"> </w:t>
            </w:r>
            <w:r w:rsidRPr="00E80BD4">
              <w:t>where</w:t>
            </w:r>
            <w:r w:rsidR="003F4231">
              <w:t xml:space="preserve"> </w:t>
            </w:r>
            <w:r w:rsidRPr="00E80BD4">
              <w:t>shed</w:t>
            </w:r>
            <w:r w:rsidR="003F4231">
              <w:t xml:space="preserve"> </w:t>
            </w:r>
            <w:r w:rsidRPr="00E80BD4">
              <w:t>boots</w:t>
            </w:r>
            <w:r w:rsidR="003F4231">
              <w:t xml:space="preserve"> </w:t>
            </w:r>
            <w:r w:rsidRPr="00E80BD4">
              <w:t>are</w:t>
            </w:r>
            <w:r w:rsidR="003F4231">
              <w:t xml:space="preserve"> </w:t>
            </w:r>
            <w:r w:rsidRPr="00E80BD4">
              <w:t>required</w:t>
            </w:r>
            <w:r w:rsidR="003F4231">
              <w:t xml:space="preserve"> </w:t>
            </w:r>
            <w:r w:rsidRPr="00E80BD4">
              <w:t>must:</w:t>
            </w:r>
            <w:r w:rsidR="003F4231">
              <w:t xml:space="preserve"> </w:t>
            </w:r>
          </w:p>
          <w:p w14:paraId="0F38E7AF" w14:textId="4E52F85F" w:rsidR="007D558D" w:rsidRPr="00E80BD4" w:rsidRDefault="007D558D" w:rsidP="007D558D">
            <w:pPr>
              <w:pStyle w:val="List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r</w:t>
            </w:r>
            <w:r w:rsidRPr="00E80BD4">
              <w:t>emove</w:t>
            </w:r>
            <w:r w:rsidR="003F4231">
              <w:t xml:space="preserve"> </w:t>
            </w:r>
            <w:r w:rsidRPr="00E80BD4">
              <w:t>their</w:t>
            </w:r>
            <w:r w:rsidR="003F4231">
              <w:t xml:space="preserve"> </w:t>
            </w:r>
            <w:r w:rsidRPr="00E80BD4">
              <w:t>own</w:t>
            </w:r>
            <w:r w:rsidR="003F4231">
              <w:t xml:space="preserve"> </w:t>
            </w:r>
            <w:r w:rsidRPr="00E80BD4">
              <w:t>footwear</w:t>
            </w:r>
          </w:p>
          <w:p w14:paraId="151CED55" w14:textId="358DCB4A" w:rsidR="007D558D" w:rsidRPr="00E80BD4" w:rsidRDefault="007D558D" w:rsidP="007D558D">
            <w:pPr>
              <w:pStyle w:val="List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p</w:t>
            </w:r>
            <w:r w:rsidRPr="00E80BD4">
              <w:t>lace</w:t>
            </w:r>
            <w:r w:rsidR="003F4231">
              <w:t xml:space="preserve"> </w:t>
            </w:r>
            <w:r w:rsidRPr="00E80BD4">
              <w:t>the</w:t>
            </w:r>
            <w:r w:rsidR="003F4231">
              <w:t xml:space="preserve"> </w:t>
            </w:r>
            <w:r w:rsidRPr="00E80BD4">
              <w:t>shed</w:t>
            </w:r>
            <w:r w:rsidR="003F4231">
              <w:t xml:space="preserve"> </w:t>
            </w:r>
            <w:r w:rsidRPr="00E80BD4">
              <w:t>boots</w:t>
            </w:r>
            <w:r w:rsidR="003F4231">
              <w:t xml:space="preserve"> </w:t>
            </w:r>
            <w:r w:rsidRPr="00E80BD4">
              <w:t>provided</w:t>
            </w:r>
            <w:r w:rsidR="003F4231">
              <w:t xml:space="preserve"> </w:t>
            </w:r>
            <w:r w:rsidRPr="00E80BD4">
              <w:t>at</w:t>
            </w:r>
            <w:r w:rsidR="003F4231">
              <w:t xml:space="preserve"> </w:t>
            </w:r>
            <w:r w:rsidRPr="00E80BD4">
              <w:t>the</w:t>
            </w:r>
            <w:r w:rsidR="003F4231">
              <w:t xml:space="preserve"> </w:t>
            </w:r>
            <w:r w:rsidRPr="00E80BD4">
              <w:t>entrance</w:t>
            </w:r>
            <w:r w:rsidR="003F4231">
              <w:t xml:space="preserve"> </w:t>
            </w:r>
            <w:r w:rsidRPr="00E80BD4">
              <w:t>on</w:t>
            </w:r>
            <w:r w:rsidR="003F4231">
              <w:t xml:space="preserve"> </w:t>
            </w:r>
            <w:r w:rsidRPr="00E80BD4">
              <w:t>the</w:t>
            </w:r>
            <w:r w:rsidR="00A926CD">
              <w:t>ir</w:t>
            </w:r>
            <w:r w:rsidR="003F4231">
              <w:t xml:space="preserve"> </w:t>
            </w:r>
            <w:r w:rsidRPr="00E80BD4">
              <w:t>feet</w:t>
            </w:r>
            <w:r w:rsidR="003F4231">
              <w:t xml:space="preserve"> </w:t>
            </w:r>
            <w:r w:rsidRPr="00E80BD4">
              <w:t>and</w:t>
            </w:r>
            <w:r w:rsidR="003F4231">
              <w:t xml:space="preserve"> </w:t>
            </w:r>
            <w:r w:rsidRPr="00E80BD4">
              <w:t>wear</w:t>
            </w:r>
            <w:r w:rsidR="003F4231">
              <w:t xml:space="preserve"> </w:t>
            </w:r>
            <w:r w:rsidRPr="00E80BD4">
              <w:t>the</w:t>
            </w:r>
            <w:r w:rsidR="00A926CD">
              <w:t>m</w:t>
            </w:r>
            <w:r w:rsidR="003F4231">
              <w:t xml:space="preserve"> </w:t>
            </w:r>
            <w:r w:rsidRPr="00E80BD4">
              <w:t>whil</w:t>
            </w:r>
            <w:r w:rsidR="00A926CD">
              <w:t>e</w:t>
            </w:r>
            <w:r w:rsidR="003F4231">
              <w:t xml:space="preserve"> </w:t>
            </w:r>
            <w:r w:rsidRPr="00E80BD4">
              <w:t>in</w:t>
            </w:r>
            <w:r w:rsidR="003F4231">
              <w:t xml:space="preserve"> </w:t>
            </w:r>
            <w:r w:rsidRPr="00E80BD4">
              <w:t>the</w:t>
            </w:r>
            <w:r w:rsidR="003F4231">
              <w:t xml:space="preserve"> </w:t>
            </w:r>
            <w:r w:rsidRPr="00E80BD4">
              <w:t>production</w:t>
            </w:r>
            <w:r w:rsidR="003F4231">
              <w:t xml:space="preserve"> </w:t>
            </w:r>
            <w:r w:rsidRPr="00E80BD4">
              <w:t>area</w:t>
            </w:r>
            <w:r w:rsidR="003F4231">
              <w:t xml:space="preserve"> </w:t>
            </w:r>
          </w:p>
          <w:p w14:paraId="15672505" w14:textId="2A9E11A6" w:rsidR="007D558D" w:rsidRPr="00E80BD4" w:rsidRDefault="00A926CD" w:rsidP="007D558D">
            <w:pPr>
              <w:pStyle w:val="List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o</w:t>
            </w:r>
            <w:r w:rsidR="007D558D" w:rsidRPr="00E80BD4">
              <w:t>n</w:t>
            </w:r>
            <w:r w:rsidR="003F4231">
              <w:t xml:space="preserve"> </w:t>
            </w:r>
            <w:r w:rsidR="007D558D" w:rsidRPr="00E80BD4">
              <w:t>exiting</w:t>
            </w:r>
            <w:r w:rsidR="003F4231">
              <w:t xml:space="preserve"> </w:t>
            </w:r>
            <w:r w:rsidR="007D558D" w:rsidRPr="00E80BD4">
              <w:t>the</w:t>
            </w:r>
            <w:r w:rsidR="003F4231">
              <w:t xml:space="preserve"> </w:t>
            </w:r>
            <w:r w:rsidR="007D558D" w:rsidRPr="00E80BD4">
              <w:t>production</w:t>
            </w:r>
            <w:r w:rsidR="003F4231">
              <w:t xml:space="preserve"> </w:t>
            </w:r>
            <w:r w:rsidR="007D558D" w:rsidRPr="00E80BD4">
              <w:t>area,</w:t>
            </w:r>
            <w:r w:rsidR="003F4231">
              <w:t xml:space="preserve"> </w:t>
            </w:r>
            <w:r w:rsidR="007D558D" w:rsidRPr="00E80BD4">
              <w:t>remove</w:t>
            </w:r>
            <w:r w:rsidR="003F4231">
              <w:t xml:space="preserve"> </w:t>
            </w:r>
            <w:r w:rsidR="007D558D" w:rsidRPr="00E80BD4">
              <w:t>the</w:t>
            </w:r>
            <w:r w:rsidR="003F4231">
              <w:t xml:space="preserve"> </w:t>
            </w:r>
            <w:r w:rsidR="007D558D" w:rsidRPr="00E80BD4">
              <w:t>shed</w:t>
            </w:r>
            <w:r w:rsidR="003F4231">
              <w:t xml:space="preserve"> </w:t>
            </w:r>
            <w:r w:rsidR="007D558D" w:rsidRPr="00E80BD4">
              <w:t>boots</w:t>
            </w:r>
            <w:r w:rsidR="003F4231">
              <w:t xml:space="preserve"> </w:t>
            </w:r>
            <w:r w:rsidR="007D558D" w:rsidRPr="00E80BD4">
              <w:t>and</w:t>
            </w:r>
            <w:r w:rsidR="003F4231">
              <w:t xml:space="preserve"> </w:t>
            </w:r>
            <w:r w:rsidR="007D558D" w:rsidRPr="00E80BD4">
              <w:t>leave</w:t>
            </w:r>
            <w:r w:rsidR="003F4231">
              <w:t xml:space="preserve"> </w:t>
            </w:r>
            <w:r w:rsidR="007D558D" w:rsidRPr="00E80BD4">
              <w:t>the</w:t>
            </w:r>
            <w:r>
              <w:t>m</w:t>
            </w:r>
            <w:r w:rsidR="003F4231">
              <w:t xml:space="preserve"> </w:t>
            </w:r>
            <w:r w:rsidR="007D558D" w:rsidRPr="00E80BD4">
              <w:t>at</w:t>
            </w:r>
            <w:r w:rsidR="003F4231">
              <w:t xml:space="preserve"> </w:t>
            </w:r>
            <w:r w:rsidR="007D558D" w:rsidRPr="00E80BD4">
              <w:t>the</w:t>
            </w:r>
            <w:r w:rsidR="003F4231">
              <w:t xml:space="preserve"> </w:t>
            </w:r>
            <w:r w:rsidR="007D558D" w:rsidRPr="00E80BD4">
              <w:t>entrance</w:t>
            </w:r>
            <w:r w:rsidR="003F4231">
              <w:t xml:space="preserve"> </w:t>
            </w:r>
            <w:r w:rsidR="007D558D" w:rsidRPr="00E80BD4">
              <w:t>to</w:t>
            </w:r>
            <w:r w:rsidR="003F4231">
              <w:t xml:space="preserve"> </w:t>
            </w:r>
            <w:r w:rsidR="007D558D" w:rsidRPr="00E80BD4">
              <w:t>the</w:t>
            </w:r>
            <w:r w:rsidR="003F4231">
              <w:t xml:space="preserve"> </w:t>
            </w:r>
            <w:r w:rsidR="007D558D" w:rsidRPr="00E80BD4">
              <w:t>production</w:t>
            </w:r>
            <w:r w:rsidR="003F4231">
              <w:t xml:space="preserve"> </w:t>
            </w:r>
            <w:r w:rsidR="007D558D" w:rsidRPr="00E80BD4">
              <w:t>area.</w:t>
            </w:r>
            <w:r w:rsidR="003F4231">
              <w:t xml:space="preserve"> </w:t>
            </w:r>
          </w:p>
        </w:tc>
      </w:tr>
      <w:tr w:rsidR="00A926CD" w:rsidRPr="003D6E74" w14:paraId="2C33A72F" w14:textId="77777777" w:rsidTr="000945E7">
        <w:tblPrEx>
          <w:tblLook w:val="0480" w:firstRow="0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Merge/>
            <w:hideMark/>
          </w:tcPr>
          <w:p w14:paraId="4255A99C" w14:textId="77777777" w:rsidR="00A926CD" w:rsidRPr="00E80BD4" w:rsidRDefault="00A926CD" w:rsidP="00E80BD4">
            <w:pPr>
              <w:pStyle w:val="BodyText"/>
            </w:pPr>
          </w:p>
        </w:tc>
        <w:tc>
          <w:tcPr>
            <w:tcW w:w="7229" w:type="dxa"/>
            <w:tcBorders>
              <w:top w:val="nil"/>
            </w:tcBorders>
            <w:hideMark/>
          </w:tcPr>
          <w:p w14:paraId="6B588B6E" w14:textId="5547FAAB" w:rsidR="00A926CD" w:rsidRPr="007A200D" w:rsidRDefault="00A926CD" w:rsidP="007A200D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A200D">
              <w:rPr>
                <w:b/>
                <w:bCs/>
              </w:rPr>
              <w:t>Option</w:t>
            </w:r>
            <w:r w:rsidR="003F4231" w:rsidRPr="007A200D">
              <w:rPr>
                <w:b/>
                <w:bCs/>
              </w:rPr>
              <w:t xml:space="preserve"> </w:t>
            </w:r>
            <w:r w:rsidRPr="007A200D">
              <w:rPr>
                <w:b/>
                <w:bCs/>
              </w:rPr>
              <w:t>3:</w:t>
            </w:r>
            <w:r w:rsidR="003F4231" w:rsidRPr="007A200D">
              <w:rPr>
                <w:b/>
                <w:bCs/>
              </w:rPr>
              <w:t xml:space="preserve"> </w:t>
            </w:r>
            <w:r w:rsidRPr="007A200D">
              <w:rPr>
                <w:b/>
                <w:bCs/>
              </w:rPr>
              <w:t>Single</w:t>
            </w:r>
            <w:r w:rsidR="003F4231" w:rsidRPr="007A200D">
              <w:rPr>
                <w:b/>
                <w:bCs/>
              </w:rPr>
              <w:t xml:space="preserve"> </w:t>
            </w:r>
            <w:r w:rsidRPr="007A200D">
              <w:rPr>
                <w:b/>
                <w:bCs/>
              </w:rPr>
              <w:t>use</w:t>
            </w:r>
            <w:r w:rsidR="003F4231" w:rsidRPr="007A200D">
              <w:rPr>
                <w:b/>
                <w:bCs/>
              </w:rPr>
              <w:t xml:space="preserve"> </w:t>
            </w:r>
            <w:r w:rsidRPr="007A200D">
              <w:rPr>
                <w:b/>
                <w:bCs/>
              </w:rPr>
              <w:t>boot</w:t>
            </w:r>
            <w:r w:rsidR="003F4231" w:rsidRPr="007A200D">
              <w:rPr>
                <w:b/>
                <w:bCs/>
              </w:rPr>
              <w:t xml:space="preserve"> </w:t>
            </w:r>
            <w:r w:rsidRPr="007A200D">
              <w:rPr>
                <w:b/>
                <w:bCs/>
              </w:rPr>
              <w:t>covers</w:t>
            </w:r>
            <w:r w:rsidR="003F4231" w:rsidRPr="007A200D">
              <w:rPr>
                <w:b/>
                <w:bCs/>
              </w:rPr>
              <w:t xml:space="preserve"> </w:t>
            </w:r>
          </w:p>
          <w:p w14:paraId="2F718476" w14:textId="01B0EA19" w:rsidR="00A926CD" w:rsidRPr="00E80BD4" w:rsidRDefault="00A926CD" w:rsidP="00B8521B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80BD4">
              <w:t>Pe</w:t>
            </w:r>
            <w:r>
              <w:t>ople</w:t>
            </w:r>
            <w:r w:rsidR="003F4231">
              <w:t xml:space="preserve"> </w:t>
            </w:r>
            <w:r w:rsidRPr="00E80BD4">
              <w:t>entering</w:t>
            </w:r>
            <w:r w:rsidR="003F4231">
              <w:t xml:space="preserve"> </w:t>
            </w:r>
            <w:r w:rsidRPr="00E80BD4">
              <w:t>production</w:t>
            </w:r>
            <w:r w:rsidR="003F4231">
              <w:t xml:space="preserve"> </w:t>
            </w:r>
            <w:r w:rsidRPr="00E80BD4">
              <w:t>area(s)</w:t>
            </w:r>
            <w:r w:rsidR="003F4231">
              <w:t xml:space="preserve"> </w:t>
            </w:r>
            <w:r w:rsidRPr="00E80BD4">
              <w:t>where</w:t>
            </w:r>
            <w:r w:rsidR="003F4231">
              <w:t xml:space="preserve"> </w:t>
            </w:r>
            <w:r w:rsidRPr="00E80BD4">
              <w:t>single</w:t>
            </w:r>
            <w:r w:rsidR="003F4231">
              <w:t xml:space="preserve"> </w:t>
            </w:r>
            <w:r w:rsidRPr="00E80BD4">
              <w:t>use</w:t>
            </w:r>
            <w:r w:rsidR="003F4231">
              <w:t xml:space="preserve"> </w:t>
            </w:r>
            <w:r w:rsidRPr="00E80BD4">
              <w:t>boot</w:t>
            </w:r>
            <w:r w:rsidR="003F4231">
              <w:t xml:space="preserve"> </w:t>
            </w:r>
            <w:r w:rsidRPr="00E80BD4">
              <w:t>covers</w:t>
            </w:r>
            <w:r w:rsidR="003F4231">
              <w:t xml:space="preserve"> </w:t>
            </w:r>
            <w:r w:rsidRPr="00E80BD4">
              <w:t>are</w:t>
            </w:r>
            <w:r w:rsidR="003F4231">
              <w:t xml:space="preserve"> </w:t>
            </w:r>
            <w:r w:rsidRPr="00E80BD4">
              <w:t>required</w:t>
            </w:r>
            <w:r w:rsidR="003F4231">
              <w:t xml:space="preserve"> </w:t>
            </w:r>
            <w:r w:rsidRPr="00E80BD4">
              <w:t>must:</w:t>
            </w:r>
            <w:r w:rsidR="003F4231">
              <w:t xml:space="preserve"> </w:t>
            </w:r>
          </w:p>
          <w:p w14:paraId="30F36747" w14:textId="096E1F89" w:rsidR="00A926CD" w:rsidRPr="00E80BD4" w:rsidRDefault="00A926CD" w:rsidP="00A926CD">
            <w:pPr>
              <w:pStyle w:val="ListBulle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</w:t>
            </w:r>
            <w:r w:rsidRPr="00E80BD4">
              <w:t>lace</w:t>
            </w:r>
            <w:r w:rsidR="003F4231">
              <w:t xml:space="preserve"> </w:t>
            </w:r>
            <w:r w:rsidRPr="00E80BD4">
              <w:t>the</w:t>
            </w:r>
            <w:r w:rsidR="003F4231">
              <w:t xml:space="preserve"> </w:t>
            </w:r>
            <w:r w:rsidRPr="00E80BD4">
              <w:t>provided</w:t>
            </w:r>
            <w:r w:rsidR="003F4231">
              <w:t xml:space="preserve"> </w:t>
            </w:r>
            <w:r w:rsidRPr="00E80BD4">
              <w:t>clean</w:t>
            </w:r>
            <w:r w:rsidR="003F4231">
              <w:t xml:space="preserve"> </w:t>
            </w:r>
            <w:r w:rsidRPr="00E80BD4">
              <w:t>single</w:t>
            </w:r>
            <w:r w:rsidR="003F4231">
              <w:t xml:space="preserve"> </w:t>
            </w:r>
            <w:r w:rsidRPr="00E80BD4">
              <w:t>use</w:t>
            </w:r>
            <w:r w:rsidR="003F4231">
              <w:t xml:space="preserve"> </w:t>
            </w:r>
            <w:r w:rsidRPr="00E80BD4">
              <w:t>boot</w:t>
            </w:r>
            <w:r w:rsidR="003F4231">
              <w:t xml:space="preserve"> </w:t>
            </w:r>
            <w:r w:rsidRPr="00E80BD4">
              <w:t>covers</w:t>
            </w:r>
            <w:r w:rsidR="003F4231">
              <w:t xml:space="preserve"> </w:t>
            </w:r>
            <w:r w:rsidRPr="00E80BD4">
              <w:t>over</w:t>
            </w:r>
            <w:r w:rsidR="003F4231">
              <w:t xml:space="preserve"> </w:t>
            </w:r>
            <w:r w:rsidRPr="00E80BD4">
              <w:t>their</w:t>
            </w:r>
            <w:r w:rsidR="003F4231">
              <w:t xml:space="preserve"> </w:t>
            </w:r>
            <w:r w:rsidRPr="00E80BD4">
              <w:t>boots</w:t>
            </w:r>
            <w:r w:rsidR="003F4231">
              <w:t xml:space="preserve"> </w:t>
            </w:r>
          </w:p>
          <w:p w14:paraId="3EE9D8EC" w14:textId="105729F3" w:rsidR="00A926CD" w:rsidRPr="00E80BD4" w:rsidRDefault="00A926CD" w:rsidP="00A926CD">
            <w:pPr>
              <w:pStyle w:val="ListBulle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</w:t>
            </w:r>
            <w:r w:rsidRPr="00E80BD4">
              <w:t>emove</w:t>
            </w:r>
            <w:r w:rsidR="003F4231">
              <w:t xml:space="preserve"> </w:t>
            </w:r>
            <w:r w:rsidRPr="00E80BD4">
              <w:t>the</w:t>
            </w:r>
            <w:r w:rsidR="003F4231">
              <w:t xml:space="preserve"> </w:t>
            </w:r>
            <w:r w:rsidRPr="00E80BD4">
              <w:t>boot</w:t>
            </w:r>
            <w:r w:rsidR="003F4231">
              <w:t xml:space="preserve"> </w:t>
            </w:r>
            <w:r w:rsidRPr="00E80BD4">
              <w:t>covers</w:t>
            </w:r>
            <w:r w:rsidR="003F4231">
              <w:t xml:space="preserve"> </w:t>
            </w:r>
            <w:r w:rsidRPr="00E80BD4">
              <w:t>on</w:t>
            </w:r>
            <w:r w:rsidR="003F4231">
              <w:t xml:space="preserve"> </w:t>
            </w:r>
            <w:r w:rsidRPr="00E80BD4">
              <w:t>exit</w:t>
            </w:r>
            <w:r w:rsidR="003F4231">
              <w:t xml:space="preserve"> </w:t>
            </w:r>
            <w:r w:rsidRPr="00E80BD4">
              <w:t>from</w:t>
            </w:r>
            <w:r w:rsidR="003F4231">
              <w:t xml:space="preserve"> </w:t>
            </w:r>
            <w:r w:rsidRPr="00E80BD4">
              <w:t>the</w:t>
            </w:r>
            <w:r w:rsidR="003F4231">
              <w:t xml:space="preserve"> </w:t>
            </w:r>
            <w:r w:rsidRPr="00E80BD4">
              <w:t>production</w:t>
            </w:r>
            <w:r w:rsidR="003F4231">
              <w:t xml:space="preserve"> </w:t>
            </w:r>
            <w:r w:rsidRPr="00E80BD4">
              <w:t>area(s)</w:t>
            </w:r>
            <w:r w:rsidR="003F4231">
              <w:t xml:space="preserve"> </w:t>
            </w:r>
            <w:r w:rsidRPr="00E80BD4">
              <w:t>and</w:t>
            </w:r>
            <w:r w:rsidR="003F4231">
              <w:t xml:space="preserve"> </w:t>
            </w:r>
            <w:r w:rsidRPr="00E80BD4">
              <w:t>place</w:t>
            </w:r>
            <w:r w:rsidR="003F4231">
              <w:t xml:space="preserve"> </w:t>
            </w:r>
            <w:r w:rsidRPr="00E80BD4">
              <w:t>the</w:t>
            </w:r>
            <w:r>
              <w:t>m</w:t>
            </w:r>
            <w:r w:rsidR="003F4231">
              <w:t xml:space="preserve"> </w:t>
            </w:r>
            <w:r w:rsidRPr="00E80BD4">
              <w:t>in</w:t>
            </w:r>
            <w:r w:rsidR="003F4231">
              <w:t xml:space="preserve"> </w:t>
            </w:r>
            <w:r w:rsidRPr="00E80BD4">
              <w:t>the</w:t>
            </w:r>
            <w:r w:rsidR="003F4231">
              <w:t xml:space="preserve"> </w:t>
            </w:r>
            <w:r w:rsidRPr="00E80BD4">
              <w:t>bin</w:t>
            </w:r>
            <w:r w:rsidR="003F4231">
              <w:t xml:space="preserve"> </w:t>
            </w:r>
            <w:r w:rsidRPr="00E80BD4">
              <w:t>provided</w:t>
            </w:r>
            <w:r w:rsidR="003F4231">
              <w:t xml:space="preserve"> </w:t>
            </w:r>
            <w:r w:rsidRPr="00E80BD4">
              <w:t>for</w:t>
            </w:r>
            <w:r w:rsidR="003F4231">
              <w:t xml:space="preserve"> </w:t>
            </w:r>
            <w:r w:rsidRPr="00E80BD4">
              <w:t>disposal.</w:t>
            </w:r>
            <w:r w:rsidR="003F4231">
              <w:t xml:space="preserve"> </w:t>
            </w:r>
          </w:p>
        </w:tc>
      </w:tr>
      <w:tr w:rsidR="00D63B78" w:rsidRPr="003D6E74" w14:paraId="3801E248" w14:textId="77777777" w:rsidTr="000945E7">
        <w:tblPrEx>
          <w:tblLook w:val="0480" w:firstRow="0" w:lastRow="0" w:firstColumn="1" w:lastColumn="0" w:noHBand="0" w:noVBand="1"/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9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Merge w:val="restart"/>
            <w:tcBorders>
              <w:top w:val="single" w:sz="4" w:space="0" w:color="2D808E" w:themeColor="accent2"/>
            </w:tcBorders>
            <w:hideMark/>
          </w:tcPr>
          <w:p w14:paraId="6B004A13" w14:textId="08454D61" w:rsidR="00D63B78" w:rsidRPr="00E80BD4" w:rsidRDefault="001B1557" w:rsidP="00B8521B">
            <w:pPr>
              <w:pStyle w:val="TableParagraph"/>
            </w:pPr>
            <w:r>
              <w:t>C</w:t>
            </w:r>
            <w:r w:rsidR="00D63B78" w:rsidRPr="00E80BD4">
              <w:t>omply</w:t>
            </w:r>
            <w:r w:rsidR="003F4231">
              <w:t xml:space="preserve"> </w:t>
            </w:r>
            <w:r w:rsidR="00D63B78" w:rsidRPr="00E80BD4">
              <w:t>with</w:t>
            </w:r>
            <w:r w:rsidR="003F4231">
              <w:t xml:space="preserve"> </w:t>
            </w:r>
            <w:r w:rsidR="00D63B78" w:rsidRPr="00E80BD4">
              <w:t>vehicle</w:t>
            </w:r>
            <w:r w:rsidR="003F4231">
              <w:t xml:space="preserve"> </w:t>
            </w:r>
            <w:r w:rsidR="00D63B78" w:rsidRPr="00E80BD4">
              <w:t>disinfection</w:t>
            </w:r>
            <w:r w:rsidR="003F4231">
              <w:t xml:space="preserve"> </w:t>
            </w:r>
            <w:r w:rsidR="00D63B78" w:rsidRPr="00E80BD4">
              <w:t>controls.</w:t>
            </w:r>
            <w:r w:rsidR="003F4231">
              <w:t xml:space="preserve"> </w:t>
            </w:r>
          </w:p>
        </w:tc>
        <w:tc>
          <w:tcPr>
            <w:tcW w:w="7229" w:type="dxa"/>
            <w:hideMark/>
          </w:tcPr>
          <w:p w14:paraId="7C94E011" w14:textId="60351062" w:rsidR="00D63B78" w:rsidRPr="00E80BD4" w:rsidRDefault="00D63B78" w:rsidP="00B8521B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E80BD4">
              <w:t>If</w:t>
            </w:r>
            <w:r w:rsidR="003F4231">
              <w:t xml:space="preserve"> </w:t>
            </w:r>
            <w:r w:rsidRPr="00E80BD4">
              <w:t>permission</w:t>
            </w:r>
            <w:r w:rsidR="003F4231">
              <w:t xml:space="preserve"> </w:t>
            </w:r>
            <w:r>
              <w:t>is</w:t>
            </w:r>
            <w:r w:rsidR="003F4231">
              <w:t xml:space="preserve"> </w:t>
            </w:r>
            <w:r>
              <w:t>provided</w:t>
            </w:r>
            <w:r w:rsidR="003F4231">
              <w:t xml:space="preserve"> </w:t>
            </w:r>
            <w:r>
              <w:t>for</w:t>
            </w:r>
            <w:r w:rsidR="003F4231">
              <w:t xml:space="preserve"> </w:t>
            </w:r>
            <w:r>
              <w:t>a</w:t>
            </w:r>
            <w:r w:rsidR="003F4231">
              <w:t xml:space="preserve"> </w:t>
            </w:r>
            <w:r>
              <w:t>vehicle</w:t>
            </w:r>
            <w:r w:rsidR="003F4231">
              <w:t xml:space="preserve"> </w:t>
            </w:r>
            <w:r w:rsidRPr="00E80BD4">
              <w:t>to</w:t>
            </w:r>
            <w:r w:rsidR="003F4231">
              <w:t xml:space="preserve"> </w:t>
            </w:r>
            <w:r w:rsidRPr="00E80BD4">
              <w:t>enter</w:t>
            </w:r>
            <w:r w:rsidR="003F4231">
              <w:t xml:space="preserve"> </w:t>
            </w:r>
            <w:r w:rsidRPr="00E80BD4">
              <w:t>the</w:t>
            </w:r>
            <w:r w:rsidR="003F4231">
              <w:t xml:space="preserve"> </w:t>
            </w:r>
            <w:r w:rsidRPr="00E80BD4">
              <w:t>production</w:t>
            </w:r>
            <w:r w:rsidR="003F4231">
              <w:t xml:space="preserve"> </w:t>
            </w:r>
            <w:r w:rsidRPr="00E80BD4">
              <w:t>area(s)</w:t>
            </w:r>
            <w:r>
              <w:t>,</w:t>
            </w:r>
            <w:r w:rsidR="003F4231">
              <w:t xml:space="preserve"> </w:t>
            </w:r>
            <w:r w:rsidRPr="00E80BD4">
              <w:t>the</w:t>
            </w:r>
            <w:r w:rsidR="003F4231">
              <w:t xml:space="preserve"> </w:t>
            </w:r>
            <w:r>
              <w:t>driver</w:t>
            </w:r>
            <w:r w:rsidR="003F4231">
              <w:t xml:space="preserve"> </w:t>
            </w:r>
            <w:r w:rsidRPr="00E80BD4">
              <w:t>must:</w:t>
            </w:r>
            <w:r w:rsidR="003F4231">
              <w:t xml:space="preserve"> </w:t>
            </w:r>
          </w:p>
          <w:p w14:paraId="7664F90A" w14:textId="6EC260EE" w:rsidR="00D63B78" w:rsidRPr="00E80BD4" w:rsidRDefault="00D63B78" w:rsidP="00D63B78">
            <w:pPr>
              <w:pStyle w:val="List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E80BD4">
              <w:t>Wash</w:t>
            </w:r>
            <w:r w:rsidR="003F4231">
              <w:t xml:space="preserve"> </w:t>
            </w:r>
            <w:r w:rsidRPr="00E80BD4">
              <w:t>the</w:t>
            </w:r>
            <w:r w:rsidR="003F4231">
              <w:t xml:space="preserve"> </w:t>
            </w:r>
            <w:r w:rsidRPr="00E80BD4">
              <w:t>wheels,</w:t>
            </w:r>
            <w:r w:rsidR="003F4231">
              <w:t xml:space="preserve"> </w:t>
            </w:r>
            <w:r w:rsidRPr="00E80BD4">
              <w:t>footsteps</w:t>
            </w:r>
            <w:r w:rsidR="003F4231">
              <w:t xml:space="preserve"> </w:t>
            </w:r>
            <w:r w:rsidRPr="00E80BD4">
              <w:t>and</w:t>
            </w:r>
            <w:r w:rsidR="003F4231">
              <w:t xml:space="preserve"> </w:t>
            </w:r>
            <w:r w:rsidRPr="00E80BD4">
              <w:t>wheel</w:t>
            </w:r>
            <w:r w:rsidR="003F4231">
              <w:t xml:space="preserve"> </w:t>
            </w:r>
            <w:r w:rsidRPr="00E80BD4">
              <w:t>arches</w:t>
            </w:r>
            <w:r w:rsidR="003F4231">
              <w:t xml:space="preserve"> </w:t>
            </w:r>
            <w:r w:rsidRPr="00E80BD4">
              <w:t>of</w:t>
            </w:r>
            <w:r w:rsidR="003F4231">
              <w:t xml:space="preserve"> </w:t>
            </w:r>
            <w:r w:rsidRPr="00E80BD4">
              <w:t>the</w:t>
            </w:r>
            <w:r w:rsidR="003F4231">
              <w:t xml:space="preserve"> </w:t>
            </w:r>
            <w:r w:rsidRPr="00E80BD4">
              <w:t>vehicle</w:t>
            </w:r>
            <w:r w:rsidR="003F4231">
              <w:t xml:space="preserve"> </w:t>
            </w:r>
            <w:r w:rsidRPr="00E80BD4">
              <w:t>to</w:t>
            </w:r>
            <w:r w:rsidR="003F4231">
              <w:t xml:space="preserve"> </w:t>
            </w:r>
            <w:r w:rsidRPr="00E80BD4">
              <w:t>remove</w:t>
            </w:r>
            <w:r w:rsidR="003F4231">
              <w:t xml:space="preserve"> </w:t>
            </w:r>
            <w:r w:rsidRPr="00E80BD4">
              <w:t>all</w:t>
            </w:r>
            <w:r w:rsidR="003F4231">
              <w:t xml:space="preserve"> </w:t>
            </w:r>
            <w:r w:rsidRPr="00E80BD4">
              <w:t>visible</w:t>
            </w:r>
            <w:r w:rsidR="003F4231">
              <w:t xml:space="preserve"> </w:t>
            </w:r>
            <w:r w:rsidRPr="00E80BD4">
              <w:t>organic</w:t>
            </w:r>
            <w:r w:rsidR="003F4231">
              <w:t xml:space="preserve"> </w:t>
            </w:r>
            <w:r w:rsidRPr="00E80BD4">
              <w:t>matter</w:t>
            </w:r>
            <w:r w:rsidR="003F4231">
              <w:t xml:space="preserve"> </w:t>
            </w:r>
            <w:r w:rsidRPr="00E80BD4">
              <w:t>using</w:t>
            </w:r>
            <w:r w:rsidR="003F4231">
              <w:t xml:space="preserve"> </w:t>
            </w:r>
            <w:r>
              <w:t>the</w:t>
            </w:r>
            <w:r w:rsidR="003F4231">
              <w:t xml:space="preserve"> </w:t>
            </w:r>
            <w:r>
              <w:t>equipment,</w:t>
            </w:r>
            <w:r w:rsidR="003F4231">
              <w:t xml:space="preserve"> </w:t>
            </w:r>
            <w:r>
              <w:t>water</w:t>
            </w:r>
            <w:r w:rsidR="003F4231">
              <w:t xml:space="preserve"> </w:t>
            </w:r>
            <w:r>
              <w:t>and</w:t>
            </w:r>
            <w:r w:rsidR="003F4231">
              <w:t xml:space="preserve"> </w:t>
            </w:r>
            <w:r w:rsidRPr="00E80BD4">
              <w:t>soap</w:t>
            </w:r>
            <w:r>
              <w:t>/</w:t>
            </w:r>
            <w:r w:rsidRPr="00E80BD4">
              <w:t>detergent</w:t>
            </w:r>
            <w:r w:rsidR="003F4231">
              <w:t xml:space="preserve"> </w:t>
            </w:r>
            <w:r>
              <w:t>provided</w:t>
            </w:r>
            <w:r w:rsidRPr="00E80BD4">
              <w:t>:</w:t>
            </w:r>
            <w:r w:rsidR="003F4231">
              <w:t xml:space="preserve"> </w:t>
            </w:r>
          </w:p>
          <w:p w14:paraId="1AB2E10F" w14:textId="5B2AC8A7" w:rsidR="00D63B78" w:rsidRPr="00E80BD4" w:rsidRDefault="00D63B78" w:rsidP="00D63B78">
            <w:pPr>
              <w:pStyle w:val="ListBullet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b</w:t>
            </w:r>
            <w:r w:rsidRPr="00E80BD4">
              <w:t>efore</w:t>
            </w:r>
            <w:r w:rsidR="003F4231">
              <w:t xml:space="preserve"> </w:t>
            </w:r>
            <w:r w:rsidRPr="00E80BD4">
              <w:t>entering</w:t>
            </w:r>
            <w:r w:rsidR="003F4231">
              <w:t xml:space="preserve"> </w:t>
            </w:r>
            <w:r w:rsidRPr="00E80BD4">
              <w:t>the</w:t>
            </w:r>
            <w:r w:rsidR="003F4231">
              <w:t xml:space="preserve"> </w:t>
            </w:r>
            <w:r w:rsidRPr="00E80BD4">
              <w:t>production</w:t>
            </w:r>
            <w:r w:rsidR="003F4231">
              <w:t xml:space="preserve"> </w:t>
            </w:r>
            <w:r w:rsidRPr="00E80BD4">
              <w:t>area</w:t>
            </w:r>
            <w:r w:rsidR="003F4231">
              <w:t xml:space="preserve"> </w:t>
            </w:r>
          </w:p>
          <w:p w14:paraId="0526AE85" w14:textId="7978B3DC" w:rsidR="00D63B78" w:rsidRPr="00E80BD4" w:rsidRDefault="00D63B78" w:rsidP="00D63B78">
            <w:pPr>
              <w:pStyle w:val="ListBullet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a</w:t>
            </w:r>
            <w:r w:rsidRPr="00E80BD4">
              <w:t>fter</w:t>
            </w:r>
            <w:r w:rsidR="003F4231">
              <w:t xml:space="preserve"> </w:t>
            </w:r>
            <w:r w:rsidRPr="00E80BD4">
              <w:t>exiting</w:t>
            </w:r>
            <w:r w:rsidR="003F4231">
              <w:t xml:space="preserve"> </w:t>
            </w:r>
            <w:r w:rsidRPr="00E80BD4">
              <w:t>the</w:t>
            </w:r>
            <w:r w:rsidR="003F4231">
              <w:t xml:space="preserve"> </w:t>
            </w:r>
            <w:r w:rsidRPr="00E80BD4">
              <w:t>production</w:t>
            </w:r>
            <w:r w:rsidR="003F4231">
              <w:t xml:space="preserve"> </w:t>
            </w:r>
            <w:r w:rsidRPr="00E80BD4">
              <w:t>area</w:t>
            </w:r>
            <w:r w:rsidR="003F4231">
              <w:t xml:space="preserve"> </w:t>
            </w:r>
            <w:r w:rsidRPr="00E80BD4">
              <w:t>and</w:t>
            </w:r>
            <w:r w:rsidR="003F4231">
              <w:t xml:space="preserve"> </w:t>
            </w:r>
            <w:r w:rsidRPr="00E80BD4">
              <w:t>before</w:t>
            </w:r>
            <w:r w:rsidR="003F4231">
              <w:t xml:space="preserve"> </w:t>
            </w:r>
            <w:r w:rsidRPr="00E80BD4">
              <w:t>exiting</w:t>
            </w:r>
            <w:r w:rsidR="003F4231">
              <w:t xml:space="preserve"> </w:t>
            </w:r>
            <w:r w:rsidRPr="00E80BD4">
              <w:t>the</w:t>
            </w:r>
            <w:r w:rsidR="003F4231">
              <w:t xml:space="preserve"> </w:t>
            </w:r>
            <w:r w:rsidRPr="00E80BD4">
              <w:t>premises.</w:t>
            </w:r>
            <w:r w:rsidR="003F4231">
              <w:t xml:space="preserve"> </w:t>
            </w:r>
          </w:p>
        </w:tc>
      </w:tr>
      <w:tr w:rsidR="00D63B78" w:rsidRPr="003D6E74" w14:paraId="57FAA8C1" w14:textId="77777777" w:rsidTr="00F514FE">
        <w:tblPrEx>
          <w:tblLook w:val="0480" w:firstRow="0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Merge/>
          </w:tcPr>
          <w:p w14:paraId="5AF00E82" w14:textId="77777777" w:rsidR="00D63B78" w:rsidRDefault="00D63B78" w:rsidP="00E80BD4">
            <w:pPr>
              <w:pStyle w:val="BodyText"/>
            </w:pPr>
          </w:p>
        </w:tc>
        <w:tc>
          <w:tcPr>
            <w:tcW w:w="7229" w:type="dxa"/>
          </w:tcPr>
          <w:p w14:paraId="46697D59" w14:textId="5584E362" w:rsidR="00D63B78" w:rsidRPr="00E80BD4" w:rsidRDefault="00D63B78" w:rsidP="00B8521B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80BD4">
              <w:t>If</w:t>
            </w:r>
            <w:r w:rsidR="003F4231">
              <w:t xml:space="preserve"> </w:t>
            </w:r>
            <w:r w:rsidRPr="00E80BD4">
              <w:t>a</w:t>
            </w:r>
            <w:r w:rsidR="003F4231">
              <w:t xml:space="preserve"> </w:t>
            </w:r>
            <w:r w:rsidRPr="00E80BD4">
              <w:t>person</w:t>
            </w:r>
            <w:r w:rsidR="003F4231">
              <w:t xml:space="preserve"> </w:t>
            </w:r>
            <w:r w:rsidR="000365A3">
              <w:t>doe</w:t>
            </w:r>
            <w:r w:rsidRPr="00E80BD4">
              <w:t>s</w:t>
            </w:r>
            <w:r w:rsidR="003F4231">
              <w:t xml:space="preserve"> </w:t>
            </w:r>
            <w:r w:rsidRPr="00D63B78">
              <w:rPr>
                <w:b/>
              </w:rPr>
              <w:t>not</w:t>
            </w:r>
            <w:r w:rsidR="003F4231">
              <w:rPr>
                <w:b/>
              </w:rPr>
              <w:t xml:space="preserve"> </w:t>
            </w:r>
            <w:r w:rsidR="000365A3" w:rsidRPr="000365A3">
              <w:t>have</w:t>
            </w:r>
            <w:r w:rsidR="003F4231">
              <w:t xml:space="preserve"> </w:t>
            </w:r>
            <w:r w:rsidRPr="00E80BD4">
              <w:t>permission</w:t>
            </w:r>
            <w:r w:rsidR="003F4231">
              <w:t xml:space="preserve"> </w:t>
            </w:r>
            <w:r w:rsidRPr="00E80BD4">
              <w:t>to</w:t>
            </w:r>
            <w:r w:rsidR="003F4231">
              <w:t xml:space="preserve"> </w:t>
            </w:r>
            <w:r w:rsidRPr="00E80BD4">
              <w:t>drive</w:t>
            </w:r>
            <w:r w:rsidR="003F4231">
              <w:t xml:space="preserve"> </w:t>
            </w:r>
            <w:r w:rsidRPr="00E80BD4">
              <w:t>a</w:t>
            </w:r>
            <w:r w:rsidR="003F4231">
              <w:t xml:space="preserve"> </w:t>
            </w:r>
            <w:r w:rsidRPr="00E80BD4">
              <w:t>vehicle</w:t>
            </w:r>
            <w:r w:rsidR="003F4231">
              <w:t xml:space="preserve"> </w:t>
            </w:r>
            <w:r w:rsidRPr="00E80BD4">
              <w:t>into</w:t>
            </w:r>
            <w:r w:rsidR="003F4231">
              <w:t xml:space="preserve"> </w:t>
            </w:r>
            <w:r w:rsidRPr="00E80BD4">
              <w:t>production</w:t>
            </w:r>
            <w:r w:rsidR="003F4231">
              <w:t xml:space="preserve"> </w:t>
            </w:r>
            <w:r w:rsidRPr="00E80BD4">
              <w:t>area(s),</w:t>
            </w:r>
            <w:r w:rsidR="003F4231">
              <w:t xml:space="preserve"> </w:t>
            </w:r>
            <w:r w:rsidRPr="00E80BD4">
              <w:t>the</w:t>
            </w:r>
            <w:r w:rsidR="003F4231">
              <w:t xml:space="preserve"> </w:t>
            </w:r>
            <w:r w:rsidRPr="00E80BD4">
              <w:t>driver</w:t>
            </w:r>
            <w:r w:rsidR="003F4231">
              <w:t xml:space="preserve"> </w:t>
            </w:r>
            <w:r w:rsidRPr="00E80BD4">
              <w:t>must</w:t>
            </w:r>
            <w:r w:rsidR="003F4231">
              <w:t xml:space="preserve"> </w:t>
            </w:r>
            <w:r w:rsidRPr="00E80BD4">
              <w:t>park</w:t>
            </w:r>
            <w:r w:rsidR="003F4231">
              <w:t xml:space="preserve"> </w:t>
            </w:r>
            <w:r w:rsidRPr="00E80BD4">
              <w:t>the</w:t>
            </w:r>
            <w:r w:rsidR="003F4231">
              <w:t xml:space="preserve"> </w:t>
            </w:r>
            <w:r w:rsidRPr="00E80BD4">
              <w:t>vehicle</w:t>
            </w:r>
            <w:r w:rsidR="003F4231">
              <w:t xml:space="preserve"> </w:t>
            </w:r>
            <w:r w:rsidRPr="00E80BD4">
              <w:t>outside</w:t>
            </w:r>
            <w:r w:rsidR="003F4231">
              <w:t xml:space="preserve"> </w:t>
            </w:r>
            <w:r w:rsidRPr="00E80BD4">
              <w:t>the</w:t>
            </w:r>
            <w:r w:rsidR="003F4231">
              <w:t xml:space="preserve"> </w:t>
            </w:r>
            <w:r w:rsidRPr="00E80BD4">
              <w:t>production</w:t>
            </w:r>
            <w:r w:rsidR="003F4231">
              <w:t xml:space="preserve"> </w:t>
            </w:r>
            <w:r w:rsidRPr="00E80BD4">
              <w:t>area</w:t>
            </w:r>
            <w:r w:rsidR="003F4231">
              <w:t xml:space="preserve"> </w:t>
            </w:r>
            <w:r w:rsidRPr="00E80BD4">
              <w:t>in</w:t>
            </w:r>
            <w:r w:rsidR="003F4231">
              <w:t xml:space="preserve"> </w:t>
            </w:r>
            <w:r w:rsidRPr="00E80BD4">
              <w:t>the</w:t>
            </w:r>
            <w:r w:rsidR="003F4231">
              <w:t xml:space="preserve"> </w:t>
            </w:r>
            <w:r w:rsidRPr="00E80BD4">
              <w:t>parking</w:t>
            </w:r>
            <w:r w:rsidR="003F4231">
              <w:t xml:space="preserve"> </w:t>
            </w:r>
            <w:r w:rsidRPr="00E80BD4">
              <w:t>area</w:t>
            </w:r>
            <w:r w:rsidR="003F4231">
              <w:t xml:space="preserve"> </w:t>
            </w:r>
            <w:r w:rsidRPr="00E80BD4">
              <w:t>provided.</w:t>
            </w:r>
          </w:p>
        </w:tc>
      </w:tr>
    </w:tbl>
    <w:p w14:paraId="506777B8" w14:textId="77777777" w:rsidR="0057776A" w:rsidRDefault="0057776A" w:rsidP="00607A53">
      <w:pPr>
        <w:pStyle w:val="BodyText"/>
      </w:pPr>
      <w:bookmarkStart w:id="30" w:name="_Toc224597357"/>
      <w:r>
        <w:br w:type="page"/>
      </w:r>
    </w:p>
    <w:p w14:paraId="43A8A977" w14:textId="35A3CE86" w:rsidR="00E76877" w:rsidRDefault="008E0478" w:rsidP="008E0478">
      <w:pPr>
        <w:pStyle w:val="Heading3"/>
      </w:pPr>
      <w:bookmarkStart w:id="31" w:name="_Toc231550430"/>
      <w:r w:rsidRPr="008E0478">
        <w:lastRenderedPageBreak/>
        <w:t>Instruction</w:t>
      </w:r>
      <w:r w:rsidR="00E76877">
        <w:t>s</w:t>
      </w:r>
      <w:r w:rsidR="003F4231">
        <w:t xml:space="preserve"> </w:t>
      </w:r>
      <w:r w:rsidRPr="008E0478">
        <w:t>provided</w:t>
      </w:r>
      <w:r w:rsidR="003F4231">
        <w:t xml:space="preserve"> </w:t>
      </w:r>
      <w:r w:rsidR="00561A4F">
        <w:t>onsite</w:t>
      </w:r>
      <w:bookmarkEnd w:id="31"/>
      <w:r w:rsidR="003F4231">
        <w:t xml:space="preserve"> </w:t>
      </w:r>
    </w:p>
    <w:bookmarkEnd w:id="30"/>
    <w:p w14:paraId="408B8F40" w14:textId="4D7FCE54" w:rsidR="00E76877" w:rsidRPr="00F47882" w:rsidRDefault="00E76877" w:rsidP="00F47882">
      <w:pPr>
        <w:pStyle w:val="BodyText"/>
      </w:pPr>
      <w:r w:rsidRPr="00854DB5">
        <w:rPr>
          <w:rFonts w:ascii="Segoe UI Symbol" w:hAnsi="Segoe UI Symbol" w:cs="Segoe UI Symbol"/>
          <w:color w:val="215F6A" w:themeColor="accent2" w:themeShade="BF"/>
          <w:sz w:val="32"/>
          <w:szCs w:val="32"/>
        </w:rPr>
        <w:t>✎</w:t>
      </w:r>
      <w:r w:rsidR="003F4231">
        <w:rPr>
          <w:rFonts w:ascii="Segoe UI Symbol" w:hAnsi="Segoe UI Symbol" w:cs="Segoe UI Symbol"/>
          <w:color w:val="215F6A" w:themeColor="accent2" w:themeShade="BF"/>
        </w:rPr>
        <w:t xml:space="preserve"> </w:t>
      </w:r>
      <w:r w:rsidR="004A3C46" w:rsidRPr="004A3C46">
        <w:t>Complete</w:t>
      </w:r>
      <w:r w:rsidR="003F4231">
        <w:t xml:space="preserve"> </w:t>
      </w:r>
      <w:r w:rsidR="004A3C46" w:rsidRPr="004A3C46">
        <w:t>the</w:t>
      </w:r>
      <w:r w:rsidR="003F4231">
        <w:t xml:space="preserve"> </w:t>
      </w:r>
      <w:r w:rsidR="004A3C46" w:rsidRPr="004A3C46">
        <w:t>table</w:t>
      </w:r>
      <w:r w:rsidR="003F4231">
        <w:t xml:space="preserve"> </w:t>
      </w:r>
      <w:r w:rsidR="004A3C46" w:rsidRPr="004A3C46">
        <w:t>below</w:t>
      </w:r>
      <w:r w:rsidR="003F4231">
        <w:t xml:space="preserve"> </w:t>
      </w:r>
      <w:r w:rsidR="004A3C46" w:rsidRPr="004A3C46">
        <w:t>to</w:t>
      </w:r>
      <w:r w:rsidR="003F4231">
        <w:t xml:space="preserve"> </w:t>
      </w:r>
      <w:r w:rsidR="004A3C46" w:rsidRPr="004A3C46">
        <w:t>show</w:t>
      </w:r>
      <w:r w:rsidR="003F4231">
        <w:t xml:space="preserve"> </w:t>
      </w:r>
      <w:r w:rsidR="004A3C46" w:rsidRPr="004A3C46">
        <w:t>how</w:t>
      </w:r>
      <w:r w:rsidR="003F4231">
        <w:t xml:space="preserve"> </w:t>
      </w:r>
      <w:r w:rsidR="004A3C46" w:rsidRPr="004A3C46">
        <w:t>the</w:t>
      </w:r>
      <w:r w:rsidR="003F4231">
        <w:t xml:space="preserve"> </w:t>
      </w:r>
      <w:r w:rsidR="004A3C46" w:rsidRPr="004A3C46">
        <w:t>information</w:t>
      </w:r>
      <w:r w:rsidR="003F4231">
        <w:t xml:space="preserve"> </w:t>
      </w:r>
      <w:r w:rsidR="004A3C46" w:rsidRPr="004A3C46">
        <w:t>requirements</w:t>
      </w:r>
      <w:r w:rsidR="003F4231">
        <w:t xml:space="preserve"> </w:t>
      </w:r>
      <w:r w:rsidR="004A3C46" w:rsidRPr="004A3C46">
        <w:t>for</w:t>
      </w:r>
      <w:r w:rsidR="003F4231">
        <w:t xml:space="preserve"> </w:t>
      </w:r>
      <w:r w:rsidR="004A3C46" w:rsidRPr="004A3C46">
        <w:t>people</w:t>
      </w:r>
      <w:r w:rsidR="003F4231">
        <w:t xml:space="preserve"> </w:t>
      </w:r>
      <w:r w:rsidR="004A3C46" w:rsidRPr="004A3C46">
        <w:t>entering</w:t>
      </w:r>
      <w:r w:rsidR="003F4231">
        <w:t xml:space="preserve"> </w:t>
      </w:r>
      <w:r w:rsidR="004A3C46" w:rsidRPr="004A3C46">
        <w:t>production</w:t>
      </w:r>
      <w:r w:rsidR="003F4231">
        <w:t xml:space="preserve"> </w:t>
      </w:r>
      <w:r w:rsidR="004A3C46" w:rsidRPr="004A3C46">
        <w:t>areas</w:t>
      </w:r>
      <w:r w:rsidR="003F4231">
        <w:t xml:space="preserve"> </w:t>
      </w:r>
      <w:r w:rsidR="004A3C46" w:rsidRPr="004A3C46">
        <w:t>are</w:t>
      </w:r>
      <w:r w:rsidR="003F4231">
        <w:t xml:space="preserve"> </w:t>
      </w:r>
      <w:r w:rsidR="004A3C46" w:rsidRPr="004A3C46">
        <w:t>being</w:t>
      </w:r>
      <w:r w:rsidR="003F4231">
        <w:t xml:space="preserve"> </w:t>
      </w:r>
      <w:r w:rsidR="004A3C46" w:rsidRPr="004A3C46">
        <w:t>met.</w:t>
      </w:r>
    </w:p>
    <w:p w14:paraId="7EC977A5" w14:textId="7E66D58E" w:rsidR="008E0478" w:rsidRPr="008E0478" w:rsidRDefault="008E0478" w:rsidP="008E0478">
      <w:pPr>
        <w:pStyle w:val="TableHeading"/>
      </w:pPr>
      <w:r w:rsidRPr="008E0478">
        <w:t>Table</w:t>
      </w:r>
      <w:r w:rsidR="003F4231">
        <w:t xml:space="preserve"> </w:t>
      </w:r>
      <w:r w:rsidRPr="008E0478">
        <w:t>10:</w:t>
      </w:r>
      <w:r w:rsidR="003F4231">
        <w:t xml:space="preserve"> </w:t>
      </w:r>
      <w:r w:rsidRPr="008E0478">
        <w:t>Instructions</w:t>
      </w:r>
      <w:r w:rsidR="003F4231">
        <w:t xml:space="preserve"> </w:t>
      </w:r>
      <w:r w:rsidRPr="008E0478">
        <w:t>on</w:t>
      </w:r>
      <w:r w:rsidR="003F4231">
        <w:t xml:space="preserve"> </w:t>
      </w:r>
      <w:r w:rsidRPr="008E0478">
        <w:t>how</w:t>
      </w:r>
      <w:r w:rsidR="003F4231">
        <w:t xml:space="preserve"> </w:t>
      </w:r>
      <w:r w:rsidRPr="008E0478">
        <w:t>to</w:t>
      </w:r>
      <w:r w:rsidR="003F4231">
        <w:t xml:space="preserve"> </w:t>
      </w:r>
      <w:r w:rsidRPr="008E0478">
        <w:t>comply</w:t>
      </w:r>
      <w:r w:rsidR="003F4231">
        <w:t xml:space="preserve"> </w:t>
      </w:r>
      <w:r w:rsidRPr="008E0478">
        <w:t>with</w:t>
      </w:r>
      <w:r w:rsidR="003F4231">
        <w:t xml:space="preserve"> </w:t>
      </w:r>
      <w:r w:rsidRPr="00127DA7">
        <w:rPr>
          <w:i/>
        </w:rPr>
        <w:t>Salmonella</w:t>
      </w:r>
      <w:r w:rsidR="003F4231">
        <w:t xml:space="preserve"> </w:t>
      </w:r>
      <w:r w:rsidRPr="008E0478">
        <w:t>Enteritidis</w:t>
      </w:r>
      <w:r w:rsidR="003F4231">
        <w:t xml:space="preserve"> </w:t>
      </w:r>
      <w:r w:rsidRPr="008E0478">
        <w:t>control</w:t>
      </w:r>
      <w:r w:rsidR="003F4231">
        <w:t xml:space="preserve"> </w:t>
      </w:r>
      <w:r w:rsidRPr="008E0478">
        <w:t>measures</w:t>
      </w:r>
      <w:r w:rsidR="003F4231">
        <w:t xml:space="preserve"> </w:t>
      </w:r>
      <w:r w:rsidRPr="008E0478">
        <w:t>on</w:t>
      </w:r>
      <w:r w:rsidR="003F4231">
        <w:t xml:space="preserve"> </w:t>
      </w:r>
      <w:r w:rsidRPr="008E0478">
        <w:t>the</w:t>
      </w:r>
      <w:r w:rsidR="003F4231">
        <w:t xml:space="preserve"> </w:t>
      </w:r>
      <w:r w:rsidRPr="008E0478">
        <w:t>premises</w:t>
      </w:r>
      <w:r w:rsidR="003F4231">
        <w:t xml:space="preserve"> </w:t>
      </w:r>
    </w:p>
    <w:tbl>
      <w:tblPr>
        <w:tblStyle w:val="ListTable3-Accent2"/>
        <w:tblW w:w="5000" w:type="pct"/>
        <w:tblLook w:val="04A0" w:firstRow="1" w:lastRow="0" w:firstColumn="1" w:lastColumn="0" w:noHBand="0" w:noVBand="1"/>
      </w:tblPr>
      <w:tblGrid>
        <w:gridCol w:w="8216"/>
        <w:gridCol w:w="1978"/>
      </w:tblGrid>
      <w:tr w:rsidR="00561A4F" w:rsidRPr="00B3299C" w14:paraId="4F94D623" w14:textId="77777777" w:rsidTr="006921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030" w:type="pct"/>
            <w:hideMark/>
          </w:tcPr>
          <w:p w14:paraId="1DC3CDCD" w14:textId="68D24198" w:rsidR="00561A4F" w:rsidRPr="007A200D" w:rsidRDefault="00561A4F" w:rsidP="007A200D">
            <w:pPr>
              <w:pStyle w:val="BodyText"/>
              <w:rPr>
                <w:color w:val="FFFFFF" w:themeColor="background1"/>
              </w:rPr>
            </w:pPr>
            <w:r w:rsidRPr="007A200D">
              <w:rPr>
                <w:color w:val="FFFFFF" w:themeColor="background1"/>
              </w:rPr>
              <w:t>Examples</w:t>
            </w:r>
            <w:r w:rsidR="003F4231" w:rsidRPr="007A200D">
              <w:rPr>
                <w:color w:val="FFFFFF" w:themeColor="background1"/>
              </w:rPr>
              <w:t xml:space="preserve"> </w:t>
            </w:r>
            <w:r w:rsidRPr="007A200D">
              <w:rPr>
                <w:color w:val="FFFFFF" w:themeColor="background1"/>
              </w:rPr>
              <w:t>of</w:t>
            </w:r>
            <w:r w:rsidR="003F4231" w:rsidRPr="007A200D">
              <w:rPr>
                <w:color w:val="FFFFFF" w:themeColor="background1"/>
              </w:rPr>
              <w:t xml:space="preserve"> </w:t>
            </w:r>
            <w:r w:rsidRPr="007A200D">
              <w:rPr>
                <w:color w:val="FFFFFF" w:themeColor="background1"/>
              </w:rPr>
              <w:t>methods</w:t>
            </w:r>
            <w:r w:rsidR="003F4231" w:rsidRPr="007A200D">
              <w:rPr>
                <w:color w:val="FFFFFF" w:themeColor="background1"/>
              </w:rPr>
              <w:t xml:space="preserve"> </w:t>
            </w:r>
            <w:r w:rsidRPr="007A200D">
              <w:rPr>
                <w:color w:val="FFFFFF" w:themeColor="background1"/>
              </w:rPr>
              <w:t>for</w:t>
            </w:r>
            <w:r w:rsidR="003F4231" w:rsidRPr="007A200D">
              <w:rPr>
                <w:color w:val="FFFFFF" w:themeColor="background1"/>
              </w:rPr>
              <w:t xml:space="preserve"> </w:t>
            </w:r>
            <w:r w:rsidRPr="007A200D">
              <w:rPr>
                <w:color w:val="FFFFFF" w:themeColor="background1"/>
              </w:rPr>
              <w:t>providing</w:t>
            </w:r>
            <w:r w:rsidR="003F4231" w:rsidRPr="007A200D">
              <w:rPr>
                <w:color w:val="FFFFFF" w:themeColor="background1"/>
              </w:rPr>
              <w:t xml:space="preserve"> </w:t>
            </w:r>
            <w:r w:rsidRPr="007A200D">
              <w:rPr>
                <w:color w:val="FFFFFF" w:themeColor="background1"/>
              </w:rPr>
              <w:t>instructions</w:t>
            </w:r>
            <w:r w:rsidR="003F4231" w:rsidRPr="007A200D">
              <w:rPr>
                <w:color w:val="FFFFFF" w:themeColor="background1"/>
              </w:rPr>
              <w:t xml:space="preserve"> </w:t>
            </w:r>
            <w:r w:rsidRPr="007A200D">
              <w:rPr>
                <w:color w:val="FFFFFF" w:themeColor="background1"/>
              </w:rPr>
              <w:t>to</w:t>
            </w:r>
            <w:r w:rsidR="003F4231" w:rsidRPr="007A200D">
              <w:rPr>
                <w:color w:val="FFFFFF" w:themeColor="background1"/>
              </w:rPr>
              <w:t xml:space="preserve"> </w:t>
            </w:r>
            <w:r w:rsidRPr="007A200D">
              <w:rPr>
                <w:color w:val="FFFFFF" w:themeColor="background1"/>
              </w:rPr>
              <w:t>all</w:t>
            </w:r>
            <w:r w:rsidR="003F4231" w:rsidRPr="007A200D">
              <w:rPr>
                <w:color w:val="FFFFFF" w:themeColor="background1"/>
              </w:rPr>
              <w:t xml:space="preserve"> </w:t>
            </w:r>
            <w:r w:rsidRPr="007A200D">
              <w:rPr>
                <w:color w:val="FFFFFF" w:themeColor="background1"/>
              </w:rPr>
              <w:t>persons</w:t>
            </w:r>
            <w:r w:rsidR="003F4231" w:rsidRPr="007A200D">
              <w:rPr>
                <w:color w:val="FFFFFF" w:themeColor="background1"/>
              </w:rPr>
              <w:t xml:space="preserve"> </w:t>
            </w:r>
            <w:r w:rsidRPr="007A200D">
              <w:rPr>
                <w:color w:val="FFFFFF" w:themeColor="background1"/>
              </w:rPr>
              <w:t>entering</w:t>
            </w:r>
            <w:r w:rsidR="003F4231" w:rsidRPr="007A200D">
              <w:rPr>
                <w:color w:val="FFFFFF" w:themeColor="background1"/>
              </w:rPr>
              <w:t xml:space="preserve"> </w:t>
            </w:r>
            <w:r w:rsidRPr="007A200D">
              <w:rPr>
                <w:color w:val="FFFFFF" w:themeColor="background1"/>
              </w:rPr>
              <w:t>production</w:t>
            </w:r>
            <w:r w:rsidR="003F4231" w:rsidRPr="007A200D">
              <w:rPr>
                <w:color w:val="FFFFFF" w:themeColor="background1"/>
              </w:rPr>
              <w:t xml:space="preserve"> </w:t>
            </w:r>
            <w:r w:rsidRPr="007A200D">
              <w:rPr>
                <w:color w:val="FFFFFF" w:themeColor="background1"/>
              </w:rPr>
              <w:t>area(s</w:t>
            </w:r>
            <w:r w:rsidR="00B3299C" w:rsidRPr="007A200D">
              <w:rPr>
                <w:color w:val="FFFFFF" w:themeColor="background1"/>
              </w:rPr>
              <w:t>)</w:t>
            </w:r>
          </w:p>
        </w:tc>
        <w:tc>
          <w:tcPr>
            <w:tcW w:w="970" w:type="pct"/>
            <w:hideMark/>
          </w:tcPr>
          <w:p w14:paraId="7BBAEC37" w14:textId="7F86DC36" w:rsidR="00561A4F" w:rsidRPr="00BB7223" w:rsidRDefault="00561A4F" w:rsidP="00BB7223">
            <w:pPr>
              <w:pStyle w:val="Body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B7223">
              <w:rPr>
                <w:color w:val="FFFFFF" w:themeColor="background1"/>
              </w:rPr>
              <w:t>Method</w:t>
            </w:r>
            <w:r w:rsidR="003F4231" w:rsidRPr="00BB7223">
              <w:rPr>
                <w:color w:val="FFFFFF" w:themeColor="background1"/>
              </w:rPr>
              <w:t xml:space="preserve"> </w:t>
            </w:r>
            <w:r w:rsidR="00426F95" w:rsidRPr="00BB7223">
              <w:rPr>
                <w:color w:val="FFFFFF" w:themeColor="background1"/>
              </w:rPr>
              <w:t>used</w:t>
            </w:r>
            <w:r w:rsidR="003F4231" w:rsidRPr="00BB7223">
              <w:rPr>
                <w:color w:val="FFFFFF" w:themeColor="background1"/>
              </w:rPr>
              <w:t xml:space="preserve"> </w:t>
            </w:r>
            <w:r w:rsidRPr="00BB7223">
              <w:rPr>
                <w:color w:val="FFFFFF" w:themeColor="background1"/>
              </w:rPr>
              <w:t>on</w:t>
            </w:r>
            <w:r w:rsidR="003F4231" w:rsidRPr="00BB7223">
              <w:rPr>
                <w:color w:val="FFFFFF" w:themeColor="background1"/>
              </w:rPr>
              <w:t xml:space="preserve"> </w:t>
            </w:r>
            <w:r w:rsidRPr="00BB7223">
              <w:rPr>
                <w:color w:val="FFFFFF" w:themeColor="background1"/>
              </w:rPr>
              <w:t>this</w:t>
            </w:r>
            <w:r w:rsidR="003F4231" w:rsidRPr="00BB7223">
              <w:rPr>
                <w:color w:val="FFFFFF" w:themeColor="background1"/>
              </w:rPr>
              <w:t xml:space="preserve"> </w:t>
            </w:r>
            <w:r w:rsidRPr="00BB7223">
              <w:rPr>
                <w:color w:val="FFFFFF" w:themeColor="background1"/>
              </w:rPr>
              <w:t>premises</w:t>
            </w:r>
            <w:r w:rsidR="00426F95" w:rsidRPr="00BB7223">
              <w:rPr>
                <w:color w:val="FFFFFF" w:themeColor="background1"/>
              </w:rPr>
              <w:t>?</w:t>
            </w:r>
            <w:r w:rsidR="003F4231" w:rsidRPr="00BB7223">
              <w:rPr>
                <w:color w:val="FFFFFF" w:themeColor="background1"/>
              </w:rPr>
              <w:t xml:space="preserve">  </w:t>
            </w:r>
            <w:r w:rsidRPr="00BB7223">
              <w:rPr>
                <w:b w:val="0"/>
                <w:bCs/>
                <w:color w:val="FFFFFF" w:themeColor="background1"/>
              </w:rPr>
              <w:t>(Y/N)</w:t>
            </w:r>
            <w:r w:rsidR="003F4231" w:rsidRPr="00BB7223">
              <w:rPr>
                <w:color w:val="FFFFFF" w:themeColor="background1"/>
              </w:rPr>
              <w:t xml:space="preserve"> </w:t>
            </w:r>
          </w:p>
        </w:tc>
      </w:tr>
      <w:tr w:rsidR="00561A4F" w:rsidRPr="003D6E74" w14:paraId="5AD57A53" w14:textId="77777777" w:rsidTr="002E54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0" w:type="pct"/>
          </w:tcPr>
          <w:p w14:paraId="1BE7CFE3" w14:textId="32A26F27" w:rsidR="00561A4F" w:rsidRPr="00B3299C" w:rsidRDefault="00561A4F" w:rsidP="00692161">
            <w:pPr>
              <w:pStyle w:val="TableParagraph"/>
            </w:pPr>
            <w:r w:rsidRPr="00BB7223">
              <w:rPr>
                <w:b/>
                <w:bCs w:val="0"/>
              </w:rPr>
              <w:t>Written</w:t>
            </w:r>
            <w:r w:rsidR="003F4231" w:rsidRPr="00BB7223">
              <w:rPr>
                <w:b/>
                <w:bCs w:val="0"/>
              </w:rPr>
              <w:t xml:space="preserve"> </w:t>
            </w:r>
            <w:r w:rsidRPr="00BB7223">
              <w:rPr>
                <w:b/>
                <w:bCs w:val="0"/>
              </w:rPr>
              <w:t>instructions/procedures</w:t>
            </w:r>
            <w:r w:rsidR="003F4231">
              <w:t xml:space="preserve"> </w:t>
            </w:r>
            <w:r w:rsidRPr="00B3299C">
              <w:t>are</w:t>
            </w:r>
            <w:r w:rsidR="003F4231">
              <w:t xml:space="preserve"> </w:t>
            </w:r>
            <w:r w:rsidRPr="00B3299C">
              <w:t>given</w:t>
            </w:r>
            <w:r w:rsidR="003F4231">
              <w:t xml:space="preserve"> </w:t>
            </w:r>
            <w:r w:rsidRPr="00B3299C">
              <w:t>to</w:t>
            </w:r>
            <w:r w:rsidR="003F4231">
              <w:t xml:space="preserve"> </w:t>
            </w:r>
            <w:r w:rsidRPr="00B3299C">
              <w:t>all</w:t>
            </w:r>
            <w:r w:rsidR="003F4231">
              <w:t xml:space="preserve"> </w:t>
            </w:r>
            <w:r w:rsidRPr="00B3299C">
              <w:t>staff</w:t>
            </w:r>
            <w:r w:rsidR="003F4231">
              <w:t xml:space="preserve"> </w:t>
            </w:r>
            <w:r w:rsidRPr="00B3299C">
              <w:t>and</w:t>
            </w:r>
            <w:r w:rsidR="003F4231">
              <w:t xml:space="preserve"> </w:t>
            </w:r>
            <w:r w:rsidRPr="00B3299C">
              <w:t>visitors</w:t>
            </w:r>
            <w:r w:rsidR="003F4231">
              <w:t xml:space="preserve"> </w:t>
            </w:r>
            <w:r w:rsidRPr="00B3299C">
              <w:t>on</w:t>
            </w:r>
            <w:r w:rsidR="003F4231">
              <w:t xml:space="preserve"> </w:t>
            </w:r>
            <w:r w:rsidRPr="00B3299C">
              <w:t>how</w:t>
            </w:r>
            <w:r w:rsidR="003F4231">
              <w:t xml:space="preserve"> </w:t>
            </w:r>
            <w:r w:rsidRPr="00B3299C">
              <w:t>to</w:t>
            </w:r>
            <w:r w:rsidR="003F4231">
              <w:t xml:space="preserve"> </w:t>
            </w:r>
            <w:r w:rsidRPr="00B3299C">
              <w:t>follow</w:t>
            </w:r>
            <w:r w:rsidR="003F4231">
              <w:t xml:space="preserve"> </w:t>
            </w:r>
            <w:r w:rsidRPr="00B3299C">
              <w:t>all</w:t>
            </w:r>
            <w:r w:rsidR="003F4231">
              <w:t xml:space="preserve"> </w:t>
            </w:r>
            <w:r w:rsidRPr="000719E1">
              <w:rPr>
                <w:i/>
              </w:rPr>
              <w:t>Salmonella</w:t>
            </w:r>
            <w:r w:rsidR="003F4231">
              <w:t xml:space="preserve"> </w:t>
            </w:r>
            <w:r w:rsidRPr="00B3299C">
              <w:t>Enteritidis</w:t>
            </w:r>
            <w:r w:rsidR="003F4231">
              <w:t xml:space="preserve"> </w:t>
            </w:r>
            <w:r w:rsidRPr="00B3299C">
              <w:t>control</w:t>
            </w:r>
            <w:r w:rsidR="003F4231">
              <w:t xml:space="preserve"> </w:t>
            </w:r>
            <w:r w:rsidRPr="00B3299C">
              <w:t>measures</w:t>
            </w:r>
            <w:r w:rsidR="003F4231">
              <w:t xml:space="preserve"> </w:t>
            </w:r>
            <w:r w:rsidRPr="00B3299C">
              <w:t>prior</w:t>
            </w:r>
            <w:r w:rsidR="003F4231">
              <w:t xml:space="preserve"> </w:t>
            </w:r>
            <w:r w:rsidRPr="00B3299C">
              <w:t>to</w:t>
            </w:r>
            <w:r w:rsidR="003F4231">
              <w:t xml:space="preserve"> </w:t>
            </w:r>
            <w:r w:rsidRPr="00B3299C">
              <w:t>entering</w:t>
            </w:r>
            <w:r w:rsidR="003F4231">
              <w:t xml:space="preserve"> </w:t>
            </w:r>
            <w:r w:rsidRPr="00B3299C">
              <w:t>production</w:t>
            </w:r>
            <w:r w:rsidR="003F4231">
              <w:t xml:space="preserve"> </w:t>
            </w:r>
            <w:r w:rsidRPr="00B3299C">
              <w:t>area(s</w:t>
            </w:r>
            <w:r w:rsidR="00B3299C" w:rsidRPr="00B3299C">
              <w:t>)</w:t>
            </w:r>
            <w:r w:rsidR="000719E1">
              <w:t>.</w:t>
            </w:r>
            <w:r w:rsidR="003F4231">
              <w:t xml:space="preserve"> </w:t>
            </w:r>
            <w:r w:rsidR="000719E1">
              <w:t>S</w:t>
            </w:r>
            <w:r w:rsidR="00B3299C" w:rsidRPr="00B3299C">
              <w:t>taff</w:t>
            </w:r>
            <w:r w:rsidR="003F4231">
              <w:t xml:space="preserve"> </w:t>
            </w:r>
            <w:r w:rsidRPr="00B3299C">
              <w:t>and</w:t>
            </w:r>
            <w:r w:rsidR="003F4231">
              <w:t xml:space="preserve"> </w:t>
            </w:r>
            <w:r w:rsidRPr="00B3299C">
              <w:t>visitors</w:t>
            </w:r>
            <w:r w:rsidR="003F4231">
              <w:t xml:space="preserve"> </w:t>
            </w:r>
            <w:r w:rsidRPr="00B3299C">
              <w:t>must</w:t>
            </w:r>
            <w:r w:rsidR="003F4231">
              <w:t xml:space="preserve"> </w:t>
            </w:r>
            <w:r w:rsidRPr="00B3299C">
              <w:t>all</w:t>
            </w:r>
            <w:r w:rsidR="003F4231">
              <w:t xml:space="preserve"> </w:t>
            </w:r>
            <w:r w:rsidRPr="00B3299C">
              <w:t>complete</w:t>
            </w:r>
            <w:r w:rsidR="003F4231">
              <w:t xml:space="preserve"> </w:t>
            </w:r>
            <w:r w:rsidRPr="00B3299C">
              <w:t>a</w:t>
            </w:r>
            <w:r w:rsidR="003F4231">
              <w:t xml:space="preserve"> </w:t>
            </w:r>
            <w:r w:rsidRPr="00B3299C">
              <w:t>signed</w:t>
            </w:r>
            <w:r w:rsidR="003F4231">
              <w:t xml:space="preserve"> </w:t>
            </w:r>
            <w:r w:rsidRPr="00B3299C">
              <w:t>declaration</w:t>
            </w:r>
            <w:r w:rsidR="003F4231">
              <w:t xml:space="preserve"> </w:t>
            </w:r>
            <w:r w:rsidRPr="00B3299C">
              <w:t>that</w:t>
            </w:r>
            <w:r w:rsidR="003F4231">
              <w:t xml:space="preserve"> </w:t>
            </w:r>
            <w:r w:rsidRPr="00B3299C">
              <w:t>they</w:t>
            </w:r>
            <w:r w:rsidR="003F4231">
              <w:t xml:space="preserve"> </w:t>
            </w:r>
            <w:r w:rsidRPr="00B3299C">
              <w:t>understand</w:t>
            </w:r>
            <w:r w:rsidR="003F4231">
              <w:t xml:space="preserve"> </w:t>
            </w:r>
            <w:r w:rsidRPr="00B3299C">
              <w:t>how</w:t>
            </w:r>
            <w:r w:rsidR="003F4231">
              <w:t xml:space="preserve"> </w:t>
            </w:r>
            <w:r w:rsidRPr="00B3299C">
              <w:t>to</w:t>
            </w:r>
            <w:r w:rsidR="003F4231">
              <w:t xml:space="preserve"> </w:t>
            </w:r>
            <w:r w:rsidRPr="00B3299C">
              <w:t>comply</w:t>
            </w:r>
            <w:r w:rsidR="003F4231">
              <w:t xml:space="preserve"> </w:t>
            </w:r>
            <w:r w:rsidRPr="00B3299C">
              <w:t>with</w:t>
            </w:r>
            <w:r w:rsidR="003F4231">
              <w:t xml:space="preserve"> </w:t>
            </w:r>
            <w:r w:rsidRPr="00B3299C">
              <w:t>all</w:t>
            </w:r>
            <w:r w:rsidR="003F4231">
              <w:t xml:space="preserve"> </w:t>
            </w:r>
            <w:r w:rsidRPr="00B3299C">
              <w:t>control</w:t>
            </w:r>
            <w:r w:rsidR="003F4231">
              <w:t xml:space="preserve"> </w:t>
            </w:r>
            <w:r w:rsidRPr="00B3299C">
              <w:t>measures.</w:t>
            </w:r>
            <w:r w:rsidR="003F4231">
              <w:t xml:space="preserve"> </w:t>
            </w:r>
          </w:p>
        </w:tc>
        <w:tc>
          <w:tcPr>
            <w:tcW w:w="970" w:type="pct"/>
          </w:tcPr>
          <w:p w14:paraId="271F02C5" w14:textId="77777777" w:rsidR="00561A4F" w:rsidRPr="00B3299C" w:rsidRDefault="00561A4F" w:rsidP="00692161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61A4F" w:rsidRPr="003D6E74" w14:paraId="1F03CB1A" w14:textId="77777777" w:rsidTr="002E546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0" w:type="pct"/>
          </w:tcPr>
          <w:p w14:paraId="4AC2BADD" w14:textId="0B05EF01" w:rsidR="00561A4F" w:rsidRPr="00B3299C" w:rsidRDefault="00561A4F" w:rsidP="00692161">
            <w:pPr>
              <w:pStyle w:val="TableParagraph"/>
            </w:pPr>
            <w:r w:rsidRPr="00BB7223">
              <w:rPr>
                <w:b/>
                <w:bCs w:val="0"/>
              </w:rPr>
              <w:t>Weatherproof</w:t>
            </w:r>
            <w:r w:rsidR="003F4231" w:rsidRPr="00BB7223">
              <w:rPr>
                <w:b/>
                <w:bCs w:val="0"/>
              </w:rPr>
              <w:t xml:space="preserve"> </w:t>
            </w:r>
            <w:r w:rsidRPr="00BB7223">
              <w:rPr>
                <w:b/>
                <w:bCs w:val="0"/>
              </w:rPr>
              <w:t>signage</w:t>
            </w:r>
            <w:r w:rsidR="003F4231">
              <w:t xml:space="preserve"> </w:t>
            </w:r>
            <w:r w:rsidRPr="00B3299C">
              <w:t>is</w:t>
            </w:r>
            <w:r w:rsidR="003F4231">
              <w:t xml:space="preserve"> </w:t>
            </w:r>
            <w:r w:rsidRPr="00B3299C">
              <w:t>displayed</w:t>
            </w:r>
            <w:r w:rsidR="003F4231">
              <w:t xml:space="preserve"> </w:t>
            </w:r>
            <w:r w:rsidRPr="00B3299C">
              <w:t>at</w:t>
            </w:r>
            <w:r w:rsidR="003F4231">
              <w:t xml:space="preserve"> </w:t>
            </w:r>
            <w:r w:rsidRPr="00B3299C">
              <w:t>entrances</w:t>
            </w:r>
            <w:r w:rsidR="003F4231">
              <w:t xml:space="preserve"> </w:t>
            </w:r>
            <w:r w:rsidRPr="00B3299C">
              <w:t>to</w:t>
            </w:r>
            <w:r w:rsidR="003F4231">
              <w:t xml:space="preserve"> </w:t>
            </w:r>
            <w:r w:rsidRPr="00B3299C">
              <w:t>production</w:t>
            </w:r>
            <w:r w:rsidR="003F4231">
              <w:t xml:space="preserve"> </w:t>
            </w:r>
            <w:r w:rsidRPr="00B3299C">
              <w:t>areas</w:t>
            </w:r>
            <w:r w:rsidR="003F4231">
              <w:t xml:space="preserve"> </w:t>
            </w:r>
            <w:r w:rsidRPr="00B3299C">
              <w:t>providing</w:t>
            </w:r>
            <w:r w:rsidR="003F4231">
              <w:t xml:space="preserve"> </w:t>
            </w:r>
            <w:r w:rsidRPr="00B3299C">
              <w:t>instruction</w:t>
            </w:r>
            <w:r w:rsidR="003F4231">
              <w:t xml:space="preserve"> </w:t>
            </w:r>
            <w:r w:rsidRPr="00B3299C">
              <w:t>on</w:t>
            </w:r>
            <w:r w:rsidR="003F4231">
              <w:t xml:space="preserve"> </w:t>
            </w:r>
            <w:r w:rsidRPr="00B3299C">
              <w:t>how</w:t>
            </w:r>
            <w:r w:rsidR="003F4231">
              <w:t xml:space="preserve"> </w:t>
            </w:r>
            <w:r w:rsidRPr="00B3299C">
              <w:t>to</w:t>
            </w:r>
            <w:r w:rsidR="003F4231">
              <w:t xml:space="preserve"> </w:t>
            </w:r>
            <w:r w:rsidRPr="00B3299C">
              <w:t>comply</w:t>
            </w:r>
            <w:r w:rsidR="003F4231">
              <w:t xml:space="preserve"> </w:t>
            </w:r>
            <w:r w:rsidRPr="00B3299C">
              <w:t>with</w:t>
            </w:r>
            <w:r w:rsidR="003F4231">
              <w:t xml:space="preserve"> </w:t>
            </w:r>
            <w:r w:rsidRPr="00B3299C">
              <w:t>hand</w:t>
            </w:r>
            <w:r w:rsidR="003F4231">
              <w:t xml:space="preserve"> </w:t>
            </w:r>
            <w:r w:rsidRPr="00B3299C">
              <w:t>washing/sanitising,</w:t>
            </w:r>
            <w:r w:rsidR="003F4231">
              <w:t xml:space="preserve"> </w:t>
            </w:r>
            <w:r w:rsidRPr="00B3299C">
              <w:t>footwear</w:t>
            </w:r>
            <w:r w:rsidR="003F4231">
              <w:t xml:space="preserve"> </w:t>
            </w:r>
            <w:r w:rsidRPr="00B3299C">
              <w:t>and</w:t>
            </w:r>
            <w:r w:rsidR="003F4231">
              <w:t xml:space="preserve"> </w:t>
            </w:r>
            <w:r w:rsidRPr="00B3299C">
              <w:t>vehicle</w:t>
            </w:r>
            <w:r w:rsidR="003F4231">
              <w:t xml:space="preserve"> </w:t>
            </w:r>
            <w:r w:rsidRPr="00B3299C">
              <w:t>parking</w:t>
            </w:r>
            <w:r w:rsidR="003F4231">
              <w:t xml:space="preserve"> </w:t>
            </w:r>
            <w:r w:rsidRPr="00B3299C">
              <w:t>and/or</w:t>
            </w:r>
            <w:r w:rsidR="003F4231">
              <w:t xml:space="preserve"> </w:t>
            </w:r>
            <w:r w:rsidRPr="00B3299C">
              <w:t>vehicle</w:t>
            </w:r>
            <w:r w:rsidR="003F4231">
              <w:t xml:space="preserve"> </w:t>
            </w:r>
            <w:r w:rsidRPr="00B3299C">
              <w:t>disinfection</w:t>
            </w:r>
            <w:r w:rsidR="003F4231">
              <w:t xml:space="preserve"> </w:t>
            </w:r>
            <w:r w:rsidRPr="00B3299C">
              <w:t>requirements.</w:t>
            </w:r>
            <w:r w:rsidR="003F4231">
              <w:t xml:space="preserve">  </w:t>
            </w:r>
            <w:r w:rsidR="00B3299C" w:rsidRPr="00B3299C">
              <w:t>Pe</w:t>
            </w:r>
            <w:r w:rsidR="00CE0192">
              <w:t>ople</w:t>
            </w:r>
            <w:r w:rsidR="003F4231">
              <w:t xml:space="preserve"> </w:t>
            </w:r>
            <w:r w:rsidRPr="00B3299C">
              <w:t>entering</w:t>
            </w:r>
            <w:r w:rsidR="003F4231">
              <w:t xml:space="preserve"> </w:t>
            </w:r>
            <w:r w:rsidRPr="00B3299C">
              <w:t>production</w:t>
            </w:r>
            <w:r w:rsidR="003F4231">
              <w:t xml:space="preserve"> </w:t>
            </w:r>
            <w:r w:rsidRPr="00B3299C">
              <w:t>areas</w:t>
            </w:r>
            <w:r w:rsidR="003F4231">
              <w:t xml:space="preserve"> </w:t>
            </w:r>
            <w:r w:rsidRPr="00B3299C">
              <w:t>must</w:t>
            </w:r>
            <w:r w:rsidR="003F4231">
              <w:t xml:space="preserve"> </w:t>
            </w:r>
            <w:r w:rsidRPr="00B3299C">
              <w:t>sign</w:t>
            </w:r>
            <w:r w:rsidR="003F4231">
              <w:t xml:space="preserve"> </w:t>
            </w:r>
            <w:r w:rsidRPr="00B3299C">
              <w:t>a</w:t>
            </w:r>
            <w:r w:rsidR="003F4231">
              <w:t xml:space="preserve"> </w:t>
            </w:r>
            <w:r w:rsidRPr="00B3299C">
              <w:t>declaration</w:t>
            </w:r>
            <w:r w:rsidR="003F4231">
              <w:t xml:space="preserve"> </w:t>
            </w:r>
            <w:r w:rsidRPr="00B3299C">
              <w:t>of</w:t>
            </w:r>
            <w:r w:rsidR="003F4231">
              <w:t xml:space="preserve"> </w:t>
            </w:r>
            <w:r w:rsidRPr="00B3299C">
              <w:t>understanding</w:t>
            </w:r>
            <w:r w:rsidR="003F4231">
              <w:t xml:space="preserve"> </w:t>
            </w:r>
            <w:r w:rsidRPr="00B3299C">
              <w:t>and</w:t>
            </w:r>
            <w:r w:rsidR="003F4231">
              <w:t xml:space="preserve"> </w:t>
            </w:r>
            <w:r w:rsidR="00CE0192">
              <w:t>agreeance</w:t>
            </w:r>
            <w:r w:rsidR="003F4231">
              <w:t xml:space="preserve"> </w:t>
            </w:r>
            <w:r w:rsidRPr="00B3299C">
              <w:t>to</w:t>
            </w:r>
            <w:r w:rsidR="003F4231">
              <w:t xml:space="preserve"> </w:t>
            </w:r>
            <w:r w:rsidRPr="00B3299C">
              <w:t>comply</w:t>
            </w:r>
            <w:r w:rsidR="003F4231">
              <w:t xml:space="preserve"> </w:t>
            </w:r>
            <w:r w:rsidRPr="00B3299C">
              <w:t>with</w:t>
            </w:r>
            <w:r w:rsidR="003F4231">
              <w:t xml:space="preserve"> </w:t>
            </w:r>
            <w:r w:rsidRPr="00B3299C">
              <w:t>all</w:t>
            </w:r>
            <w:r w:rsidR="003F4231">
              <w:t xml:space="preserve"> </w:t>
            </w:r>
            <w:r w:rsidRPr="00B3299C">
              <w:t>requirements</w:t>
            </w:r>
            <w:r w:rsidR="003F4231">
              <w:t xml:space="preserve"> </w:t>
            </w:r>
            <w:r w:rsidR="00CE0192">
              <w:t>before</w:t>
            </w:r>
            <w:r w:rsidR="003F4231">
              <w:t xml:space="preserve"> </w:t>
            </w:r>
            <w:r w:rsidRPr="00B3299C">
              <w:t>entering</w:t>
            </w:r>
            <w:r w:rsidR="00B3299C" w:rsidRPr="00B3299C">
              <w:t>.</w:t>
            </w:r>
            <w:r w:rsidR="003F4231">
              <w:t xml:space="preserve"> </w:t>
            </w:r>
          </w:p>
        </w:tc>
        <w:tc>
          <w:tcPr>
            <w:tcW w:w="970" w:type="pct"/>
          </w:tcPr>
          <w:p w14:paraId="2B877BAA" w14:textId="77777777" w:rsidR="00561A4F" w:rsidRPr="00B3299C" w:rsidRDefault="00561A4F" w:rsidP="00692161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561A4F" w:rsidRPr="00C94C31" w14:paraId="3569D7A7" w14:textId="77777777" w:rsidTr="002E54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0" w:type="pct"/>
            <w:hideMark/>
          </w:tcPr>
          <w:p w14:paraId="6F937717" w14:textId="1511C68F" w:rsidR="00561A4F" w:rsidRPr="00B3299C" w:rsidRDefault="00561A4F" w:rsidP="00692161">
            <w:pPr>
              <w:pStyle w:val="TableParagraph"/>
            </w:pPr>
            <w:r w:rsidRPr="00BB7223">
              <w:rPr>
                <w:b/>
                <w:bCs w:val="0"/>
              </w:rPr>
              <w:t>Training</w:t>
            </w:r>
            <w:r w:rsidR="003F4231">
              <w:t xml:space="preserve"> </w:t>
            </w:r>
            <w:r w:rsidRPr="00B3299C">
              <w:t>is</w:t>
            </w:r>
            <w:r w:rsidR="003F4231">
              <w:t xml:space="preserve"> </w:t>
            </w:r>
            <w:r w:rsidRPr="00B3299C">
              <w:t>provided</w:t>
            </w:r>
            <w:r w:rsidR="003F4231">
              <w:t xml:space="preserve"> </w:t>
            </w:r>
            <w:r w:rsidRPr="00B3299C">
              <w:t>to</w:t>
            </w:r>
            <w:r w:rsidR="003F4231">
              <w:t xml:space="preserve"> </w:t>
            </w:r>
            <w:r w:rsidRPr="00B3299C">
              <w:t>all</w:t>
            </w:r>
            <w:r w:rsidR="003F4231">
              <w:t xml:space="preserve"> </w:t>
            </w:r>
            <w:r w:rsidRPr="00B3299C">
              <w:t>staff</w:t>
            </w:r>
            <w:r w:rsidR="003F4231">
              <w:t xml:space="preserve"> </w:t>
            </w:r>
            <w:r w:rsidRPr="00B3299C">
              <w:t>entering</w:t>
            </w:r>
            <w:r w:rsidR="003F4231">
              <w:t xml:space="preserve"> </w:t>
            </w:r>
            <w:r w:rsidRPr="00B3299C">
              <w:t>production</w:t>
            </w:r>
            <w:r w:rsidR="003F4231">
              <w:t xml:space="preserve"> </w:t>
            </w:r>
            <w:r w:rsidRPr="00B3299C">
              <w:t>area(s)</w:t>
            </w:r>
            <w:r w:rsidR="003F4231">
              <w:t xml:space="preserve"> </w:t>
            </w:r>
            <w:r w:rsidRPr="00B3299C">
              <w:t>on</w:t>
            </w:r>
            <w:r w:rsidR="003F4231">
              <w:t xml:space="preserve"> </w:t>
            </w:r>
            <w:r w:rsidRPr="00B3299C">
              <w:t>how</w:t>
            </w:r>
            <w:r w:rsidR="003F4231">
              <w:t xml:space="preserve"> </w:t>
            </w:r>
            <w:r w:rsidRPr="00B3299C">
              <w:t>to</w:t>
            </w:r>
            <w:r w:rsidR="003F4231">
              <w:t xml:space="preserve"> </w:t>
            </w:r>
            <w:r w:rsidRPr="00B3299C">
              <w:t>comply</w:t>
            </w:r>
            <w:r w:rsidR="003F4231">
              <w:t xml:space="preserve"> </w:t>
            </w:r>
            <w:r w:rsidRPr="00B3299C">
              <w:t>with</w:t>
            </w:r>
            <w:r w:rsidR="003F4231">
              <w:t xml:space="preserve"> </w:t>
            </w:r>
            <w:r w:rsidRPr="00B3299C">
              <w:t>all</w:t>
            </w:r>
            <w:r w:rsidR="003F4231">
              <w:t xml:space="preserve"> </w:t>
            </w:r>
            <w:r w:rsidRPr="0059498E">
              <w:rPr>
                <w:i/>
              </w:rPr>
              <w:t>Salmonella</w:t>
            </w:r>
            <w:r w:rsidR="003F4231">
              <w:t xml:space="preserve"> </w:t>
            </w:r>
            <w:r w:rsidRPr="00B3299C">
              <w:t>Enteritidis</w:t>
            </w:r>
            <w:r w:rsidR="003F4231">
              <w:t xml:space="preserve"> </w:t>
            </w:r>
            <w:r w:rsidRPr="00B3299C">
              <w:t>control</w:t>
            </w:r>
            <w:r w:rsidR="003F4231">
              <w:t xml:space="preserve"> </w:t>
            </w:r>
            <w:r w:rsidRPr="00B3299C">
              <w:t>measures</w:t>
            </w:r>
            <w:r w:rsidR="003F4231">
              <w:t xml:space="preserve"> </w:t>
            </w:r>
            <w:r w:rsidR="00B3299C" w:rsidRPr="00B3299C">
              <w:t>onsite</w:t>
            </w:r>
            <w:r w:rsidR="00E82C62">
              <w:t>.</w:t>
            </w:r>
            <w:r w:rsidR="003F4231">
              <w:t xml:space="preserve"> </w:t>
            </w:r>
            <w:r w:rsidR="00E82C62">
              <w:t>R</w:t>
            </w:r>
            <w:r w:rsidR="00B3299C" w:rsidRPr="00B3299C">
              <w:t>ecords</w:t>
            </w:r>
            <w:r w:rsidR="003F4231">
              <w:t xml:space="preserve"> </w:t>
            </w:r>
            <w:r w:rsidRPr="00B3299C">
              <w:t>of</w:t>
            </w:r>
            <w:r w:rsidR="003F4231">
              <w:t xml:space="preserve"> </w:t>
            </w:r>
            <w:r w:rsidRPr="00B3299C">
              <w:t>training</w:t>
            </w:r>
            <w:r w:rsidR="003F4231">
              <w:t xml:space="preserve"> </w:t>
            </w:r>
            <w:r w:rsidRPr="00B3299C">
              <w:t>are</w:t>
            </w:r>
            <w:r w:rsidR="003F4231">
              <w:t xml:space="preserve"> </w:t>
            </w:r>
            <w:r w:rsidRPr="00B3299C">
              <w:t>kept</w:t>
            </w:r>
            <w:r w:rsidR="003F4231">
              <w:t xml:space="preserve"> </w:t>
            </w:r>
            <w:r w:rsidRPr="00B3299C">
              <w:t>in</w:t>
            </w:r>
            <w:r w:rsidR="003F4231">
              <w:t xml:space="preserve"> </w:t>
            </w:r>
            <w:r w:rsidRPr="00B3299C">
              <w:t>the</w:t>
            </w:r>
            <w:r w:rsidR="003F4231">
              <w:t xml:space="preserve"> </w:t>
            </w:r>
            <w:r w:rsidR="00E82C62">
              <w:t>s</w:t>
            </w:r>
            <w:r w:rsidR="00B3299C" w:rsidRPr="00B3299C">
              <w:t>taff</w:t>
            </w:r>
            <w:r w:rsidR="003F4231">
              <w:t xml:space="preserve"> </w:t>
            </w:r>
            <w:r w:rsidR="00E82C62">
              <w:t>t</w:t>
            </w:r>
            <w:r w:rsidR="00B3299C" w:rsidRPr="00B3299C">
              <w:t>raining</w:t>
            </w:r>
            <w:r w:rsidR="003F4231">
              <w:t xml:space="preserve"> </w:t>
            </w:r>
            <w:r w:rsidR="00E82C62">
              <w:t>r</w:t>
            </w:r>
            <w:r w:rsidR="00B3299C" w:rsidRPr="00B3299C">
              <w:t>egister</w:t>
            </w:r>
            <w:r w:rsidR="003F4231">
              <w:t xml:space="preserve"> </w:t>
            </w:r>
            <w:r w:rsidR="00E82C62">
              <w:t>(Form</w:t>
            </w:r>
            <w:r w:rsidR="003F4231">
              <w:t xml:space="preserve"> </w:t>
            </w:r>
            <w:r w:rsidR="00E82C62">
              <w:t>4)</w:t>
            </w:r>
            <w:r w:rsidR="003F4231">
              <w:t xml:space="preserve"> </w:t>
            </w:r>
            <w:r w:rsidRPr="00B3299C">
              <w:t>in</w:t>
            </w:r>
            <w:r w:rsidR="003F4231">
              <w:t xml:space="preserve"> </w:t>
            </w:r>
            <w:r w:rsidR="00E82C62">
              <w:t>Appendix</w:t>
            </w:r>
            <w:r w:rsidR="003F4231">
              <w:t xml:space="preserve"> </w:t>
            </w:r>
            <w:r w:rsidR="00E82C62">
              <w:t>1</w:t>
            </w:r>
            <w:r w:rsidRPr="00B3299C">
              <w:t>.</w:t>
            </w:r>
            <w:r w:rsidR="003F4231">
              <w:t xml:space="preserve"> </w:t>
            </w:r>
          </w:p>
        </w:tc>
        <w:tc>
          <w:tcPr>
            <w:tcW w:w="970" w:type="pct"/>
            <w:hideMark/>
          </w:tcPr>
          <w:p w14:paraId="1FEDE3D7" w14:textId="01B158F4" w:rsidR="00561A4F" w:rsidRPr="00B3299C" w:rsidRDefault="003F4231" w:rsidP="00692161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 </w:t>
            </w:r>
          </w:p>
        </w:tc>
      </w:tr>
      <w:tr w:rsidR="00561A4F" w:rsidRPr="003D6E74" w14:paraId="1E0F1C0E" w14:textId="77777777" w:rsidTr="006921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0" w:type="pct"/>
            <w:hideMark/>
          </w:tcPr>
          <w:p w14:paraId="388303FA" w14:textId="3680684E" w:rsidR="00561A4F" w:rsidRPr="00B3299C" w:rsidRDefault="00561A4F" w:rsidP="00692161">
            <w:pPr>
              <w:pStyle w:val="TableParagraph"/>
            </w:pPr>
            <w:r w:rsidRPr="00BB7223">
              <w:rPr>
                <w:b/>
                <w:bCs w:val="0"/>
              </w:rPr>
              <w:t>Written</w:t>
            </w:r>
            <w:r w:rsidR="003F4231" w:rsidRPr="00BB7223">
              <w:rPr>
                <w:b/>
                <w:bCs w:val="0"/>
              </w:rPr>
              <w:t xml:space="preserve"> </w:t>
            </w:r>
            <w:r w:rsidRPr="00BB7223">
              <w:rPr>
                <w:b/>
                <w:bCs w:val="0"/>
              </w:rPr>
              <w:t>instructions/procedures</w:t>
            </w:r>
            <w:r w:rsidR="003F4231">
              <w:t xml:space="preserve"> </w:t>
            </w:r>
            <w:r w:rsidRPr="00B3299C">
              <w:t>are</w:t>
            </w:r>
            <w:r w:rsidR="003F4231">
              <w:t xml:space="preserve"> </w:t>
            </w:r>
            <w:r w:rsidRPr="00B3299C">
              <w:t>displayed</w:t>
            </w:r>
            <w:r w:rsidR="003F4231">
              <w:t xml:space="preserve"> </w:t>
            </w:r>
            <w:r w:rsidRPr="00B3299C">
              <w:t>using</w:t>
            </w:r>
            <w:r w:rsidR="003F4231">
              <w:t xml:space="preserve"> </w:t>
            </w:r>
            <w:r w:rsidR="00B3299C" w:rsidRPr="00B3299C">
              <w:t>weatherproof</w:t>
            </w:r>
            <w:r w:rsidR="003F4231">
              <w:t xml:space="preserve"> </w:t>
            </w:r>
            <w:r w:rsidRPr="00B3299C">
              <w:t>signage</w:t>
            </w:r>
            <w:r w:rsidR="003F4231">
              <w:t xml:space="preserve"> </w:t>
            </w:r>
            <w:r w:rsidRPr="00B3299C">
              <w:t>outside</w:t>
            </w:r>
            <w:r w:rsidR="003F4231">
              <w:t xml:space="preserve"> </w:t>
            </w:r>
            <w:r w:rsidRPr="00B3299C">
              <w:t>the</w:t>
            </w:r>
            <w:r w:rsidR="003F4231">
              <w:t xml:space="preserve"> </w:t>
            </w:r>
            <w:r w:rsidRPr="00B3299C">
              <w:t>entry</w:t>
            </w:r>
            <w:r w:rsidR="003F4231">
              <w:t xml:space="preserve"> </w:t>
            </w:r>
            <w:r w:rsidRPr="00B3299C">
              <w:t>to</w:t>
            </w:r>
            <w:r w:rsidR="003F4231">
              <w:t xml:space="preserve"> </w:t>
            </w:r>
            <w:r w:rsidRPr="00B3299C">
              <w:t>production</w:t>
            </w:r>
            <w:r w:rsidR="003F4231">
              <w:t xml:space="preserve"> </w:t>
            </w:r>
            <w:r w:rsidRPr="00B3299C">
              <w:t>area(s</w:t>
            </w:r>
            <w:r w:rsidR="00B3299C" w:rsidRPr="00B3299C">
              <w:t>)</w:t>
            </w:r>
            <w:r w:rsidR="00E82C62">
              <w:t>.</w:t>
            </w:r>
            <w:r w:rsidR="003F4231">
              <w:t xml:space="preserve"> </w:t>
            </w:r>
            <w:r w:rsidR="00E82C62">
              <w:t>A</w:t>
            </w:r>
            <w:r w:rsidR="00B3299C" w:rsidRPr="00B3299C">
              <w:t>ll</w:t>
            </w:r>
            <w:r w:rsidR="003F4231">
              <w:t xml:space="preserve"> </w:t>
            </w:r>
            <w:r w:rsidR="00E82C62">
              <w:t>people</w:t>
            </w:r>
            <w:r w:rsidR="003F4231">
              <w:t xml:space="preserve"> </w:t>
            </w:r>
            <w:r w:rsidRPr="00B3299C">
              <w:t>entering</w:t>
            </w:r>
            <w:r w:rsidR="003F4231">
              <w:t xml:space="preserve"> </w:t>
            </w:r>
            <w:r w:rsidRPr="00B3299C">
              <w:t>production</w:t>
            </w:r>
            <w:r w:rsidR="003F4231">
              <w:t xml:space="preserve"> </w:t>
            </w:r>
            <w:r w:rsidRPr="00B3299C">
              <w:t>area(s)</w:t>
            </w:r>
            <w:r w:rsidR="003F4231">
              <w:t xml:space="preserve"> </w:t>
            </w:r>
            <w:r w:rsidRPr="00B3299C">
              <w:t>must</w:t>
            </w:r>
            <w:r w:rsidR="003F4231">
              <w:t xml:space="preserve"> </w:t>
            </w:r>
            <w:r w:rsidR="0075532F">
              <w:t>have</w:t>
            </w:r>
            <w:r w:rsidR="003F4231">
              <w:t xml:space="preserve"> </w:t>
            </w:r>
            <w:r w:rsidR="0075532F" w:rsidRPr="00B3299C">
              <w:t>permission</w:t>
            </w:r>
            <w:r w:rsidR="003F4231">
              <w:t xml:space="preserve"> </w:t>
            </w:r>
            <w:r w:rsidR="0075532F" w:rsidRPr="00B3299C">
              <w:t>to</w:t>
            </w:r>
            <w:r w:rsidR="003F4231">
              <w:t xml:space="preserve"> </w:t>
            </w:r>
            <w:r w:rsidR="0075532F">
              <w:t>do</w:t>
            </w:r>
            <w:r w:rsidR="003F4231">
              <w:t xml:space="preserve"> </w:t>
            </w:r>
            <w:r w:rsidR="0075532F">
              <w:t>so</w:t>
            </w:r>
            <w:r w:rsidR="003F4231">
              <w:t xml:space="preserve"> </w:t>
            </w:r>
            <w:r w:rsidR="0075532F" w:rsidRPr="00B3299C">
              <w:t>by</w:t>
            </w:r>
            <w:r w:rsidR="003F4231">
              <w:t xml:space="preserve"> </w:t>
            </w:r>
            <w:r w:rsidR="0075532F" w:rsidRPr="00B3299C">
              <w:t>the</w:t>
            </w:r>
            <w:r w:rsidR="003F4231">
              <w:t xml:space="preserve"> </w:t>
            </w:r>
            <w:r w:rsidR="0075532F" w:rsidRPr="00B3299C">
              <w:t>licence</w:t>
            </w:r>
            <w:r w:rsidR="003F4231">
              <w:t xml:space="preserve"> </w:t>
            </w:r>
            <w:r w:rsidR="0075532F" w:rsidRPr="00B3299C">
              <w:t>holder</w:t>
            </w:r>
            <w:r w:rsidR="003F4231">
              <w:t xml:space="preserve"> </w:t>
            </w:r>
            <w:r w:rsidR="0075532F" w:rsidRPr="00B3299C">
              <w:t>or</w:t>
            </w:r>
            <w:r w:rsidR="003F4231">
              <w:t xml:space="preserve"> </w:t>
            </w:r>
            <w:r w:rsidR="0075532F" w:rsidRPr="00B3299C">
              <w:t>designated</w:t>
            </w:r>
            <w:r w:rsidR="003F4231">
              <w:t xml:space="preserve"> </w:t>
            </w:r>
            <w:r w:rsidR="0075532F" w:rsidRPr="00B3299C">
              <w:t>person</w:t>
            </w:r>
            <w:r w:rsidR="003F4231">
              <w:t xml:space="preserve"> </w:t>
            </w:r>
            <w:r w:rsidR="0075532F" w:rsidRPr="00B3299C">
              <w:t>in</w:t>
            </w:r>
            <w:r w:rsidR="003F4231">
              <w:t xml:space="preserve"> </w:t>
            </w:r>
            <w:r w:rsidR="0075532F" w:rsidRPr="00B3299C">
              <w:t>charge.</w:t>
            </w:r>
            <w:r w:rsidR="003F4231">
              <w:t xml:space="preserve"> </w:t>
            </w:r>
            <w:r w:rsidR="000466D3">
              <w:t>Before</w:t>
            </w:r>
            <w:r w:rsidR="003F4231">
              <w:t xml:space="preserve"> </w:t>
            </w:r>
            <w:r w:rsidR="000466D3">
              <w:t>entering,</w:t>
            </w:r>
            <w:r w:rsidR="003F4231">
              <w:t xml:space="preserve"> </w:t>
            </w:r>
            <w:r w:rsidR="000466D3">
              <w:t>they</w:t>
            </w:r>
            <w:r w:rsidR="003F4231">
              <w:t xml:space="preserve"> </w:t>
            </w:r>
            <w:r w:rsidRPr="00B3299C">
              <w:t>sign</w:t>
            </w:r>
            <w:r w:rsidR="003F4231">
              <w:t xml:space="preserve"> </w:t>
            </w:r>
            <w:r w:rsidRPr="00B3299C">
              <w:t>a</w:t>
            </w:r>
            <w:r w:rsidR="003F4231">
              <w:t xml:space="preserve"> </w:t>
            </w:r>
            <w:r w:rsidRPr="00B3299C">
              <w:t>declaration</w:t>
            </w:r>
            <w:r w:rsidR="003F4231">
              <w:t xml:space="preserve"> </w:t>
            </w:r>
            <w:r w:rsidRPr="00B3299C">
              <w:t>that</w:t>
            </w:r>
            <w:r w:rsidR="003F4231">
              <w:t xml:space="preserve"> </w:t>
            </w:r>
            <w:r w:rsidRPr="00B3299C">
              <w:t>they</w:t>
            </w:r>
            <w:r w:rsidR="003F4231">
              <w:t xml:space="preserve"> </w:t>
            </w:r>
            <w:r w:rsidRPr="00B3299C">
              <w:t>understand</w:t>
            </w:r>
            <w:r w:rsidR="003F4231">
              <w:t xml:space="preserve"> </w:t>
            </w:r>
            <w:r w:rsidRPr="00B3299C">
              <w:t>and</w:t>
            </w:r>
            <w:r w:rsidR="003F4231">
              <w:t xml:space="preserve"> </w:t>
            </w:r>
            <w:r w:rsidRPr="00B3299C">
              <w:t>agree</w:t>
            </w:r>
            <w:r w:rsidR="003F4231">
              <w:t xml:space="preserve"> </w:t>
            </w:r>
            <w:r w:rsidRPr="00B3299C">
              <w:t>to</w:t>
            </w:r>
            <w:r w:rsidR="003F4231">
              <w:t xml:space="preserve"> </w:t>
            </w:r>
            <w:r w:rsidRPr="00B3299C">
              <w:t>comply</w:t>
            </w:r>
            <w:r w:rsidR="003F4231">
              <w:t xml:space="preserve"> </w:t>
            </w:r>
            <w:r w:rsidRPr="00B3299C">
              <w:t>with</w:t>
            </w:r>
            <w:r w:rsidR="003F4231">
              <w:t xml:space="preserve"> </w:t>
            </w:r>
            <w:r w:rsidR="000466D3">
              <w:t>the</w:t>
            </w:r>
            <w:r w:rsidR="003F4231">
              <w:t xml:space="preserve"> </w:t>
            </w:r>
            <w:r w:rsidRPr="00B3299C">
              <w:t>control</w:t>
            </w:r>
            <w:r w:rsidR="003F4231">
              <w:t xml:space="preserve"> </w:t>
            </w:r>
            <w:r w:rsidRPr="00B3299C">
              <w:t>measures</w:t>
            </w:r>
            <w:r w:rsidR="0075532F">
              <w:t>.</w:t>
            </w:r>
          </w:p>
        </w:tc>
        <w:tc>
          <w:tcPr>
            <w:tcW w:w="970" w:type="pct"/>
            <w:hideMark/>
          </w:tcPr>
          <w:p w14:paraId="153C4D4A" w14:textId="2B0E506D" w:rsidR="00561A4F" w:rsidRPr="00B3299C" w:rsidRDefault="003F4231" w:rsidP="00692161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 </w:t>
            </w:r>
          </w:p>
        </w:tc>
      </w:tr>
      <w:tr w:rsidR="00561A4F" w:rsidRPr="00B3299C" w14:paraId="1D374162" w14:textId="77777777" w:rsidTr="006921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0" w:type="pct"/>
            <w:hideMark/>
          </w:tcPr>
          <w:p w14:paraId="44B40287" w14:textId="4A4C2CEE" w:rsidR="00561A4F" w:rsidRPr="00B3299C" w:rsidRDefault="00035656" w:rsidP="00692161">
            <w:pPr>
              <w:pStyle w:val="TableParagraph"/>
            </w:pPr>
            <w:r>
              <w:t>Before</w:t>
            </w:r>
            <w:r w:rsidR="003F4231">
              <w:t xml:space="preserve"> </w:t>
            </w:r>
            <w:r w:rsidR="00561A4F" w:rsidRPr="00B3299C">
              <w:t>being</w:t>
            </w:r>
            <w:r w:rsidR="003F4231">
              <w:t xml:space="preserve"> </w:t>
            </w:r>
            <w:r w:rsidR="00561A4F" w:rsidRPr="00B3299C">
              <w:t>given</w:t>
            </w:r>
            <w:r w:rsidR="003F4231">
              <w:t xml:space="preserve"> </w:t>
            </w:r>
            <w:r w:rsidR="00561A4F" w:rsidRPr="00B3299C">
              <w:t>permission</w:t>
            </w:r>
            <w:r w:rsidR="003F4231">
              <w:t xml:space="preserve"> </w:t>
            </w:r>
            <w:r w:rsidR="00561A4F" w:rsidRPr="00B3299C">
              <w:t>to</w:t>
            </w:r>
            <w:r w:rsidR="003F4231">
              <w:t xml:space="preserve"> </w:t>
            </w:r>
            <w:r w:rsidR="00561A4F" w:rsidRPr="00B3299C">
              <w:t>enter</w:t>
            </w:r>
            <w:r w:rsidR="003F4231">
              <w:t xml:space="preserve"> </w:t>
            </w:r>
            <w:r w:rsidR="00561A4F" w:rsidRPr="00B3299C">
              <w:t>production</w:t>
            </w:r>
            <w:r w:rsidR="003F4231">
              <w:t xml:space="preserve"> </w:t>
            </w:r>
            <w:r w:rsidR="00561A4F" w:rsidRPr="00B3299C">
              <w:t>area(s),</w:t>
            </w:r>
            <w:r w:rsidR="003F4231">
              <w:t xml:space="preserve"> </w:t>
            </w:r>
            <w:r w:rsidR="00B3299C" w:rsidRPr="00B3299C">
              <w:t>pe</w:t>
            </w:r>
            <w:r>
              <w:t>ople</w:t>
            </w:r>
            <w:r w:rsidR="003F4231">
              <w:t xml:space="preserve"> </w:t>
            </w:r>
            <w:r w:rsidR="00561A4F" w:rsidRPr="00B3299C">
              <w:t>must</w:t>
            </w:r>
            <w:r w:rsidR="003F4231">
              <w:t xml:space="preserve"> </w:t>
            </w:r>
            <w:r w:rsidR="00561A4F" w:rsidRPr="00B3299C">
              <w:t>scan</w:t>
            </w:r>
            <w:r w:rsidR="003F4231">
              <w:t xml:space="preserve"> </w:t>
            </w:r>
            <w:r w:rsidR="00561A4F" w:rsidRPr="00B3299C">
              <w:t>a</w:t>
            </w:r>
            <w:r w:rsidR="003F4231">
              <w:t xml:space="preserve"> </w:t>
            </w:r>
            <w:r w:rsidR="00561A4F" w:rsidRPr="00BB7223">
              <w:rPr>
                <w:b/>
                <w:bCs w:val="0"/>
              </w:rPr>
              <w:t>QR</w:t>
            </w:r>
            <w:r w:rsidR="003F4231" w:rsidRPr="00BB7223">
              <w:rPr>
                <w:b/>
                <w:bCs w:val="0"/>
              </w:rPr>
              <w:t xml:space="preserve"> </w:t>
            </w:r>
            <w:r w:rsidR="00561A4F" w:rsidRPr="00BB7223">
              <w:rPr>
                <w:b/>
                <w:bCs w:val="0"/>
              </w:rPr>
              <w:t>code</w:t>
            </w:r>
            <w:r w:rsidR="003F4231">
              <w:t xml:space="preserve"> </w:t>
            </w:r>
            <w:r>
              <w:t>to</w:t>
            </w:r>
            <w:r w:rsidR="003F4231">
              <w:t xml:space="preserve"> </w:t>
            </w:r>
            <w:r w:rsidR="00561A4F" w:rsidRPr="00B3299C">
              <w:t>read</w:t>
            </w:r>
            <w:r w:rsidR="003F4231">
              <w:t xml:space="preserve"> </w:t>
            </w:r>
            <w:r w:rsidR="00561A4F" w:rsidRPr="00B3299C">
              <w:t>the</w:t>
            </w:r>
            <w:r w:rsidR="003F4231">
              <w:t xml:space="preserve"> </w:t>
            </w:r>
            <w:r w:rsidR="00561A4F" w:rsidRPr="00B3299C">
              <w:t>instructions</w:t>
            </w:r>
            <w:r w:rsidR="003F4231">
              <w:t xml:space="preserve"> </w:t>
            </w:r>
            <w:r>
              <w:t>before</w:t>
            </w:r>
            <w:r w:rsidR="003F4231">
              <w:t xml:space="preserve"> </w:t>
            </w:r>
            <w:r w:rsidR="00561A4F" w:rsidRPr="00B3299C">
              <w:t>entering</w:t>
            </w:r>
            <w:r w:rsidR="003F4231">
              <w:t xml:space="preserve"> </w:t>
            </w:r>
            <w:r w:rsidR="008E7B8B">
              <w:t>and</w:t>
            </w:r>
            <w:r w:rsidR="003F4231">
              <w:t xml:space="preserve"> </w:t>
            </w:r>
            <w:r w:rsidR="00B3299C" w:rsidRPr="00B3299C">
              <w:t>declar</w:t>
            </w:r>
            <w:r w:rsidR="008E7B8B">
              <w:t>e</w:t>
            </w:r>
            <w:r w:rsidR="003F4231">
              <w:t xml:space="preserve"> </w:t>
            </w:r>
            <w:r w:rsidR="00561A4F" w:rsidRPr="00B3299C">
              <w:t>they</w:t>
            </w:r>
            <w:r w:rsidR="003F4231">
              <w:t xml:space="preserve"> </w:t>
            </w:r>
            <w:r w:rsidR="00561A4F" w:rsidRPr="00B3299C">
              <w:t>understand</w:t>
            </w:r>
            <w:r w:rsidR="003F4231">
              <w:t xml:space="preserve"> </w:t>
            </w:r>
            <w:r w:rsidR="00561A4F" w:rsidRPr="00B3299C">
              <w:t>and</w:t>
            </w:r>
            <w:r w:rsidR="003F4231">
              <w:t xml:space="preserve"> </w:t>
            </w:r>
            <w:r w:rsidR="00561A4F" w:rsidRPr="00B3299C">
              <w:t>agree</w:t>
            </w:r>
            <w:r w:rsidR="003F4231">
              <w:t xml:space="preserve"> </w:t>
            </w:r>
            <w:r w:rsidR="00561A4F" w:rsidRPr="00B3299C">
              <w:t>to</w:t>
            </w:r>
            <w:r w:rsidR="003F4231">
              <w:t xml:space="preserve"> </w:t>
            </w:r>
            <w:r w:rsidR="00561A4F" w:rsidRPr="00B3299C">
              <w:t>comply</w:t>
            </w:r>
            <w:r w:rsidR="003F4231">
              <w:t xml:space="preserve"> </w:t>
            </w:r>
            <w:r w:rsidR="00561A4F" w:rsidRPr="00B3299C">
              <w:t>with</w:t>
            </w:r>
            <w:r w:rsidR="003F4231">
              <w:t xml:space="preserve"> </w:t>
            </w:r>
            <w:r w:rsidR="00561A4F" w:rsidRPr="00B3299C">
              <w:t>all</w:t>
            </w:r>
            <w:r w:rsidR="003F4231">
              <w:t xml:space="preserve"> </w:t>
            </w:r>
            <w:r w:rsidR="00561A4F" w:rsidRPr="00B3299C">
              <w:t>Salmonella</w:t>
            </w:r>
            <w:r w:rsidR="003F4231">
              <w:t xml:space="preserve"> </w:t>
            </w:r>
            <w:r w:rsidR="00561A4F" w:rsidRPr="00B3299C">
              <w:t>Enteritidis</w:t>
            </w:r>
            <w:r w:rsidR="003F4231">
              <w:t xml:space="preserve"> </w:t>
            </w:r>
            <w:r w:rsidR="00561A4F" w:rsidRPr="00B3299C">
              <w:t>control</w:t>
            </w:r>
            <w:r w:rsidR="003F4231">
              <w:t xml:space="preserve"> </w:t>
            </w:r>
            <w:r w:rsidR="00561A4F" w:rsidRPr="00B3299C">
              <w:t>measures</w:t>
            </w:r>
            <w:r w:rsidR="003F4231">
              <w:t xml:space="preserve"> </w:t>
            </w:r>
            <w:r w:rsidR="00561A4F" w:rsidRPr="00B3299C">
              <w:t>implemented</w:t>
            </w:r>
            <w:r w:rsidR="003F4231">
              <w:t xml:space="preserve"> </w:t>
            </w:r>
            <w:r w:rsidR="00B3299C" w:rsidRPr="00B3299C">
              <w:t>onsite</w:t>
            </w:r>
            <w:r w:rsidR="00561A4F" w:rsidRPr="00B3299C">
              <w:t>.</w:t>
            </w:r>
          </w:p>
        </w:tc>
        <w:tc>
          <w:tcPr>
            <w:tcW w:w="970" w:type="pct"/>
            <w:hideMark/>
          </w:tcPr>
          <w:p w14:paraId="48D1CCC9" w14:textId="3937D821" w:rsidR="00561A4F" w:rsidRPr="00B3299C" w:rsidRDefault="003F4231" w:rsidP="00692161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</w:t>
            </w:r>
          </w:p>
        </w:tc>
      </w:tr>
      <w:tr w:rsidR="00561A4F" w:rsidRPr="00B3299C" w14:paraId="64477E29" w14:textId="77777777" w:rsidTr="006921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hideMark/>
          </w:tcPr>
          <w:p w14:paraId="5D8FB7DC" w14:textId="76D070A4" w:rsidR="00561A4F" w:rsidRPr="006A74AD" w:rsidRDefault="00561A4F" w:rsidP="00692161">
            <w:pPr>
              <w:pStyle w:val="TableParagraph"/>
            </w:pPr>
            <w:r w:rsidRPr="00BB7223">
              <w:rPr>
                <w:b/>
                <w:bCs w:val="0"/>
              </w:rPr>
              <w:t>Other</w:t>
            </w:r>
            <w:r w:rsidR="00B52D72" w:rsidRPr="00BB7223">
              <w:rPr>
                <w:b/>
                <w:bCs w:val="0"/>
              </w:rPr>
              <w:t>:</w:t>
            </w:r>
            <w:r w:rsidR="003F4231">
              <w:rPr>
                <w:rFonts w:ascii="Public Sans SemiBold" w:hAnsi="Public Sans SemiBold"/>
              </w:rPr>
              <w:t xml:space="preserve"> </w:t>
            </w:r>
            <w:r w:rsidR="008E7B8B">
              <w:t>T</w:t>
            </w:r>
            <w:r w:rsidR="00B3299C" w:rsidRPr="00B3299C">
              <w:t>his</w:t>
            </w:r>
            <w:r w:rsidR="003F4231">
              <w:t xml:space="preserve"> </w:t>
            </w:r>
            <w:r w:rsidRPr="00B3299C">
              <w:t>farm</w:t>
            </w:r>
            <w:r w:rsidR="003F4231">
              <w:t xml:space="preserve"> </w:t>
            </w:r>
            <w:r w:rsidRPr="00B3299C">
              <w:t>provides</w:t>
            </w:r>
            <w:r w:rsidR="003F4231">
              <w:t xml:space="preserve"> </w:t>
            </w:r>
            <w:r w:rsidRPr="00B3299C">
              <w:t>instruction</w:t>
            </w:r>
            <w:r w:rsidR="003F4231">
              <w:t xml:space="preserve"> </w:t>
            </w:r>
            <w:r w:rsidRPr="00B3299C">
              <w:t>on</w:t>
            </w:r>
            <w:r w:rsidR="003F4231">
              <w:t xml:space="preserve"> </w:t>
            </w:r>
            <w:r w:rsidRPr="00B3299C">
              <w:t>how</w:t>
            </w:r>
            <w:r w:rsidR="003F4231">
              <w:t xml:space="preserve"> </w:t>
            </w:r>
            <w:r w:rsidRPr="00B3299C">
              <w:t>to</w:t>
            </w:r>
            <w:r w:rsidR="003F4231">
              <w:t xml:space="preserve"> </w:t>
            </w:r>
            <w:r w:rsidRPr="00B3299C">
              <w:t>follow</w:t>
            </w:r>
            <w:r w:rsidR="003F4231">
              <w:t xml:space="preserve"> </w:t>
            </w:r>
            <w:r w:rsidRPr="00424E4B">
              <w:rPr>
                <w:i/>
              </w:rPr>
              <w:t>Salmonella</w:t>
            </w:r>
            <w:r w:rsidR="003F4231">
              <w:rPr>
                <w:i/>
              </w:rPr>
              <w:t xml:space="preserve"> </w:t>
            </w:r>
            <w:r w:rsidRPr="00B3299C">
              <w:t>Enteritidis</w:t>
            </w:r>
            <w:r w:rsidR="003F4231">
              <w:t xml:space="preserve"> </w:t>
            </w:r>
            <w:r w:rsidRPr="00B3299C">
              <w:t>control</w:t>
            </w:r>
            <w:r w:rsidR="003F4231">
              <w:t xml:space="preserve"> </w:t>
            </w:r>
            <w:r w:rsidRPr="00B3299C">
              <w:t>measures</w:t>
            </w:r>
            <w:r w:rsidR="003F4231">
              <w:t xml:space="preserve"> </w:t>
            </w:r>
            <w:r w:rsidRPr="00B3299C">
              <w:t>to</w:t>
            </w:r>
            <w:r w:rsidR="003F4231">
              <w:t xml:space="preserve"> </w:t>
            </w:r>
            <w:r w:rsidRPr="00B3299C">
              <w:t>all</w:t>
            </w:r>
            <w:r w:rsidR="003F4231">
              <w:t xml:space="preserve"> </w:t>
            </w:r>
            <w:r w:rsidR="00424E4B">
              <w:t>people</w:t>
            </w:r>
            <w:r w:rsidR="003F4231">
              <w:t xml:space="preserve"> </w:t>
            </w:r>
            <w:r w:rsidR="00424E4B">
              <w:t>before</w:t>
            </w:r>
            <w:r w:rsidR="003F4231">
              <w:t xml:space="preserve"> </w:t>
            </w:r>
            <w:r w:rsidRPr="00B3299C">
              <w:t>entering</w:t>
            </w:r>
            <w:r w:rsidR="003F4231">
              <w:t xml:space="preserve"> </w:t>
            </w:r>
            <w:r w:rsidRPr="00B3299C">
              <w:t>production</w:t>
            </w:r>
            <w:r w:rsidR="003F4231">
              <w:t xml:space="preserve"> </w:t>
            </w:r>
            <w:r w:rsidRPr="00B3299C">
              <w:t>area(s)</w:t>
            </w:r>
            <w:r w:rsidR="003F4231">
              <w:t xml:space="preserve"> </w:t>
            </w:r>
            <w:r w:rsidRPr="00B3299C">
              <w:t>using</w:t>
            </w:r>
            <w:r w:rsidR="003F4231">
              <w:t xml:space="preserve"> </w:t>
            </w:r>
            <w:r w:rsidRPr="00B3299C">
              <w:t>the</w:t>
            </w:r>
            <w:r w:rsidR="003F4231">
              <w:t xml:space="preserve"> </w:t>
            </w:r>
            <w:r w:rsidRPr="00B3299C">
              <w:t>following</w:t>
            </w:r>
            <w:r w:rsidR="003F4231">
              <w:t xml:space="preserve"> </w:t>
            </w:r>
            <w:r w:rsidRPr="00B3299C">
              <w:t>means</w:t>
            </w:r>
            <w:r w:rsidR="003F4231">
              <w:t xml:space="preserve"> </w:t>
            </w:r>
            <w:r w:rsidRPr="00B3299C">
              <w:t>(specify</w:t>
            </w:r>
            <w:r w:rsidR="003F4231">
              <w:t xml:space="preserve"> </w:t>
            </w:r>
            <w:r w:rsidRPr="00B3299C">
              <w:t>below):</w:t>
            </w:r>
            <w:r w:rsidR="003F4231">
              <w:t xml:space="preserve"> </w:t>
            </w:r>
          </w:p>
        </w:tc>
      </w:tr>
    </w:tbl>
    <w:p w14:paraId="3ED465E2" w14:textId="77777777" w:rsidR="0057776A" w:rsidRDefault="0057776A" w:rsidP="00AF1BC3">
      <w:pPr>
        <w:pStyle w:val="BodyText"/>
      </w:pPr>
      <w:bookmarkStart w:id="32" w:name="_Toc224597358"/>
      <w:r>
        <w:br w:type="page"/>
      </w:r>
    </w:p>
    <w:p w14:paraId="23C5DB46" w14:textId="1DF3F00B" w:rsidR="00847090" w:rsidRPr="00847090" w:rsidRDefault="00847090" w:rsidP="00847090">
      <w:pPr>
        <w:pStyle w:val="Heading3"/>
      </w:pPr>
      <w:bookmarkStart w:id="33" w:name="_Toc231550431"/>
      <w:r w:rsidRPr="00847090">
        <w:lastRenderedPageBreak/>
        <w:t>Vermin</w:t>
      </w:r>
      <w:r w:rsidR="003F4231">
        <w:t xml:space="preserve"> </w:t>
      </w:r>
      <w:r w:rsidRPr="00847090">
        <w:t>control</w:t>
      </w:r>
      <w:r w:rsidR="003F4231">
        <w:t xml:space="preserve"> </w:t>
      </w:r>
      <w:r w:rsidRPr="00847090">
        <w:t>strategy</w:t>
      </w:r>
      <w:bookmarkEnd w:id="32"/>
      <w:bookmarkEnd w:id="33"/>
    </w:p>
    <w:p w14:paraId="17AF923B" w14:textId="7E609487" w:rsidR="009102F5" w:rsidRDefault="009102F5" w:rsidP="00847090">
      <w:pPr>
        <w:pStyle w:val="BodyText"/>
      </w:pPr>
      <w:r>
        <w:t>U</w:t>
      </w:r>
      <w:r w:rsidRPr="00355B01">
        <w:t>nder</w:t>
      </w:r>
      <w:r w:rsidR="003F4231">
        <w:t xml:space="preserve"> </w:t>
      </w:r>
      <w:r w:rsidRPr="00355B01">
        <w:t>Schedule</w:t>
      </w:r>
      <w:r w:rsidR="003F4231">
        <w:t xml:space="preserve"> </w:t>
      </w:r>
      <w:r w:rsidRPr="00355B01">
        <w:t>8,</w:t>
      </w:r>
      <w:r w:rsidR="003F4231">
        <w:t xml:space="preserve"> </w:t>
      </w:r>
      <w:r w:rsidRPr="00355B01">
        <w:t>the</w:t>
      </w:r>
      <w:r w:rsidR="003F4231">
        <w:t xml:space="preserve"> </w:t>
      </w:r>
      <w:r w:rsidRPr="00355B01">
        <w:t>licence</w:t>
      </w:r>
      <w:r w:rsidR="003F4231">
        <w:t xml:space="preserve"> </w:t>
      </w:r>
      <w:r>
        <w:t>holder</w:t>
      </w:r>
      <w:r w:rsidR="003F4231">
        <w:t xml:space="preserve"> </w:t>
      </w:r>
      <w:r w:rsidRPr="00355B01">
        <w:t>must</w:t>
      </w:r>
      <w:r w:rsidR="003F4231">
        <w:t xml:space="preserve"> </w:t>
      </w:r>
      <w:r w:rsidRPr="00355B01">
        <w:t>document,</w:t>
      </w:r>
      <w:r w:rsidR="003F4231">
        <w:t xml:space="preserve"> </w:t>
      </w:r>
      <w:r w:rsidRPr="00355B01">
        <w:t>develop</w:t>
      </w:r>
      <w:r w:rsidR="003F4231">
        <w:t xml:space="preserve"> </w:t>
      </w:r>
      <w:r w:rsidRPr="00355B01">
        <w:t>and</w:t>
      </w:r>
      <w:r w:rsidR="003F4231">
        <w:t xml:space="preserve"> </w:t>
      </w:r>
      <w:r w:rsidRPr="00355B01">
        <w:t>implement</w:t>
      </w:r>
      <w:r w:rsidR="003F4231">
        <w:t xml:space="preserve"> </w:t>
      </w:r>
      <w:r w:rsidRPr="00355B01">
        <w:t>a</w:t>
      </w:r>
      <w:r w:rsidR="003F4231">
        <w:t xml:space="preserve"> </w:t>
      </w:r>
      <w:r w:rsidRPr="00355B01">
        <w:t>vermin</w:t>
      </w:r>
      <w:r w:rsidR="003F4231">
        <w:t xml:space="preserve"> </w:t>
      </w:r>
      <w:r w:rsidRPr="00355B01">
        <w:t>control</w:t>
      </w:r>
      <w:r w:rsidR="003F4231">
        <w:t xml:space="preserve"> </w:t>
      </w:r>
      <w:r w:rsidRPr="00355B01">
        <w:t>strategy</w:t>
      </w:r>
      <w:r w:rsidR="003F4231">
        <w:t xml:space="preserve"> </w:t>
      </w:r>
      <w:r>
        <w:t>for</w:t>
      </w:r>
      <w:r w:rsidR="003F4231">
        <w:t xml:space="preserve"> </w:t>
      </w:r>
      <w:r w:rsidRPr="00355B01">
        <w:t>the</w:t>
      </w:r>
      <w:r w:rsidR="003F4231">
        <w:t xml:space="preserve"> </w:t>
      </w:r>
      <w:r w:rsidRPr="00355B01">
        <w:t>premises</w:t>
      </w:r>
      <w:r w:rsidR="003F4231">
        <w:t xml:space="preserve"> </w:t>
      </w:r>
      <w:r w:rsidR="00C141E5" w:rsidRPr="00355B01">
        <w:t>to</w:t>
      </w:r>
      <w:r w:rsidR="003F4231">
        <w:t xml:space="preserve"> </w:t>
      </w:r>
      <w:r w:rsidR="00C141E5" w:rsidRPr="00355B01">
        <w:t>prevent</w:t>
      </w:r>
      <w:r w:rsidR="003F4231">
        <w:t xml:space="preserve"> </w:t>
      </w:r>
      <w:r w:rsidR="00C141E5" w:rsidRPr="00355B01">
        <w:t>the</w:t>
      </w:r>
      <w:r w:rsidR="003F4231">
        <w:t xml:space="preserve"> </w:t>
      </w:r>
      <w:r w:rsidR="00C141E5" w:rsidRPr="00355B01">
        <w:t>risk</w:t>
      </w:r>
      <w:r w:rsidR="003F4231">
        <w:t xml:space="preserve"> </w:t>
      </w:r>
      <w:r w:rsidR="00C141E5" w:rsidRPr="00355B01">
        <w:t>of</w:t>
      </w:r>
      <w:r w:rsidR="003F4231">
        <w:t xml:space="preserve"> </w:t>
      </w:r>
      <w:r w:rsidR="00C141E5">
        <w:t>infection</w:t>
      </w:r>
      <w:r w:rsidR="003F4231">
        <w:t xml:space="preserve"> </w:t>
      </w:r>
      <w:r w:rsidR="00C141E5">
        <w:t>of</w:t>
      </w:r>
      <w:r w:rsidR="003F4231">
        <w:t xml:space="preserve"> </w:t>
      </w:r>
      <w:r w:rsidR="00C141E5" w:rsidRPr="00355B01">
        <w:t>poultry</w:t>
      </w:r>
      <w:r w:rsidR="003F4231">
        <w:t xml:space="preserve"> </w:t>
      </w:r>
      <w:r w:rsidR="00C141E5" w:rsidRPr="00355B01">
        <w:t>and</w:t>
      </w:r>
      <w:r w:rsidR="003F4231">
        <w:t xml:space="preserve"> </w:t>
      </w:r>
      <w:r w:rsidR="00C141E5" w:rsidRPr="00355B01">
        <w:t>contamination</w:t>
      </w:r>
      <w:r w:rsidR="003F4231">
        <w:t xml:space="preserve"> </w:t>
      </w:r>
      <w:r w:rsidR="00C141E5" w:rsidRPr="00355B01">
        <w:t>of</w:t>
      </w:r>
      <w:r w:rsidR="003F4231">
        <w:t xml:space="preserve"> </w:t>
      </w:r>
      <w:r w:rsidR="00C141E5" w:rsidRPr="00355B01">
        <w:t>eggs</w:t>
      </w:r>
      <w:r w:rsidRPr="00355B01">
        <w:t>.</w:t>
      </w:r>
    </w:p>
    <w:p w14:paraId="7879E12C" w14:textId="5916D938" w:rsidR="00847090" w:rsidRPr="00355B01" w:rsidRDefault="00847090" w:rsidP="00847090">
      <w:pPr>
        <w:pStyle w:val="BodyText"/>
      </w:pPr>
      <w:r w:rsidRPr="00355B01">
        <w:t>Rodents,</w:t>
      </w:r>
      <w:r w:rsidR="003F4231">
        <w:t xml:space="preserve"> </w:t>
      </w:r>
      <w:r w:rsidRPr="00355B01">
        <w:t>wild</w:t>
      </w:r>
      <w:r w:rsidR="003F4231">
        <w:t xml:space="preserve"> </w:t>
      </w:r>
      <w:r w:rsidRPr="00355B01">
        <w:t>animals</w:t>
      </w:r>
      <w:r w:rsidR="003F4231">
        <w:t xml:space="preserve"> </w:t>
      </w:r>
      <w:r w:rsidRPr="00355B01">
        <w:t>and</w:t>
      </w:r>
      <w:r w:rsidR="003F4231">
        <w:t xml:space="preserve"> </w:t>
      </w:r>
      <w:r w:rsidRPr="00355B01">
        <w:t>wild</w:t>
      </w:r>
      <w:r w:rsidR="003F4231">
        <w:t xml:space="preserve"> </w:t>
      </w:r>
      <w:r w:rsidRPr="00355B01">
        <w:t>birds</w:t>
      </w:r>
      <w:r w:rsidR="003F4231">
        <w:t xml:space="preserve"> </w:t>
      </w:r>
      <w:r w:rsidRPr="00355B01">
        <w:t>are</w:t>
      </w:r>
      <w:r w:rsidR="003F4231">
        <w:t xml:space="preserve"> </w:t>
      </w:r>
      <w:r w:rsidRPr="00355B01">
        <w:t>all</w:t>
      </w:r>
      <w:r w:rsidR="003F4231">
        <w:t xml:space="preserve"> </w:t>
      </w:r>
      <w:r w:rsidRPr="00355B01">
        <w:t>potential</w:t>
      </w:r>
      <w:r w:rsidR="003F4231">
        <w:t xml:space="preserve"> </w:t>
      </w:r>
      <w:r w:rsidRPr="00355B01">
        <w:t>spreaders</w:t>
      </w:r>
      <w:r w:rsidR="003F4231">
        <w:t xml:space="preserve"> </w:t>
      </w:r>
      <w:r w:rsidRPr="00355B01">
        <w:t>of</w:t>
      </w:r>
      <w:r w:rsidR="003F4231">
        <w:t xml:space="preserve"> </w:t>
      </w:r>
      <w:r w:rsidRPr="007B6F86">
        <w:rPr>
          <w:i/>
        </w:rPr>
        <w:t>Salmonella</w:t>
      </w:r>
      <w:r w:rsidR="003F4231">
        <w:t xml:space="preserve"> </w:t>
      </w:r>
      <w:r w:rsidRPr="00355B01">
        <w:t>Enteritidis.</w:t>
      </w:r>
      <w:r w:rsidR="003F4231">
        <w:t xml:space="preserve"> </w:t>
      </w:r>
      <w:r w:rsidRPr="00355B01">
        <w:t>Controlling</w:t>
      </w:r>
      <w:r w:rsidR="003F4231">
        <w:t xml:space="preserve"> </w:t>
      </w:r>
      <w:r w:rsidRPr="00355B01">
        <w:t>areas</w:t>
      </w:r>
      <w:r w:rsidR="003F4231">
        <w:t xml:space="preserve"> </w:t>
      </w:r>
      <w:r w:rsidRPr="00355B01">
        <w:t>of</w:t>
      </w:r>
      <w:r w:rsidR="003F4231">
        <w:t xml:space="preserve"> </w:t>
      </w:r>
      <w:r w:rsidRPr="00355B01">
        <w:t>potential</w:t>
      </w:r>
      <w:r w:rsidR="003F4231">
        <w:t xml:space="preserve"> </w:t>
      </w:r>
      <w:r w:rsidRPr="00355B01">
        <w:t>vermin</w:t>
      </w:r>
      <w:r w:rsidR="003F4231">
        <w:t xml:space="preserve"> </w:t>
      </w:r>
      <w:r w:rsidRPr="00355B01">
        <w:t>habitat</w:t>
      </w:r>
      <w:r w:rsidR="003F4231">
        <w:t xml:space="preserve"> </w:t>
      </w:r>
      <w:r w:rsidRPr="00355B01">
        <w:t>or</w:t>
      </w:r>
      <w:r w:rsidR="003F4231">
        <w:t xml:space="preserve"> </w:t>
      </w:r>
      <w:r w:rsidRPr="00355B01">
        <w:t>harbourage</w:t>
      </w:r>
      <w:r w:rsidR="00424E4B">
        <w:t>,</w:t>
      </w:r>
      <w:r w:rsidR="003F4231">
        <w:t xml:space="preserve"> </w:t>
      </w:r>
      <w:r w:rsidRPr="00355B01">
        <w:t>and</w:t>
      </w:r>
      <w:r w:rsidR="003F4231">
        <w:t xml:space="preserve"> </w:t>
      </w:r>
      <w:r w:rsidRPr="00355B01">
        <w:t>preventing</w:t>
      </w:r>
      <w:r w:rsidR="003F4231">
        <w:t xml:space="preserve"> </w:t>
      </w:r>
      <w:r w:rsidRPr="00355B01">
        <w:t>the</w:t>
      </w:r>
      <w:r w:rsidR="003F4231">
        <w:t xml:space="preserve"> </w:t>
      </w:r>
      <w:r w:rsidRPr="00355B01">
        <w:t>entry</w:t>
      </w:r>
      <w:r w:rsidR="003F4231">
        <w:t xml:space="preserve"> </w:t>
      </w:r>
      <w:r w:rsidRPr="00355B01">
        <w:t>of</w:t>
      </w:r>
      <w:r w:rsidR="003F4231">
        <w:t xml:space="preserve"> </w:t>
      </w:r>
      <w:r w:rsidRPr="00355B01">
        <w:t>vermin</w:t>
      </w:r>
      <w:r w:rsidR="003F4231">
        <w:t xml:space="preserve"> </w:t>
      </w:r>
      <w:r w:rsidRPr="00355B01">
        <w:t>and</w:t>
      </w:r>
      <w:r w:rsidR="003F4231">
        <w:t xml:space="preserve"> </w:t>
      </w:r>
      <w:r w:rsidRPr="00355B01">
        <w:t>wild</w:t>
      </w:r>
      <w:r w:rsidR="003F4231">
        <w:t xml:space="preserve"> </w:t>
      </w:r>
      <w:r w:rsidRPr="00355B01">
        <w:t>birds</w:t>
      </w:r>
      <w:r w:rsidR="00C141E5">
        <w:t>,</w:t>
      </w:r>
      <w:r w:rsidR="003F4231">
        <w:t xml:space="preserve"> </w:t>
      </w:r>
      <w:r w:rsidRPr="00355B01">
        <w:t>helps</w:t>
      </w:r>
      <w:r w:rsidR="003F4231">
        <w:t xml:space="preserve"> </w:t>
      </w:r>
      <w:r w:rsidRPr="00355B01">
        <w:t>to</w:t>
      </w:r>
      <w:r w:rsidR="003F4231">
        <w:t xml:space="preserve"> </w:t>
      </w:r>
      <w:r w:rsidRPr="00355B01">
        <w:t>significantly</w:t>
      </w:r>
      <w:r w:rsidR="003F4231">
        <w:t xml:space="preserve"> </w:t>
      </w:r>
      <w:r w:rsidRPr="00355B01">
        <w:t>mitigate</w:t>
      </w:r>
      <w:r w:rsidR="003F4231">
        <w:t xml:space="preserve"> </w:t>
      </w:r>
      <w:r w:rsidRPr="00355B01">
        <w:t>this</w:t>
      </w:r>
      <w:r w:rsidR="003F4231">
        <w:t xml:space="preserve"> </w:t>
      </w:r>
      <w:r w:rsidRPr="00355B01">
        <w:t>risk</w:t>
      </w:r>
      <w:r w:rsidR="0064027A">
        <w:t>.</w:t>
      </w:r>
      <w:r w:rsidR="003F4231">
        <w:t xml:space="preserve"> </w:t>
      </w:r>
    </w:p>
    <w:p w14:paraId="07410945" w14:textId="77777777" w:rsidR="00905D48" w:rsidRDefault="00847090" w:rsidP="00847090">
      <w:pPr>
        <w:pStyle w:val="BodyText"/>
      </w:pPr>
      <w:r w:rsidRPr="00355B01">
        <w:t>The</w:t>
      </w:r>
      <w:r w:rsidR="003F4231">
        <w:t xml:space="preserve"> </w:t>
      </w:r>
      <w:r w:rsidRPr="00355B01">
        <w:t>specific</w:t>
      </w:r>
      <w:r w:rsidR="003F4231">
        <w:t xml:space="preserve"> </w:t>
      </w:r>
      <w:r w:rsidRPr="00355B01">
        <w:t>requirements</w:t>
      </w:r>
      <w:r w:rsidR="003F4231">
        <w:t xml:space="preserve"> </w:t>
      </w:r>
      <w:r w:rsidRPr="00355B01">
        <w:t>that</w:t>
      </w:r>
      <w:r w:rsidR="003F4231">
        <w:t xml:space="preserve"> </w:t>
      </w:r>
      <w:r w:rsidRPr="00355B01">
        <w:t>need</w:t>
      </w:r>
      <w:r w:rsidR="003F4231">
        <w:t xml:space="preserve"> </w:t>
      </w:r>
      <w:r w:rsidRPr="00355B01">
        <w:t>to</w:t>
      </w:r>
      <w:r w:rsidR="003F4231">
        <w:t xml:space="preserve"> </w:t>
      </w:r>
      <w:r w:rsidRPr="00355B01">
        <w:t>be</w:t>
      </w:r>
      <w:r w:rsidR="003F4231">
        <w:t xml:space="preserve"> </w:t>
      </w:r>
      <w:r w:rsidRPr="00355B01">
        <w:t>implemented</w:t>
      </w:r>
      <w:r w:rsidR="003F4231">
        <w:t xml:space="preserve"> </w:t>
      </w:r>
      <w:r w:rsidRPr="00355B01">
        <w:t>are</w:t>
      </w:r>
      <w:r w:rsidR="003F4231">
        <w:t xml:space="preserve"> </w:t>
      </w:r>
      <w:r w:rsidRPr="00355B01">
        <w:t>in</w:t>
      </w:r>
      <w:r w:rsidR="003F4231">
        <w:t xml:space="preserve"> </w:t>
      </w:r>
      <w:r w:rsidR="00905D48">
        <w:t>t</w:t>
      </w:r>
      <w:r w:rsidRPr="00355B01">
        <w:t>able</w:t>
      </w:r>
      <w:r w:rsidR="003F4231">
        <w:t xml:space="preserve"> </w:t>
      </w:r>
      <w:r w:rsidRPr="00355B01">
        <w:t>11</w:t>
      </w:r>
      <w:r w:rsidR="003F4231">
        <w:t xml:space="preserve"> </w:t>
      </w:r>
      <w:r w:rsidRPr="00355B01">
        <w:t>below.</w:t>
      </w:r>
    </w:p>
    <w:p w14:paraId="485229A2" w14:textId="71F9A414" w:rsidR="00847090" w:rsidRPr="00355B01" w:rsidRDefault="00905D48" w:rsidP="00847090">
      <w:pPr>
        <w:pStyle w:val="BodyText"/>
      </w:pPr>
      <w:r w:rsidRPr="00B50121">
        <w:rPr>
          <w:rFonts w:ascii="Segoe UI Symbol" w:hAnsi="Segoe UI Symbol" w:cs="Segoe UI Symbol"/>
          <w:color w:val="215F6A" w:themeColor="accent2" w:themeShade="BF"/>
          <w:sz w:val="32"/>
          <w:szCs w:val="32"/>
        </w:rPr>
        <w:t>✎</w:t>
      </w:r>
      <w:r w:rsidR="003F4231">
        <w:rPr>
          <w:rFonts w:ascii="Segoe UI Symbol" w:hAnsi="Segoe UI Symbol" w:cs="Segoe UI Symbol"/>
          <w:color w:val="215F6A" w:themeColor="accent2" w:themeShade="BF"/>
        </w:rPr>
        <w:t xml:space="preserve"> </w:t>
      </w:r>
      <w:r w:rsidR="00847090" w:rsidRPr="00355B01">
        <w:t>Complet</w:t>
      </w:r>
      <w:r>
        <w:t>e</w:t>
      </w:r>
      <w:r w:rsidR="003F4231">
        <w:t xml:space="preserve"> </w:t>
      </w:r>
      <w:r w:rsidR="00847090" w:rsidRPr="00355B01">
        <w:t>th</w:t>
      </w:r>
      <w:r>
        <w:t>e</w:t>
      </w:r>
      <w:r w:rsidR="003F4231">
        <w:t xml:space="preserve"> </w:t>
      </w:r>
      <w:r w:rsidR="00847090" w:rsidRPr="00355B01">
        <w:t>table</w:t>
      </w:r>
      <w:r w:rsidR="003F4231">
        <w:t xml:space="preserve"> </w:t>
      </w:r>
      <w:r>
        <w:t>to</w:t>
      </w:r>
      <w:r w:rsidR="003F4231">
        <w:t xml:space="preserve"> </w:t>
      </w:r>
      <w:r w:rsidR="00847090" w:rsidRPr="00355B01">
        <w:t>provide</w:t>
      </w:r>
      <w:r w:rsidR="003F4231">
        <w:t xml:space="preserve"> </w:t>
      </w:r>
      <w:r w:rsidR="00847090" w:rsidRPr="00355B01">
        <w:t>evidence</w:t>
      </w:r>
      <w:r w:rsidR="003F4231">
        <w:t xml:space="preserve"> </w:t>
      </w:r>
      <w:r w:rsidR="00DA764E">
        <w:t>a</w:t>
      </w:r>
      <w:r w:rsidR="003F4231">
        <w:t xml:space="preserve"> </w:t>
      </w:r>
      <w:r w:rsidR="00847090" w:rsidRPr="00355B01">
        <w:t>vermin</w:t>
      </w:r>
      <w:r w:rsidR="003F4231">
        <w:t xml:space="preserve"> </w:t>
      </w:r>
      <w:r w:rsidR="00847090" w:rsidRPr="00355B01">
        <w:t>control</w:t>
      </w:r>
      <w:r w:rsidR="003F4231">
        <w:t xml:space="preserve"> </w:t>
      </w:r>
      <w:r w:rsidR="00847090" w:rsidRPr="00355B01">
        <w:t>strategy</w:t>
      </w:r>
      <w:r w:rsidR="003F4231">
        <w:t xml:space="preserve"> </w:t>
      </w:r>
      <w:r w:rsidR="00DA764E">
        <w:t>is</w:t>
      </w:r>
      <w:r w:rsidR="003F4231">
        <w:t xml:space="preserve"> </w:t>
      </w:r>
      <w:r w:rsidR="00847090" w:rsidRPr="00355B01">
        <w:t>in</w:t>
      </w:r>
      <w:r w:rsidR="003F4231">
        <w:t xml:space="preserve"> </w:t>
      </w:r>
      <w:r w:rsidR="00847090" w:rsidRPr="00355B01">
        <w:t>plac</w:t>
      </w:r>
      <w:r w:rsidR="00DA764E">
        <w:t>e</w:t>
      </w:r>
      <w:r w:rsidR="00847090" w:rsidRPr="00355B01">
        <w:t>.</w:t>
      </w:r>
    </w:p>
    <w:p w14:paraId="4E916BA4" w14:textId="7C6B89A9" w:rsidR="00081DA1" w:rsidRPr="00081DA1" w:rsidRDefault="00081DA1" w:rsidP="00081DA1">
      <w:pPr>
        <w:pStyle w:val="TableHeading"/>
      </w:pPr>
      <w:r w:rsidRPr="00081DA1">
        <w:t>Table</w:t>
      </w:r>
      <w:r w:rsidR="003F4231">
        <w:t xml:space="preserve"> </w:t>
      </w:r>
      <w:r w:rsidRPr="00081DA1">
        <w:t>11:</w:t>
      </w:r>
      <w:r w:rsidR="003F4231">
        <w:t xml:space="preserve"> </w:t>
      </w:r>
      <w:r w:rsidRPr="00081DA1">
        <w:t>Vermin</w:t>
      </w:r>
      <w:r w:rsidR="003F4231">
        <w:t xml:space="preserve"> </w:t>
      </w:r>
      <w:r w:rsidRPr="00081DA1">
        <w:t>control</w:t>
      </w:r>
      <w:r w:rsidR="003F4231">
        <w:t xml:space="preserve"> </w:t>
      </w:r>
      <w:r w:rsidRPr="00081DA1">
        <w:t>strategy</w:t>
      </w:r>
      <w:r w:rsidR="003F4231">
        <w:t xml:space="preserve"> </w:t>
      </w:r>
      <w:r w:rsidRPr="00081DA1">
        <w:t>on</w:t>
      </w:r>
      <w:r w:rsidR="003F4231">
        <w:t xml:space="preserve"> </w:t>
      </w:r>
      <w:r w:rsidRPr="00081DA1">
        <w:t>site</w:t>
      </w:r>
    </w:p>
    <w:tbl>
      <w:tblPr>
        <w:tblStyle w:val="ListTable3-Accent2"/>
        <w:tblW w:w="5000" w:type="pct"/>
        <w:tblLook w:val="04A0" w:firstRow="1" w:lastRow="0" w:firstColumn="1" w:lastColumn="0" w:noHBand="0" w:noVBand="1"/>
      </w:tblPr>
      <w:tblGrid>
        <w:gridCol w:w="5097"/>
        <w:gridCol w:w="5097"/>
      </w:tblGrid>
      <w:tr w:rsidR="00DA764E" w:rsidRPr="00BB7223" w14:paraId="049BEBAF" w14:textId="77777777" w:rsidTr="000911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500" w:type="pct"/>
            <w:hideMark/>
          </w:tcPr>
          <w:p w14:paraId="3BDB61D9" w14:textId="3568FC35" w:rsidR="00DA764E" w:rsidRPr="00BB7223" w:rsidRDefault="00DA764E" w:rsidP="00BB7223">
            <w:pPr>
              <w:pStyle w:val="BodyText"/>
              <w:rPr>
                <w:color w:val="FFFFFF" w:themeColor="background1"/>
              </w:rPr>
            </w:pPr>
            <w:r w:rsidRPr="00BB7223">
              <w:rPr>
                <w:color w:val="FFFFFF" w:themeColor="background1"/>
              </w:rPr>
              <w:t>Schedule</w:t>
            </w:r>
            <w:r w:rsidR="003F4231" w:rsidRPr="00BB7223">
              <w:rPr>
                <w:color w:val="FFFFFF" w:themeColor="background1"/>
              </w:rPr>
              <w:t xml:space="preserve"> </w:t>
            </w:r>
            <w:r w:rsidRPr="00BB7223">
              <w:rPr>
                <w:color w:val="FFFFFF" w:themeColor="background1"/>
              </w:rPr>
              <w:t>8</w:t>
            </w:r>
            <w:r w:rsidR="003F4231" w:rsidRPr="00BB7223">
              <w:rPr>
                <w:color w:val="FFFFFF" w:themeColor="background1"/>
              </w:rPr>
              <w:t xml:space="preserve"> </w:t>
            </w:r>
            <w:r w:rsidRPr="00BB7223">
              <w:rPr>
                <w:color w:val="FFFFFF" w:themeColor="background1"/>
              </w:rPr>
              <w:t>vermin</w:t>
            </w:r>
            <w:r w:rsidR="003F4231" w:rsidRPr="00BB7223">
              <w:rPr>
                <w:color w:val="FFFFFF" w:themeColor="background1"/>
              </w:rPr>
              <w:t xml:space="preserve"> </w:t>
            </w:r>
            <w:r w:rsidRPr="00BB7223">
              <w:rPr>
                <w:color w:val="FFFFFF" w:themeColor="background1"/>
              </w:rPr>
              <w:t>control</w:t>
            </w:r>
            <w:r w:rsidR="003F4231" w:rsidRPr="00BB7223">
              <w:rPr>
                <w:color w:val="FFFFFF" w:themeColor="background1"/>
              </w:rPr>
              <w:t xml:space="preserve"> </w:t>
            </w:r>
            <w:r w:rsidRPr="00BB7223">
              <w:rPr>
                <w:color w:val="FFFFFF" w:themeColor="background1"/>
              </w:rPr>
              <w:t>requirement</w:t>
            </w:r>
            <w:r w:rsidR="003F4231" w:rsidRPr="00BB7223">
              <w:rPr>
                <w:color w:val="FFFFFF" w:themeColor="background1"/>
              </w:rPr>
              <w:t xml:space="preserve"> </w:t>
            </w:r>
          </w:p>
        </w:tc>
        <w:tc>
          <w:tcPr>
            <w:tcW w:w="2500" w:type="pct"/>
            <w:hideMark/>
          </w:tcPr>
          <w:p w14:paraId="6A45918E" w14:textId="0E701BEF" w:rsidR="00DA764E" w:rsidRPr="00BB7223" w:rsidRDefault="00DA764E" w:rsidP="00BB7223">
            <w:pPr>
              <w:pStyle w:val="Body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BB7223">
              <w:rPr>
                <w:color w:val="FFFFFF" w:themeColor="background1"/>
              </w:rPr>
              <w:t>Actions</w:t>
            </w:r>
            <w:r w:rsidR="003F4231" w:rsidRPr="00BB7223">
              <w:rPr>
                <w:color w:val="FFFFFF" w:themeColor="background1"/>
              </w:rPr>
              <w:t xml:space="preserve"> </w:t>
            </w:r>
            <w:r w:rsidRPr="00BB7223">
              <w:rPr>
                <w:color w:val="FFFFFF" w:themeColor="background1"/>
              </w:rPr>
              <w:t>taken</w:t>
            </w:r>
            <w:r w:rsidR="003F4231" w:rsidRPr="00BB7223">
              <w:rPr>
                <w:color w:val="FFFFFF" w:themeColor="background1"/>
              </w:rPr>
              <w:t xml:space="preserve"> </w:t>
            </w:r>
            <w:r w:rsidRPr="00BB7223">
              <w:rPr>
                <w:color w:val="FFFFFF" w:themeColor="background1"/>
              </w:rPr>
              <w:t>to</w:t>
            </w:r>
            <w:r w:rsidR="003F4231" w:rsidRPr="00BB7223">
              <w:rPr>
                <w:color w:val="FFFFFF" w:themeColor="background1"/>
              </w:rPr>
              <w:t xml:space="preserve"> </w:t>
            </w:r>
            <w:r w:rsidRPr="00BB7223">
              <w:rPr>
                <w:color w:val="FFFFFF" w:themeColor="background1"/>
              </w:rPr>
              <w:t>meet</w:t>
            </w:r>
            <w:r w:rsidR="003F4231" w:rsidRPr="00BB7223">
              <w:rPr>
                <w:color w:val="FFFFFF" w:themeColor="background1"/>
              </w:rPr>
              <w:t xml:space="preserve"> </w:t>
            </w:r>
            <w:r w:rsidRPr="00BB7223">
              <w:rPr>
                <w:color w:val="FFFFFF" w:themeColor="background1"/>
              </w:rPr>
              <w:t>this</w:t>
            </w:r>
            <w:r w:rsidR="003F4231" w:rsidRPr="00BB7223">
              <w:rPr>
                <w:color w:val="FFFFFF" w:themeColor="background1"/>
              </w:rPr>
              <w:t xml:space="preserve"> </w:t>
            </w:r>
            <w:r w:rsidRPr="00BB7223">
              <w:rPr>
                <w:color w:val="FFFFFF" w:themeColor="background1"/>
              </w:rPr>
              <w:t>requirement</w:t>
            </w:r>
          </w:p>
        </w:tc>
      </w:tr>
      <w:tr w:rsidR="00DA764E" w:rsidRPr="00D504A6" w14:paraId="2385A731" w14:textId="77777777" w:rsidTr="00DA76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6CAD5A95" w14:textId="38ABF2AE" w:rsidR="00DA764E" w:rsidRPr="00C244CF" w:rsidRDefault="00DA764E" w:rsidP="00C244CF">
            <w:pPr>
              <w:pStyle w:val="TableParagraph"/>
            </w:pPr>
            <w:r w:rsidRPr="00C244CF">
              <w:t>All</w:t>
            </w:r>
            <w:r w:rsidR="003F4231">
              <w:t xml:space="preserve"> </w:t>
            </w:r>
            <w:r w:rsidRPr="00C244CF">
              <w:t>practical</w:t>
            </w:r>
            <w:r w:rsidR="003F4231">
              <w:t xml:space="preserve"> </w:t>
            </w:r>
            <w:r w:rsidRPr="00C244CF">
              <w:t>measures</w:t>
            </w:r>
            <w:r w:rsidR="003F4231">
              <w:t xml:space="preserve"> </w:t>
            </w:r>
            <w:r w:rsidRPr="00C244CF">
              <w:t>taken</w:t>
            </w:r>
            <w:r w:rsidR="003F4231">
              <w:t xml:space="preserve"> </w:t>
            </w:r>
            <w:r w:rsidRPr="00C244CF">
              <w:t>to</w:t>
            </w:r>
            <w:r w:rsidR="003F4231">
              <w:t xml:space="preserve"> </w:t>
            </w:r>
            <w:r w:rsidRPr="00C244CF">
              <w:t>prevent</w:t>
            </w:r>
            <w:r w:rsidR="003F4231">
              <w:t xml:space="preserve"> </w:t>
            </w:r>
            <w:r w:rsidRPr="00C244CF">
              <w:t>rodents</w:t>
            </w:r>
            <w:r w:rsidR="003F4231">
              <w:t xml:space="preserve"> </w:t>
            </w:r>
            <w:r w:rsidRPr="00C244CF">
              <w:t>entering</w:t>
            </w:r>
            <w:r w:rsidR="003F4231">
              <w:t xml:space="preserve"> </w:t>
            </w:r>
            <w:r w:rsidRPr="00C244CF">
              <w:t>or</w:t>
            </w:r>
            <w:r w:rsidR="003F4231">
              <w:t xml:space="preserve"> </w:t>
            </w:r>
            <w:r w:rsidRPr="00C244CF">
              <w:t>harbouring</w:t>
            </w:r>
            <w:r w:rsidR="003F4231">
              <w:t xml:space="preserve"> </w:t>
            </w:r>
            <w:r w:rsidRPr="00C244CF">
              <w:t>in,</w:t>
            </w:r>
            <w:r w:rsidR="003F4231">
              <w:t xml:space="preserve"> </w:t>
            </w:r>
            <w:r w:rsidRPr="00C244CF">
              <w:t>areas</w:t>
            </w:r>
            <w:r w:rsidR="003F4231">
              <w:t xml:space="preserve"> </w:t>
            </w:r>
            <w:r w:rsidRPr="00C244CF">
              <w:t>used</w:t>
            </w:r>
            <w:r w:rsidR="003F4231">
              <w:t xml:space="preserve"> </w:t>
            </w:r>
            <w:r w:rsidRPr="00C244CF">
              <w:t>for</w:t>
            </w:r>
            <w:r w:rsidR="003F4231">
              <w:t xml:space="preserve"> </w:t>
            </w:r>
            <w:r w:rsidRPr="00C244CF">
              <w:t>poultry</w:t>
            </w:r>
            <w:r w:rsidR="003F4231">
              <w:t xml:space="preserve"> </w:t>
            </w:r>
            <w:r w:rsidRPr="00C244CF">
              <w:t>housing,</w:t>
            </w:r>
            <w:r w:rsidR="003F4231">
              <w:t xml:space="preserve"> </w:t>
            </w:r>
            <w:r w:rsidRPr="00C244CF">
              <w:t>egg</w:t>
            </w:r>
            <w:r w:rsidR="003F4231">
              <w:t xml:space="preserve"> </w:t>
            </w:r>
            <w:r w:rsidRPr="00C244CF">
              <w:t>handling</w:t>
            </w:r>
            <w:r w:rsidR="003F4231">
              <w:t xml:space="preserve"> </w:t>
            </w:r>
            <w:r w:rsidRPr="00C244CF">
              <w:t>and</w:t>
            </w:r>
            <w:r w:rsidR="003F4231">
              <w:t xml:space="preserve"> </w:t>
            </w:r>
            <w:r w:rsidRPr="00C244CF">
              <w:t>storage</w:t>
            </w:r>
            <w:r w:rsidR="003F4231">
              <w:t xml:space="preserve"> </w:t>
            </w:r>
            <w:r w:rsidRPr="00C244CF">
              <w:t>of</w:t>
            </w:r>
            <w:r w:rsidR="003F4231">
              <w:t xml:space="preserve"> </w:t>
            </w:r>
            <w:r w:rsidRPr="00C244CF">
              <w:t>packaging,</w:t>
            </w:r>
            <w:r w:rsidR="003F4231">
              <w:t xml:space="preserve"> </w:t>
            </w:r>
            <w:r w:rsidRPr="00C244CF">
              <w:t>feed</w:t>
            </w:r>
            <w:r w:rsidR="003F4231">
              <w:t xml:space="preserve"> </w:t>
            </w:r>
            <w:r w:rsidRPr="00C244CF">
              <w:t>and</w:t>
            </w:r>
            <w:r w:rsidR="003F4231">
              <w:t xml:space="preserve"> </w:t>
            </w:r>
            <w:r w:rsidRPr="00C244CF">
              <w:t>litter.</w:t>
            </w:r>
          </w:p>
        </w:tc>
        <w:tc>
          <w:tcPr>
            <w:tcW w:w="2500" w:type="pct"/>
          </w:tcPr>
          <w:p w14:paraId="5179074E" w14:textId="77777777" w:rsidR="00DA764E" w:rsidRPr="00C244CF" w:rsidRDefault="00DA764E" w:rsidP="00C244CF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A764E" w:rsidRPr="00D504A6" w14:paraId="3C00788E" w14:textId="77777777" w:rsidTr="000911E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596BD5E5" w14:textId="3789BFE6" w:rsidR="00DA764E" w:rsidRPr="00C244CF" w:rsidRDefault="00DA764E" w:rsidP="00C244CF">
            <w:pPr>
              <w:pStyle w:val="TableParagraph"/>
            </w:pPr>
            <w:r w:rsidRPr="00C244CF">
              <w:t>Rodent</w:t>
            </w:r>
            <w:r w:rsidR="003F4231">
              <w:t xml:space="preserve"> </w:t>
            </w:r>
            <w:r w:rsidRPr="00C244CF">
              <w:t>bait</w:t>
            </w:r>
            <w:r w:rsidR="003F4231">
              <w:t xml:space="preserve"> </w:t>
            </w:r>
            <w:r w:rsidRPr="00C244CF">
              <w:t>stations</w:t>
            </w:r>
            <w:r w:rsidR="003F4231">
              <w:t xml:space="preserve"> </w:t>
            </w:r>
            <w:r w:rsidRPr="00C244CF">
              <w:t>placed</w:t>
            </w:r>
            <w:r w:rsidR="003F4231">
              <w:t xml:space="preserve"> </w:t>
            </w:r>
            <w:r w:rsidRPr="00C244CF">
              <w:t>at</w:t>
            </w:r>
            <w:r w:rsidR="003F4231">
              <w:t xml:space="preserve"> </w:t>
            </w:r>
            <w:r w:rsidRPr="00C244CF">
              <w:t>regular</w:t>
            </w:r>
            <w:r w:rsidR="003F4231">
              <w:t xml:space="preserve"> </w:t>
            </w:r>
            <w:r w:rsidRPr="00C244CF">
              <w:t>intervals</w:t>
            </w:r>
            <w:r w:rsidR="003F4231">
              <w:t xml:space="preserve"> </w:t>
            </w:r>
            <w:r w:rsidRPr="00C244CF">
              <w:t>around</w:t>
            </w:r>
            <w:r w:rsidR="003F4231">
              <w:t xml:space="preserve"> </w:t>
            </w:r>
            <w:r w:rsidRPr="00C244CF">
              <w:t>the</w:t>
            </w:r>
            <w:r w:rsidR="003F4231">
              <w:t xml:space="preserve"> </w:t>
            </w:r>
            <w:r w:rsidRPr="00C244CF">
              <w:t>production</w:t>
            </w:r>
            <w:r w:rsidR="003F4231">
              <w:t xml:space="preserve"> </w:t>
            </w:r>
            <w:r w:rsidRPr="00C244CF">
              <w:t>area</w:t>
            </w:r>
            <w:r w:rsidR="003F4231">
              <w:t xml:space="preserve"> </w:t>
            </w:r>
            <w:r w:rsidRPr="00C244CF">
              <w:t>based</w:t>
            </w:r>
            <w:r w:rsidR="003F4231">
              <w:t xml:space="preserve"> </w:t>
            </w:r>
            <w:r w:rsidRPr="00C244CF">
              <w:t>on</w:t>
            </w:r>
            <w:r w:rsidR="003F4231">
              <w:t xml:space="preserve"> </w:t>
            </w:r>
            <w:r w:rsidRPr="00C244CF">
              <w:t>a</w:t>
            </w:r>
            <w:r w:rsidR="003F4231">
              <w:t xml:space="preserve"> </w:t>
            </w:r>
            <w:r w:rsidRPr="00C244CF">
              <w:t>rodent</w:t>
            </w:r>
            <w:r w:rsidR="003F4231">
              <w:t xml:space="preserve"> </w:t>
            </w:r>
            <w:r w:rsidRPr="00C244CF">
              <w:t>risk</w:t>
            </w:r>
            <w:r w:rsidR="003F4231">
              <w:t xml:space="preserve"> </w:t>
            </w:r>
            <w:r w:rsidRPr="00C244CF">
              <w:t>assessment.</w:t>
            </w:r>
          </w:p>
        </w:tc>
        <w:tc>
          <w:tcPr>
            <w:tcW w:w="2500" w:type="pct"/>
          </w:tcPr>
          <w:p w14:paraId="18F99CE4" w14:textId="77777777" w:rsidR="00DA764E" w:rsidRPr="00C244CF" w:rsidRDefault="00DA764E" w:rsidP="00C244CF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DA764E" w:rsidRPr="003D6E74" w14:paraId="2D661DC3" w14:textId="77777777" w:rsidTr="000911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hideMark/>
          </w:tcPr>
          <w:p w14:paraId="791DB560" w14:textId="69064CF1" w:rsidR="00DA764E" w:rsidRPr="00C244CF" w:rsidRDefault="00DA764E" w:rsidP="00C244CF">
            <w:pPr>
              <w:pStyle w:val="TableParagraph"/>
            </w:pPr>
            <w:r w:rsidRPr="00C244CF">
              <w:t>Rodent</w:t>
            </w:r>
            <w:r w:rsidR="003F4231">
              <w:t xml:space="preserve"> </w:t>
            </w:r>
            <w:r w:rsidRPr="00C244CF">
              <w:t>bait</w:t>
            </w:r>
            <w:r w:rsidR="003F4231">
              <w:t xml:space="preserve"> </w:t>
            </w:r>
            <w:r w:rsidRPr="00C244CF">
              <w:t>stations</w:t>
            </w:r>
            <w:r w:rsidR="003F4231">
              <w:t xml:space="preserve"> </w:t>
            </w:r>
            <w:r w:rsidRPr="00C244CF">
              <w:t>are</w:t>
            </w:r>
            <w:r w:rsidR="003F4231">
              <w:t xml:space="preserve"> </w:t>
            </w:r>
            <w:r w:rsidRPr="00C244CF">
              <w:t>not</w:t>
            </w:r>
            <w:r w:rsidR="003F4231">
              <w:t xml:space="preserve"> </w:t>
            </w:r>
            <w:r w:rsidRPr="00C244CF">
              <w:t>accessible</w:t>
            </w:r>
            <w:r w:rsidR="003F4231">
              <w:t xml:space="preserve"> </w:t>
            </w:r>
            <w:r w:rsidRPr="00C244CF">
              <w:t>to</w:t>
            </w:r>
            <w:r w:rsidR="003F4231">
              <w:t xml:space="preserve"> </w:t>
            </w:r>
            <w:r w:rsidRPr="00C244CF">
              <w:t>poultry.</w:t>
            </w:r>
          </w:p>
        </w:tc>
        <w:tc>
          <w:tcPr>
            <w:tcW w:w="2500" w:type="pct"/>
            <w:hideMark/>
          </w:tcPr>
          <w:p w14:paraId="1689465D" w14:textId="51171D85" w:rsidR="00DA764E" w:rsidRPr="00C244CF" w:rsidRDefault="00DA764E" w:rsidP="00C244CF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A764E" w:rsidRPr="003D6E74" w14:paraId="35CC753A" w14:textId="77777777" w:rsidTr="00DA764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hideMark/>
          </w:tcPr>
          <w:p w14:paraId="41908DF8" w14:textId="33CA1BC9" w:rsidR="00DA764E" w:rsidRPr="00C244CF" w:rsidRDefault="00DA764E" w:rsidP="00C244CF">
            <w:pPr>
              <w:pStyle w:val="TableParagraph"/>
            </w:pPr>
            <w:r w:rsidRPr="00C244CF">
              <w:t>Rodent</w:t>
            </w:r>
            <w:r w:rsidR="003F4231">
              <w:t xml:space="preserve"> </w:t>
            </w:r>
            <w:r w:rsidRPr="00C244CF">
              <w:t>bait</w:t>
            </w:r>
            <w:r w:rsidR="003F4231">
              <w:t xml:space="preserve"> </w:t>
            </w:r>
            <w:r w:rsidRPr="00C244CF">
              <w:t>stations</w:t>
            </w:r>
            <w:r w:rsidR="003F4231">
              <w:t xml:space="preserve"> </w:t>
            </w:r>
            <w:r w:rsidRPr="00C244CF">
              <w:t>are</w:t>
            </w:r>
            <w:r w:rsidR="003F4231">
              <w:t xml:space="preserve"> </w:t>
            </w:r>
            <w:r w:rsidRPr="00C244CF">
              <w:t>sufficient</w:t>
            </w:r>
            <w:r w:rsidR="003F4231">
              <w:t xml:space="preserve"> </w:t>
            </w:r>
            <w:r w:rsidRPr="00C244CF">
              <w:t>to</w:t>
            </w:r>
            <w:r w:rsidR="003F4231">
              <w:t xml:space="preserve"> </w:t>
            </w:r>
            <w:r w:rsidRPr="00C244CF">
              <w:t>control</w:t>
            </w:r>
            <w:r w:rsidR="003F4231">
              <w:t xml:space="preserve"> </w:t>
            </w:r>
            <w:r w:rsidRPr="00C244CF">
              <w:t>rodent</w:t>
            </w:r>
            <w:r w:rsidR="003F4231">
              <w:t xml:space="preserve"> </w:t>
            </w:r>
            <w:r w:rsidRPr="00C244CF">
              <w:t>activity.</w:t>
            </w:r>
          </w:p>
        </w:tc>
        <w:tc>
          <w:tcPr>
            <w:tcW w:w="2500" w:type="pct"/>
            <w:hideMark/>
          </w:tcPr>
          <w:p w14:paraId="4BCA8C80" w14:textId="2B2BF9B3" w:rsidR="00DA764E" w:rsidRPr="00C244CF" w:rsidRDefault="00DA764E" w:rsidP="00C244CF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DA764E" w:rsidRPr="003D6E74" w14:paraId="74418CDC" w14:textId="77777777" w:rsidTr="00DA76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hideMark/>
          </w:tcPr>
          <w:p w14:paraId="7991516A" w14:textId="3803E359" w:rsidR="00DA764E" w:rsidRPr="00C244CF" w:rsidRDefault="00DA764E" w:rsidP="00C244CF">
            <w:pPr>
              <w:pStyle w:val="TableParagraph"/>
            </w:pPr>
            <w:r w:rsidRPr="00C244CF">
              <w:t>Rodent</w:t>
            </w:r>
            <w:r w:rsidR="003F4231">
              <w:t xml:space="preserve"> </w:t>
            </w:r>
            <w:r w:rsidRPr="00C244CF">
              <w:t>bait</w:t>
            </w:r>
            <w:r w:rsidR="003F4231">
              <w:t xml:space="preserve"> </w:t>
            </w:r>
            <w:r w:rsidRPr="00C244CF">
              <w:t>stations</w:t>
            </w:r>
            <w:r w:rsidR="003F4231">
              <w:t xml:space="preserve"> </w:t>
            </w:r>
            <w:r w:rsidRPr="00C244CF">
              <w:t>are</w:t>
            </w:r>
            <w:r w:rsidR="003F4231">
              <w:t xml:space="preserve"> </w:t>
            </w:r>
            <w:r w:rsidRPr="00C244CF">
              <w:t>numbered</w:t>
            </w:r>
            <w:r w:rsidR="003F4231">
              <w:t xml:space="preserve"> </w:t>
            </w:r>
            <w:r w:rsidRPr="00C244CF">
              <w:t>and</w:t>
            </w:r>
            <w:r w:rsidR="003F4231">
              <w:t xml:space="preserve"> </w:t>
            </w:r>
            <w:r w:rsidRPr="00C244CF">
              <w:t>their</w:t>
            </w:r>
            <w:r w:rsidR="003F4231">
              <w:t xml:space="preserve"> </w:t>
            </w:r>
            <w:r w:rsidRPr="00C244CF">
              <w:t>locations</w:t>
            </w:r>
            <w:r w:rsidR="003F4231">
              <w:t xml:space="preserve"> </w:t>
            </w:r>
            <w:r w:rsidRPr="00C244CF">
              <w:t>mapped.</w:t>
            </w:r>
          </w:p>
        </w:tc>
        <w:tc>
          <w:tcPr>
            <w:tcW w:w="2500" w:type="pct"/>
          </w:tcPr>
          <w:p w14:paraId="56ED4F8F" w14:textId="7ED77838" w:rsidR="00DA764E" w:rsidRPr="00C244CF" w:rsidRDefault="00DA764E" w:rsidP="00C244CF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A764E" w:rsidRPr="003D6E74" w14:paraId="204857AA" w14:textId="77777777" w:rsidTr="00DA764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6AEF3DD2" w14:textId="67EFB6D2" w:rsidR="00DA764E" w:rsidRPr="00C244CF" w:rsidRDefault="00DA764E" w:rsidP="00C244CF">
            <w:pPr>
              <w:pStyle w:val="TableParagraph"/>
            </w:pPr>
            <w:r w:rsidRPr="00C244CF">
              <w:t>Rodent</w:t>
            </w:r>
            <w:r w:rsidR="003F4231">
              <w:t xml:space="preserve"> </w:t>
            </w:r>
            <w:r w:rsidRPr="00C244CF">
              <w:t>bait</w:t>
            </w:r>
            <w:r w:rsidR="003F4231">
              <w:t xml:space="preserve"> </w:t>
            </w:r>
            <w:r w:rsidRPr="00C244CF">
              <w:t>stations</w:t>
            </w:r>
            <w:r w:rsidR="003F4231">
              <w:t xml:space="preserve"> </w:t>
            </w:r>
            <w:r w:rsidRPr="00C244CF">
              <w:t>are</w:t>
            </w:r>
            <w:r w:rsidR="003F4231">
              <w:t xml:space="preserve"> </w:t>
            </w:r>
            <w:r w:rsidRPr="00C244CF">
              <w:t>checked</w:t>
            </w:r>
            <w:r w:rsidR="003F4231">
              <w:t xml:space="preserve"> </w:t>
            </w:r>
            <w:r w:rsidRPr="00C244CF">
              <w:t>frequently</w:t>
            </w:r>
            <w:r w:rsidR="003F4231">
              <w:t xml:space="preserve"> </w:t>
            </w:r>
            <w:r w:rsidRPr="00C244CF">
              <w:t>using</w:t>
            </w:r>
            <w:r w:rsidR="003F4231">
              <w:t xml:space="preserve"> </w:t>
            </w:r>
            <w:r w:rsidRPr="00C244CF">
              <w:t>a</w:t>
            </w:r>
            <w:r w:rsidR="003F4231">
              <w:t xml:space="preserve"> </w:t>
            </w:r>
            <w:r w:rsidRPr="00C244CF">
              <w:t>risk-based</w:t>
            </w:r>
            <w:r w:rsidR="003F4231">
              <w:t xml:space="preserve"> </w:t>
            </w:r>
            <w:r w:rsidRPr="00C244CF">
              <w:t>approach</w:t>
            </w:r>
            <w:r w:rsidR="003F4231">
              <w:t xml:space="preserve"> </w:t>
            </w:r>
            <w:r w:rsidRPr="00C244CF">
              <w:t>with</w:t>
            </w:r>
            <w:r w:rsidR="003F4231">
              <w:t xml:space="preserve"> </w:t>
            </w:r>
            <w:r w:rsidRPr="00C244CF">
              <w:t>fresh</w:t>
            </w:r>
            <w:r w:rsidR="003F4231">
              <w:t xml:space="preserve"> </w:t>
            </w:r>
            <w:r w:rsidRPr="00C244CF">
              <w:t>baits</w:t>
            </w:r>
            <w:r w:rsidR="003F4231">
              <w:t xml:space="preserve"> </w:t>
            </w:r>
            <w:r w:rsidRPr="00C244CF">
              <w:t>laid</w:t>
            </w:r>
            <w:r w:rsidR="003F4231">
              <w:t xml:space="preserve"> </w:t>
            </w:r>
            <w:r w:rsidRPr="00C244CF">
              <w:t>as</w:t>
            </w:r>
            <w:r w:rsidR="003F4231">
              <w:t xml:space="preserve"> </w:t>
            </w:r>
            <w:r w:rsidRPr="00C244CF">
              <w:t>required.</w:t>
            </w:r>
          </w:p>
        </w:tc>
        <w:tc>
          <w:tcPr>
            <w:tcW w:w="2500" w:type="pct"/>
          </w:tcPr>
          <w:p w14:paraId="772399EC" w14:textId="77777777" w:rsidR="00DA764E" w:rsidRPr="00C244CF" w:rsidRDefault="00DA764E" w:rsidP="00C244CF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DA764E" w:rsidRPr="003D6E74" w14:paraId="1837BB22" w14:textId="77777777" w:rsidTr="00DA76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1257E23D" w14:textId="7D69048F" w:rsidR="00DA764E" w:rsidRPr="00C244CF" w:rsidRDefault="00DA764E" w:rsidP="00C244CF">
            <w:pPr>
              <w:pStyle w:val="TableParagraph"/>
            </w:pPr>
            <w:r w:rsidRPr="00C244CF">
              <w:t>A</w:t>
            </w:r>
            <w:r w:rsidR="003F4231">
              <w:t xml:space="preserve"> </w:t>
            </w:r>
            <w:r w:rsidRPr="00C244CF">
              <w:t>record</w:t>
            </w:r>
            <w:r w:rsidR="003F4231">
              <w:t xml:space="preserve"> </w:t>
            </w:r>
            <w:r w:rsidRPr="00C244CF">
              <w:t>is</w:t>
            </w:r>
            <w:r w:rsidR="003F4231">
              <w:t xml:space="preserve"> </w:t>
            </w:r>
            <w:r w:rsidRPr="00C244CF">
              <w:t>kept</w:t>
            </w:r>
            <w:r w:rsidR="003F4231">
              <w:t xml:space="preserve"> </w:t>
            </w:r>
            <w:r w:rsidRPr="00C244CF">
              <w:t>of</w:t>
            </w:r>
            <w:r w:rsidR="003F4231">
              <w:t xml:space="preserve"> </w:t>
            </w:r>
            <w:r w:rsidRPr="00C244CF">
              <w:t>each</w:t>
            </w:r>
            <w:r w:rsidR="003F4231">
              <w:t xml:space="preserve"> </w:t>
            </w:r>
            <w:r w:rsidRPr="00C244CF">
              <w:t>rodent</w:t>
            </w:r>
            <w:r w:rsidR="003F4231">
              <w:t xml:space="preserve"> </w:t>
            </w:r>
            <w:r w:rsidRPr="00C244CF">
              <w:t>bait</w:t>
            </w:r>
            <w:r w:rsidR="003F4231">
              <w:t xml:space="preserve"> </w:t>
            </w:r>
            <w:r w:rsidRPr="00C244CF">
              <w:t>station</w:t>
            </w:r>
            <w:r w:rsidR="003F4231">
              <w:t xml:space="preserve"> </w:t>
            </w:r>
            <w:r w:rsidRPr="00C244CF">
              <w:t>inspection</w:t>
            </w:r>
            <w:r w:rsidR="003F4231">
              <w:t xml:space="preserve"> </w:t>
            </w:r>
            <w:r w:rsidRPr="00C244CF">
              <w:t>and</w:t>
            </w:r>
            <w:r w:rsidR="003F4231">
              <w:t xml:space="preserve"> </w:t>
            </w:r>
            <w:r w:rsidRPr="00C244CF">
              <w:t>activity.</w:t>
            </w:r>
          </w:p>
        </w:tc>
        <w:tc>
          <w:tcPr>
            <w:tcW w:w="2500" w:type="pct"/>
          </w:tcPr>
          <w:p w14:paraId="508EEA98" w14:textId="77777777" w:rsidR="00DA764E" w:rsidRPr="00C244CF" w:rsidRDefault="00DA764E" w:rsidP="00C244CF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A764E" w:rsidRPr="003D6E74" w14:paraId="5525D8A2" w14:textId="77777777" w:rsidTr="00DA764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32E18110" w14:textId="623A6CDB" w:rsidR="00DA764E" w:rsidRPr="00C244CF" w:rsidRDefault="000911E6" w:rsidP="00C244CF">
            <w:pPr>
              <w:pStyle w:val="TableParagraph"/>
            </w:pPr>
            <w:r>
              <w:t xml:space="preserve">A </w:t>
            </w:r>
            <w:r w:rsidR="00DA764E" w:rsidRPr="00C244CF">
              <w:t>harbourage</w:t>
            </w:r>
            <w:r w:rsidR="003F4231">
              <w:t xml:space="preserve"> </w:t>
            </w:r>
            <w:r w:rsidR="00DA764E" w:rsidRPr="00C244CF">
              <w:t>buffer</w:t>
            </w:r>
            <w:r w:rsidR="003F4231">
              <w:t xml:space="preserve"> </w:t>
            </w:r>
            <w:r w:rsidR="00DA764E" w:rsidRPr="00C244CF">
              <w:t>zone</w:t>
            </w:r>
            <w:r w:rsidR="003F4231">
              <w:t xml:space="preserve"> </w:t>
            </w:r>
            <w:r w:rsidR="00DA764E" w:rsidRPr="00C244CF">
              <w:t>of</w:t>
            </w:r>
            <w:r w:rsidR="003F4231">
              <w:t xml:space="preserve"> </w:t>
            </w:r>
            <w:r w:rsidR="00DA764E" w:rsidRPr="00C244CF">
              <w:t>at</w:t>
            </w:r>
            <w:r w:rsidR="003F4231">
              <w:t xml:space="preserve"> </w:t>
            </w:r>
            <w:r w:rsidR="00DA764E" w:rsidRPr="00C244CF">
              <w:t>least</w:t>
            </w:r>
            <w:r w:rsidR="003F4231">
              <w:t xml:space="preserve"> </w:t>
            </w:r>
            <w:r w:rsidR="00DA764E" w:rsidRPr="00C244CF">
              <w:t>3m,</w:t>
            </w:r>
            <w:r w:rsidR="003F4231">
              <w:t xml:space="preserve"> </w:t>
            </w:r>
            <w:r w:rsidR="00DA764E" w:rsidRPr="00C244CF">
              <w:t>as</w:t>
            </w:r>
            <w:r w:rsidR="003F4231">
              <w:t xml:space="preserve"> </w:t>
            </w:r>
            <w:r w:rsidR="00DA764E" w:rsidRPr="00C244CF">
              <w:t>far</w:t>
            </w:r>
            <w:r w:rsidR="003F4231">
              <w:t xml:space="preserve"> </w:t>
            </w:r>
            <w:r w:rsidR="00DA764E" w:rsidRPr="00C244CF">
              <w:t>as</w:t>
            </w:r>
            <w:r w:rsidR="003F4231">
              <w:t xml:space="preserve"> </w:t>
            </w:r>
            <w:r w:rsidR="00DA764E" w:rsidRPr="00C244CF">
              <w:t>practicable,</w:t>
            </w:r>
            <w:r w:rsidR="003F4231">
              <w:t xml:space="preserve"> </w:t>
            </w:r>
            <w:r w:rsidR="00C248C6" w:rsidRPr="00C244CF">
              <w:t>is</w:t>
            </w:r>
            <w:r w:rsidR="003F4231">
              <w:t xml:space="preserve"> </w:t>
            </w:r>
            <w:r w:rsidR="00C248C6" w:rsidRPr="00C244CF">
              <w:t>maintained</w:t>
            </w:r>
            <w:r w:rsidR="003F4231">
              <w:t xml:space="preserve"> </w:t>
            </w:r>
            <w:r w:rsidR="00DA764E" w:rsidRPr="00C244CF">
              <w:t>by</w:t>
            </w:r>
            <w:r w:rsidR="003F4231">
              <w:t xml:space="preserve"> </w:t>
            </w:r>
            <w:r w:rsidR="00DA764E" w:rsidRPr="00C244CF">
              <w:t>removing</w:t>
            </w:r>
            <w:r w:rsidR="003F4231">
              <w:t xml:space="preserve"> </w:t>
            </w:r>
            <w:r w:rsidR="00DA764E" w:rsidRPr="00C244CF">
              <w:t>vermin</w:t>
            </w:r>
            <w:r w:rsidR="003F4231">
              <w:t xml:space="preserve"> </w:t>
            </w:r>
            <w:r w:rsidR="00DA764E" w:rsidRPr="00C244CF">
              <w:t>habitat</w:t>
            </w:r>
            <w:r w:rsidR="00C248C6" w:rsidRPr="00C244CF">
              <w:t>,</w:t>
            </w:r>
            <w:r w:rsidR="003F4231">
              <w:t xml:space="preserve"> </w:t>
            </w:r>
            <w:r w:rsidR="00C248C6" w:rsidRPr="00C244CF">
              <w:t>such</w:t>
            </w:r>
            <w:r w:rsidR="003F4231">
              <w:t xml:space="preserve"> </w:t>
            </w:r>
            <w:r w:rsidR="00C248C6" w:rsidRPr="00C244CF">
              <w:t>as</w:t>
            </w:r>
            <w:r w:rsidR="003F4231">
              <w:t xml:space="preserve"> </w:t>
            </w:r>
            <w:r w:rsidR="00DA764E" w:rsidRPr="00C244CF">
              <w:t>overgrown</w:t>
            </w:r>
            <w:r w:rsidR="003F4231">
              <w:t xml:space="preserve"> </w:t>
            </w:r>
            <w:r w:rsidR="00DA764E" w:rsidRPr="00C244CF">
              <w:t>grass,</w:t>
            </w:r>
            <w:r w:rsidR="003F4231">
              <w:t xml:space="preserve"> </w:t>
            </w:r>
            <w:r w:rsidR="00DA764E" w:rsidRPr="00C244CF">
              <w:t>dense</w:t>
            </w:r>
            <w:r w:rsidR="003F4231">
              <w:t xml:space="preserve"> </w:t>
            </w:r>
            <w:r w:rsidR="00DA764E" w:rsidRPr="00C244CF">
              <w:t>vegetation,</w:t>
            </w:r>
            <w:r w:rsidR="003F4231">
              <w:t xml:space="preserve"> </w:t>
            </w:r>
            <w:r w:rsidR="00DA764E" w:rsidRPr="00C244CF">
              <w:t>clutter</w:t>
            </w:r>
            <w:r w:rsidR="003F4231">
              <w:t xml:space="preserve"> </w:t>
            </w:r>
            <w:r w:rsidR="00F55551" w:rsidRPr="00C244CF">
              <w:t>and</w:t>
            </w:r>
            <w:r w:rsidR="003F4231">
              <w:t xml:space="preserve"> </w:t>
            </w:r>
            <w:r w:rsidR="00DA764E" w:rsidRPr="00C244CF">
              <w:t>unnecessary</w:t>
            </w:r>
            <w:r w:rsidR="003F4231">
              <w:t xml:space="preserve"> </w:t>
            </w:r>
            <w:r w:rsidR="00DA764E" w:rsidRPr="00C244CF">
              <w:t>items</w:t>
            </w:r>
            <w:r w:rsidR="00081DA1" w:rsidRPr="00C244CF">
              <w:t>.</w:t>
            </w:r>
          </w:p>
        </w:tc>
        <w:tc>
          <w:tcPr>
            <w:tcW w:w="2500" w:type="pct"/>
          </w:tcPr>
          <w:p w14:paraId="1021069B" w14:textId="77777777" w:rsidR="00DA764E" w:rsidRPr="00C244CF" w:rsidRDefault="00DA764E" w:rsidP="00C244CF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DA764E" w:rsidRPr="003D6E74" w14:paraId="769937E7" w14:textId="77777777" w:rsidTr="002E54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27F4ADAC" w14:textId="496C6536" w:rsidR="00DA764E" w:rsidRPr="00D504A6" w:rsidRDefault="00DA764E" w:rsidP="00692161">
            <w:pPr>
              <w:pStyle w:val="TableParagraph"/>
            </w:pPr>
            <w:r w:rsidRPr="00D504A6">
              <w:lastRenderedPageBreak/>
              <w:t>A</w:t>
            </w:r>
            <w:r w:rsidR="003F4231">
              <w:t xml:space="preserve"> </w:t>
            </w:r>
            <w:r w:rsidRPr="00D504A6">
              <w:t>record</w:t>
            </w:r>
            <w:r w:rsidR="003F4231">
              <w:t xml:space="preserve"> </w:t>
            </w:r>
            <w:r w:rsidRPr="00D504A6">
              <w:t>is</w:t>
            </w:r>
            <w:r w:rsidR="003F4231">
              <w:t xml:space="preserve"> </w:t>
            </w:r>
            <w:r w:rsidRPr="00D504A6">
              <w:t>kept</w:t>
            </w:r>
            <w:r w:rsidR="003F4231">
              <w:t xml:space="preserve"> </w:t>
            </w:r>
            <w:r w:rsidRPr="00D504A6">
              <w:t>of</w:t>
            </w:r>
            <w:r w:rsidR="003F4231">
              <w:t xml:space="preserve"> </w:t>
            </w:r>
            <w:r w:rsidRPr="00D504A6">
              <w:t>all</w:t>
            </w:r>
            <w:r w:rsidR="003F4231">
              <w:t xml:space="preserve"> </w:t>
            </w:r>
            <w:r w:rsidRPr="00D504A6">
              <w:t>actions</w:t>
            </w:r>
            <w:r w:rsidR="003F4231">
              <w:t xml:space="preserve"> </w:t>
            </w:r>
            <w:r w:rsidRPr="00D504A6">
              <w:t>taken</w:t>
            </w:r>
            <w:r w:rsidR="003F4231">
              <w:t xml:space="preserve"> </w:t>
            </w:r>
            <w:r w:rsidRPr="00D504A6">
              <w:t>in</w:t>
            </w:r>
            <w:r w:rsidR="003F4231">
              <w:t xml:space="preserve"> </w:t>
            </w:r>
            <w:r w:rsidRPr="00D504A6">
              <w:t>compliance</w:t>
            </w:r>
            <w:r w:rsidR="003F4231">
              <w:t xml:space="preserve"> </w:t>
            </w:r>
            <w:r w:rsidRPr="00D504A6">
              <w:t>with</w:t>
            </w:r>
            <w:r w:rsidR="003F4231">
              <w:t xml:space="preserve"> </w:t>
            </w:r>
            <w:r w:rsidRPr="00D504A6">
              <w:t>the</w:t>
            </w:r>
            <w:r w:rsidR="003F4231">
              <w:t xml:space="preserve"> </w:t>
            </w:r>
            <w:r w:rsidRPr="00D504A6">
              <w:t>vermin</w:t>
            </w:r>
            <w:r w:rsidR="003F4231">
              <w:t xml:space="preserve"> </w:t>
            </w:r>
            <w:r w:rsidRPr="00D504A6">
              <w:t>control</w:t>
            </w:r>
            <w:r w:rsidR="003F4231">
              <w:t xml:space="preserve"> </w:t>
            </w:r>
            <w:r w:rsidRPr="00D504A6">
              <w:t>strategy.</w:t>
            </w:r>
          </w:p>
        </w:tc>
        <w:tc>
          <w:tcPr>
            <w:tcW w:w="2500" w:type="pct"/>
          </w:tcPr>
          <w:p w14:paraId="70B76BC2" w14:textId="77777777" w:rsidR="00DA764E" w:rsidRPr="00D504A6" w:rsidRDefault="00DA764E" w:rsidP="00692161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A764E" w:rsidRPr="003D6E74" w14:paraId="4EDAAC51" w14:textId="77777777" w:rsidTr="00DA764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6F029D63" w14:textId="337D2F04" w:rsidR="00DA764E" w:rsidRPr="00D504A6" w:rsidRDefault="00DA764E" w:rsidP="00692161">
            <w:pPr>
              <w:pStyle w:val="TableParagraph"/>
            </w:pPr>
            <w:r w:rsidRPr="00D504A6">
              <w:t>All</w:t>
            </w:r>
            <w:r w:rsidR="003F4231">
              <w:t xml:space="preserve"> </w:t>
            </w:r>
            <w:r w:rsidRPr="00D504A6">
              <w:t>poultry</w:t>
            </w:r>
            <w:r w:rsidR="003F4231">
              <w:t xml:space="preserve"> </w:t>
            </w:r>
            <w:r w:rsidRPr="00D504A6">
              <w:t>housing,</w:t>
            </w:r>
            <w:r w:rsidR="003F4231">
              <w:t xml:space="preserve"> </w:t>
            </w:r>
            <w:r w:rsidRPr="00D504A6">
              <w:t>egg</w:t>
            </w:r>
            <w:r w:rsidR="003F4231">
              <w:t xml:space="preserve"> </w:t>
            </w:r>
            <w:r w:rsidRPr="00D504A6">
              <w:t>packing</w:t>
            </w:r>
            <w:r w:rsidR="003F4231">
              <w:t xml:space="preserve"> </w:t>
            </w:r>
            <w:r w:rsidRPr="00D504A6">
              <w:t>facilities,</w:t>
            </w:r>
            <w:r w:rsidR="003F4231">
              <w:t xml:space="preserve"> </w:t>
            </w:r>
            <w:r w:rsidRPr="00D504A6">
              <w:t>egg</w:t>
            </w:r>
            <w:r w:rsidR="003F4231">
              <w:t xml:space="preserve"> </w:t>
            </w:r>
            <w:r w:rsidRPr="00D504A6">
              <w:t>grading</w:t>
            </w:r>
            <w:r w:rsidR="003F4231">
              <w:t xml:space="preserve"> </w:t>
            </w:r>
            <w:r w:rsidRPr="00D504A6">
              <w:t>facilities,</w:t>
            </w:r>
            <w:r w:rsidR="003F4231">
              <w:t xml:space="preserve"> </w:t>
            </w:r>
            <w:r w:rsidRPr="00D504A6">
              <w:t>feed</w:t>
            </w:r>
            <w:r w:rsidR="003F4231">
              <w:t xml:space="preserve"> </w:t>
            </w:r>
            <w:r w:rsidRPr="00D504A6">
              <w:t>storage,</w:t>
            </w:r>
            <w:r w:rsidR="003F4231">
              <w:t xml:space="preserve"> </w:t>
            </w:r>
            <w:r w:rsidRPr="00D504A6">
              <w:t>packaging</w:t>
            </w:r>
            <w:r w:rsidR="003F4231">
              <w:t xml:space="preserve"> </w:t>
            </w:r>
            <w:r w:rsidRPr="00D504A6">
              <w:t>storage,</w:t>
            </w:r>
            <w:r w:rsidR="003F4231">
              <w:t xml:space="preserve"> </w:t>
            </w:r>
            <w:r w:rsidRPr="00D504A6">
              <w:t>litter</w:t>
            </w:r>
            <w:r w:rsidR="003F4231">
              <w:t xml:space="preserve"> </w:t>
            </w:r>
            <w:r w:rsidRPr="00D504A6">
              <w:t>storage</w:t>
            </w:r>
            <w:r w:rsidR="003F4231">
              <w:t xml:space="preserve"> </w:t>
            </w:r>
            <w:r w:rsidRPr="00D504A6">
              <w:t>and</w:t>
            </w:r>
            <w:r w:rsidR="003F4231">
              <w:t xml:space="preserve"> </w:t>
            </w:r>
            <w:r w:rsidRPr="00D504A6">
              <w:t>grading</w:t>
            </w:r>
            <w:r w:rsidR="003F4231">
              <w:t xml:space="preserve"> </w:t>
            </w:r>
            <w:r w:rsidR="00081DA1" w:rsidRPr="00D504A6">
              <w:t>facilit</w:t>
            </w:r>
            <w:r w:rsidR="00F55551">
              <w:t>ies</w:t>
            </w:r>
            <w:r w:rsidR="003F4231">
              <w:t xml:space="preserve"> </w:t>
            </w:r>
            <w:r w:rsidRPr="00D504A6">
              <w:t>in</w:t>
            </w:r>
            <w:r w:rsidR="003F4231">
              <w:t xml:space="preserve"> </w:t>
            </w:r>
            <w:r w:rsidRPr="00D504A6">
              <w:t>the</w:t>
            </w:r>
            <w:r w:rsidR="003F4231">
              <w:t xml:space="preserve"> </w:t>
            </w:r>
            <w:r w:rsidRPr="00D504A6">
              <w:t>production</w:t>
            </w:r>
            <w:r w:rsidR="003F4231">
              <w:t xml:space="preserve"> </w:t>
            </w:r>
            <w:r w:rsidRPr="00D504A6">
              <w:t>area</w:t>
            </w:r>
            <w:r w:rsidR="003F4231">
              <w:t xml:space="preserve"> </w:t>
            </w:r>
            <w:r w:rsidR="00AA165F">
              <w:t>are</w:t>
            </w:r>
            <w:r w:rsidR="003F4231">
              <w:t xml:space="preserve"> </w:t>
            </w:r>
            <w:r w:rsidRPr="00D504A6">
              <w:t>constructed</w:t>
            </w:r>
            <w:r w:rsidR="003F4231">
              <w:t xml:space="preserve"> </w:t>
            </w:r>
            <w:r w:rsidRPr="00D504A6">
              <w:t>and</w:t>
            </w:r>
            <w:r w:rsidR="003F4231">
              <w:t xml:space="preserve"> </w:t>
            </w:r>
            <w:r w:rsidRPr="00D504A6">
              <w:t>maintained,</w:t>
            </w:r>
            <w:r w:rsidR="003F4231">
              <w:t xml:space="preserve"> </w:t>
            </w:r>
            <w:r w:rsidRPr="00D504A6">
              <w:t>as</w:t>
            </w:r>
            <w:r w:rsidR="003F4231">
              <w:t xml:space="preserve"> </w:t>
            </w:r>
            <w:r w:rsidRPr="00D504A6">
              <w:t>far</w:t>
            </w:r>
            <w:r w:rsidR="003F4231">
              <w:t xml:space="preserve"> </w:t>
            </w:r>
            <w:r w:rsidRPr="00D504A6">
              <w:t>as</w:t>
            </w:r>
            <w:r w:rsidR="003F4231">
              <w:t xml:space="preserve"> </w:t>
            </w:r>
            <w:r w:rsidRPr="00D504A6">
              <w:t>practicable</w:t>
            </w:r>
            <w:r w:rsidR="003F4231">
              <w:t xml:space="preserve"> </w:t>
            </w:r>
            <w:r w:rsidRPr="00D504A6">
              <w:t>to—</w:t>
            </w:r>
          </w:p>
          <w:p w14:paraId="525CE490" w14:textId="28E3214C" w:rsidR="00DA764E" w:rsidRPr="00DA764E" w:rsidRDefault="00DA764E" w:rsidP="00692161">
            <w:pPr>
              <w:pStyle w:val="TableParagraph"/>
            </w:pPr>
            <w:r w:rsidRPr="00DA764E">
              <w:t>prevent</w:t>
            </w:r>
            <w:r w:rsidR="003F4231">
              <w:t xml:space="preserve"> </w:t>
            </w:r>
            <w:r w:rsidRPr="00DA764E">
              <w:t>the</w:t>
            </w:r>
            <w:r w:rsidR="003F4231">
              <w:t xml:space="preserve"> </w:t>
            </w:r>
            <w:r w:rsidRPr="00DA764E">
              <w:t>entry</w:t>
            </w:r>
            <w:r w:rsidR="003F4231">
              <w:t xml:space="preserve"> </w:t>
            </w:r>
            <w:r w:rsidRPr="00DA764E">
              <w:t>of</w:t>
            </w:r>
            <w:r w:rsidR="003F4231">
              <w:t xml:space="preserve"> </w:t>
            </w:r>
            <w:r w:rsidRPr="00DA764E">
              <w:t>wild</w:t>
            </w:r>
            <w:r w:rsidR="003F4231">
              <w:t xml:space="preserve"> </w:t>
            </w:r>
            <w:r w:rsidRPr="00DA764E">
              <w:t>birds</w:t>
            </w:r>
          </w:p>
          <w:p w14:paraId="50B93D0E" w14:textId="1273E1AE" w:rsidR="00DA764E" w:rsidRPr="00DA764E" w:rsidRDefault="00DA764E" w:rsidP="00692161">
            <w:pPr>
              <w:pStyle w:val="TableParagraph"/>
            </w:pPr>
            <w:r w:rsidRPr="00DA764E">
              <w:t>limit</w:t>
            </w:r>
            <w:r w:rsidR="003F4231">
              <w:t xml:space="preserve"> </w:t>
            </w:r>
            <w:r w:rsidRPr="00DA764E">
              <w:t>the</w:t>
            </w:r>
            <w:r w:rsidR="003F4231">
              <w:t xml:space="preserve"> </w:t>
            </w:r>
            <w:r w:rsidRPr="00DA764E">
              <w:t>access</w:t>
            </w:r>
            <w:r w:rsidR="003F4231">
              <w:t xml:space="preserve"> </w:t>
            </w:r>
            <w:r w:rsidRPr="00DA764E">
              <w:t>of</w:t>
            </w:r>
            <w:r w:rsidR="003F4231">
              <w:t xml:space="preserve"> </w:t>
            </w:r>
            <w:r w:rsidRPr="00DA764E">
              <w:t>vermin</w:t>
            </w:r>
          </w:p>
          <w:p w14:paraId="6D682CA2" w14:textId="27B50766" w:rsidR="00DA764E" w:rsidRPr="00D504A6" w:rsidRDefault="00DA764E" w:rsidP="00692161">
            <w:pPr>
              <w:pStyle w:val="TableParagraph"/>
            </w:pPr>
            <w:r w:rsidRPr="00DA764E">
              <w:t>prevent</w:t>
            </w:r>
            <w:r w:rsidR="003F4231">
              <w:t xml:space="preserve"> </w:t>
            </w:r>
            <w:r w:rsidRPr="00DA764E">
              <w:t>the</w:t>
            </w:r>
            <w:r w:rsidR="003F4231">
              <w:t xml:space="preserve"> </w:t>
            </w:r>
            <w:r w:rsidRPr="00DA764E">
              <w:t>harbourage</w:t>
            </w:r>
            <w:r w:rsidR="003F4231">
              <w:t xml:space="preserve"> </w:t>
            </w:r>
            <w:r w:rsidRPr="00DA764E">
              <w:t>of</w:t>
            </w:r>
            <w:r w:rsidR="003F4231">
              <w:t xml:space="preserve"> </w:t>
            </w:r>
            <w:r w:rsidRPr="00DA764E">
              <w:t>vermin.</w:t>
            </w:r>
          </w:p>
        </w:tc>
        <w:tc>
          <w:tcPr>
            <w:tcW w:w="2500" w:type="pct"/>
          </w:tcPr>
          <w:p w14:paraId="508527EE" w14:textId="77777777" w:rsidR="00DA764E" w:rsidRPr="00D504A6" w:rsidRDefault="00DA764E" w:rsidP="00692161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DA764E" w:rsidRPr="003D6E74" w14:paraId="0AA67F9C" w14:textId="77777777" w:rsidTr="00DA76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36117B5D" w14:textId="68B6899C" w:rsidR="00DA764E" w:rsidRPr="003D6E74" w:rsidRDefault="00DA764E" w:rsidP="00692161">
            <w:pPr>
              <w:pStyle w:val="TableParagraph"/>
            </w:pPr>
            <w:r w:rsidRPr="003D6E74">
              <w:t>Dead</w:t>
            </w:r>
            <w:r w:rsidR="003F4231">
              <w:t xml:space="preserve"> </w:t>
            </w:r>
            <w:r w:rsidRPr="003D6E74">
              <w:t>birds</w:t>
            </w:r>
            <w:r w:rsidR="003F4231">
              <w:t xml:space="preserve"> </w:t>
            </w:r>
            <w:r w:rsidRPr="003D6E74">
              <w:t>on</w:t>
            </w:r>
            <w:r w:rsidR="003F4231">
              <w:t xml:space="preserve"> </w:t>
            </w:r>
            <w:r w:rsidRPr="003D6E74">
              <w:t>the</w:t>
            </w:r>
            <w:r w:rsidR="003F4231">
              <w:t xml:space="preserve"> </w:t>
            </w:r>
            <w:r w:rsidRPr="003D6E74">
              <w:t>premises</w:t>
            </w:r>
            <w:r w:rsidR="003F4231">
              <w:t xml:space="preserve"> </w:t>
            </w:r>
            <w:r>
              <w:t>are</w:t>
            </w:r>
            <w:r w:rsidR="003F4231">
              <w:t xml:space="preserve"> </w:t>
            </w:r>
            <w:r w:rsidRPr="003D6E74">
              <w:t>stored</w:t>
            </w:r>
            <w:r w:rsidR="003F4231">
              <w:t xml:space="preserve"> </w:t>
            </w:r>
            <w:r w:rsidRPr="003D6E74">
              <w:t>and</w:t>
            </w:r>
            <w:r w:rsidR="003F4231">
              <w:t xml:space="preserve"> </w:t>
            </w:r>
            <w:r w:rsidRPr="003D6E74">
              <w:t>disposed</w:t>
            </w:r>
            <w:r w:rsidR="003F4231">
              <w:t xml:space="preserve"> </w:t>
            </w:r>
            <w:r w:rsidRPr="003D6E74">
              <w:t>of</w:t>
            </w:r>
            <w:r w:rsidR="003F4231">
              <w:t xml:space="preserve"> </w:t>
            </w:r>
            <w:r w:rsidRPr="003D6E74">
              <w:t>in</w:t>
            </w:r>
            <w:r w:rsidR="003F4231">
              <w:t xml:space="preserve"> </w:t>
            </w:r>
            <w:r w:rsidRPr="003D6E74">
              <w:t>a</w:t>
            </w:r>
            <w:r w:rsidR="003F4231">
              <w:t xml:space="preserve"> </w:t>
            </w:r>
            <w:r w:rsidRPr="003D6E74">
              <w:t>way</w:t>
            </w:r>
            <w:r w:rsidR="003F4231">
              <w:t xml:space="preserve"> </w:t>
            </w:r>
            <w:r w:rsidRPr="003D6E74">
              <w:t>that</w:t>
            </w:r>
            <w:r w:rsidR="003F4231">
              <w:t xml:space="preserve"> </w:t>
            </w:r>
            <w:r w:rsidRPr="003D6E74">
              <w:t>prevents</w:t>
            </w:r>
            <w:r w:rsidR="003F4231">
              <w:t xml:space="preserve"> </w:t>
            </w:r>
            <w:r w:rsidRPr="003D6E74">
              <w:t>vermin</w:t>
            </w:r>
            <w:r w:rsidR="003F4231">
              <w:t xml:space="preserve"> </w:t>
            </w:r>
            <w:r w:rsidRPr="003D6E74">
              <w:t>and</w:t>
            </w:r>
            <w:r w:rsidR="003F4231">
              <w:t xml:space="preserve"> </w:t>
            </w:r>
            <w:r w:rsidRPr="003D6E74">
              <w:t>other</w:t>
            </w:r>
            <w:r w:rsidR="003F4231">
              <w:t xml:space="preserve"> </w:t>
            </w:r>
            <w:r w:rsidRPr="003D6E74">
              <w:t>animals</w:t>
            </w:r>
            <w:r w:rsidR="003F4231">
              <w:t xml:space="preserve"> </w:t>
            </w:r>
            <w:r>
              <w:t>from</w:t>
            </w:r>
            <w:r w:rsidR="003F4231">
              <w:t xml:space="preserve"> </w:t>
            </w:r>
            <w:r w:rsidRPr="003D6E74">
              <w:t>accessing</w:t>
            </w:r>
            <w:r w:rsidR="003F4231">
              <w:t xml:space="preserve"> </w:t>
            </w:r>
            <w:r w:rsidRPr="003D6E74">
              <w:t>the</w:t>
            </w:r>
            <w:r>
              <w:t>m</w:t>
            </w:r>
            <w:r w:rsidRPr="003D6E74">
              <w:t>.</w:t>
            </w:r>
          </w:p>
        </w:tc>
        <w:tc>
          <w:tcPr>
            <w:tcW w:w="2500" w:type="pct"/>
          </w:tcPr>
          <w:p w14:paraId="57B673C1" w14:textId="77777777" w:rsidR="00DA764E" w:rsidRPr="003D6E74" w:rsidRDefault="00DA764E" w:rsidP="00692161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34919351" w14:textId="77777777" w:rsidR="000911E6" w:rsidRDefault="000911E6" w:rsidP="001D4BA5">
      <w:pPr>
        <w:pStyle w:val="Heading3"/>
      </w:pPr>
      <w:bookmarkStart w:id="34" w:name="_Toc231550432"/>
      <w:r>
        <w:br w:type="page"/>
      </w:r>
    </w:p>
    <w:p w14:paraId="66D64D7A" w14:textId="1C7E4E61" w:rsidR="004745F0" w:rsidRPr="004745F0" w:rsidRDefault="001D4BA5" w:rsidP="001D4BA5">
      <w:pPr>
        <w:pStyle w:val="Heading3"/>
      </w:pPr>
      <w:r>
        <w:lastRenderedPageBreak/>
        <w:t>Record</w:t>
      </w:r>
      <w:r w:rsidR="003F4231">
        <w:t xml:space="preserve"> </w:t>
      </w:r>
      <w:r>
        <w:t>requirements</w:t>
      </w:r>
      <w:r w:rsidR="003F4231">
        <w:t xml:space="preserve"> </w:t>
      </w:r>
      <w:r>
        <w:t>for</w:t>
      </w:r>
      <w:r w:rsidR="003F4231">
        <w:t xml:space="preserve"> </w:t>
      </w:r>
      <w:r>
        <w:t>production</w:t>
      </w:r>
      <w:r w:rsidR="003F4231">
        <w:t xml:space="preserve"> </w:t>
      </w:r>
      <w:r>
        <w:t>area</w:t>
      </w:r>
      <w:r w:rsidR="00AA165F">
        <w:t>(s)</w:t>
      </w:r>
      <w:bookmarkEnd w:id="34"/>
    </w:p>
    <w:p w14:paraId="1DEBD3DD" w14:textId="77777777" w:rsidR="00D317C0" w:rsidRDefault="004745F0" w:rsidP="004745F0">
      <w:pPr>
        <w:pStyle w:val="BodyText"/>
      </w:pPr>
      <w:r w:rsidRPr="004745F0">
        <w:t>To</w:t>
      </w:r>
      <w:r w:rsidR="003F4231">
        <w:t xml:space="preserve"> </w:t>
      </w:r>
      <w:r w:rsidRPr="004745F0">
        <w:t>maintain</w:t>
      </w:r>
      <w:r w:rsidR="003F4231">
        <w:t xml:space="preserve"> </w:t>
      </w:r>
      <w:r w:rsidRPr="004745F0">
        <w:t>traceability</w:t>
      </w:r>
      <w:r w:rsidR="003F4231">
        <w:t xml:space="preserve"> </w:t>
      </w:r>
      <w:r w:rsidRPr="004745F0">
        <w:t>and</w:t>
      </w:r>
      <w:r w:rsidR="003F4231">
        <w:t xml:space="preserve"> </w:t>
      </w:r>
      <w:r w:rsidR="007A1445">
        <w:t>a</w:t>
      </w:r>
      <w:r w:rsidR="003F4231">
        <w:t xml:space="preserve"> </w:t>
      </w:r>
      <w:r w:rsidRPr="004745F0">
        <w:t>potential</w:t>
      </w:r>
      <w:r w:rsidR="003F4231">
        <w:t xml:space="preserve"> </w:t>
      </w:r>
      <w:r w:rsidR="007A1445">
        <w:t>source</w:t>
      </w:r>
      <w:r w:rsidR="003F4231">
        <w:t xml:space="preserve"> </w:t>
      </w:r>
      <w:r w:rsidR="007A1445">
        <w:t>of</w:t>
      </w:r>
      <w:r w:rsidR="003F4231">
        <w:t xml:space="preserve"> </w:t>
      </w:r>
      <w:r w:rsidRPr="001D4BA5">
        <w:rPr>
          <w:i/>
        </w:rPr>
        <w:t>Salmonella</w:t>
      </w:r>
      <w:r w:rsidR="003F4231">
        <w:t xml:space="preserve"> </w:t>
      </w:r>
      <w:r w:rsidR="001D4BA5">
        <w:t>E</w:t>
      </w:r>
      <w:r w:rsidRPr="004745F0">
        <w:t>nteritidis</w:t>
      </w:r>
      <w:r w:rsidR="003F4231">
        <w:t xml:space="preserve"> </w:t>
      </w:r>
      <w:r w:rsidR="00FE0312">
        <w:t>if</w:t>
      </w:r>
      <w:r w:rsidR="003F4231">
        <w:t xml:space="preserve"> </w:t>
      </w:r>
      <w:r w:rsidR="00FE0312">
        <w:t>a</w:t>
      </w:r>
      <w:r w:rsidR="003F4231">
        <w:t xml:space="preserve"> </w:t>
      </w:r>
      <w:r w:rsidRPr="004745F0">
        <w:t>flock</w:t>
      </w:r>
      <w:r w:rsidR="003F4231">
        <w:t xml:space="preserve"> </w:t>
      </w:r>
      <w:r w:rsidR="00FE0312">
        <w:t>is</w:t>
      </w:r>
      <w:r w:rsidR="003F4231">
        <w:t xml:space="preserve"> </w:t>
      </w:r>
      <w:r w:rsidRPr="004745F0">
        <w:t>infected,</w:t>
      </w:r>
      <w:r w:rsidR="003F4231">
        <w:t xml:space="preserve"> </w:t>
      </w:r>
      <w:r w:rsidRPr="004745F0">
        <w:t>records</w:t>
      </w:r>
      <w:r w:rsidR="003F4231">
        <w:t xml:space="preserve"> </w:t>
      </w:r>
      <w:r w:rsidRPr="004745F0">
        <w:t>must</w:t>
      </w:r>
      <w:r w:rsidR="003F4231">
        <w:t xml:space="preserve"> </w:t>
      </w:r>
      <w:r w:rsidRPr="004745F0">
        <w:t>be</w:t>
      </w:r>
      <w:r w:rsidR="003F4231">
        <w:t xml:space="preserve"> </w:t>
      </w:r>
      <w:r w:rsidRPr="004745F0">
        <w:t>kept</w:t>
      </w:r>
      <w:r w:rsidR="003F4231">
        <w:t xml:space="preserve"> </w:t>
      </w:r>
      <w:r w:rsidRPr="004745F0">
        <w:t>of</w:t>
      </w:r>
      <w:r w:rsidR="003F4231">
        <w:t xml:space="preserve"> </w:t>
      </w:r>
      <w:r w:rsidRPr="004745F0">
        <w:t>pe</w:t>
      </w:r>
      <w:r w:rsidR="001D4BA5">
        <w:t>ople</w:t>
      </w:r>
      <w:r w:rsidRPr="004745F0">
        <w:t>,</w:t>
      </w:r>
      <w:r w:rsidR="003F4231">
        <w:t xml:space="preserve"> </w:t>
      </w:r>
      <w:r w:rsidRPr="004745F0">
        <w:t>vehicles,</w:t>
      </w:r>
      <w:r w:rsidR="003F4231">
        <w:t xml:space="preserve"> </w:t>
      </w:r>
      <w:r w:rsidRPr="004745F0">
        <w:t>deliveries</w:t>
      </w:r>
      <w:r w:rsidR="003F4231">
        <w:t xml:space="preserve"> </w:t>
      </w:r>
      <w:r w:rsidRPr="004745F0">
        <w:t>and</w:t>
      </w:r>
      <w:r w:rsidR="003F4231">
        <w:t xml:space="preserve"> </w:t>
      </w:r>
      <w:r w:rsidRPr="004745F0">
        <w:t>removals</w:t>
      </w:r>
      <w:r w:rsidR="003F4231">
        <w:t xml:space="preserve"> </w:t>
      </w:r>
      <w:r w:rsidRPr="004745F0">
        <w:t>from</w:t>
      </w:r>
      <w:r w:rsidR="003F4231">
        <w:t xml:space="preserve"> </w:t>
      </w:r>
      <w:r w:rsidRPr="004745F0">
        <w:t>production</w:t>
      </w:r>
      <w:r w:rsidR="003F4231">
        <w:t xml:space="preserve"> </w:t>
      </w:r>
      <w:r w:rsidRPr="004745F0">
        <w:t>areas.</w:t>
      </w:r>
      <w:r w:rsidR="003F4231">
        <w:t xml:space="preserve">  </w:t>
      </w:r>
    </w:p>
    <w:p w14:paraId="314AF850" w14:textId="6759B137" w:rsidR="00840E17" w:rsidRDefault="00840E17" w:rsidP="004745F0">
      <w:pPr>
        <w:pStyle w:val="BodyText"/>
      </w:pPr>
      <w:r>
        <w:t>R</w:t>
      </w:r>
      <w:r w:rsidRPr="00840E17">
        <w:t xml:space="preserve">ecords must also be kept </w:t>
      </w:r>
      <w:r>
        <w:t>for the</w:t>
      </w:r>
      <w:r w:rsidRPr="00840E17">
        <w:t xml:space="preserve"> </w:t>
      </w:r>
      <w:r>
        <w:t xml:space="preserve">storage, </w:t>
      </w:r>
      <w:r w:rsidRPr="00840E17">
        <w:t>sale</w:t>
      </w:r>
      <w:r>
        <w:t xml:space="preserve"> and</w:t>
      </w:r>
      <w:r w:rsidRPr="00840E17">
        <w:t xml:space="preserve"> transport of cracked eggs.</w:t>
      </w:r>
    </w:p>
    <w:p w14:paraId="46672CC4" w14:textId="63931DD1" w:rsidR="004745F0" w:rsidRDefault="004745F0" w:rsidP="004745F0">
      <w:pPr>
        <w:pStyle w:val="BodyText"/>
      </w:pPr>
      <w:r w:rsidRPr="004745F0">
        <w:t>All</w:t>
      </w:r>
      <w:r w:rsidR="003F4231">
        <w:t xml:space="preserve"> </w:t>
      </w:r>
      <w:r w:rsidRPr="004745F0">
        <w:t>records</w:t>
      </w:r>
      <w:r w:rsidR="003F4231">
        <w:t xml:space="preserve"> </w:t>
      </w:r>
      <w:r w:rsidR="00ED2E2E">
        <w:t>must</w:t>
      </w:r>
      <w:r w:rsidR="003F4231">
        <w:t xml:space="preserve"> </w:t>
      </w:r>
      <w:r w:rsidR="00ED2E2E">
        <w:t>be</w:t>
      </w:r>
      <w:r w:rsidR="003F4231">
        <w:t xml:space="preserve"> </w:t>
      </w:r>
      <w:r w:rsidRPr="004745F0">
        <w:t>kept</w:t>
      </w:r>
      <w:r w:rsidR="003F4231">
        <w:t xml:space="preserve"> </w:t>
      </w:r>
      <w:r w:rsidRPr="004745F0">
        <w:t>onsite</w:t>
      </w:r>
      <w:r w:rsidR="003F4231">
        <w:t xml:space="preserve"> </w:t>
      </w:r>
      <w:r w:rsidRPr="004745F0">
        <w:t>and</w:t>
      </w:r>
      <w:r w:rsidR="003F4231">
        <w:t xml:space="preserve"> </w:t>
      </w:r>
      <w:r w:rsidR="00ED2E2E">
        <w:t>be</w:t>
      </w:r>
      <w:r w:rsidR="003F4231">
        <w:t xml:space="preserve"> </w:t>
      </w:r>
      <w:r w:rsidRPr="004745F0">
        <w:t>available</w:t>
      </w:r>
      <w:r w:rsidR="003F4231">
        <w:t xml:space="preserve"> </w:t>
      </w:r>
      <w:r w:rsidRPr="004745F0">
        <w:t>for</w:t>
      </w:r>
      <w:r w:rsidR="003F4231">
        <w:t xml:space="preserve"> </w:t>
      </w:r>
      <w:r w:rsidRPr="004745F0">
        <w:t>audit</w:t>
      </w:r>
      <w:r w:rsidR="003F4231">
        <w:t xml:space="preserve"> </w:t>
      </w:r>
      <w:r w:rsidRPr="004745F0">
        <w:t>for</w:t>
      </w:r>
      <w:r w:rsidR="003F4231">
        <w:t xml:space="preserve"> </w:t>
      </w:r>
      <w:r w:rsidRPr="008D4C0E">
        <w:rPr>
          <w:rFonts w:ascii="Public Sans SemiBold" w:hAnsi="Public Sans SemiBold"/>
        </w:rPr>
        <w:t>2</w:t>
      </w:r>
      <w:r w:rsidR="003F4231" w:rsidRPr="008D4C0E">
        <w:rPr>
          <w:rFonts w:ascii="Public Sans SemiBold" w:hAnsi="Public Sans SemiBold"/>
        </w:rPr>
        <w:t xml:space="preserve"> </w:t>
      </w:r>
      <w:r w:rsidRPr="008D4C0E">
        <w:rPr>
          <w:rFonts w:ascii="Public Sans SemiBold" w:hAnsi="Public Sans SemiBold"/>
        </w:rPr>
        <w:t>years</w:t>
      </w:r>
      <w:r w:rsidR="003F4231">
        <w:t xml:space="preserve"> </w:t>
      </w:r>
      <w:r w:rsidR="00ED2E2E">
        <w:t>after</w:t>
      </w:r>
      <w:r w:rsidR="003F4231">
        <w:t xml:space="preserve"> </w:t>
      </w:r>
      <w:r w:rsidRPr="004745F0">
        <w:t>each</w:t>
      </w:r>
      <w:r w:rsidR="003F4231">
        <w:t xml:space="preserve"> </w:t>
      </w:r>
      <w:r w:rsidRPr="004745F0">
        <w:t>record</w:t>
      </w:r>
      <w:r w:rsidR="003F4231">
        <w:t xml:space="preserve"> </w:t>
      </w:r>
      <w:r w:rsidRPr="004745F0">
        <w:t>was</w:t>
      </w:r>
      <w:r w:rsidR="003F4231">
        <w:t xml:space="preserve"> </w:t>
      </w:r>
      <w:r w:rsidRPr="004745F0">
        <w:t>made.</w:t>
      </w:r>
    </w:p>
    <w:p w14:paraId="0C409F89" w14:textId="2683D4E3" w:rsidR="00DA764E" w:rsidRPr="004745F0" w:rsidRDefault="00DA764E" w:rsidP="004745F0">
      <w:pPr>
        <w:pStyle w:val="BodyText"/>
      </w:pPr>
      <w:r w:rsidRPr="009F7D8F">
        <w:rPr>
          <w:rFonts w:ascii="Segoe UI Symbol" w:hAnsi="Segoe UI Symbol" w:cs="Segoe UI Symbol"/>
          <w:color w:val="215F6A" w:themeColor="accent2" w:themeShade="BF"/>
          <w:sz w:val="32"/>
          <w:szCs w:val="32"/>
        </w:rPr>
        <w:t>✎</w:t>
      </w:r>
      <w:r w:rsidR="003F4231">
        <w:rPr>
          <w:rFonts w:ascii="Segoe UI Symbol" w:hAnsi="Segoe UI Symbol" w:cs="Segoe UI Symbol"/>
          <w:color w:val="215F6A" w:themeColor="accent2" w:themeShade="BF"/>
        </w:rPr>
        <w:t xml:space="preserve"> </w:t>
      </w:r>
      <w:r w:rsidRPr="00DA764E">
        <w:t>Complete</w:t>
      </w:r>
      <w:r w:rsidR="003F4231">
        <w:t xml:space="preserve"> </w:t>
      </w:r>
      <w:r w:rsidRPr="00DA764E">
        <w:t>the</w:t>
      </w:r>
      <w:r w:rsidR="003F4231">
        <w:t xml:space="preserve"> </w:t>
      </w:r>
      <w:r w:rsidRPr="00DA764E">
        <w:t>table</w:t>
      </w:r>
      <w:r w:rsidR="003F4231">
        <w:t xml:space="preserve"> </w:t>
      </w:r>
      <w:r w:rsidRPr="00DA764E">
        <w:t>below</w:t>
      </w:r>
      <w:r w:rsidR="003F4231">
        <w:t xml:space="preserve"> </w:t>
      </w:r>
      <w:r w:rsidRPr="00DA764E">
        <w:t>to</w:t>
      </w:r>
      <w:r w:rsidR="003F4231">
        <w:t xml:space="preserve"> </w:t>
      </w:r>
      <w:r w:rsidRPr="00DA764E">
        <w:t>show</w:t>
      </w:r>
      <w:r w:rsidR="003F4231">
        <w:t xml:space="preserve"> </w:t>
      </w:r>
      <w:r w:rsidR="00FE0312">
        <w:t>the</w:t>
      </w:r>
      <w:r w:rsidR="003F4231">
        <w:t xml:space="preserve"> </w:t>
      </w:r>
      <w:r w:rsidRPr="00DA764E">
        <w:t>records</w:t>
      </w:r>
      <w:r w:rsidR="003F4231">
        <w:t xml:space="preserve"> </w:t>
      </w:r>
      <w:r w:rsidRPr="00DA764E">
        <w:t>system</w:t>
      </w:r>
      <w:r w:rsidR="003F4231">
        <w:t xml:space="preserve"> </w:t>
      </w:r>
      <w:r w:rsidRPr="00DA764E">
        <w:t>used</w:t>
      </w:r>
      <w:r w:rsidR="003F4231">
        <w:t xml:space="preserve"> </w:t>
      </w:r>
      <w:r w:rsidRPr="00DA764E">
        <w:t>by</w:t>
      </w:r>
      <w:r w:rsidR="003F4231">
        <w:t xml:space="preserve"> </w:t>
      </w:r>
      <w:r w:rsidRPr="00DA764E">
        <w:t>the</w:t>
      </w:r>
      <w:r w:rsidR="003F4231">
        <w:t xml:space="preserve"> </w:t>
      </w:r>
      <w:r w:rsidRPr="00DA764E">
        <w:t>business.</w:t>
      </w:r>
    </w:p>
    <w:p w14:paraId="5D298577" w14:textId="15DEC328" w:rsidR="00EF3E36" w:rsidRPr="003368E4" w:rsidRDefault="00EF3E36" w:rsidP="00EF3E36">
      <w:pPr>
        <w:pStyle w:val="TableHeading"/>
      </w:pPr>
      <w:r w:rsidRPr="003368E4">
        <w:t>Table</w:t>
      </w:r>
      <w:r w:rsidR="003F4231">
        <w:t xml:space="preserve"> </w:t>
      </w:r>
      <w:r w:rsidRPr="003368E4">
        <w:t>12:</w:t>
      </w:r>
      <w:r w:rsidR="003F4231">
        <w:t xml:space="preserve"> </w:t>
      </w:r>
      <w:r w:rsidRPr="003368E4">
        <w:t>Record</w:t>
      </w:r>
      <w:r w:rsidR="003F4231">
        <w:t xml:space="preserve"> </w:t>
      </w:r>
      <w:r w:rsidRPr="003368E4">
        <w:t>keeping</w:t>
      </w:r>
      <w:r w:rsidR="003F4231">
        <w:t xml:space="preserve"> </w:t>
      </w:r>
      <w:r w:rsidRPr="003368E4">
        <w:t>system</w:t>
      </w:r>
      <w:r w:rsidR="003F4231">
        <w:t xml:space="preserve"> </w:t>
      </w:r>
    </w:p>
    <w:tbl>
      <w:tblPr>
        <w:tblStyle w:val="ListTable3-Accent2"/>
        <w:tblW w:w="10201" w:type="dxa"/>
        <w:tblLayout w:type="fixed"/>
        <w:tblLook w:val="04A0" w:firstRow="1" w:lastRow="0" w:firstColumn="1" w:lastColumn="0" w:noHBand="0" w:noVBand="1"/>
      </w:tblPr>
      <w:tblGrid>
        <w:gridCol w:w="2248"/>
        <w:gridCol w:w="4268"/>
        <w:gridCol w:w="425"/>
        <w:gridCol w:w="3260"/>
      </w:tblGrid>
      <w:tr w:rsidR="00DA764E" w:rsidRPr="00BB7223" w14:paraId="09F0F6C9" w14:textId="77777777" w:rsidTr="000911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248" w:type="dxa"/>
            <w:tcBorders>
              <w:bottom w:val="single" w:sz="4" w:space="0" w:color="2D808E" w:themeColor="accent2"/>
            </w:tcBorders>
            <w:hideMark/>
          </w:tcPr>
          <w:p w14:paraId="1CF21700" w14:textId="2767765E" w:rsidR="00DA764E" w:rsidRPr="00BB7223" w:rsidRDefault="00DA764E" w:rsidP="00BB7223">
            <w:pPr>
              <w:pStyle w:val="BodyText"/>
              <w:rPr>
                <w:color w:val="FFFFFF" w:themeColor="background1"/>
              </w:rPr>
            </w:pPr>
            <w:r w:rsidRPr="00BB7223">
              <w:rPr>
                <w:color w:val="FFFFFF" w:themeColor="background1"/>
              </w:rPr>
              <w:t>Record</w:t>
            </w:r>
            <w:r w:rsidR="003F4231" w:rsidRPr="00BB7223">
              <w:rPr>
                <w:color w:val="FFFFFF" w:themeColor="background1"/>
              </w:rPr>
              <w:t xml:space="preserve"> </w:t>
            </w:r>
            <w:r w:rsidRPr="00BB7223">
              <w:rPr>
                <w:color w:val="FFFFFF" w:themeColor="background1"/>
              </w:rPr>
              <w:t>to</w:t>
            </w:r>
            <w:r w:rsidR="003F4231" w:rsidRPr="00BB7223">
              <w:rPr>
                <w:color w:val="FFFFFF" w:themeColor="background1"/>
              </w:rPr>
              <w:t xml:space="preserve"> </w:t>
            </w:r>
            <w:r w:rsidRPr="00BB7223">
              <w:rPr>
                <w:color w:val="FFFFFF" w:themeColor="background1"/>
              </w:rPr>
              <w:t>be</w:t>
            </w:r>
            <w:r w:rsidR="003F4231" w:rsidRPr="00BB7223">
              <w:rPr>
                <w:color w:val="FFFFFF" w:themeColor="background1"/>
              </w:rPr>
              <w:t xml:space="preserve"> </w:t>
            </w:r>
            <w:r w:rsidRPr="00BB7223">
              <w:rPr>
                <w:color w:val="FFFFFF" w:themeColor="background1"/>
              </w:rPr>
              <w:t>kept</w:t>
            </w:r>
          </w:p>
        </w:tc>
        <w:tc>
          <w:tcPr>
            <w:tcW w:w="4268" w:type="dxa"/>
            <w:tcBorders>
              <w:bottom w:val="single" w:sz="4" w:space="0" w:color="2D808E" w:themeColor="accent2"/>
            </w:tcBorders>
            <w:hideMark/>
          </w:tcPr>
          <w:p w14:paraId="0E691CA4" w14:textId="36287231" w:rsidR="00DA764E" w:rsidRPr="00BB7223" w:rsidRDefault="00DA764E" w:rsidP="00BB7223">
            <w:pPr>
              <w:pStyle w:val="Body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BB7223">
              <w:rPr>
                <w:color w:val="FFFFFF" w:themeColor="background1"/>
              </w:rPr>
              <w:t>Information</w:t>
            </w:r>
            <w:r w:rsidR="003F4231" w:rsidRPr="00BB7223">
              <w:rPr>
                <w:color w:val="FFFFFF" w:themeColor="background1"/>
              </w:rPr>
              <w:t xml:space="preserve"> </w:t>
            </w:r>
            <w:r w:rsidRPr="00BB7223">
              <w:rPr>
                <w:color w:val="FFFFFF" w:themeColor="background1"/>
              </w:rPr>
              <w:t>required</w:t>
            </w:r>
            <w:r w:rsidR="003F4231" w:rsidRPr="00BB7223">
              <w:rPr>
                <w:color w:val="FFFFFF" w:themeColor="background1"/>
              </w:rPr>
              <w:t xml:space="preserve"> </w:t>
            </w:r>
          </w:p>
        </w:tc>
        <w:tc>
          <w:tcPr>
            <w:tcW w:w="3685" w:type="dxa"/>
            <w:gridSpan w:val="2"/>
            <w:tcBorders>
              <w:bottom w:val="single" w:sz="4" w:space="0" w:color="2D808E" w:themeColor="accent2"/>
            </w:tcBorders>
            <w:hideMark/>
          </w:tcPr>
          <w:p w14:paraId="4F0329FF" w14:textId="7D872063" w:rsidR="00DA764E" w:rsidRPr="00BB7223" w:rsidRDefault="00DA764E" w:rsidP="00BB7223">
            <w:pPr>
              <w:pStyle w:val="Body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BB7223">
              <w:rPr>
                <w:color w:val="FFFFFF" w:themeColor="background1"/>
              </w:rPr>
              <w:t>Detail</w:t>
            </w:r>
            <w:r w:rsidR="003F4231" w:rsidRPr="00BB7223">
              <w:rPr>
                <w:color w:val="FFFFFF" w:themeColor="background1"/>
              </w:rPr>
              <w:t xml:space="preserve"> </w:t>
            </w:r>
            <w:r w:rsidRPr="00BB7223">
              <w:rPr>
                <w:color w:val="FFFFFF" w:themeColor="background1"/>
              </w:rPr>
              <w:t>of</w:t>
            </w:r>
            <w:r w:rsidR="003F4231" w:rsidRPr="00BB7223">
              <w:rPr>
                <w:color w:val="FFFFFF" w:themeColor="background1"/>
              </w:rPr>
              <w:t xml:space="preserve"> </w:t>
            </w:r>
            <w:r w:rsidRPr="00BB7223">
              <w:rPr>
                <w:color w:val="FFFFFF" w:themeColor="background1"/>
              </w:rPr>
              <w:t>records</w:t>
            </w:r>
            <w:r w:rsidR="003F4231" w:rsidRPr="00BB7223">
              <w:rPr>
                <w:color w:val="FFFFFF" w:themeColor="background1"/>
              </w:rPr>
              <w:t xml:space="preserve"> </w:t>
            </w:r>
            <w:r w:rsidRPr="00BB7223">
              <w:rPr>
                <w:color w:val="FFFFFF" w:themeColor="background1"/>
              </w:rPr>
              <w:t>system</w:t>
            </w:r>
            <w:r w:rsidR="003F4231" w:rsidRPr="00BB7223">
              <w:rPr>
                <w:color w:val="FFFFFF" w:themeColor="background1"/>
              </w:rPr>
              <w:t xml:space="preserve"> </w:t>
            </w:r>
          </w:p>
        </w:tc>
      </w:tr>
      <w:tr w:rsidR="00695F3E" w:rsidRPr="00EF3E36" w14:paraId="01217BBC" w14:textId="77777777" w:rsidTr="004E5D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8" w:type="dxa"/>
            <w:vMerge w:val="restart"/>
            <w:hideMark/>
          </w:tcPr>
          <w:p w14:paraId="7C382D0C" w14:textId="6D8A9AEE" w:rsidR="00695F3E" w:rsidRPr="009F7D8F" w:rsidRDefault="00695F3E" w:rsidP="00692161">
            <w:pPr>
              <w:pStyle w:val="TableParagraph"/>
            </w:pPr>
            <w:r w:rsidRPr="009F7D8F">
              <w:t>People</w:t>
            </w:r>
            <w:r>
              <w:t xml:space="preserve"> </w:t>
            </w:r>
            <w:r w:rsidRPr="009F7D8F">
              <w:t>entering</w:t>
            </w:r>
            <w:r>
              <w:t xml:space="preserve"> </w:t>
            </w:r>
            <w:r w:rsidRPr="009F7D8F">
              <w:t>production</w:t>
            </w:r>
            <w:r>
              <w:t xml:space="preserve"> </w:t>
            </w:r>
            <w:r w:rsidRPr="009F7D8F">
              <w:t>area(s)</w:t>
            </w:r>
          </w:p>
        </w:tc>
        <w:tc>
          <w:tcPr>
            <w:tcW w:w="4268" w:type="dxa"/>
            <w:vMerge w:val="restart"/>
            <w:tcBorders>
              <w:right w:val="single" w:sz="4" w:space="0" w:color="2D808E" w:themeColor="accent2"/>
            </w:tcBorders>
            <w:hideMark/>
          </w:tcPr>
          <w:p w14:paraId="32DA5C9F" w14:textId="7A0602BE" w:rsidR="00695F3E" w:rsidRPr="00EF3E36" w:rsidRDefault="00695F3E" w:rsidP="00692161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F3E36">
              <w:t>Names</w:t>
            </w:r>
            <w:r>
              <w:t xml:space="preserve"> </w:t>
            </w:r>
            <w:r w:rsidRPr="00EF3E36">
              <w:t>and</w:t>
            </w:r>
            <w:r>
              <w:t xml:space="preserve"> </w:t>
            </w:r>
            <w:r w:rsidRPr="00EF3E36">
              <w:t>date</w:t>
            </w:r>
            <w:r>
              <w:t xml:space="preserve"> </w:t>
            </w:r>
            <w:r w:rsidRPr="00EF3E36">
              <w:t>of</w:t>
            </w:r>
            <w:r>
              <w:t xml:space="preserve"> </w:t>
            </w:r>
            <w:r w:rsidRPr="00EF3E36">
              <w:t>entry</w:t>
            </w:r>
            <w:r>
              <w:t xml:space="preserve"> </w:t>
            </w:r>
          </w:p>
        </w:tc>
        <w:tc>
          <w:tcPr>
            <w:tcW w:w="425" w:type="dxa"/>
            <w:tcBorders>
              <w:left w:val="single" w:sz="4" w:space="0" w:color="2D808E" w:themeColor="accent2"/>
              <w:bottom w:val="nil"/>
              <w:right w:val="nil"/>
            </w:tcBorders>
            <w:hideMark/>
          </w:tcPr>
          <w:p w14:paraId="62910ACF" w14:textId="0854C54F" w:rsidR="00695F3E" w:rsidRPr="004E5D1A" w:rsidRDefault="00695F3E" w:rsidP="004E5D1A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F4567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3260" w:type="dxa"/>
            <w:tcBorders>
              <w:left w:val="nil"/>
              <w:bottom w:val="nil"/>
              <w:right w:val="single" w:sz="4" w:space="0" w:color="2D808E" w:themeColor="accent2"/>
            </w:tcBorders>
            <w:vAlign w:val="center"/>
          </w:tcPr>
          <w:p w14:paraId="39BDF645" w14:textId="4F297273" w:rsidR="00695F3E" w:rsidRPr="00286BE3" w:rsidRDefault="00695F3E" w:rsidP="00286BE3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86BE3">
              <w:t>Written</w:t>
            </w:r>
            <w:r>
              <w:t xml:space="preserve"> </w:t>
            </w:r>
            <w:r w:rsidRPr="00286BE3">
              <w:t>visitor</w:t>
            </w:r>
            <w:r>
              <w:t xml:space="preserve"> </w:t>
            </w:r>
            <w:r w:rsidRPr="00286BE3">
              <w:t>log</w:t>
            </w:r>
            <w:r>
              <w:t xml:space="preserve"> </w:t>
            </w:r>
            <w:r w:rsidRPr="00286BE3">
              <w:t>(in</w:t>
            </w:r>
            <w:r>
              <w:t xml:space="preserve"> </w:t>
            </w:r>
            <w:r w:rsidRPr="00286BE3">
              <w:t>this</w:t>
            </w:r>
            <w:r>
              <w:t xml:space="preserve"> </w:t>
            </w:r>
            <w:r w:rsidRPr="00286BE3">
              <w:t>FSP)</w:t>
            </w:r>
          </w:p>
        </w:tc>
      </w:tr>
      <w:tr w:rsidR="00695F3E" w:rsidRPr="00EF3E36" w14:paraId="7FB0499A" w14:textId="77777777" w:rsidTr="004E5D1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8" w:type="dxa"/>
            <w:vMerge/>
            <w:tcBorders>
              <w:top w:val="nil"/>
            </w:tcBorders>
          </w:tcPr>
          <w:p w14:paraId="68C0B332" w14:textId="77777777" w:rsidR="00695F3E" w:rsidRPr="005A658E" w:rsidRDefault="00695F3E" w:rsidP="00692161">
            <w:pPr>
              <w:pStyle w:val="TableParagraph"/>
              <w:rPr>
                <w:rFonts w:ascii="Public Sans SemiBold" w:hAnsi="Public Sans SemiBold"/>
              </w:rPr>
            </w:pPr>
          </w:p>
        </w:tc>
        <w:tc>
          <w:tcPr>
            <w:tcW w:w="4268" w:type="dxa"/>
            <w:vMerge/>
            <w:tcBorders>
              <w:right w:val="single" w:sz="4" w:space="0" w:color="2D808E" w:themeColor="accent2"/>
            </w:tcBorders>
          </w:tcPr>
          <w:p w14:paraId="43A76EE3" w14:textId="77777777" w:rsidR="00695F3E" w:rsidRPr="00EF3E36" w:rsidRDefault="00695F3E" w:rsidP="00692161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25" w:type="dxa"/>
            <w:tcBorders>
              <w:top w:val="nil"/>
              <w:left w:val="single" w:sz="4" w:space="0" w:color="2D808E" w:themeColor="accent2"/>
              <w:bottom w:val="nil"/>
              <w:right w:val="nil"/>
            </w:tcBorders>
          </w:tcPr>
          <w:p w14:paraId="0955DF9F" w14:textId="5AA9F5E3" w:rsidR="00695F3E" w:rsidRPr="00EF3E36" w:rsidRDefault="00695F3E" w:rsidP="00692161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F4567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2D808E" w:themeColor="accent2"/>
            </w:tcBorders>
            <w:vAlign w:val="center"/>
          </w:tcPr>
          <w:p w14:paraId="3E70927B" w14:textId="2A3F5A9F" w:rsidR="00695F3E" w:rsidRPr="00286BE3" w:rsidRDefault="00695F3E" w:rsidP="00286BE3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86BE3">
              <w:t>QR</w:t>
            </w:r>
            <w:r>
              <w:t xml:space="preserve"> </w:t>
            </w:r>
            <w:r w:rsidRPr="00286BE3">
              <w:t>code</w:t>
            </w:r>
            <w:r>
              <w:t xml:space="preserve"> </w:t>
            </w:r>
            <w:r w:rsidRPr="00286BE3">
              <w:t>sign</w:t>
            </w:r>
            <w:r>
              <w:t xml:space="preserve"> </w:t>
            </w:r>
            <w:r w:rsidRPr="00286BE3">
              <w:t>in</w:t>
            </w:r>
          </w:p>
        </w:tc>
      </w:tr>
      <w:tr w:rsidR="00695F3E" w:rsidRPr="00EF3E36" w14:paraId="1E5BD075" w14:textId="77777777" w:rsidTr="000911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8" w:type="dxa"/>
            <w:vMerge/>
          </w:tcPr>
          <w:p w14:paraId="0909F966" w14:textId="77777777" w:rsidR="00695F3E" w:rsidRPr="005A658E" w:rsidRDefault="00695F3E" w:rsidP="00692161">
            <w:pPr>
              <w:pStyle w:val="TableParagraph"/>
              <w:rPr>
                <w:rFonts w:ascii="Public Sans SemiBold" w:hAnsi="Public Sans SemiBold"/>
              </w:rPr>
            </w:pPr>
          </w:p>
        </w:tc>
        <w:tc>
          <w:tcPr>
            <w:tcW w:w="4268" w:type="dxa"/>
            <w:vMerge/>
            <w:tcBorders>
              <w:right w:val="single" w:sz="4" w:space="0" w:color="2D808E" w:themeColor="accent2"/>
            </w:tcBorders>
          </w:tcPr>
          <w:p w14:paraId="5EB17C52" w14:textId="77777777" w:rsidR="00695F3E" w:rsidRPr="00EF3E36" w:rsidRDefault="00695F3E" w:rsidP="00692161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5" w:type="dxa"/>
            <w:tcBorders>
              <w:top w:val="nil"/>
              <w:left w:val="single" w:sz="4" w:space="0" w:color="2D808E" w:themeColor="accent2"/>
              <w:right w:val="nil"/>
            </w:tcBorders>
          </w:tcPr>
          <w:p w14:paraId="59FB2D74" w14:textId="454AFDA6" w:rsidR="00695F3E" w:rsidRPr="00EF3E36" w:rsidRDefault="00695F3E" w:rsidP="00692161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F4567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3260" w:type="dxa"/>
            <w:tcBorders>
              <w:top w:val="nil"/>
              <w:left w:val="nil"/>
              <w:right w:val="single" w:sz="4" w:space="0" w:color="2D808E" w:themeColor="accent2"/>
            </w:tcBorders>
          </w:tcPr>
          <w:p w14:paraId="3E700BDE" w14:textId="77777777" w:rsidR="00695F3E" w:rsidRDefault="00695F3E" w:rsidP="00286BE3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86BE3">
              <w:t>Other</w:t>
            </w:r>
            <w:r>
              <w:t xml:space="preserve"> </w:t>
            </w:r>
            <w:r w:rsidRPr="00286BE3">
              <w:t>(specify):</w:t>
            </w:r>
          </w:p>
          <w:p w14:paraId="140BA8EA" w14:textId="12C12FAE" w:rsidR="00BB7223" w:rsidRPr="00286BE3" w:rsidRDefault="00BB7223" w:rsidP="00286BE3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C3DEB" w:rsidRPr="00B50665" w14:paraId="4CE4ADFD" w14:textId="77777777" w:rsidTr="007B75E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8" w:type="dxa"/>
            <w:vMerge w:val="restart"/>
            <w:tcBorders>
              <w:top w:val="single" w:sz="4" w:space="0" w:color="2D808E" w:themeColor="accent2"/>
              <w:right w:val="single" w:sz="4" w:space="0" w:color="2D808E" w:themeColor="accent2"/>
            </w:tcBorders>
            <w:hideMark/>
          </w:tcPr>
          <w:p w14:paraId="6AC00D65" w14:textId="786974F1" w:rsidR="007C3DEB" w:rsidRPr="00752C7D" w:rsidRDefault="007C3DEB" w:rsidP="007C3DEB">
            <w:pPr>
              <w:pStyle w:val="TableParagraph"/>
            </w:pPr>
            <w:r w:rsidRPr="00752C7D">
              <w:t>Deliveries</w:t>
            </w:r>
            <w:r>
              <w:t xml:space="preserve"> </w:t>
            </w:r>
            <w:r w:rsidRPr="00752C7D">
              <w:t>into</w:t>
            </w:r>
            <w:r>
              <w:t xml:space="preserve"> </w:t>
            </w:r>
            <w:r w:rsidRPr="00752C7D">
              <w:t>production</w:t>
            </w:r>
            <w:r>
              <w:t xml:space="preserve"> </w:t>
            </w:r>
            <w:r w:rsidRPr="00752C7D">
              <w:t>area(s)</w:t>
            </w:r>
          </w:p>
        </w:tc>
        <w:tc>
          <w:tcPr>
            <w:tcW w:w="4268" w:type="dxa"/>
            <w:vMerge w:val="restart"/>
            <w:tcBorders>
              <w:top w:val="single" w:sz="4" w:space="0" w:color="2D808E" w:themeColor="accent2"/>
              <w:left w:val="single" w:sz="4" w:space="0" w:color="2D808E" w:themeColor="accent2"/>
              <w:right w:val="single" w:sz="4" w:space="0" w:color="2D808E" w:themeColor="accent2"/>
            </w:tcBorders>
            <w:hideMark/>
          </w:tcPr>
          <w:p w14:paraId="64CEBAA0" w14:textId="0F71425B" w:rsidR="007C3DEB" w:rsidRPr="00752C7D" w:rsidRDefault="007C3DEB" w:rsidP="007C3DEB">
            <w:pPr>
              <w:pStyle w:val="List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752C7D">
              <w:t>Date</w:t>
            </w:r>
            <w:r>
              <w:t xml:space="preserve"> </w:t>
            </w:r>
            <w:r w:rsidRPr="00752C7D">
              <w:t>of</w:t>
            </w:r>
            <w:r>
              <w:t xml:space="preserve"> </w:t>
            </w:r>
            <w:r w:rsidRPr="00752C7D">
              <w:t>delivery</w:t>
            </w:r>
            <w:r>
              <w:t xml:space="preserve"> </w:t>
            </w:r>
          </w:p>
          <w:p w14:paraId="7B529D38" w14:textId="6049F894" w:rsidR="007C3DEB" w:rsidRPr="00752C7D" w:rsidRDefault="007C3DEB" w:rsidP="007C3DEB">
            <w:pPr>
              <w:pStyle w:val="List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752C7D">
              <w:t>Nature</w:t>
            </w:r>
            <w:r>
              <w:t xml:space="preserve"> </w:t>
            </w:r>
            <w:r w:rsidRPr="00752C7D">
              <w:t>and</w:t>
            </w:r>
            <w:r>
              <w:t xml:space="preserve"> </w:t>
            </w:r>
            <w:r w:rsidRPr="00752C7D">
              <w:t>contents</w:t>
            </w:r>
            <w:r>
              <w:t xml:space="preserve"> </w:t>
            </w:r>
            <w:r w:rsidRPr="00752C7D">
              <w:t>of</w:t>
            </w:r>
            <w:r>
              <w:t xml:space="preserve"> </w:t>
            </w:r>
            <w:r w:rsidRPr="00752C7D">
              <w:t>delivery</w:t>
            </w:r>
            <w:r>
              <w:t xml:space="preserve"> </w:t>
            </w:r>
            <w:r w:rsidRPr="00752C7D">
              <w:t>e.g.</w:t>
            </w:r>
            <w:r>
              <w:t xml:space="preserve"> </w:t>
            </w:r>
            <w:r w:rsidRPr="00752C7D">
              <w:t>equipment,</w:t>
            </w:r>
            <w:r>
              <w:t xml:space="preserve"> </w:t>
            </w:r>
            <w:r w:rsidRPr="00752C7D">
              <w:t>feed,</w:t>
            </w:r>
            <w:r>
              <w:t xml:space="preserve"> </w:t>
            </w:r>
            <w:r w:rsidRPr="00752C7D">
              <w:t>litter,</w:t>
            </w:r>
            <w:r>
              <w:t xml:space="preserve"> </w:t>
            </w:r>
            <w:r w:rsidRPr="00752C7D">
              <w:t>birds,</w:t>
            </w:r>
            <w:r>
              <w:t xml:space="preserve"> </w:t>
            </w:r>
            <w:r w:rsidRPr="00752C7D">
              <w:t>packaging</w:t>
            </w:r>
          </w:p>
          <w:p w14:paraId="2B66550C" w14:textId="488FDCD8" w:rsidR="007C3DEB" w:rsidRPr="00752C7D" w:rsidRDefault="007C3DEB" w:rsidP="007C3DEB">
            <w:pPr>
              <w:pStyle w:val="List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752C7D">
              <w:t>Name</w:t>
            </w:r>
            <w:r>
              <w:t xml:space="preserve"> </w:t>
            </w:r>
            <w:r w:rsidRPr="00752C7D">
              <w:t>of</w:t>
            </w:r>
            <w:r>
              <w:t xml:space="preserve"> </w:t>
            </w:r>
            <w:r w:rsidRPr="00752C7D">
              <w:t>the</w:t>
            </w:r>
            <w:r>
              <w:t xml:space="preserve"> </w:t>
            </w:r>
            <w:r w:rsidRPr="00752C7D">
              <w:t>company,</w:t>
            </w:r>
            <w:r>
              <w:t xml:space="preserve"> </w:t>
            </w:r>
            <w:r w:rsidRPr="00752C7D">
              <w:t>or</w:t>
            </w:r>
            <w:r>
              <w:t xml:space="preserve"> </w:t>
            </w:r>
            <w:r w:rsidRPr="00752C7D">
              <w:t>person</w:t>
            </w:r>
            <w:r>
              <w:t xml:space="preserve"> </w:t>
            </w:r>
            <w:r w:rsidRPr="00752C7D">
              <w:t>responsible</w:t>
            </w:r>
            <w:r>
              <w:t xml:space="preserve"> </w:t>
            </w:r>
            <w:r w:rsidRPr="00752C7D">
              <w:t>for</w:t>
            </w:r>
            <w:r>
              <w:t xml:space="preserve"> </w:t>
            </w:r>
            <w:r w:rsidRPr="00752C7D">
              <w:t>the</w:t>
            </w:r>
            <w:r>
              <w:t xml:space="preserve"> </w:t>
            </w:r>
            <w:r w:rsidRPr="00752C7D">
              <w:t>delivery</w:t>
            </w:r>
            <w:r>
              <w:t xml:space="preserve"> </w:t>
            </w:r>
          </w:p>
          <w:p w14:paraId="23A3A98D" w14:textId="68DBAFA8" w:rsidR="007C3DEB" w:rsidRPr="004E5D1A" w:rsidRDefault="007C3DEB" w:rsidP="007C3DEB">
            <w:pPr>
              <w:pStyle w:val="List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752C7D">
              <w:t>Number</w:t>
            </w:r>
            <w:r>
              <w:t xml:space="preserve"> </w:t>
            </w:r>
            <w:r w:rsidRPr="00752C7D">
              <w:t>plate</w:t>
            </w:r>
            <w:r>
              <w:t xml:space="preserve"> </w:t>
            </w:r>
            <w:r w:rsidRPr="00752C7D">
              <w:t>of</w:t>
            </w:r>
            <w:r>
              <w:t xml:space="preserve"> </w:t>
            </w:r>
            <w:r w:rsidRPr="00752C7D">
              <w:t>delivery</w:t>
            </w:r>
            <w:r>
              <w:t xml:space="preserve"> </w:t>
            </w:r>
            <w:r w:rsidRPr="00752C7D">
              <w:t>vehicle</w:t>
            </w:r>
          </w:p>
        </w:tc>
        <w:tc>
          <w:tcPr>
            <w:tcW w:w="425" w:type="dxa"/>
            <w:tcBorders>
              <w:top w:val="single" w:sz="4" w:space="0" w:color="2D808E" w:themeColor="accent2"/>
              <w:left w:val="single" w:sz="4" w:space="0" w:color="2D808E" w:themeColor="accent2"/>
              <w:bottom w:val="nil"/>
              <w:right w:val="nil"/>
            </w:tcBorders>
            <w:vAlign w:val="center"/>
            <w:hideMark/>
          </w:tcPr>
          <w:p w14:paraId="068E53E4" w14:textId="6553C758" w:rsidR="007C3DEB" w:rsidRPr="002F4567" w:rsidRDefault="007C3DEB" w:rsidP="007C3DEB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ebdings" w:hAnsi="Webdings"/>
                <w:color w:val="000000"/>
              </w:rPr>
            </w:pPr>
            <w:r w:rsidRPr="002F4567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3260" w:type="dxa"/>
            <w:tcBorders>
              <w:top w:val="single" w:sz="4" w:space="0" w:color="2D808E" w:themeColor="accent2"/>
              <w:left w:val="nil"/>
              <w:bottom w:val="nil"/>
              <w:right w:val="single" w:sz="4" w:space="0" w:color="2D808E" w:themeColor="accent2"/>
            </w:tcBorders>
            <w:vAlign w:val="center"/>
          </w:tcPr>
          <w:p w14:paraId="6C6EC293" w14:textId="331695F5" w:rsidR="007C3DEB" w:rsidRPr="004E5D1A" w:rsidRDefault="007C3DEB" w:rsidP="007C3DEB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4E5D1A">
              <w:t>Receivals</w:t>
            </w:r>
            <w:r>
              <w:t xml:space="preserve"> </w:t>
            </w:r>
            <w:r w:rsidRPr="004E5D1A">
              <w:t>form</w:t>
            </w:r>
            <w:r>
              <w:t xml:space="preserve"> </w:t>
            </w:r>
            <w:r w:rsidRPr="004E5D1A">
              <w:t>(in</w:t>
            </w:r>
            <w:r>
              <w:t xml:space="preserve"> </w:t>
            </w:r>
            <w:r w:rsidRPr="004E5D1A">
              <w:t>this</w:t>
            </w:r>
            <w:r>
              <w:t xml:space="preserve"> </w:t>
            </w:r>
            <w:r w:rsidRPr="004E5D1A">
              <w:t>FSP)</w:t>
            </w:r>
          </w:p>
        </w:tc>
      </w:tr>
      <w:tr w:rsidR="007C3DEB" w:rsidRPr="00B50665" w14:paraId="696A34A7" w14:textId="77777777" w:rsidTr="007C3D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8" w:type="dxa"/>
            <w:vMerge/>
          </w:tcPr>
          <w:p w14:paraId="38886995" w14:textId="77777777" w:rsidR="007C3DEB" w:rsidRPr="00752C7D" w:rsidRDefault="007C3DEB" w:rsidP="007C3DEB">
            <w:pPr>
              <w:pStyle w:val="TableParagraph"/>
            </w:pPr>
          </w:p>
        </w:tc>
        <w:tc>
          <w:tcPr>
            <w:tcW w:w="4268" w:type="dxa"/>
            <w:vMerge/>
            <w:tcBorders>
              <w:right w:val="single" w:sz="4" w:space="0" w:color="2D808E" w:themeColor="accent2"/>
            </w:tcBorders>
          </w:tcPr>
          <w:p w14:paraId="644750DE" w14:textId="77777777" w:rsidR="007C3DEB" w:rsidRPr="00752C7D" w:rsidRDefault="007C3DEB" w:rsidP="007C3DEB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5" w:type="dxa"/>
            <w:tcBorders>
              <w:top w:val="nil"/>
              <w:left w:val="single" w:sz="4" w:space="0" w:color="2D808E" w:themeColor="accent2"/>
              <w:bottom w:val="nil"/>
              <w:right w:val="nil"/>
            </w:tcBorders>
            <w:vAlign w:val="center"/>
          </w:tcPr>
          <w:p w14:paraId="0659FD98" w14:textId="4AC08359" w:rsidR="007C3DEB" w:rsidRPr="003368E4" w:rsidRDefault="007C3DEB" w:rsidP="007C3DEB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 Math" w:hAnsi="Cambria Math" w:cs="Cambria Math"/>
              </w:rPr>
            </w:pPr>
            <w:r w:rsidRPr="002F4567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2D808E" w:themeColor="accent2"/>
            </w:tcBorders>
            <w:vAlign w:val="center"/>
          </w:tcPr>
          <w:p w14:paraId="1EF64964" w14:textId="66696B16" w:rsidR="007C3DEB" w:rsidRPr="004E5D1A" w:rsidRDefault="007C3DEB" w:rsidP="007C3DEB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E5D1A">
              <w:t>Invoices</w:t>
            </w:r>
            <w:r>
              <w:t xml:space="preserve"> </w:t>
            </w:r>
            <w:r w:rsidRPr="004E5D1A">
              <w:t>filed</w:t>
            </w:r>
            <w:r>
              <w:t xml:space="preserve"> </w:t>
            </w:r>
            <w:r w:rsidRPr="004E5D1A">
              <w:t>with</w:t>
            </w:r>
            <w:r>
              <w:t xml:space="preserve"> </w:t>
            </w:r>
            <w:r w:rsidRPr="004E5D1A">
              <w:t>all</w:t>
            </w:r>
            <w:r>
              <w:t xml:space="preserve"> </w:t>
            </w:r>
            <w:r w:rsidRPr="004E5D1A">
              <w:t>required</w:t>
            </w:r>
            <w:r>
              <w:t xml:space="preserve"> </w:t>
            </w:r>
            <w:r w:rsidRPr="004E5D1A">
              <w:t>information</w:t>
            </w:r>
          </w:p>
        </w:tc>
      </w:tr>
      <w:tr w:rsidR="007C3DEB" w:rsidRPr="00B50665" w14:paraId="14D2BA76" w14:textId="77777777" w:rsidTr="000911E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8" w:type="dxa"/>
            <w:vMerge/>
          </w:tcPr>
          <w:p w14:paraId="2EC69E24" w14:textId="77777777" w:rsidR="007C3DEB" w:rsidRPr="00752C7D" w:rsidRDefault="007C3DEB" w:rsidP="007C3DEB">
            <w:pPr>
              <w:pStyle w:val="TableParagraph"/>
            </w:pPr>
          </w:p>
        </w:tc>
        <w:tc>
          <w:tcPr>
            <w:tcW w:w="4268" w:type="dxa"/>
            <w:vMerge/>
            <w:tcBorders>
              <w:right w:val="single" w:sz="4" w:space="0" w:color="2D808E" w:themeColor="accent2"/>
            </w:tcBorders>
          </w:tcPr>
          <w:p w14:paraId="14AD99E8" w14:textId="77777777" w:rsidR="007C3DEB" w:rsidRPr="00752C7D" w:rsidRDefault="007C3DEB" w:rsidP="007C3DEB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25" w:type="dxa"/>
            <w:tcBorders>
              <w:top w:val="nil"/>
              <w:left w:val="single" w:sz="4" w:space="0" w:color="2D808E" w:themeColor="accent2"/>
              <w:bottom w:val="single" w:sz="4" w:space="0" w:color="2D808E" w:themeColor="accent2"/>
              <w:right w:val="nil"/>
            </w:tcBorders>
            <w:vAlign w:val="center"/>
          </w:tcPr>
          <w:p w14:paraId="7312A6B7" w14:textId="6785AE76" w:rsidR="007C3DEB" w:rsidRPr="003368E4" w:rsidRDefault="007C3DEB" w:rsidP="007C3DEB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 Math" w:hAnsi="Cambria Math" w:cs="Cambria Math"/>
              </w:rPr>
            </w:pPr>
            <w:r w:rsidRPr="002F4567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2D808E" w:themeColor="accent2"/>
              <w:right w:val="single" w:sz="4" w:space="0" w:color="2D808E" w:themeColor="accent2"/>
            </w:tcBorders>
            <w:vAlign w:val="center"/>
          </w:tcPr>
          <w:p w14:paraId="2F5B30A7" w14:textId="77777777" w:rsidR="00BB7223" w:rsidRDefault="00BB7223" w:rsidP="007C3DEB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47D645C9" w14:textId="364FD2EA" w:rsidR="007C3DEB" w:rsidRDefault="007C3DEB" w:rsidP="007C3DEB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4E5D1A">
              <w:t>Digital</w:t>
            </w:r>
            <w:r>
              <w:t xml:space="preserve"> </w:t>
            </w:r>
            <w:r w:rsidRPr="004E5D1A">
              <w:t>(specify):</w:t>
            </w:r>
          </w:p>
          <w:p w14:paraId="7061F096" w14:textId="77777777" w:rsidR="00BB7223" w:rsidRDefault="00BB7223" w:rsidP="007C3DEB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62F6100D" w14:textId="4DB4BF8E" w:rsidR="00BB7223" w:rsidRPr="004E5D1A" w:rsidRDefault="00BB7223" w:rsidP="007C3DEB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7C3DEB" w:rsidRPr="00B50665" w14:paraId="5490784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8" w:type="dxa"/>
            <w:vMerge w:val="restart"/>
            <w:hideMark/>
          </w:tcPr>
          <w:p w14:paraId="7BF39B8C" w14:textId="418E8D24" w:rsidR="007C3DEB" w:rsidRPr="00DC58AB" w:rsidRDefault="007C3DEB" w:rsidP="007C3DEB">
            <w:pPr>
              <w:pStyle w:val="TableParagraph"/>
            </w:pPr>
            <w:r w:rsidRPr="00DC58AB">
              <w:t>Removals/dispatch</w:t>
            </w:r>
            <w:r>
              <w:t xml:space="preserve"> </w:t>
            </w:r>
            <w:r w:rsidRPr="00DC58AB">
              <w:t>from</w:t>
            </w:r>
            <w:r>
              <w:t xml:space="preserve"> </w:t>
            </w:r>
            <w:r w:rsidRPr="00DC58AB">
              <w:t>production</w:t>
            </w:r>
            <w:r>
              <w:t xml:space="preserve"> </w:t>
            </w:r>
            <w:r w:rsidRPr="00DC58AB">
              <w:t>area(s)</w:t>
            </w:r>
          </w:p>
        </w:tc>
        <w:tc>
          <w:tcPr>
            <w:tcW w:w="4268" w:type="dxa"/>
            <w:vMerge w:val="restart"/>
            <w:tcBorders>
              <w:right w:val="single" w:sz="4" w:space="0" w:color="2D808E" w:themeColor="accent2"/>
            </w:tcBorders>
            <w:hideMark/>
          </w:tcPr>
          <w:p w14:paraId="4BA3457E" w14:textId="3FF44640" w:rsidR="007C3DEB" w:rsidRPr="00DC58AB" w:rsidRDefault="007C3DEB" w:rsidP="007C3DEB">
            <w:pPr>
              <w:pStyle w:val="ListBulle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C58AB">
              <w:t>Date</w:t>
            </w:r>
            <w:r>
              <w:t xml:space="preserve"> </w:t>
            </w:r>
            <w:r w:rsidRPr="00DC58AB">
              <w:t>of</w:t>
            </w:r>
            <w:r>
              <w:t xml:space="preserve"> </w:t>
            </w:r>
            <w:r w:rsidRPr="00DC58AB">
              <w:t>the</w:t>
            </w:r>
            <w:r>
              <w:t xml:space="preserve"> </w:t>
            </w:r>
            <w:r w:rsidRPr="00DC58AB">
              <w:t>removal</w:t>
            </w:r>
          </w:p>
          <w:p w14:paraId="51ADC186" w14:textId="302832CC" w:rsidR="007C3DEB" w:rsidRPr="00DC58AB" w:rsidRDefault="007C3DEB" w:rsidP="007C3DEB">
            <w:pPr>
              <w:pStyle w:val="ListBulle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C58AB">
              <w:t>Nature</w:t>
            </w:r>
            <w:r>
              <w:t xml:space="preserve"> </w:t>
            </w:r>
            <w:r w:rsidRPr="00DC58AB">
              <w:t>and</w:t>
            </w:r>
            <w:r>
              <w:t xml:space="preserve"> </w:t>
            </w:r>
            <w:r w:rsidRPr="00DC58AB">
              <w:t>contents</w:t>
            </w:r>
            <w:r>
              <w:t xml:space="preserve"> </w:t>
            </w:r>
            <w:r w:rsidRPr="00DC58AB">
              <w:t>of</w:t>
            </w:r>
            <w:r>
              <w:t xml:space="preserve"> </w:t>
            </w:r>
            <w:r w:rsidRPr="00DC58AB">
              <w:t>thing</w:t>
            </w:r>
            <w:r>
              <w:t xml:space="preserve"> </w:t>
            </w:r>
            <w:r w:rsidRPr="00DC58AB">
              <w:t>being</w:t>
            </w:r>
            <w:r>
              <w:t xml:space="preserve"> </w:t>
            </w:r>
            <w:r w:rsidRPr="00DC58AB">
              <w:t>removed</w:t>
            </w:r>
            <w:r>
              <w:t xml:space="preserve"> </w:t>
            </w:r>
            <w:r w:rsidRPr="00DC58AB">
              <w:t>e.g.</w:t>
            </w:r>
            <w:r>
              <w:t xml:space="preserve"> </w:t>
            </w:r>
            <w:r w:rsidRPr="00DC58AB">
              <w:t>manure,</w:t>
            </w:r>
            <w:r>
              <w:t xml:space="preserve"> </w:t>
            </w:r>
            <w:r w:rsidRPr="00DC58AB">
              <w:t>litter</w:t>
            </w:r>
            <w:r>
              <w:t xml:space="preserve"> </w:t>
            </w:r>
            <w:r w:rsidRPr="00DC58AB">
              <w:t>spent</w:t>
            </w:r>
            <w:r>
              <w:t xml:space="preserve"> </w:t>
            </w:r>
            <w:r w:rsidRPr="00DC58AB">
              <w:t>hens,</w:t>
            </w:r>
            <w:r>
              <w:t xml:space="preserve"> </w:t>
            </w:r>
            <w:r w:rsidRPr="00DC58AB">
              <w:t>eggs,</w:t>
            </w:r>
            <w:r>
              <w:t xml:space="preserve"> </w:t>
            </w:r>
            <w:r w:rsidRPr="00DC58AB">
              <w:t>equipment</w:t>
            </w:r>
          </w:p>
          <w:p w14:paraId="11E607DA" w14:textId="11317F06" w:rsidR="007C3DEB" w:rsidRPr="00DC58AB" w:rsidRDefault="007C3DEB" w:rsidP="007C3DEB">
            <w:pPr>
              <w:pStyle w:val="ListBulle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C58AB">
              <w:t>Name</w:t>
            </w:r>
            <w:r>
              <w:t xml:space="preserve"> </w:t>
            </w:r>
            <w:r w:rsidRPr="00DC58AB">
              <w:t>of</w:t>
            </w:r>
            <w:r>
              <w:t xml:space="preserve"> </w:t>
            </w:r>
            <w:r w:rsidRPr="00DC58AB">
              <w:t>the</w:t>
            </w:r>
            <w:r>
              <w:t xml:space="preserve"> </w:t>
            </w:r>
            <w:r w:rsidRPr="00DC58AB">
              <w:t>company,</w:t>
            </w:r>
            <w:r>
              <w:t xml:space="preserve"> </w:t>
            </w:r>
            <w:r w:rsidRPr="00DC58AB">
              <w:t>or</w:t>
            </w:r>
            <w:r>
              <w:t xml:space="preserve"> </w:t>
            </w:r>
            <w:r w:rsidRPr="00DC58AB">
              <w:t>person</w:t>
            </w:r>
            <w:r>
              <w:t xml:space="preserve"> </w:t>
            </w:r>
            <w:r w:rsidRPr="00DC58AB">
              <w:t>responsible</w:t>
            </w:r>
            <w:r>
              <w:t xml:space="preserve"> </w:t>
            </w:r>
            <w:r w:rsidRPr="00DC58AB">
              <w:t>for</w:t>
            </w:r>
            <w:r>
              <w:t xml:space="preserve"> </w:t>
            </w:r>
            <w:r w:rsidRPr="00DC58AB">
              <w:t>the</w:t>
            </w:r>
            <w:r>
              <w:t xml:space="preserve"> </w:t>
            </w:r>
            <w:r w:rsidRPr="00DC58AB">
              <w:t>removal</w:t>
            </w:r>
            <w:r>
              <w:t xml:space="preserve"> </w:t>
            </w:r>
          </w:p>
          <w:p w14:paraId="4FB584A8" w14:textId="1CAC5464" w:rsidR="007C3DEB" w:rsidRPr="004E5D1A" w:rsidRDefault="007C3DEB" w:rsidP="007C3DEB">
            <w:pPr>
              <w:pStyle w:val="ListBulle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C58AB">
              <w:t>Number</w:t>
            </w:r>
            <w:r>
              <w:t xml:space="preserve"> </w:t>
            </w:r>
            <w:r w:rsidRPr="00DC58AB">
              <w:t>plate</w:t>
            </w:r>
            <w:r>
              <w:t xml:space="preserve"> </w:t>
            </w:r>
            <w:r w:rsidRPr="00DC58AB">
              <w:t>of</w:t>
            </w:r>
            <w:r>
              <w:t xml:space="preserve"> </w:t>
            </w:r>
            <w:r w:rsidRPr="00DC58AB">
              <w:t>vehicle</w:t>
            </w:r>
            <w:r>
              <w:t xml:space="preserve"> </w:t>
            </w:r>
            <w:r w:rsidRPr="00DC58AB">
              <w:t>used</w:t>
            </w:r>
            <w:r>
              <w:t xml:space="preserve"> </w:t>
            </w:r>
          </w:p>
        </w:tc>
        <w:tc>
          <w:tcPr>
            <w:tcW w:w="425" w:type="dxa"/>
            <w:tcBorders>
              <w:left w:val="single" w:sz="4" w:space="0" w:color="2D808E" w:themeColor="accent2"/>
              <w:bottom w:val="nil"/>
              <w:right w:val="nil"/>
            </w:tcBorders>
            <w:vAlign w:val="center"/>
            <w:hideMark/>
          </w:tcPr>
          <w:p w14:paraId="25B29885" w14:textId="7AA6A4FE" w:rsidR="007C3DEB" w:rsidRPr="002F4567" w:rsidRDefault="007C3DEB" w:rsidP="007C3DEB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ebdings" w:hAnsi="Webdings"/>
                <w:color w:val="000000"/>
              </w:rPr>
            </w:pPr>
            <w:r w:rsidRPr="002F4567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3260" w:type="dxa"/>
            <w:tcBorders>
              <w:left w:val="nil"/>
              <w:bottom w:val="nil"/>
              <w:right w:val="single" w:sz="4" w:space="0" w:color="2D808E" w:themeColor="accent2"/>
            </w:tcBorders>
            <w:vAlign w:val="center"/>
          </w:tcPr>
          <w:p w14:paraId="5931F792" w14:textId="41D9C3ED" w:rsidR="007C3DEB" w:rsidRPr="0098078A" w:rsidRDefault="007C3DEB" w:rsidP="007C3DEB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E5D1A">
              <w:t>Receivals</w:t>
            </w:r>
            <w:r>
              <w:t xml:space="preserve"> </w:t>
            </w:r>
            <w:r w:rsidRPr="004E5D1A">
              <w:t>form</w:t>
            </w:r>
            <w:r>
              <w:t xml:space="preserve"> </w:t>
            </w:r>
            <w:r w:rsidRPr="004E5D1A">
              <w:t>(in</w:t>
            </w:r>
            <w:r>
              <w:t xml:space="preserve"> </w:t>
            </w:r>
            <w:r w:rsidRPr="004E5D1A">
              <w:t>this</w:t>
            </w:r>
            <w:r>
              <w:t xml:space="preserve"> </w:t>
            </w:r>
            <w:r w:rsidRPr="004E5D1A">
              <w:t>FSP)</w:t>
            </w:r>
          </w:p>
        </w:tc>
      </w:tr>
      <w:tr w:rsidR="007C3DEB" w:rsidRPr="00B50665" w14:paraId="332950C4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8" w:type="dxa"/>
            <w:vMerge/>
          </w:tcPr>
          <w:p w14:paraId="4513AA17" w14:textId="77777777" w:rsidR="007C3DEB" w:rsidRPr="005A658E" w:rsidRDefault="007C3DEB" w:rsidP="007C3DEB">
            <w:pPr>
              <w:pStyle w:val="TableParagraph"/>
              <w:rPr>
                <w:rFonts w:ascii="Public Sans SemiBold" w:hAnsi="Public Sans SemiBold"/>
              </w:rPr>
            </w:pPr>
          </w:p>
        </w:tc>
        <w:tc>
          <w:tcPr>
            <w:tcW w:w="4268" w:type="dxa"/>
            <w:vMerge/>
            <w:tcBorders>
              <w:right w:val="single" w:sz="4" w:space="0" w:color="2D808E" w:themeColor="accent2"/>
            </w:tcBorders>
          </w:tcPr>
          <w:p w14:paraId="1E71208E" w14:textId="77777777" w:rsidR="007C3DEB" w:rsidRPr="003D6E74" w:rsidRDefault="007C3DEB" w:rsidP="007C3DEB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25" w:type="dxa"/>
            <w:tcBorders>
              <w:top w:val="nil"/>
              <w:left w:val="single" w:sz="4" w:space="0" w:color="2D808E" w:themeColor="accent2"/>
              <w:bottom w:val="nil"/>
              <w:right w:val="nil"/>
            </w:tcBorders>
            <w:vAlign w:val="center"/>
          </w:tcPr>
          <w:p w14:paraId="74FABD27" w14:textId="1EBB55C9" w:rsidR="007C3DEB" w:rsidRPr="003368E4" w:rsidRDefault="007C3DEB" w:rsidP="007C3DEB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 Math" w:hAnsi="Cambria Math" w:cs="Cambria Math"/>
              </w:rPr>
            </w:pPr>
            <w:r w:rsidRPr="002F4567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2D808E" w:themeColor="accent2"/>
            </w:tcBorders>
            <w:vAlign w:val="center"/>
          </w:tcPr>
          <w:p w14:paraId="52376BA4" w14:textId="30FE264C" w:rsidR="007C3DEB" w:rsidRPr="003D6E74" w:rsidRDefault="007C3DEB" w:rsidP="007C3DEB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4E5D1A">
              <w:t>Invoices</w:t>
            </w:r>
            <w:r>
              <w:t xml:space="preserve"> </w:t>
            </w:r>
            <w:r w:rsidRPr="004E5D1A">
              <w:t>filed</w:t>
            </w:r>
            <w:r>
              <w:t xml:space="preserve"> </w:t>
            </w:r>
            <w:r w:rsidRPr="004E5D1A">
              <w:t>with</w:t>
            </w:r>
            <w:r>
              <w:t xml:space="preserve"> </w:t>
            </w:r>
            <w:r w:rsidRPr="004E5D1A">
              <w:t>all</w:t>
            </w:r>
            <w:r>
              <w:t xml:space="preserve"> </w:t>
            </w:r>
            <w:r w:rsidRPr="004E5D1A">
              <w:t>required</w:t>
            </w:r>
            <w:r>
              <w:t xml:space="preserve"> </w:t>
            </w:r>
            <w:r w:rsidRPr="004E5D1A">
              <w:t>information</w:t>
            </w:r>
          </w:p>
        </w:tc>
      </w:tr>
      <w:tr w:rsidR="007C3DEB" w:rsidRPr="00B50665" w14:paraId="3A4D807F" w14:textId="77777777" w:rsidTr="00BB72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8" w:type="dxa"/>
            <w:vMerge/>
          </w:tcPr>
          <w:p w14:paraId="119B70A4" w14:textId="77777777" w:rsidR="007C3DEB" w:rsidRPr="005A658E" w:rsidRDefault="007C3DEB" w:rsidP="007C3DEB">
            <w:pPr>
              <w:pStyle w:val="TableParagraph"/>
              <w:rPr>
                <w:rFonts w:ascii="Public Sans SemiBold" w:hAnsi="Public Sans SemiBold"/>
              </w:rPr>
            </w:pPr>
          </w:p>
        </w:tc>
        <w:tc>
          <w:tcPr>
            <w:tcW w:w="4268" w:type="dxa"/>
            <w:vMerge/>
            <w:tcBorders>
              <w:right w:val="single" w:sz="4" w:space="0" w:color="2D808E" w:themeColor="accent2"/>
            </w:tcBorders>
          </w:tcPr>
          <w:p w14:paraId="133CF7A8" w14:textId="77777777" w:rsidR="007C3DEB" w:rsidRPr="003D6E74" w:rsidRDefault="007C3DEB" w:rsidP="007C3DEB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5" w:type="dxa"/>
            <w:tcBorders>
              <w:top w:val="nil"/>
              <w:left w:val="single" w:sz="4" w:space="0" w:color="2D808E" w:themeColor="accent2"/>
              <w:right w:val="nil"/>
            </w:tcBorders>
            <w:vAlign w:val="center"/>
          </w:tcPr>
          <w:p w14:paraId="24F5A4BA" w14:textId="7F632EA5" w:rsidR="007C3DEB" w:rsidRPr="003368E4" w:rsidRDefault="007C3DEB" w:rsidP="007C3DEB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 Math" w:hAnsi="Cambria Math" w:cs="Cambria Math"/>
              </w:rPr>
            </w:pPr>
            <w:r w:rsidRPr="002F4567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3260" w:type="dxa"/>
            <w:tcBorders>
              <w:top w:val="nil"/>
              <w:left w:val="nil"/>
              <w:right w:val="single" w:sz="4" w:space="0" w:color="2D808E" w:themeColor="accent2"/>
            </w:tcBorders>
            <w:vAlign w:val="center"/>
          </w:tcPr>
          <w:p w14:paraId="246F8B94" w14:textId="77777777" w:rsidR="007C3DEB" w:rsidRDefault="007C3DEB" w:rsidP="007C3DEB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E5D1A">
              <w:t>Digital</w:t>
            </w:r>
            <w:r>
              <w:t xml:space="preserve"> </w:t>
            </w:r>
            <w:r w:rsidRPr="004E5D1A">
              <w:t>(specify):</w:t>
            </w:r>
          </w:p>
          <w:p w14:paraId="53125CE1" w14:textId="77777777" w:rsidR="00BB7223" w:rsidRDefault="00BB7223" w:rsidP="007C3DEB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EBD2BFD" w14:textId="2026F967" w:rsidR="00BB7223" w:rsidRPr="003D6E74" w:rsidRDefault="00BB7223" w:rsidP="007C3DEB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257EF" w:rsidRPr="00B50665" w14:paraId="5E2E3F8E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8" w:type="dxa"/>
            <w:vMerge w:val="restart"/>
            <w:hideMark/>
          </w:tcPr>
          <w:p w14:paraId="45642060" w14:textId="78E8C169" w:rsidR="001257EF" w:rsidRPr="00DE21F1" w:rsidRDefault="001257EF" w:rsidP="001257EF">
            <w:pPr>
              <w:pStyle w:val="TableParagraph"/>
            </w:pPr>
            <w:r w:rsidRPr="00DE21F1">
              <w:t>Poultry</w:t>
            </w:r>
            <w:r>
              <w:t xml:space="preserve"> </w:t>
            </w:r>
            <w:r w:rsidRPr="00DE21F1">
              <w:t>purchases</w:t>
            </w:r>
            <w:r>
              <w:t xml:space="preserve"> </w:t>
            </w:r>
          </w:p>
        </w:tc>
        <w:tc>
          <w:tcPr>
            <w:tcW w:w="4268" w:type="dxa"/>
            <w:vMerge w:val="restart"/>
            <w:tcBorders>
              <w:right w:val="single" w:sz="4" w:space="0" w:color="2D808E" w:themeColor="accent2"/>
            </w:tcBorders>
            <w:hideMark/>
          </w:tcPr>
          <w:p w14:paraId="2D3AED20" w14:textId="0D2BFAAD" w:rsidR="001257EF" w:rsidRPr="00DE21F1" w:rsidRDefault="001257EF" w:rsidP="001257EF">
            <w:pPr>
              <w:pStyle w:val="List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E21F1">
              <w:t>Names</w:t>
            </w:r>
            <w:r>
              <w:t xml:space="preserve"> </w:t>
            </w:r>
            <w:r w:rsidRPr="00DE21F1">
              <w:t>and</w:t>
            </w:r>
            <w:r>
              <w:t xml:space="preserve"> </w:t>
            </w:r>
            <w:r w:rsidRPr="00DE21F1">
              <w:t>addresses</w:t>
            </w:r>
            <w:r>
              <w:t xml:space="preserve"> </w:t>
            </w:r>
            <w:r w:rsidRPr="00DE21F1">
              <w:t>of</w:t>
            </w:r>
            <w:r>
              <w:t xml:space="preserve"> </w:t>
            </w:r>
            <w:r w:rsidRPr="00DE21F1">
              <w:t>people</w:t>
            </w:r>
            <w:r>
              <w:t xml:space="preserve"> </w:t>
            </w:r>
            <w:r w:rsidRPr="00DE21F1">
              <w:t>or</w:t>
            </w:r>
            <w:r>
              <w:t xml:space="preserve"> </w:t>
            </w:r>
            <w:r w:rsidRPr="00DE21F1">
              <w:t>businesses</w:t>
            </w:r>
            <w:r>
              <w:t xml:space="preserve"> </w:t>
            </w:r>
            <w:r w:rsidRPr="00DE21F1">
              <w:t>poultry</w:t>
            </w:r>
            <w:r>
              <w:t xml:space="preserve"> </w:t>
            </w:r>
            <w:r w:rsidRPr="00DE21F1">
              <w:t>purchased</w:t>
            </w:r>
            <w:r>
              <w:t xml:space="preserve"> </w:t>
            </w:r>
            <w:r w:rsidRPr="00DE21F1">
              <w:t>from</w:t>
            </w:r>
            <w:r>
              <w:t xml:space="preserve"> </w:t>
            </w:r>
          </w:p>
          <w:p w14:paraId="48A7ADD4" w14:textId="606DF27B" w:rsidR="001257EF" w:rsidRPr="00DE21F1" w:rsidRDefault="001257EF" w:rsidP="001257EF">
            <w:pPr>
              <w:pStyle w:val="List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E21F1">
              <w:t>Date</w:t>
            </w:r>
            <w:r>
              <w:t xml:space="preserve"> </w:t>
            </w:r>
            <w:r w:rsidRPr="00DE21F1">
              <w:t>of</w:t>
            </w:r>
            <w:r>
              <w:t xml:space="preserve"> </w:t>
            </w:r>
            <w:r w:rsidRPr="00DE21F1">
              <w:t>purchase</w:t>
            </w:r>
            <w:r>
              <w:t xml:space="preserve"> </w:t>
            </w:r>
          </w:p>
          <w:p w14:paraId="63C4899C" w14:textId="5F49F2BE" w:rsidR="001257EF" w:rsidRPr="00DE21F1" w:rsidRDefault="001257EF" w:rsidP="001257EF">
            <w:pPr>
              <w:pStyle w:val="List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E21F1">
              <w:t>Quantity</w:t>
            </w:r>
            <w:r>
              <w:t xml:space="preserve"> </w:t>
            </w:r>
            <w:r w:rsidRPr="00DE21F1">
              <w:t>of</w:t>
            </w:r>
            <w:r>
              <w:t xml:space="preserve"> </w:t>
            </w:r>
            <w:r w:rsidRPr="00DE21F1">
              <w:t>poultry</w:t>
            </w:r>
            <w:r>
              <w:t xml:space="preserve"> </w:t>
            </w:r>
            <w:r w:rsidRPr="00DE21F1">
              <w:t>purchased</w:t>
            </w:r>
            <w:r>
              <w:t xml:space="preserve"> </w:t>
            </w:r>
          </w:p>
          <w:p w14:paraId="02285EEA" w14:textId="2B1023C8" w:rsidR="001257EF" w:rsidRPr="004E5D1A" w:rsidRDefault="001257EF" w:rsidP="001257EF">
            <w:pPr>
              <w:pStyle w:val="List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E21F1">
              <w:t>the</w:t>
            </w:r>
            <w:r>
              <w:t xml:space="preserve"> </w:t>
            </w:r>
            <w:r w:rsidRPr="00DE21F1">
              <w:t>property</w:t>
            </w:r>
            <w:r>
              <w:t xml:space="preserve"> </w:t>
            </w:r>
            <w:r w:rsidRPr="00DE21F1">
              <w:t>identification</w:t>
            </w:r>
            <w:r>
              <w:t xml:space="preserve"> </w:t>
            </w:r>
            <w:r w:rsidRPr="00DE21F1">
              <w:t>code</w:t>
            </w:r>
            <w:r>
              <w:t xml:space="preserve"> </w:t>
            </w:r>
            <w:r w:rsidRPr="00DE21F1">
              <w:t>(PIC),</w:t>
            </w:r>
            <w:r>
              <w:t xml:space="preserve"> </w:t>
            </w:r>
            <w:r w:rsidRPr="00DE21F1">
              <w:t>(if</w:t>
            </w:r>
            <w:r>
              <w:t xml:space="preserve"> </w:t>
            </w:r>
            <w:r w:rsidRPr="00DE21F1">
              <w:t>applicable)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2D808E" w:themeColor="accent2"/>
              <w:left w:val="single" w:sz="4" w:space="0" w:color="2D808E" w:themeColor="accent2"/>
              <w:bottom w:val="nil"/>
              <w:right w:val="nil"/>
            </w:tcBorders>
            <w:vAlign w:val="center"/>
            <w:hideMark/>
          </w:tcPr>
          <w:p w14:paraId="3837C0D4" w14:textId="6635F647" w:rsidR="001257EF" w:rsidRPr="002F4567" w:rsidRDefault="001257EF" w:rsidP="001257EF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ebdings" w:hAnsi="Webdings"/>
                <w:color w:val="000000"/>
              </w:rPr>
            </w:pPr>
            <w:r w:rsidRPr="002F4567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3260" w:type="dxa"/>
            <w:tcBorders>
              <w:top w:val="single" w:sz="4" w:space="0" w:color="2D808E" w:themeColor="accent2"/>
              <w:left w:val="nil"/>
              <w:bottom w:val="nil"/>
              <w:right w:val="single" w:sz="4" w:space="0" w:color="2D808E" w:themeColor="accent2"/>
            </w:tcBorders>
            <w:vAlign w:val="center"/>
          </w:tcPr>
          <w:p w14:paraId="638FAEB0" w14:textId="123A3061" w:rsidR="001257EF" w:rsidRPr="00DE21F1" w:rsidRDefault="001257EF" w:rsidP="001257EF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4E5D1A">
              <w:t>Receivals</w:t>
            </w:r>
            <w:r>
              <w:t xml:space="preserve"> </w:t>
            </w:r>
            <w:r w:rsidRPr="004E5D1A">
              <w:t>form</w:t>
            </w:r>
            <w:r>
              <w:t xml:space="preserve"> </w:t>
            </w:r>
            <w:r w:rsidRPr="004E5D1A">
              <w:t>(in</w:t>
            </w:r>
            <w:r>
              <w:t xml:space="preserve"> </w:t>
            </w:r>
            <w:r w:rsidRPr="004E5D1A">
              <w:t>this</w:t>
            </w:r>
            <w:r>
              <w:t xml:space="preserve"> </w:t>
            </w:r>
            <w:r w:rsidRPr="004E5D1A">
              <w:t>FSP)</w:t>
            </w:r>
          </w:p>
        </w:tc>
      </w:tr>
      <w:tr w:rsidR="001257EF" w:rsidRPr="00B50665" w14:paraId="7C8B4A1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8" w:type="dxa"/>
            <w:vMerge/>
          </w:tcPr>
          <w:p w14:paraId="660C17CC" w14:textId="77777777" w:rsidR="001257EF" w:rsidRPr="00DE21F1" w:rsidRDefault="001257EF" w:rsidP="001257EF">
            <w:pPr>
              <w:pStyle w:val="TableParagraph"/>
            </w:pPr>
          </w:p>
        </w:tc>
        <w:tc>
          <w:tcPr>
            <w:tcW w:w="4268" w:type="dxa"/>
            <w:vMerge/>
            <w:tcBorders>
              <w:right w:val="single" w:sz="4" w:space="0" w:color="2D808E" w:themeColor="accent2"/>
            </w:tcBorders>
          </w:tcPr>
          <w:p w14:paraId="78F9D435" w14:textId="77777777" w:rsidR="001257EF" w:rsidRPr="00DE21F1" w:rsidRDefault="001257EF" w:rsidP="001257EF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5" w:type="dxa"/>
            <w:tcBorders>
              <w:top w:val="nil"/>
              <w:left w:val="single" w:sz="4" w:space="0" w:color="2D808E" w:themeColor="accent2"/>
              <w:bottom w:val="nil"/>
              <w:right w:val="nil"/>
            </w:tcBorders>
            <w:vAlign w:val="center"/>
          </w:tcPr>
          <w:p w14:paraId="234EF310" w14:textId="12B32A10" w:rsidR="001257EF" w:rsidRPr="003368E4" w:rsidRDefault="001257EF" w:rsidP="001257EF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 Math" w:hAnsi="Cambria Math" w:cs="Cambria Math"/>
              </w:rPr>
            </w:pPr>
            <w:r w:rsidRPr="002F4567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2D808E" w:themeColor="accent2"/>
            </w:tcBorders>
            <w:vAlign w:val="center"/>
          </w:tcPr>
          <w:p w14:paraId="26CF5F64" w14:textId="79200A3B" w:rsidR="001257EF" w:rsidRPr="003D6E74" w:rsidRDefault="001257EF" w:rsidP="001257EF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E5D1A">
              <w:t>Invoices</w:t>
            </w:r>
            <w:r>
              <w:t xml:space="preserve"> </w:t>
            </w:r>
            <w:r w:rsidRPr="004E5D1A">
              <w:t>filed</w:t>
            </w:r>
            <w:r>
              <w:t xml:space="preserve"> </w:t>
            </w:r>
            <w:r w:rsidRPr="004E5D1A">
              <w:t>with</w:t>
            </w:r>
            <w:r>
              <w:t xml:space="preserve"> </w:t>
            </w:r>
            <w:r w:rsidRPr="004E5D1A">
              <w:t>all</w:t>
            </w:r>
            <w:r>
              <w:t xml:space="preserve"> </w:t>
            </w:r>
            <w:r w:rsidRPr="004E5D1A">
              <w:t>required</w:t>
            </w:r>
            <w:r>
              <w:t xml:space="preserve"> </w:t>
            </w:r>
            <w:r w:rsidRPr="004E5D1A">
              <w:t>information</w:t>
            </w:r>
          </w:p>
        </w:tc>
      </w:tr>
      <w:tr w:rsidR="001257EF" w:rsidRPr="00B50665" w14:paraId="7D74EB44" w14:textId="77777777" w:rsidTr="001257E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8" w:type="dxa"/>
            <w:vMerge/>
          </w:tcPr>
          <w:p w14:paraId="637A404B" w14:textId="77777777" w:rsidR="001257EF" w:rsidRDefault="001257EF" w:rsidP="001257EF">
            <w:pPr>
              <w:pStyle w:val="TableParagraph"/>
              <w:rPr>
                <w:bCs w:val="0"/>
              </w:rPr>
            </w:pPr>
          </w:p>
        </w:tc>
        <w:tc>
          <w:tcPr>
            <w:tcW w:w="4268" w:type="dxa"/>
            <w:vMerge/>
            <w:tcBorders>
              <w:right w:val="single" w:sz="4" w:space="0" w:color="2D808E" w:themeColor="accent2"/>
            </w:tcBorders>
          </w:tcPr>
          <w:p w14:paraId="64017342" w14:textId="77777777" w:rsidR="001257EF" w:rsidRPr="00DE21F1" w:rsidRDefault="001257EF" w:rsidP="001257EF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25" w:type="dxa"/>
            <w:tcBorders>
              <w:top w:val="nil"/>
              <w:left w:val="single" w:sz="4" w:space="0" w:color="2D808E" w:themeColor="accent2"/>
              <w:bottom w:val="nil"/>
              <w:right w:val="nil"/>
            </w:tcBorders>
            <w:vAlign w:val="center"/>
          </w:tcPr>
          <w:p w14:paraId="26AF880A" w14:textId="671AF8E0" w:rsidR="001257EF" w:rsidRPr="003368E4" w:rsidRDefault="001257EF" w:rsidP="001257EF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 Math" w:hAnsi="Cambria Math" w:cs="Cambria Math"/>
              </w:rPr>
            </w:pPr>
            <w:r w:rsidRPr="002F4567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2D808E" w:themeColor="accent2"/>
            </w:tcBorders>
            <w:vAlign w:val="center"/>
          </w:tcPr>
          <w:p w14:paraId="729F2D18" w14:textId="77777777" w:rsidR="00BB7223" w:rsidRDefault="00BB7223" w:rsidP="001257EF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569E12F1" w14:textId="48FB7AB4" w:rsidR="001257EF" w:rsidRDefault="001257EF" w:rsidP="001257EF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4E5D1A">
              <w:t>Digital</w:t>
            </w:r>
            <w:r>
              <w:t xml:space="preserve"> </w:t>
            </w:r>
            <w:r w:rsidRPr="004E5D1A">
              <w:t>(specify):</w:t>
            </w:r>
          </w:p>
          <w:p w14:paraId="3702B20A" w14:textId="10CA8CE2" w:rsidR="00BB7223" w:rsidRPr="003D6E74" w:rsidRDefault="00BB7223" w:rsidP="001257EF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695F3E" w:rsidRPr="00B50665" w14:paraId="7CEB01A6" w14:textId="77777777" w:rsidTr="004E5D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8" w:type="dxa"/>
            <w:vMerge/>
          </w:tcPr>
          <w:p w14:paraId="6CD60AD4" w14:textId="77777777" w:rsidR="00695F3E" w:rsidRDefault="00695F3E" w:rsidP="00692161">
            <w:pPr>
              <w:pStyle w:val="TableParagraph"/>
              <w:rPr>
                <w:bCs w:val="0"/>
              </w:rPr>
            </w:pPr>
          </w:p>
        </w:tc>
        <w:tc>
          <w:tcPr>
            <w:tcW w:w="4268" w:type="dxa"/>
            <w:vMerge/>
            <w:tcBorders>
              <w:right w:val="single" w:sz="4" w:space="0" w:color="2D808E" w:themeColor="accent2"/>
            </w:tcBorders>
          </w:tcPr>
          <w:p w14:paraId="6A6A668B" w14:textId="77777777" w:rsidR="00695F3E" w:rsidRPr="00DE21F1" w:rsidRDefault="00695F3E" w:rsidP="00692161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5" w:type="dxa"/>
            <w:tcBorders>
              <w:top w:val="nil"/>
              <w:left w:val="single" w:sz="4" w:space="0" w:color="2D808E" w:themeColor="accent2"/>
              <w:right w:val="nil"/>
            </w:tcBorders>
          </w:tcPr>
          <w:p w14:paraId="0EECC255" w14:textId="2E27726E" w:rsidR="00695F3E" w:rsidRPr="003368E4" w:rsidRDefault="00695F3E" w:rsidP="00692161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 Math" w:hAnsi="Cambria Math" w:cs="Cambria Math"/>
              </w:rPr>
            </w:pPr>
            <w:r w:rsidRPr="002F4567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3260" w:type="dxa"/>
            <w:tcBorders>
              <w:top w:val="nil"/>
              <w:left w:val="nil"/>
              <w:right w:val="single" w:sz="4" w:space="0" w:color="2D808E" w:themeColor="accent2"/>
            </w:tcBorders>
          </w:tcPr>
          <w:p w14:paraId="12136D4F" w14:textId="77777777" w:rsidR="00695F3E" w:rsidRDefault="00695F3E" w:rsidP="00692161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6E74">
              <w:t>Other</w:t>
            </w:r>
            <w:r>
              <w:t xml:space="preserve"> </w:t>
            </w:r>
            <w:r w:rsidRPr="003D6E74">
              <w:t>(specify):</w:t>
            </w:r>
          </w:p>
          <w:p w14:paraId="648B2446" w14:textId="77777777" w:rsidR="00BB7223" w:rsidRDefault="00BB7223" w:rsidP="00692161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BE7F692" w14:textId="76E1D3ED" w:rsidR="00BB7223" w:rsidRDefault="00BB7223" w:rsidP="00692161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95F3E" w:rsidRPr="00B50665" w14:paraId="6F3E1C25" w14:textId="77777777" w:rsidTr="004E5D1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8" w:type="dxa"/>
            <w:vMerge w:val="restart"/>
            <w:hideMark/>
          </w:tcPr>
          <w:p w14:paraId="2F491955" w14:textId="71E52F3F" w:rsidR="00695F3E" w:rsidRPr="00A45B47" w:rsidRDefault="00695F3E" w:rsidP="00692161">
            <w:pPr>
              <w:pStyle w:val="TableParagraph"/>
            </w:pPr>
            <w:r w:rsidRPr="00A45B47">
              <w:lastRenderedPageBreak/>
              <w:t>Poultry</w:t>
            </w:r>
            <w:r>
              <w:t xml:space="preserve"> </w:t>
            </w:r>
            <w:r w:rsidRPr="00A45B47">
              <w:t>sale</w:t>
            </w:r>
            <w:r>
              <w:t xml:space="preserve"> </w:t>
            </w:r>
            <w:r w:rsidRPr="00A45B47">
              <w:t>and</w:t>
            </w:r>
            <w:r>
              <w:t xml:space="preserve"> </w:t>
            </w:r>
            <w:r w:rsidRPr="00A45B47">
              <w:t>destocking</w:t>
            </w:r>
            <w:r>
              <w:t xml:space="preserve"> </w:t>
            </w:r>
            <w:r w:rsidRPr="00A45B47">
              <w:t>(spent</w:t>
            </w:r>
            <w:r>
              <w:t xml:space="preserve"> </w:t>
            </w:r>
            <w:r w:rsidRPr="00A45B47">
              <w:t>hens)</w:t>
            </w:r>
          </w:p>
        </w:tc>
        <w:tc>
          <w:tcPr>
            <w:tcW w:w="4268" w:type="dxa"/>
            <w:vMerge w:val="restart"/>
            <w:tcBorders>
              <w:right w:val="single" w:sz="4" w:space="0" w:color="2D808E" w:themeColor="accent2"/>
            </w:tcBorders>
            <w:hideMark/>
          </w:tcPr>
          <w:p w14:paraId="225D9731" w14:textId="67A72D18" w:rsidR="00695F3E" w:rsidRPr="00A45B47" w:rsidRDefault="00695F3E" w:rsidP="00A46F11">
            <w:pPr>
              <w:pStyle w:val="List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45B47">
              <w:t>Names</w:t>
            </w:r>
            <w:r>
              <w:t xml:space="preserve"> </w:t>
            </w:r>
            <w:r w:rsidRPr="00A45B47">
              <w:t>and</w:t>
            </w:r>
            <w:r>
              <w:t xml:space="preserve"> </w:t>
            </w:r>
            <w:r w:rsidRPr="00A45B47">
              <w:t>addresses</w:t>
            </w:r>
            <w:r>
              <w:t xml:space="preserve"> </w:t>
            </w:r>
            <w:r w:rsidRPr="00A45B47">
              <w:t>of</w:t>
            </w:r>
            <w:r>
              <w:t xml:space="preserve"> </w:t>
            </w:r>
            <w:r w:rsidRPr="00A45B47">
              <w:t>people</w:t>
            </w:r>
            <w:r>
              <w:t xml:space="preserve"> </w:t>
            </w:r>
            <w:r w:rsidRPr="00A45B47">
              <w:t>or</w:t>
            </w:r>
            <w:r>
              <w:t xml:space="preserve"> </w:t>
            </w:r>
            <w:r w:rsidRPr="00A45B47">
              <w:t>businesses</w:t>
            </w:r>
            <w:r>
              <w:t xml:space="preserve"> </w:t>
            </w:r>
            <w:r w:rsidRPr="00A45B47">
              <w:t>poultry</w:t>
            </w:r>
            <w:r>
              <w:t xml:space="preserve"> </w:t>
            </w:r>
            <w:r w:rsidRPr="00A45B47">
              <w:t>are</w:t>
            </w:r>
            <w:r>
              <w:t xml:space="preserve"> </w:t>
            </w:r>
            <w:r w:rsidRPr="00A45B47">
              <w:t>sold</w:t>
            </w:r>
            <w:r>
              <w:t xml:space="preserve"> </w:t>
            </w:r>
            <w:r w:rsidRPr="00A45B47">
              <w:t>or</w:t>
            </w:r>
            <w:r>
              <w:t xml:space="preserve"> </w:t>
            </w:r>
            <w:r w:rsidRPr="00A45B47">
              <w:t>supplied</w:t>
            </w:r>
            <w:r>
              <w:t xml:space="preserve"> </w:t>
            </w:r>
            <w:r w:rsidRPr="00A45B47">
              <w:t>to</w:t>
            </w:r>
          </w:p>
          <w:p w14:paraId="7B7DE6F3" w14:textId="42E9E8A9" w:rsidR="00695F3E" w:rsidRPr="00A45B47" w:rsidRDefault="00695F3E" w:rsidP="00A46F11">
            <w:pPr>
              <w:pStyle w:val="List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45B47">
              <w:t>Dates</w:t>
            </w:r>
            <w:r>
              <w:t xml:space="preserve"> </w:t>
            </w:r>
            <w:r w:rsidRPr="00A45B47">
              <w:t>sold</w:t>
            </w:r>
            <w:r>
              <w:t xml:space="preserve"> </w:t>
            </w:r>
            <w:r w:rsidRPr="00A45B47">
              <w:t>or</w:t>
            </w:r>
            <w:r>
              <w:t xml:space="preserve"> </w:t>
            </w:r>
            <w:r w:rsidRPr="00A45B47">
              <w:t>supplied</w:t>
            </w:r>
          </w:p>
          <w:p w14:paraId="2811E24D" w14:textId="56F8D92A" w:rsidR="00695F3E" w:rsidRPr="00A45B47" w:rsidRDefault="00695F3E" w:rsidP="00A46F11">
            <w:pPr>
              <w:pStyle w:val="List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45B47">
              <w:t>Quantity</w:t>
            </w:r>
            <w:r>
              <w:t xml:space="preserve"> </w:t>
            </w:r>
            <w:r w:rsidRPr="00A45B47">
              <w:t>sold</w:t>
            </w:r>
            <w:r>
              <w:t xml:space="preserve"> </w:t>
            </w:r>
            <w:r w:rsidRPr="00A45B47">
              <w:t>or</w:t>
            </w:r>
            <w:r>
              <w:t xml:space="preserve"> </w:t>
            </w:r>
            <w:r w:rsidRPr="00A45B47">
              <w:t>supplied</w:t>
            </w:r>
            <w:r>
              <w:t xml:space="preserve"> </w:t>
            </w:r>
          </w:p>
          <w:p w14:paraId="59C0E4AE" w14:textId="286D99F2" w:rsidR="00695F3E" w:rsidRPr="004E5D1A" w:rsidRDefault="00695F3E" w:rsidP="00A46F11">
            <w:pPr>
              <w:pStyle w:val="ListBulle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45B47">
              <w:t>Property</w:t>
            </w:r>
            <w:r>
              <w:t xml:space="preserve"> </w:t>
            </w:r>
            <w:r w:rsidRPr="00A45B47">
              <w:t>identification</w:t>
            </w:r>
            <w:r>
              <w:t xml:space="preserve"> </w:t>
            </w:r>
            <w:r w:rsidRPr="00A45B47">
              <w:t>code</w:t>
            </w:r>
            <w:r>
              <w:t xml:space="preserve"> </w:t>
            </w:r>
            <w:r w:rsidRPr="00A45B47">
              <w:t>(PIC)</w:t>
            </w:r>
            <w:r>
              <w:t xml:space="preserve"> </w:t>
            </w:r>
            <w:r w:rsidRPr="00A45B47">
              <w:t>of</w:t>
            </w:r>
            <w:r>
              <w:t xml:space="preserve"> </w:t>
            </w:r>
            <w:r w:rsidRPr="00A45B47">
              <w:t>buyer</w:t>
            </w:r>
            <w:r>
              <w:t xml:space="preserve"> </w:t>
            </w:r>
            <w:r w:rsidRPr="00A45B47">
              <w:t>(if</w:t>
            </w:r>
            <w:r>
              <w:t xml:space="preserve"> </w:t>
            </w:r>
            <w:r w:rsidRPr="00A45B47">
              <w:t>applicable)</w:t>
            </w:r>
          </w:p>
        </w:tc>
        <w:tc>
          <w:tcPr>
            <w:tcW w:w="425" w:type="dxa"/>
            <w:tcBorders>
              <w:top w:val="single" w:sz="4" w:space="0" w:color="2D808E" w:themeColor="accent2"/>
              <w:left w:val="single" w:sz="4" w:space="0" w:color="2D808E" w:themeColor="accent2"/>
              <w:bottom w:val="nil"/>
              <w:right w:val="nil"/>
            </w:tcBorders>
          </w:tcPr>
          <w:p w14:paraId="049CB5B5" w14:textId="36ABC945" w:rsidR="00695F3E" w:rsidRPr="002F4567" w:rsidRDefault="00695F3E" w:rsidP="00692161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ebdings" w:hAnsi="Webdings"/>
                <w:color w:val="000000"/>
              </w:rPr>
            </w:pPr>
            <w:r w:rsidRPr="002F4567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3260" w:type="dxa"/>
            <w:tcBorders>
              <w:top w:val="single" w:sz="4" w:space="0" w:color="2D808E" w:themeColor="accent2"/>
              <w:left w:val="nil"/>
              <w:bottom w:val="nil"/>
              <w:right w:val="single" w:sz="4" w:space="0" w:color="2D808E" w:themeColor="accent2"/>
            </w:tcBorders>
          </w:tcPr>
          <w:p w14:paraId="0E868160" w14:textId="1350B4A8" w:rsidR="00695F3E" w:rsidRPr="00A45B47" w:rsidRDefault="00695F3E" w:rsidP="00692161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45B47">
              <w:t>Dispatch</w:t>
            </w:r>
            <w:r>
              <w:t xml:space="preserve"> </w:t>
            </w:r>
            <w:r w:rsidRPr="00A45B47">
              <w:t>form</w:t>
            </w:r>
            <w:r>
              <w:t xml:space="preserve"> </w:t>
            </w:r>
            <w:r w:rsidRPr="00A45B47">
              <w:t>(in</w:t>
            </w:r>
            <w:r>
              <w:t xml:space="preserve"> </w:t>
            </w:r>
            <w:r w:rsidRPr="00A45B47">
              <w:t>this</w:t>
            </w:r>
            <w:r>
              <w:t xml:space="preserve"> </w:t>
            </w:r>
            <w:r w:rsidRPr="00A45B47">
              <w:t>FSP)</w:t>
            </w:r>
          </w:p>
        </w:tc>
      </w:tr>
      <w:tr w:rsidR="00CD100C" w:rsidRPr="00B50665" w14:paraId="068576A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8" w:type="dxa"/>
            <w:vMerge/>
          </w:tcPr>
          <w:p w14:paraId="3FFB764B" w14:textId="77777777" w:rsidR="00CD100C" w:rsidRPr="005A658E" w:rsidRDefault="00CD100C" w:rsidP="00CD100C">
            <w:pPr>
              <w:pStyle w:val="TableParagraph"/>
              <w:rPr>
                <w:rFonts w:ascii="Public Sans SemiBold" w:hAnsi="Public Sans SemiBold"/>
              </w:rPr>
            </w:pPr>
          </w:p>
        </w:tc>
        <w:tc>
          <w:tcPr>
            <w:tcW w:w="4268" w:type="dxa"/>
            <w:vMerge/>
            <w:tcBorders>
              <w:right w:val="single" w:sz="4" w:space="0" w:color="2D808E" w:themeColor="accent2"/>
            </w:tcBorders>
          </w:tcPr>
          <w:p w14:paraId="2CF5FB9B" w14:textId="77777777" w:rsidR="00CD100C" w:rsidRPr="003D6E74" w:rsidRDefault="00CD100C" w:rsidP="00CD100C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5" w:type="dxa"/>
            <w:tcBorders>
              <w:top w:val="nil"/>
              <w:left w:val="single" w:sz="4" w:space="0" w:color="2D808E" w:themeColor="accent2"/>
              <w:bottom w:val="nil"/>
              <w:right w:val="nil"/>
            </w:tcBorders>
            <w:vAlign w:val="center"/>
          </w:tcPr>
          <w:p w14:paraId="73C23369" w14:textId="1ED2824B" w:rsidR="00CD100C" w:rsidRPr="003368E4" w:rsidRDefault="00CD100C" w:rsidP="00CD100C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 Math" w:hAnsi="Cambria Math" w:cs="Cambria Math"/>
              </w:rPr>
            </w:pPr>
            <w:r w:rsidRPr="002F4567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2D808E" w:themeColor="accent2"/>
            </w:tcBorders>
            <w:vAlign w:val="center"/>
          </w:tcPr>
          <w:p w14:paraId="7C3B35A2" w14:textId="0CDD3823" w:rsidR="00CD100C" w:rsidRPr="003D6E74" w:rsidRDefault="00CD100C" w:rsidP="00CD100C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E5D1A">
              <w:t>Digital</w:t>
            </w:r>
            <w:r>
              <w:t xml:space="preserve"> </w:t>
            </w:r>
            <w:r w:rsidRPr="004E5D1A">
              <w:t>(specify):</w:t>
            </w:r>
          </w:p>
        </w:tc>
      </w:tr>
      <w:tr w:rsidR="00CD100C" w:rsidRPr="00B50665" w14:paraId="405FAB04" w14:textId="77777777" w:rsidTr="00A206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8" w:type="dxa"/>
            <w:vMerge/>
          </w:tcPr>
          <w:p w14:paraId="685D670A" w14:textId="77777777" w:rsidR="00CD100C" w:rsidRPr="005A658E" w:rsidRDefault="00CD100C" w:rsidP="00CD100C">
            <w:pPr>
              <w:pStyle w:val="TableParagraph"/>
              <w:rPr>
                <w:rFonts w:ascii="Public Sans SemiBold" w:hAnsi="Public Sans SemiBold"/>
              </w:rPr>
            </w:pPr>
          </w:p>
        </w:tc>
        <w:tc>
          <w:tcPr>
            <w:tcW w:w="4268" w:type="dxa"/>
            <w:vMerge/>
            <w:tcBorders>
              <w:right w:val="single" w:sz="4" w:space="0" w:color="2D808E" w:themeColor="accent2"/>
            </w:tcBorders>
          </w:tcPr>
          <w:p w14:paraId="6246D0AF" w14:textId="77777777" w:rsidR="00CD100C" w:rsidRPr="003D6E74" w:rsidRDefault="00CD100C" w:rsidP="00CD100C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25" w:type="dxa"/>
            <w:tcBorders>
              <w:top w:val="nil"/>
              <w:left w:val="single" w:sz="4" w:space="0" w:color="2D808E" w:themeColor="accent2"/>
              <w:bottom w:val="single" w:sz="4" w:space="0" w:color="2D808E" w:themeColor="accent2"/>
              <w:right w:val="nil"/>
            </w:tcBorders>
          </w:tcPr>
          <w:p w14:paraId="51C0B28C" w14:textId="5048B78E" w:rsidR="00CD100C" w:rsidRPr="003368E4" w:rsidRDefault="00CD100C" w:rsidP="00CD100C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 Math" w:hAnsi="Cambria Math" w:cs="Cambria Math"/>
              </w:rPr>
            </w:pPr>
            <w:r w:rsidRPr="002F4567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2D808E" w:themeColor="accent2"/>
              <w:right w:val="single" w:sz="4" w:space="0" w:color="2D808E" w:themeColor="accent2"/>
            </w:tcBorders>
          </w:tcPr>
          <w:p w14:paraId="688E910E" w14:textId="10B6AD83" w:rsidR="00CD100C" w:rsidRPr="003D6E74" w:rsidRDefault="00CD100C" w:rsidP="00CD100C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3D6E74">
              <w:t>Other</w:t>
            </w:r>
            <w:r>
              <w:t xml:space="preserve"> </w:t>
            </w:r>
            <w:r w:rsidRPr="003D6E74">
              <w:t>(specify):</w:t>
            </w:r>
          </w:p>
        </w:tc>
      </w:tr>
      <w:tr w:rsidR="00C202D0" w:rsidRPr="00B50665" w14:paraId="1B50D47D" w14:textId="77777777" w:rsidTr="00A20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8" w:type="dxa"/>
            <w:vMerge w:val="restart"/>
          </w:tcPr>
          <w:p w14:paraId="7A2FF13F" w14:textId="4457E821" w:rsidR="00C202D0" w:rsidRPr="007511CE" w:rsidRDefault="00C202D0" w:rsidP="00C202D0">
            <w:pPr>
              <w:pStyle w:val="TableParagraph"/>
            </w:pPr>
            <w:r w:rsidRPr="007511CE">
              <w:t>Cracked egg storage, transport and sale</w:t>
            </w:r>
          </w:p>
        </w:tc>
        <w:tc>
          <w:tcPr>
            <w:tcW w:w="4268" w:type="dxa"/>
            <w:vMerge w:val="restart"/>
            <w:tcBorders>
              <w:right w:val="single" w:sz="4" w:space="0" w:color="2D808E" w:themeColor="accent2"/>
            </w:tcBorders>
          </w:tcPr>
          <w:p w14:paraId="0CB8CA4F" w14:textId="79ABEB51" w:rsidR="00E4391F" w:rsidRDefault="00E4391F">
            <w:pPr>
              <w:pStyle w:val="ListBulle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45B47">
              <w:t>Names</w:t>
            </w:r>
            <w:r>
              <w:t xml:space="preserve"> </w:t>
            </w:r>
            <w:r w:rsidRPr="00A45B47">
              <w:t>and</w:t>
            </w:r>
            <w:r>
              <w:t xml:space="preserve"> </w:t>
            </w:r>
            <w:r w:rsidRPr="00A45B47">
              <w:t>addresses</w:t>
            </w:r>
            <w:r>
              <w:t xml:space="preserve"> </w:t>
            </w:r>
            <w:r w:rsidRPr="00A45B47">
              <w:t>of</w:t>
            </w:r>
            <w:r>
              <w:t xml:space="preserve"> </w:t>
            </w:r>
            <w:r w:rsidRPr="00A45B47">
              <w:t>businesses</w:t>
            </w:r>
            <w:r>
              <w:t xml:space="preserve"> </w:t>
            </w:r>
            <w:r w:rsidR="00FF1A5B">
              <w:t>cracked eggs</w:t>
            </w:r>
            <w:r>
              <w:t xml:space="preserve"> </w:t>
            </w:r>
            <w:r w:rsidRPr="00A45B47">
              <w:t>are</w:t>
            </w:r>
            <w:r>
              <w:t xml:space="preserve"> </w:t>
            </w:r>
            <w:r w:rsidRPr="00A45B47">
              <w:t>sold</w:t>
            </w:r>
            <w:r w:rsidR="00FF1A5B">
              <w:t xml:space="preserve">, transported </w:t>
            </w:r>
            <w:r w:rsidR="00C53DD3">
              <w:t xml:space="preserve">to </w:t>
            </w:r>
            <w:r w:rsidR="00FF1A5B">
              <w:t>or stored</w:t>
            </w:r>
          </w:p>
          <w:p w14:paraId="7A4E9182" w14:textId="162E63D6" w:rsidR="00C202D0" w:rsidRDefault="00C202D0" w:rsidP="00C202D0">
            <w:pPr>
              <w:pStyle w:val="ListBulle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Th</w:t>
            </w:r>
            <w:r w:rsidRPr="005027EA">
              <w:t>e date cracked eggs are first stored</w:t>
            </w:r>
          </w:p>
          <w:p w14:paraId="1C46F4BA" w14:textId="1013B75E" w:rsidR="00C202D0" w:rsidRPr="003D6E74" w:rsidRDefault="00C202D0" w:rsidP="00C202D0">
            <w:pPr>
              <w:pStyle w:val="ListBulle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</w:t>
            </w:r>
            <w:r w:rsidRPr="005027EA">
              <w:t>ot identification numbers</w:t>
            </w:r>
            <w:r>
              <w:t xml:space="preserve"> and quantity </w:t>
            </w:r>
            <w:r w:rsidRPr="005027EA">
              <w:t xml:space="preserve">of cracked eggs </w:t>
            </w:r>
            <w:r>
              <w:t xml:space="preserve">stored, </w:t>
            </w:r>
            <w:r w:rsidRPr="005027EA">
              <w:t>sold</w:t>
            </w:r>
            <w:r>
              <w:t xml:space="preserve"> and</w:t>
            </w:r>
            <w:r w:rsidRPr="005027EA">
              <w:t xml:space="preserve"> transported</w:t>
            </w:r>
          </w:p>
        </w:tc>
        <w:tc>
          <w:tcPr>
            <w:tcW w:w="425" w:type="dxa"/>
            <w:tcBorders>
              <w:left w:val="single" w:sz="4" w:space="0" w:color="2D808E" w:themeColor="accent2"/>
              <w:bottom w:val="nil"/>
              <w:right w:val="nil"/>
            </w:tcBorders>
          </w:tcPr>
          <w:p w14:paraId="69273A57" w14:textId="0B5839DE" w:rsidR="00C202D0" w:rsidRPr="002F4567" w:rsidRDefault="00C202D0" w:rsidP="00C202D0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ebdings" w:hAnsi="Webdings"/>
                <w:color w:val="000000"/>
              </w:rPr>
            </w:pPr>
            <w:r w:rsidRPr="002F4567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3260" w:type="dxa"/>
            <w:tcBorders>
              <w:left w:val="nil"/>
              <w:bottom w:val="nil"/>
              <w:right w:val="single" w:sz="4" w:space="0" w:color="2D808E" w:themeColor="accent2"/>
            </w:tcBorders>
          </w:tcPr>
          <w:p w14:paraId="20F61358" w14:textId="185B62DC" w:rsidR="00C202D0" w:rsidRPr="00A03A67" w:rsidRDefault="00C202D0" w:rsidP="00C202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ublic Sans Light" w:hAnsi="Public Sans Light"/>
              </w:rPr>
            </w:pPr>
            <w:r w:rsidRPr="00A03A67">
              <w:rPr>
                <w:rFonts w:ascii="Public Sans Light" w:hAnsi="Public Sans Light"/>
              </w:rPr>
              <w:t>Cracked egg dispatch form (in this FSP)</w:t>
            </w:r>
          </w:p>
        </w:tc>
      </w:tr>
      <w:tr w:rsidR="00C202D0" w:rsidRPr="00B50665" w14:paraId="6FD7EAA9" w14:textId="77777777" w:rsidTr="00A206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8" w:type="dxa"/>
            <w:vMerge/>
          </w:tcPr>
          <w:p w14:paraId="6BEBEC6E" w14:textId="77777777" w:rsidR="00C202D0" w:rsidRDefault="00C202D0" w:rsidP="00C202D0">
            <w:pPr>
              <w:pStyle w:val="TableParagraph"/>
              <w:rPr>
                <w:rFonts w:ascii="Public Sans SemiBold" w:hAnsi="Public Sans SemiBold"/>
              </w:rPr>
            </w:pPr>
          </w:p>
        </w:tc>
        <w:tc>
          <w:tcPr>
            <w:tcW w:w="4268" w:type="dxa"/>
            <w:vMerge/>
            <w:tcBorders>
              <w:right w:val="single" w:sz="4" w:space="0" w:color="2D808E" w:themeColor="accent2"/>
            </w:tcBorders>
          </w:tcPr>
          <w:p w14:paraId="54DA36D0" w14:textId="77777777" w:rsidR="00C202D0" w:rsidRDefault="00C202D0" w:rsidP="00C202D0">
            <w:pPr>
              <w:pStyle w:val="TableParagraph"/>
              <w:numPr>
                <w:ilvl w:val="0"/>
                <w:numId w:val="75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25" w:type="dxa"/>
            <w:tcBorders>
              <w:top w:val="nil"/>
              <w:left w:val="single" w:sz="4" w:space="0" w:color="2D808E" w:themeColor="accent2"/>
              <w:bottom w:val="nil"/>
              <w:right w:val="nil"/>
            </w:tcBorders>
            <w:vAlign w:val="center"/>
          </w:tcPr>
          <w:p w14:paraId="5275B755" w14:textId="60A082C4" w:rsidR="00C202D0" w:rsidRPr="002F4567" w:rsidRDefault="00C202D0" w:rsidP="00C202D0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ebdings" w:hAnsi="Webdings"/>
                <w:color w:val="000000"/>
              </w:rPr>
            </w:pPr>
            <w:r w:rsidRPr="002F4567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2D808E" w:themeColor="accent2"/>
            </w:tcBorders>
            <w:vAlign w:val="center"/>
          </w:tcPr>
          <w:p w14:paraId="090715B1" w14:textId="1810D08B" w:rsidR="00C202D0" w:rsidRPr="00A03A67" w:rsidRDefault="008C2A24" w:rsidP="00C202D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Public Sans Light" w:hAnsi="Public Sans Light"/>
              </w:rPr>
            </w:pPr>
            <w:r w:rsidRPr="00A03A67">
              <w:rPr>
                <w:rFonts w:ascii="Public Sans Light" w:hAnsi="Public Sans Light"/>
              </w:rPr>
              <w:t>Invoices filed with all required information</w:t>
            </w:r>
          </w:p>
        </w:tc>
      </w:tr>
      <w:tr w:rsidR="00C202D0" w:rsidRPr="00B50665" w14:paraId="1A4C8E7C" w14:textId="77777777" w:rsidTr="00A20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8" w:type="dxa"/>
            <w:vMerge/>
          </w:tcPr>
          <w:p w14:paraId="46425758" w14:textId="77777777" w:rsidR="00C202D0" w:rsidRDefault="00C202D0" w:rsidP="00C202D0">
            <w:pPr>
              <w:pStyle w:val="TableParagraph"/>
              <w:rPr>
                <w:rFonts w:ascii="Public Sans SemiBold" w:hAnsi="Public Sans SemiBold"/>
              </w:rPr>
            </w:pPr>
          </w:p>
        </w:tc>
        <w:tc>
          <w:tcPr>
            <w:tcW w:w="4268" w:type="dxa"/>
            <w:vMerge/>
            <w:tcBorders>
              <w:right w:val="single" w:sz="4" w:space="0" w:color="2D808E" w:themeColor="accent2"/>
            </w:tcBorders>
          </w:tcPr>
          <w:p w14:paraId="7A1DA5DB" w14:textId="77777777" w:rsidR="00C202D0" w:rsidRDefault="00C202D0" w:rsidP="00C202D0">
            <w:pPr>
              <w:pStyle w:val="TableParagraph"/>
              <w:numPr>
                <w:ilvl w:val="0"/>
                <w:numId w:val="7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5" w:type="dxa"/>
            <w:tcBorders>
              <w:top w:val="nil"/>
              <w:left w:val="single" w:sz="4" w:space="0" w:color="2D808E" w:themeColor="accent2"/>
              <w:right w:val="nil"/>
            </w:tcBorders>
          </w:tcPr>
          <w:p w14:paraId="5E70A90F" w14:textId="1E44EBD8" w:rsidR="00C202D0" w:rsidRPr="002F4567" w:rsidRDefault="00C202D0" w:rsidP="00C202D0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ebdings" w:hAnsi="Webdings"/>
                <w:color w:val="000000"/>
              </w:rPr>
            </w:pPr>
            <w:r w:rsidRPr="002F4567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3260" w:type="dxa"/>
            <w:tcBorders>
              <w:top w:val="nil"/>
              <w:left w:val="nil"/>
              <w:right w:val="single" w:sz="4" w:space="0" w:color="2D808E" w:themeColor="accent2"/>
            </w:tcBorders>
          </w:tcPr>
          <w:p w14:paraId="231290DF" w14:textId="52B8D177" w:rsidR="00C202D0" w:rsidRPr="00A03A67" w:rsidRDefault="008C2A24" w:rsidP="00C202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ublic Sans Light" w:hAnsi="Public Sans Light"/>
              </w:rPr>
            </w:pPr>
            <w:r w:rsidRPr="00A03A67">
              <w:rPr>
                <w:rFonts w:ascii="Public Sans Light" w:hAnsi="Public Sans Light"/>
              </w:rPr>
              <w:t>Digital (specify):</w:t>
            </w:r>
          </w:p>
        </w:tc>
      </w:tr>
    </w:tbl>
    <w:p w14:paraId="73F5DC8C" w14:textId="6FD551FA" w:rsidR="003C7FBA" w:rsidRPr="003C7FBA" w:rsidRDefault="00E54C47" w:rsidP="003C7FBA">
      <w:pPr>
        <w:pStyle w:val="Heading3"/>
      </w:pPr>
      <w:bookmarkStart w:id="35" w:name="_Toc224597360"/>
      <w:bookmarkStart w:id="36" w:name="_Toc231550433"/>
      <w:r>
        <w:t>E</w:t>
      </w:r>
      <w:r w:rsidR="003C7FBA" w:rsidRPr="003C7FBA">
        <w:t>gg</w:t>
      </w:r>
      <w:r w:rsidR="003F4231">
        <w:t xml:space="preserve"> </w:t>
      </w:r>
      <w:r w:rsidR="003C7FBA" w:rsidRPr="003C7FBA">
        <w:t>cartons,</w:t>
      </w:r>
      <w:r w:rsidR="003F4231">
        <w:t xml:space="preserve"> </w:t>
      </w:r>
      <w:r w:rsidR="003C7FBA" w:rsidRPr="003C7FBA">
        <w:t>flats,</w:t>
      </w:r>
      <w:r w:rsidR="003F4231">
        <w:t xml:space="preserve"> </w:t>
      </w:r>
      <w:r w:rsidR="003C7FBA" w:rsidRPr="003C7FBA">
        <w:t>fillers</w:t>
      </w:r>
      <w:r w:rsidR="003F4231">
        <w:t xml:space="preserve"> </w:t>
      </w:r>
      <w:r w:rsidR="003C7FBA" w:rsidRPr="003C7FBA">
        <w:t>and</w:t>
      </w:r>
      <w:r w:rsidR="003F4231">
        <w:t xml:space="preserve"> </w:t>
      </w:r>
      <w:r w:rsidR="003C7FBA" w:rsidRPr="003C7FBA">
        <w:t>pallets</w:t>
      </w:r>
      <w:bookmarkEnd w:id="35"/>
      <w:bookmarkEnd w:id="36"/>
    </w:p>
    <w:p w14:paraId="7431CDF5" w14:textId="77777777" w:rsidR="00296AB2" w:rsidRDefault="003C7FBA" w:rsidP="003C7FBA">
      <w:pPr>
        <w:pStyle w:val="BodyText"/>
      </w:pPr>
      <w:r w:rsidRPr="003C7FBA">
        <w:t>Egg</w:t>
      </w:r>
      <w:r w:rsidR="003F4231">
        <w:t xml:space="preserve"> </w:t>
      </w:r>
      <w:r w:rsidRPr="003C7FBA">
        <w:t>cartons,</w:t>
      </w:r>
      <w:r w:rsidR="003F4231">
        <w:t xml:space="preserve"> </w:t>
      </w:r>
      <w:r w:rsidRPr="003C7FBA">
        <w:t>flats,</w:t>
      </w:r>
      <w:r w:rsidR="003F4231">
        <w:t xml:space="preserve"> </w:t>
      </w:r>
      <w:r w:rsidRPr="003C7FBA">
        <w:t>fillers,</w:t>
      </w:r>
      <w:r w:rsidR="003F4231">
        <w:t xml:space="preserve"> </w:t>
      </w:r>
      <w:r w:rsidRPr="003C7FBA">
        <w:t>trays,</w:t>
      </w:r>
      <w:r w:rsidR="003F4231">
        <w:t xml:space="preserve"> </w:t>
      </w:r>
      <w:r w:rsidRPr="003C7FBA">
        <w:t>collection</w:t>
      </w:r>
      <w:r w:rsidR="003F4231">
        <w:t xml:space="preserve"> </w:t>
      </w:r>
      <w:r w:rsidRPr="003C7FBA">
        <w:t>baskets/collection</w:t>
      </w:r>
      <w:r w:rsidR="003F4231">
        <w:t xml:space="preserve"> </w:t>
      </w:r>
      <w:r w:rsidRPr="003C7FBA">
        <w:t>containers</w:t>
      </w:r>
      <w:r w:rsidR="003F4231">
        <w:t xml:space="preserve"> </w:t>
      </w:r>
      <w:r w:rsidRPr="003C7FBA">
        <w:t>and</w:t>
      </w:r>
      <w:r w:rsidR="003F4231">
        <w:t xml:space="preserve"> </w:t>
      </w:r>
      <w:r w:rsidRPr="003C7FBA">
        <w:t>pallets</w:t>
      </w:r>
      <w:r w:rsidR="003F4231">
        <w:t xml:space="preserve"> </w:t>
      </w:r>
      <w:r w:rsidRPr="003C7FBA">
        <w:t>must</w:t>
      </w:r>
      <w:r w:rsidR="003F4231">
        <w:t xml:space="preserve"> </w:t>
      </w:r>
      <w:r w:rsidRPr="003C7FBA">
        <w:t>be</w:t>
      </w:r>
      <w:r w:rsidR="003F4231">
        <w:t xml:space="preserve"> </w:t>
      </w:r>
      <w:r w:rsidRPr="003C7FBA">
        <w:t>handled</w:t>
      </w:r>
      <w:r w:rsidR="003F4231">
        <w:t xml:space="preserve"> </w:t>
      </w:r>
      <w:r w:rsidRPr="003C7FBA">
        <w:t>and</w:t>
      </w:r>
      <w:r w:rsidR="003F4231">
        <w:t xml:space="preserve"> </w:t>
      </w:r>
      <w:r w:rsidRPr="003C7FBA">
        <w:t>stored</w:t>
      </w:r>
      <w:r w:rsidR="003F4231">
        <w:t xml:space="preserve"> </w:t>
      </w:r>
      <w:r w:rsidRPr="003C7FBA">
        <w:t>in</w:t>
      </w:r>
      <w:r w:rsidR="003F4231">
        <w:t xml:space="preserve"> </w:t>
      </w:r>
      <w:r w:rsidR="00E54C47">
        <w:t>a</w:t>
      </w:r>
      <w:r w:rsidR="003F4231">
        <w:t xml:space="preserve"> </w:t>
      </w:r>
      <w:r w:rsidR="00E54C47">
        <w:t>way</w:t>
      </w:r>
      <w:r w:rsidR="003F4231">
        <w:t xml:space="preserve"> </w:t>
      </w:r>
      <w:r w:rsidR="00E54C47">
        <w:t>that</w:t>
      </w:r>
      <w:r w:rsidR="003F4231">
        <w:t xml:space="preserve"> </w:t>
      </w:r>
      <w:r w:rsidRPr="003C7FBA">
        <w:t>prevent</w:t>
      </w:r>
      <w:r w:rsidR="00E54C47">
        <w:t>s</w:t>
      </w:r>
      <w:r w:rsidR="003F4231">
        <w:t xml:space="preserve"> </w:t>
      </w:r>
      <w:r w:rsidRPr="003C7FBA">
        <w:t>contamination.</w:t>
      </w:r>
      <w:r w:rsidR="003F4231">
        <w:t xml:space="preserve"> </w:t>
      </w:r>
    </w:p>
    <w:p w14:paraId="3A1AEF01" w14:textId="45E26AA1" w:rsidR="003C7FBA" w:rsidRPr="003C7FBA" w:rsidRDefault="00296AB2" w:rsidP="003C7FBA">
      <w:pPr>
        <w:pStyle w:val="BodyText"/>
      </w:pPr>
      <w:r w:rsidRPr="005C1392">
        <w:rPr>
          <w:rFonts w:ascii="Segoe UI Symbol" w:hAnsi="Segoe UI Symbol" w:cs="Segoe UI Symbol"/>
          <w:color w:val="215F6A" w:themeColor="accent2" w:themeShade="BF"/>
          <w:sz w:val="32"/>
          <w:szCs w:val="32"/>
        </w:rPr>
        <w:t>✎</w:t>
      </w:r>
      <w:r w:rsidR="003F4231">
        <w:rPr>
          <w:rFonts w:ascii="Segoe UI Symbol" w:hAnsi="Segoe UI Symbol" w:cs="Segoe UI Symbol"/>
          <w:color w:val="215F6A" w:themeColor="accent2" w:themeShade="BF"/>
        </w:rPr>
        <w:t xml:space="preserve"> </w:t>
      </w:r>
      <w:r w:rsidR="003C7FBA" w:rsidRPr="003C7FBA">
        <w:t>Complete</w:t>
      </w:r>
      <w:r w:rsidR="003F4231">
        <w:t xml:space="preserve"> </w:t>
      </w:r>
      <w:r w:rsidR="003C7FBA" w:rsidRPr="003C7FBA">
        <w:t>table</w:t>
      </w:r>
      <w:r w:rsidR="003F4231">
        <w:t xml:space="preserve"> </w:t>
      </w:r>
      <w:r w:rsidR="003C7FBA" w:rsidRPr="003C7FBA">
        <w:t>13</w:t>
      </w:r>
      <w:r w:rsidR="003F4231">
        <w:t xml:space="preserve"> </w:t>
      </w:r>
      <w:r w:rsidR="003C7FBA" w:rsidRPr="003C7FBA">
        <w:t>to</w:t>
      </w:r>
      <w:r w:rsidR="003F4231">
        <w:t xml:space="preserve"> </w:t>
      </w:r>
      <w:r w:rsidR="003C7FBA" w:rsidRPr="003C7FBA">
        <w:t>demonstrate</w:t>
      </w:r>
      <w:r w:rsidR="003F4231">
        <w:t xml:space="preserve"> </w:t>
      </w:r>
      <w:r w:rsidR="003C7FBA" w:rsidRPr="003C7FBA">
        <w:t>how</w:t>
      </w:r>
      <w:r w:rsidR="003F4231">
        <w:t xml:space="preserve"> </w:t>
      </w:r>
      <w:r w:rsidR="003C7FBA" w:rsidRPr="003C7FBA">
        <w:t>egg</w:t>
      </w:r>
      <w:r w:rsidR="003F4231">
        <w:t xml:space="preserve"> </w:t>
      </w:r>
      <w:r w:rsidR="003C7FBA" w:rsidRPr="003C7FBA">
        <w:t>packaging</w:t>
      </w:r>
      <w:r w:rsidR="003F4231">
        <w:t xml:space="preserve"> </w:t>
      </w:r>
      <w:r w:rsidR="003C7FBA" w:rsidRPr="003C7FBA">
        <w:t>and</w:t>
      </w:r>
      <w:r w:rsidR="003F4231">
        <w:t xml:space="preserve"> </w:t>
      </w:r>
      <w:r w:rsidR="003C7FBA" w:rsidRPr="003C7FBA">
        <w:t>pallets</w:t>
      </w:r>
      <w:r w:rsidR="003F4231">
        <w:t xml:space="preserve"> </w:t>
      </w:r>
      <w:r>
        <w:t>are</w:t>
      </w:r>
      <w:r w:rsidR="003F4231">
        <w:t xml:space="preserve"> </w:t>
      </w:r>
      <w:r>
        <w:t>handled</w:t>
      </w:r>
      <w:r w:rsidR="003C7FBA" w:rsidRPr="003C7FBA">
        <w:t>.</w:t>
      </w:r>
    </w:p>
    <w:p w14:paraId="7A89FB8E" w14:textId="60B4CD41" w:rsidR="00F34464" w:rsidRPr="008F2F82" w:rsidRDefault="00F34464" w:rsidP="008F2F82">
      <w:pPr>
        <w:pStyle w:val="TableHeading"/>
      </w:pPr>
      <w:r w:rsidRPr="008F2F82">
        <w:t>Table</w:t>
      </w:r>
      <w:r w:rsidR="003F4231">
        <w:t xml:space="preserve"> </w:t>
      </w:r>
      <w:r w:rsidRPr="008F2F82">
        <w:t>13:</w:t>
      </w:r>
      <w:r w:rsidR="003F4231">
        <w:t xml:space="preserve"> </w:t>
      </w:r>
      <w:r w:rsidRPr="008F2F82">
        <w:t>Handling</w:t>
      </w:r>
      <w:r w:rsidR="003F4231">
        <w:t xml:space="preserve"> </w:t>
      </w:r>
      <w:r w:rsidRPr="008F2F82">
        <w:t>of</w:t>
      </w:r>
      <w:r w:rsidR="003F4231">
        <w:t xml:space="preserve"> </w:t>
      </w:r>
      <w:r w:rsidRPr="008F2F82">
        <w:t>egg</w:t>
      </w:r>
      <w:r w:rsidR="003F4231">
        <w:t xml:space="preserve"> </w:t>
      </w:r>
      <w:r w:rsidRPr="008F2F82">
        <w:t>packaging</w:t>
      </w:r>
      <w:r w:rsidR="003F4231">
        <w:t xml:space="preserve"> </w:t>
      </w:r>
      <w:r w:rsidRPr="008F2F82">
        <w:t>and</w:t>
      </w:r>
      <w:r w:rsidR="003F4231">
        <w:t xml:space="preserve"> </w:t>
      </w:r>
      <w:r w:rsidRPr="008F2F82">
        <w:t>pallets</w:t>
      </w:r>
      <w:r w:rsidR="003F4231">
        <w:t xml:space="preserve"> </w:t>
      </w:r>
    </w:p>
    <w:tbl>
      <w:tblPr>
        <w:tblStyle w:val="ListTable3-Accent2"/>
        <w:tblW w:w="4932" w:type="pct"/>
        <w:tblLook w:val="04A0" w:firstRow="1" w:lastRow="0" w:firstColumn="1" w:lastColumn="0" w:noHBand="0" w:noVBand="1"/>
      </w:tblPr>
      <w:tblGrid>
        <w:gridCol w:w="5802"/>
        <w:gridCol w:w="437"/>
        <w:gridCol w:w="3821"/>
      </w:tblGrid>
      <w:tr w:rsidR="00E132E1" w:rsidRPr="00BB7223" w14:paraId="006B2A2E" w14:textId="77777777" w:rsidTr="000911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3"/>
            <w:tcBorders>
              <w:top w:val="single" w:sz="4" w:space="0" w:color="2D808E" w:themeColor="accent2"/>
            </w:tcBorders>
          </w:tcPr>
          <w:p w14:paraId="1A847392" w14:textId="76430067" w:rsidR="00E132E1" w:rsidRPr="00BB7223" w:rsidRDefault="00E132E1" w:rsidP="00BB7223">
            <w:pPr>
              <w:pStyle w:val="BodyText"/>
              <w:rPr>
                <w:rFonts w:asciiTheme="minorHAnsi" w:hAnsiTheme="minorHAnsi" w:cstheme="minorHAnsi"/>
                <w:color w:val="FFFFFF" w:themeColor="background1"/>
              </w:rPr>
            </w:pPr>
            <w:r w:rsidRPr="00BB7223">
              <w:rPr>
                <w:rFonts w:asciiTheme="minorHAnsi" w:hAnsiTheme="minorHAnsi" w:cstheme="minorHAnsi"/>
                <w:color w:val="FFFFFF" w:themeColor="background1"/>
              </w:rPr>
              <w:t>Handling</w:t>
            </w:r>
            <w:r w:rsidR="003F4231" w:rsidRPr="00BB7223">
              <w:rPr>
                <w:rFonts w:asciiTheme="minorHAnsi" w:hAnsiTheme="minorHAnsi" w:cstheme="minorHAnsi"/>
                <w:color w:val="FFFFFF" w:themeColor="background1"/>
              </w:rPr>
              <w:t xml:space="preserve"> </w:t>
            </w:r>
            <w:r w:rsidRPr="00BB7223">
              <w:rPr>
                <w:rFonts w:asciiTheme="minorHAnsi" w:hAnsiTheme="minorHAnsi" w:cstheme="minorHAnsi"/>
                <w:color w:val="FFFFFF" w:themeColor="background1"/>
              </w:rPr>
              <w:t>procedures</w:t>
            </w:r>
            <w:r w:rsidR="003F4231" w:rsidRPr="00BB7223">
              <w:rPr>
                <w:rFonts w:asciiTheme="minorHAnsi" w:hAnsiTheme="minorHAnsi" w:cstheme="minorHAnsi"/>
                <w:color w:val="FFFFFF" w:themeColor="background1"/>
              </w:rPr>
              <w:t xml:space="preserve"> </w:t>
            </w:r>
            <w:r w:rsidR="00C65C52" w:rsidRPr="00BB7223">
              <w:rPr>
                <w:rFonts w:asciiTheme="minorHAnsi" w:hAnsiTheme="minorHAnsi" w:cstheme="minorHAnsi"/>
                <w:color w:val="FFFFFF" w:themeColor="background1"/>
              </w:rPr>
              <w:t>-</w:t>
            </w:r>
            <w:r w:rsidR="003F4231" w:rsidRPr="00BB7223">
              <w:rPr>
                <w:rFonts w:asciiTheme="minorHAnsi" w:hAnsiTheme="minorHAnsi" w:cstheme="minorHAnsi"/>
                <w:color w:val="FFFFFF" w:themeColor="background1"/>
              </w:rPr>
              <w:t xml:space="preserve"> </w:t>
            </w:r>
            <w:r w:rsidR="004361ED" w:rsidRPr="00BB7223">
              <w:rPr>
                <w:rFonts w:ascii="Segoe UI Symbol" w:hAnsi="Segoe UI Symbol" w:cs="Segoe UI Symbol"/>
                <w:color w:val="FFFFFF" w:themeColor="background1"/>
              </w:rPr>
              <w:t>✔</w:t>
            </w:r>
            <w:r w:rsidR="003F4231" w:rsidRPr="00BB7223">
              <w:rPr>
                <w:rFonts w:asciiTheme="minorHAnsi" w:hAnsiTheme="minorHAnsi" w:cstheme="minorHAnsi"/>
                <w:color w:val="FFFFFF" w:themeColor="background1"/>
              </w:rPr>
              <w:t xml:space="preserve"> </w:t>
            </w:r>
            <w:r w:rsidRPr="00BB7223">
              <w:rPr>
                <w:rFonts w:asciiTheme="minorHAnsi" w:hAnsiTheme="minorHAnsi" w:cstheme="minorHAnsi"/>
                <w:color w:val="FFFFFF" w:themeColor="background1"/>
              </w:rPr>
              <w:t>tick</w:t>
            </w:r>
            <w:r w:rsidR="003F4231" w:rsidRPr="00BB7223">
              <w:rPr>
                <w:rFonts w:asciiTheme="minorHAnsi" w:hAnsiTheme="minorHAnsi" w:cstheme="minorHAnsi"/>
                <w:color w:val="FFFFFF" w:themeColor="background1"/>
              </w:rPr>
              <w:t xml:space="preserve"> </w:t>
            </w:r>
            <w:r w:rsidRPr="00BB7223">
              <w:rPr>
                <w:rFonts w:asciiTheme="minorHAnsi" w:hAnsiTheme="minorHAnsi" w:cstheme="minorHAnsi"/>
                <w:color w:val="FFFFFF" w:themeColor="background1"/>
              </w:rPr>
              <w:t>all</w:t>
            </w:r>
            <w:r w:rsidR="003F4231" w:rsidRPr="00BB7223">
              <w:rPr>
                <w:rFonts w:asciiTheme="minorHAnsi" w:hAnsiTheme="minorHAnsi" w:cstheme="minorHAnsi"/>
                <w:color w:val="FFFFFF" w:themeColor="background1"/>
              </w:rPr>
              <w:t xml:space="preserve"> </w:t>
            </w:r>
            <w:r w:rsidRPr="00BB7223">
              <w:rPr>
                <w:rFonts w:asciiTheme="minorHAnsi" w:hAnsiTheme="minorHAnsi" w:cstheme="minorHAnsi"/>
                <w:color w:val="FFFFFF" w:themeColor="background1"/>
              </w:rPr>
              <w:t>that</w:t>
            </w:r>
            <w:r w:rsidR="003F4231" w:rsidRPr="00BB7223">
              <w:rPr>
                <w:rFonts w:asciiTheme="minorHAnsi" w:hAnsiTheme="minorHAnsi" w:cstheme="minorHAnsi"/>
                <w:color w:val="FFFFFF" w:themeColor="background1"/>
              </w:rPr>
              <w:t xml:space="preserve"> </w:t>
            </w:r>
            <w:r w:rsidRPr="00BB7223">
              <w:rPr>
                <w:rFonts w:asciiTheme="minorHAnsi" w:hAnsiTheme="minorHAnsi" w:cstheme="minorHAnsi"/>
                <w:color w:val="FFFFFF" w:themeColor="background1"/>
              </w:rPr>
              <w:t>apply</w:t>
            </w:r>
          </w:p>
        </w:tc>
      </w:tr>
      <w:tr w:rsidR="00E132E1" w:rsidRPr="00BB7223" w14:paraId="5F5A5FAF" w14:textId="77777777" w:rsidTr="00397D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shd w:val="clear" w:color="auto" w:fill="D1EEEA"/>
          </w:tcPr>
          <w:p w14:paraId="46C06E75" w14:textId="671BFBB0" w:rsidR="00E132E1" w:rsidRPr="00BB7223" w:rsidRDefault="00E132E1" w:rsidP="00BB7223">
            <w:pPr>
              <w:pStyle w:val="TableParagraph"/>
              <w:rPr>
                <w:b/>
                <w:bCs w:val="0"/>
              </w:rPr>
            </w:pPr>
            <w:r w:rsidRPr="00BB7223">
              <w:rPr>
                <w:b/>
                <w:bCs w:val="0"/>
              </w:rPr>
              <w:t>Cardboard</w:t>
            </w:r>
            <w:r w:rsidR="003F4231" w:rsidRPr="00BB7223">
              <w:rPr>
                <w:b/>
                <w:bCs w:val="0"/>
              </w:rPr>
              <w:t xml:space="preserve"> </w:t>
            </w:r>
            <w:r w:rsidRPr="00BB7223">
              <w:rPr>
                <w:b/>
                <w:bCs w:val="0"/>
              </w:rPr>
              <w:t>egg</w:t>
            </w:r>
            <w:r w:rsidR="003F4231" w:rsidRPr="00BB7223">
              <w:rPr>
                <w:b/>
                <w:bCs w:val="0"/>
              </w:rPr>
              <w:t xml:space="preserve"> </w:t>
            </w:r>
            <w:r w:rsidRPr="00BB7223">
              <w:rPr>
                <w:b/>
                <w:bCs w:val="0"/>
              </w:rPr>
              <w:t>flats/cartons</w:t>
            </w:r>
            <w:r w:rsidR="003F4231" w:rsidRPr="00BB7223">
              <w:rPr>
                <w:b/>
                <w:bCs w:val="0"/>
              </w:rPr>
              <w:t xml:space="preserve"> </w:t>
            </w:r>
          </w:p>
        </w:tc>
      </w:tr>
      <w:tr w:rsidR="002A770A" w:rsidRPr="00DB2C57" w14:paraId="410282C3" w14:textId="77777777" w:rsidTr="005213E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4" w:type="pct"/>
            <w:vMerge w:val="restart"/>
          </w:tcPr>
          <w:p w14:paraId="2A3DE4D4" w14:textId="5A004D18" w:rsidR="002A770A" w:rsidRPr="003368E4" w:rsidRDefault="002A770A" w:rsidP="00692161">
            <w:pPr>
              <w:pStyle w:val="TableParagraph"/>
            </w:pPr>
            <w:r>
              <w:t>Cardboard egg flats and cartons a</w:t>
            </w:r>
            <w:r w:rsidRPr="003368E4">
              <w:t>re</w:t>
            </w:r>
            <w:r>
              <w:t xml:space="preserve"> </w:t>
            </w:r>
            <w:r w:rsidRPr="003368E4">
              <w:t>heat</w:t>
            </w:r>
            <w:r>
              <w:t xml:space="preserve"> </w:t>
            </w:r>
            <w:r w:rsidRPr="003368E4">
              <w:t>sanitised</w:t>
            </w:r>
            <w:r>
              <w:t xml:space="preserve"> </w:t>
            </w:r>
            <w:r w:rsidRPr="003368E4">
              <w:t>befor</w:t>
            </w:r>
            <w:r>
              <w:t xml:space="preserve">e </w:t>
            </w:r>
            <w:r w:rsidRPr="003368E4">
              <w:t>transporting</w:t>
            </w:r>
            <w:r>
              <w:t xml:space="preserve"> </w:t>
            </w:r>
            <w:r w:rsidRPr="003368E4">
              <w:t>or</w:t>
            </w:r>
            <w:r>
              <w:t xml:space="preserve"> </w:t>
            </w:r>
            <w:r w:rsidRPr="003368E4">
              <w:t>storing</w:t>
            </w:r>
            <w:r>
              <w:t xml:space="preserve"> </w:t>
            </w:r>
            <w:r w:rsidRPr="003368E4">
              <w:t>eggs</w:t>
            </w:r>
            <w:r>
              <w:t>.</w:t>
            </w:r>
          </w:p>
        </w:tc>
        <w:tc>
          <w:tcPr>
            <w:tcW w:w="217" w:type="pct"/>
            <w:tcBorders>
              <w:top w:val="nil"/>
              <w:bottom w:val="nil"/>
              <w:right w:val="nil"/>
            </w:tcBorders>
          </w:tcPr>
          <w:p w14:paraId="24D98F28" w14:textId="4E56533B" w:rsidR="002A770A" w:rsidRPr="00BA4495" w:rsidRDefault="002A770A" w:rsidP="00692161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ebdings" w:hAnsi="Webdings"/>
                <w:color w:val="000000"/>
              </w:rPr>
            </w:pPr>
            <w:r w:rsidRPr="00BA4495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1899" w:type="pct"/>
            <w:tcBorders>
              <w:top w:val="nil"/>
              <w:left w:val="nil"/>
              <w:bottom w:val="nil"/>
            </w:tcBorders>
          </w:tcPr>
          <w:p w14:paraId="6BD853B6" w14:textId="613590D6" w:rsidR="002A770A" w:rsidRPr="003368E4" w:rsidRDefault="002A770A" w:rsidP="00692161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3368E4">
              <w:t>N</w:t>
            </w:r>
            <w:r>
              <w:t>/A</w:t>
            </w:r>
          </w:p>
        </w:tc>
      </w:tr>
      <w:tr w:rsidR="002A770A" w:rsidRPr="00DB2C57" w14:paraId="63ECF587" w14:textId="77777777" w:rsidTr="00BB72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4" w:type="pct"/>
            <w:vMerge/>
          </w:tcPr>
          <w:p w14:paraId="3CA518B3" w14:textId="77777777" w:rsidR="002A770A" w:rsidRDefault="002A770A" w:rsidP="00692161">
            <w:pPr>
              <w:pStyle w:val="TableParagraph"/>
            </w:pPr>
          </w:p>
        </w:tc>
        <w:tc>
          <w:tcPr>
            <w:tcW w:w="217" w:type="pct"/>
            <w:tcBorders>
              <w:top w:val="nil"/>
              <w:bottom w:val="single" w:sz="4" w:space="0" w:color="auto"/>
              <w:right w:val="nil"/>
            </w:tcBorders>
          </w:tcPr>
          <w:p w14:paraId="24B152D0" w14:textId="60C3D8F2" w:rsidR="002A770A" w:rsidRPr="003368E4" w:rsidRDefault="002A770A" w:rsidP="00692161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A4495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1899" w:type="pct"/>
            <w:tcBorders>
              <w:top w:val="nil"/>
              <w:left w:val="nil"/>
            </w:tcBorders>
          </w:tcPr>
          <w:p w14:paraId="31B4D253" w14:textId="77777777" w:rsidR="002A770A" w:rsidRDefault="002A770A" w:rsidP="00692161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258A">
              <w:t>Yes</w:t>
            </w:r>
            <w:r>
              <w:t xml:space="preserve"> - s</w:t>
            </w:r>
            <w:r w:rsidRPr="003368E4">
              <w:t>pecify</w:t>
            </w:r>
            <w:r>
              <w:t xml:space="preserve"> </w:t>
            </w:r>
            <w:r w:rsidRPr="003368E4">
              <w:t>heat</w:t>
            </w:r>
            <w:r>
              <w:t xml:space="preserve"> </w:t>
            </w:r>
            <w:r w:rsidRPr="003368E4">
              <w:t>sanitising</w:t>
            </w:r>
            <w:r>
              <w:t xml:space="preserve"> </w:t>
            </w:r>
            <w:r w:rsidRPr="003368E4">
              <w:t>method</w:t>
            </w:r>
            <w:r>
              <w:t xml:space="preserve"> </w:t>
            </w:r>
            <w:r w:rsidRPr="003368E4">
              <w:t>and</w:t>
            </w:r>
            <w:r>
              <w:t xml:space="preserve"> </w:t>
            </w:r>
            <w:r w:rsidRPr="003368E4">
              <w:t>temperature/time</w:t>
            </w:r>
            <w:r>
              <w:t xml:space="preserve"> </w:t>
            </w:r>
            <w:r w:rsidRPr="003368E4">
              <w:t>parameters:</w:t>
            </w:r>
          </w:p>
          <w:p w14:paraId="6638C018" w14:textId="77777777" w:rsidR="002A770A" w:rsidRDefault="002A770A" w:rsidP="00692161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1A6C3D5" w14:textId="77777777" w:rsidR="002A770A" w:rsidRDefault="002A770A" w:rsidP="00692161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5ECEAAC" w14:textId="77777777" w:rsidR="00797E3A" w:rsidRDefault="00797E3A" w:rsidP="00692161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1C2A97D" w14:textId="565F9445" w:rsidR="00D62FDC" w:rsidRPr="003368E4" w:rsidRDefault="00D62FDC" w:rsidP="00692161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916D7" w:rsidRPr="00DB2C57" w14:paraId="7C0850A9" w14:textId="77777777" w:rsidTr="004D129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4" w:type="pct"/>
            <w:vMerge w:val="restart"/>
          </w:tcPr>
          <w:p w14:paraId="61525AFF" w14:textId="0868A656" w:rsidR="00B916D7" w:rsidRPr="005F367C" w:rsidRDefault="00B916D7" w:rsidP="005F367C">
            <w:pPr>
              <w:pStyle w:val="TableParagraph"/>
            </w:pPr>
            <w:r w:rsidRPr="005F367C">
              <w:t>Cardboard</w:t>
            </w:r>
            <w:r w:rsidR="003F4231">
              <w:t xml:space="preserve"> </w:t>
            </w:r>
            <w:r w:rsidRPr="005F367C">
              <w:t>egg</w:t>
            </w:r>
            <w:r w:rsidR="003F4231">
              <w:t xml:space="preserve"> </w:t>
            </w:r>
            <w:r w:rsidRPr="005F367C">
              <w:t>flats</w:t>
            </w:r>
            <w:r w:rsidR="003F4231">
              <w:t xml:space="preserve"> </w:t>
            </w:r>
            <w:r w:rsidRPr="005F367C">
              <w:t>and</w:t>
            </w:r>
            <w:r w:rsidR="003F4231">
              <w:t xml:space="preserve"> </w:t>
            </w:r>
            <w:r w:rsidRPr="005F367C">
              <w:t>cartons</w:t>
            </w:r>
            <w:r w:rsidR="003F4231">
              <w:t xml:space="preserve"> </w:t>
            </w:r>
            <w:r w:rsidRPr="005F367C">
              <w:t>are</w:t>
            </w:r>
            <w:r w:rsidR="003F4231">
              <w:t xml:space="preserve"> </w:t>
            </w:r>
            <w:r w:rsidRPr="005F367C">
              <w:t>only</w:t>
            </w:r>
            <w:r w:rsidR="003F4231">
              <w:t xml:space="preserve"> </w:t>
            </w:r>
            <w:r w:rsidRPr="005F367C">
              <w:t>used</w:t>
            </w:r>
            <w:r w:rsidR="003F4231">
              <w:t xml:space="preserve"> </w:t>
            </w:r>
            <w:r w:rsidRPr="005F367C">
              <w:t>on</w:t>
            </w:r>
            <w:r w:rsidR="003F4231">
              <w:t xml:space="preserve"> </w:t>
            </w:r>
            <w:r w:rsidRPr="005F367C">
              <w:t>the</w:t>
            </w:r>
            <w:r w:rsidR="003F4231">
              <w:t xml:space="preserve"> </w:t>
            </w:r>
            <w:r w:rsidRPr="005F367C">
              <w:t>same</w:t>
            </w:r>
            <w:r w:rsidR="003F4231">
              <w:t xml:space="preserve"> </w:t>
            </w:r>
            <w:r w:rsidRPr="005F367C">
              <w:t>premises</w:t>
            </w:r>
            <w:r w:rsidR="003F4231">
              <w:t xml:space="preserve"> </w:t>
            </w:r>
            <w:r w:rsidRPr="005F367C">
              <w:t>or</w:t>
            </w:r>
            <w:r w:rsidR="003F4231">
              <w:t xml:space="preserve"> </w:t>
            </w:r>
            <w:r w:rsidRPr="005F367C">
              <w:t>within</w:t>
            </w:r>
            <w:r w:rsidR="003F4231">
              <w:t xml:space="preserve"> </w:t>
            </w:r>
            <w:r w:rsidRPr="005F367C">
              <w:t>the</w:t>
            </w:r>
            <w:r w:rsidR="003F4231">
              <w:t xml:space="preserve"> </w:t>
            </w:r>
            <w:r w:rsidRPr="005F367C">
              <w:t>same</w:t>
            </w:r>
            <w:r w:rsidR="003F4231">
              <w:t xml:space="preserve"> </w:t>
            </w:r>
            <w:r w:rsidRPr="005F367C">
              <w:t>network</w:t>
            </w:r>
            <w:r w:rsidR="003F4231">
              <w:t xml:space="preserve"> </w:t>
            </w:r>
            <w:r w:rsidRPr="005F367C">
              <w:t>of</w:t>
            </w:r>
            <w:r w:rsidR="003F4231">
              <w:t xml:space="preserve"> </w:t>
            </w:r>
            <w:r w:rsidRPr="005F367C">
              <w:t>premises</w:t>
            </w:r>
            <w:r w:rsidR="003F4231">
              <w:t xml:space="preserve"> </w:t>
            </w:r>
            <w:r w:rsidRPr="005F367C">
              <w:t>as</w:t>
            </w:r>
            <w:r w:rsidR="003F4231">
              <w:t xml:space="preserve"> </w:t>
            </w:r>
            <w:r w:rsidRPr="005F367C">
              <w:t>the</w:t>
            </w:r>
            <w:r w:rsidR="003F4231">
              <w:t xml:space="preserve"> </w:t>
            </w:r>
            <w:r w:rsidRPr="005F367C">
              <w:t>previous</w:t>
            </w:r>
            <w:r w:rsidR="003F4231">
              <w:t xml:space="preserve"> </w:t>
            </w:r>
            <w:r w:rsidRPr="005F367C">
              <w:t>use.</w:t>
            </w:r>
          </w:p>
        </w:tc>
        <w:tc>
          <w:tcPr>
            <w:tcW w:w="217" w:type="pc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2F79C27A" w14:textId="6CA36E55" w:rsidR="00B916D7" w:rsidRPr="00BA4495" w:rsidRDefault="00B916D7" w:rsidP="00692161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ebdings" w:hAnsi="Webdings"/>
                <w:color w:val="000000"/>
              </w:rPr>
            </w:pPr>
            <w:r w:rsidRPr="00BA4495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1899" w:type="pct"/>
            <w:tcBorders>
              <w:left w:val="nil"/>
              <w:bottom w:val="nil"/>
            </w:tcBorders>
            <w:vAlign w:val="center"/>
          </w:tcPr>
          <w:p w14:paraId="6D2693FD" w14:textId="54CCA225" w:rsidR="00B916D7" w:rsidRPr="0061258A" w:rsidRDefault="00B916D7" w:rsidP="00692161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3368E4">
              <w:t>N</w:t>
            </w:r>
            <w:r>
              <w:t>/A</w:t>
            </w:r>
          </w:p>
        </w:tc>
      </w:tr>
      <w:tr w:rsidR="00B916D7" w:rsidRPr="00DB2C57" w14:paraId="4C497D0C" w14:textId="77777777" w:rsidTr="00BB72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4" w:type="pct"/>
            <w:vMerge/>
          </w:tcPr>
          <w:p w14:paraId="6FAEE040" w14:textId="77777777" w:rsidR="00B916D7" w:rsidRPr="005F367C" w:rsidRDefault="00B916D7" w:rsidP="005F367C">
            <w:pPr>
              <w:pStyle w:val="TableParagraph"/>
            </w:pPr>
          </w:p>
        </w:tc>
        <w:tc>
          <w:tcPr>
            <w:tcW w:w="217" w:type="pct"/>
            <w:tcBorders>
              <w:top w:val="nil"/>
              <w:right w:val="nil"/>
            </w:tcBorders>
            <w:vAlign w:val="center"/>
          </w:tcPr>
          <w:p w14:paraId="22DDEEFD" w14:textId="74DBCD9A" w:rsidR="00B916D7" w:rsidRPr="00BA4495" w:rsidRDefault="00B916D7" w:rsidP="00692161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ebdings" w:hAnsi="Webdings"/>
                <w:color w:val="000000"/>
              </w:rPr>
            </w:pPr>
            <w:r w:rsidRPr="00BA4495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1899" w:type="pct"/>
            <w:tcBorders>
              <w:top w:val="nil"/>
              <w:left w:val="nil"/>
            </w:tcBorders>
            <w:vAlign w:val="center"/>
          </w:tcPr>
          <w:p w14:paraId="37261D94" w14:textId="36B579A9" w:rsidR="00B916D7" w:rsidRPr="0061258A" w:rsidRDefault="00B916D7" w:rsidP="00692161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Yes</w:t>
            </w:r>
          </w:p>
        </w:tc>
      </w:tr>
      <w:tr w:rsidR="00B916D7" w:rsidRPr="00DB2C57" w14:paraId="4C01EC92" w14:textId="77777777" w:rsidTr="004D129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4" w:type="pct"/>
            <w:vMerge w:val="restart"/>
          </w:tcPr>
          <w:p w14:paraId="03C9193B" w14:textId="623C8D97" w:rsidR="00B916D7" w:rsidRPr="005F367C" w:rsidRDefault="00B916D7" w:rsidP="005F367C">
            <w:pPr>
              <w:pStyle w:val="TableParagraph"/>
            </w:pPr>
            <w:r w:rsidRPr="005F367C">
              <w:t>Cardboard</w:t>
            </w:r>
            <w:r w:rsidR="003F4231">
              <w:t xml:space="preserve"> </w:t>
            </w:r>
            <w:r w:rsidRPr="005F367C">
              <w:t>egg</w:t>
            </w:r>
            <w:r w:rsidR="003F4231">
              <w:t xml:space="preserve"> </w:t>
            </w:r>
            <w:r w:rsidRPr="005F367C">
              <w:t>flats</w:t>
            </w:r>
            <w:r w:rsidR="003F4231">
              <w:t xml:space="preserve"> </w:t>
            </w:r>
            <w:r w:rsidRPr="005F367C">
              <w:t>and</w:t>
            </w:r>
            <w:r w:rsidR="003F4231">
              <w:t xml:space="preserve"> </w:t>
            </w:r>
            <w:r w:rsidRPr="005F367C">
              <w:t>cartons</w:t>
            </w:r>
            <w:r w:rsidR="003F4231">
              <w:t xml:space="preserve"> </w:t>
            </w:r>
            <w:r w:rsidRPr="005F367C">
              <w:t>are</w:t>
            </w:r>
            <w:r w:rsidR="003F4231">
              <w:t xml:space="preserve"> </w:t>
            </w:r>
            <w:r w:rsidRPr="005F367C">
              <w:t>used</w:t>
            </w:r>
            <w:r w:rsidR="003F4231">
              <w:t xml:space="preserve"> </w:t>
            </w:r>
            <w:r w:rsidRPr="005F367C">
              <w:t>for</w:t>
            </w:r>
            <w:r w:rsidR="003F4231">
              <w:t xml:space="preserve"> </w:t>
            </w:r>
            <w:r w:rsidRPr="005F367C">
              <w:t>the</w:t>
            </w:r>
            <w:r w:rsidR="003F4231">
              <w:t xml:space="preserve"> </w:t>
            </w:r>
            <w:r w:rsidRPr="005F367C">
              <w:t>first</w:t>
            </w:r>
            <w:r w:rsidR="003F4231">
              <w:t xml:space="preserve"> </w:t>
            </w:r>
            <w:r w:rsidRPr="005F367C">
              <w:t>time</w:t>
            </w:r>
            <w:r w:rsidRPr="005F367C">
              <w:rPr>
                <w:rStyle w:val="CommentReference"/>
                <w:sz w:val="22"/>
                <w:szCs w:val="22"/>
              </w:rPr>
              <w:t>,</w:t>
            </w:r>
            <w:r w:rsidR="003F4231">
              <w:rPr>
                <w:rStyle w:val="CommentReference"/>
                <w:sz w:val="22"/>
                <w:szCs w:val="22"/>
              </w:rPr>
              <w:t xml:space="preserve"> </w:t>
            </w:r>
            <w:r w:rsidRPr="005F367C">
              <w:rPr>
                <w:rStyle w:val="CommentReference"/>
                <w:sz w:val="22"/>
                <w:szCs w:val="22"/>
              </w:rPr>
              <w:t>t</w:t>
            </w:r>
            <w:r w:rsidRPr="005F367C">
              <w:t>aken</w:t>
            </w:r>
            <w:r w:rsidR="003F4231">
              <w:t xml:space="preserve"> </w:t>
            </w:r>
            <w:r w:rsidRPr="005F367C">
              <w:t>from</w:t>
            </w:r>
            <w:r w:rsidR="003F4231">
              <w:t xml:space="preserve"> </w:t>
            </w:r>
            <w:r w:rsidRPr="005F367C">
              <w:t>the</w:t>
            </w:r>
            <w:r w:rsidR="003F4231">
              <w:t xml:space="preserve"> </w:t>
            </w:r>
            <w:r w:rsidRPr="005F367C">
              <w:t>original</w:t>
            </w:r>
            <w:r w:rsidR="003F4231">
              <w:t xml:space="preserve"> </w:t>
            </w:r>
            <w:r w:rsidRPr="005F367C">
              <w:t>packaging.</w:t>
            </w:r>
          </w:p>
        </w:tc>
        <w:tc>
          <w:tcPr>
            <w:tcW w:w="217" w:type="pct"/>
            <w:tcBorders>
              <w:top w:val="single" w:sz="4" w:space="0" w:color="2D808E" w:themeColor="accent2"/>
              <w:bottom w:val="nil"/>
              <w:right w:val="nil"/>
            </w:tcBorders>
            <w:vAlign w:val="center"/>
          </w:tcPr>
          <w:p w14:paraId="54D9AD19" w14:textId="016F0A83" w:rsidR="00B916D7" w:rsidRPr="00BA4495" w:rsidRDefault="00B916D7" w:rsidP="00692161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ebdings" w:hAnsi="Webdings"/>
                <w:color w:val="000000"/>
              </w:rPr>
            </w:pPr>
            <w:r w:rsidRPr="00BA4495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1899" w:type="pct"/>
            <w:tcBorders>
              <w:top w:val="single" w:sz="4" w:space="0" w:color="2D808E" w:themeColor="accent2"/>
              <w:left w:val="nil"/>
              <w:bottom w:val="nil"/>
            </w:tcBorders>
            <w:vAlign w:val="center"/>
          </w:tcPr>
          <w:p w14:paraId="3DD2688E" w14:textId="1BF302E8" w:rsidR="00B916D7" w:rsidRDefault="00B916D7" w:rsidP="00692161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3368E4">
              <w:t>N</w:t>
            </w:r>
            <w:r>
              <w:t>/A</w:t>
            </w:r>
          </w:p>
        </w:tc>
      </w:tr>
      <w:tr w:rsidR="00B916D7" w:rsidRPr="00DB2C57" w14:paraId="21CF4425" w14:textId="77777777" w:rsidTr="00BB72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4" w:type="pct"/>
            <w:vMerge/>
          </w:tcPr>
          <w:p w14:paraId="25521CA6" w14:textId="77777777" w:rsidR="00B916D7" w:rsidRDefault="00B916D7" w:rsidP="00692161">
            <w:pPr>
              <w:pStyle w:val="TableParagraph"/>
            </w:pPr>
          </w:p>
        </w:tc>
        <w:tc>
          <w:tcPr>
            <w:tcW w:w="217" w:type="pct"/>
            <w:tcBorders>
              <w:top w:val="nil"/>
              <w:right w:val="nil"/>
            </w:tcBorders>
            <w:vAlign w:val="center"/>
          </w:tcPr>
          <w:p w14:paraId="5A21E132" w14:textId="54C3446A" w:rsidR="00B916D7" w:rsidRPr="00BA4495" w:rsidRDefault="00B916D7" w:rsidP="00692161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ebdings" w:hAnsi="Webdings"/>
                <w:color w:val="000000"/>
              </w:rPr>
            </w:pPr>
            <w:r w:rsidRPr="00BA4495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1899" w:type="pct"/>
            <w:tcBorders>
              <w:top w:val="nil"/>
              <w:left w:val="nil"/>
            </w:tcBorders>
            <w:vAlign w:val="center"/>
          </w:tcPr>
          <w:p w14:paraId="60C933A6" w14:textId="62247C72" w:rsidR="00B916D7" w:rsidRDefault="00B916D7" w:rsidP="00692161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Yes</w:t>
            </w:r>
          </w:p>
        </w:tc>
      </w:tr>
      <w:tr w:rsidR="00B916D7" w:rsidRPr="00BB7223" w14:paraId="3A9E68EE" w14:textId="77777777" w:rsidTr="00397D2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shd w:val="clear" w:color="auto" w:fill="D1EEEA"/>
          </w:tcPr>
          <w:p w14:paraId="5E8BF763" w14:textId="5738A72F" w:rsidR="00B916D7" w:rsidRPr="00BB7223" w:rsidRDefault="00B916D7" w:rsidP="00BB7223">
            <w:pPr>
              <w:pStyle w:val="TableParagraph"/>
              <w:rPr>
                <w:b/>
                <w:bCs w:val="0"/>
              </w:rPr>
            </w:pPr>
            <w:r w:rsidRPr="00BB7223">
              <w:rPr>
                <w:b/>
                <w:bCs w:val="0"/>
              </w:rPr>
              <w:t>Plastic</w:t>
            </w:r>
            <w:r w:rsidR="003F4231" w:rsidRPr="00BB7223">
              <w:rPr>
                <w:b/>
                <w:bCs w:val="0"/>
              </w:rPr>
              <w:t xml:space="preserve"> </w:t>
            </w:r>
            <w:r w:rsidRPr="00BB7223">
              <w:rPr>
                <w:b/>
                <w:bCs w:val="0"/>
              </w:rPr>
              <w:t>egg</w:t>
            </w:r>
            <w:r w:rsidR="003F4231" w:rsidRPr="00BB7223">
              <w:rPr>
                <w:b/>
                <w:bCs w:val="0"/>
              </w:rPr>
              <w:t xml:space="preserve"> </w:t>
            </w:r>
            <w:r w:rsidRPr="00BB7223">
              <w:rPr>
                <w:b/>
                <w:bCs w:val="0"/>
              </w:rPr>
              <w:t>flats</w:t>
            </w:r>
            <w:r w:rsidR="003F4231" w:rsidRPr="00BB7223">
              <w:rPr>
                <w:b/>
                <w:bCs w:val="0"/>
              </w:rPr>
              <w:t xml:space="preserve"> </w:t>
            </w:r>
            <w:r w:rsidRPr="00BB7223">
              <w:rPr>
                <w:b/>
                <w:bCs w:val="0"/>
              </w:rPr>
              <w:t>and</w:t>
            </w:r>
            <w:r w:rsidR="003F4231" w:rsidRPr="00BB7223">
              <w:rPr>
                <w:b/>
                <w:bCs w:val="0"/>
              </w:rPr>
              <w:t xml:space="preserve"> </w:t>
            </w:r>
            <w:r w:rsidRPr="00BB7223">
              <w:rPr>
                <w:b/>
                <w:bCs w:val="0"/>
              </w:rPr>
              <w:t>fillers</w:t>
            </w:r>
          </w:p>
        </w:tc>
      </w:tr>
      <w:tr w:rsidR="00F9290C" w:rsidRPr="00DB2C57" w14:paraId="6BC5D360" w14:textId="77777777" w:rsidTr="001610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4" w:type="pct"/>
            <w:vMerge w:val="restart"/>
          </w:tcPr>
          <w:p w14:paraId="6A2C55BD" w14:textId="7BAE4ABF" w:rsidR="00F9290C" w:rsidRPr="003368E4" w:rsidRDefault="00F9290C" w:rsidP="00692161">
            <w:pPr>
              <w:pStyle w:val="TableParagraph"/>
            </w:pPr>
            <w:r w:rsidRPr="003368E4">
              <w:rPr>
                <w:color w:val="000000"/>
                <w:shd w:val="clear" w:color="auto" w:fill="FFFFFF"/>
              </w:rPr>
              <w:lastRenderedPageBreak/>
              <w:t>Plastic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3368E4">
              <w:rPr>
                <w:color w:val="000000"/>
                <w:shd w:val="clear" w:color="auto" w:fill="FFFFFF"/>
              </w:rPr>
              <w:t>egg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3368E4">
              <w:rPr>
                <w:color w:val="000000"/>
                <w:shd w:val="clear" w:color="auto" w:fill="FFFFFF"/>
              </w:rPr>
              <w:t>flats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3368E4">
              <w:rPr>
                <w:color w:val="000000"/>
                <w:shd w:val="clear" w:color="auto" w:fill="FFFFFF"/>
              </w:rPr>
              <w:t>and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3368E4">
              <w:rPr>
                <w:color w:val="000000"/>
                <w:shd w:val="clear" w:color="auto" w:fill="FFFFFF"/>
              </w:rPr>
              <w:t>fillers</w:t>
            </w:r>
            <w:r>
              <w:rPr>
                <w:color w:val="000000"/>
                <w:shd w:val="clear" w:color="auto" w:fill="FFFFFF"/>
              </w:rPr>
              <w:t xml:space="preserve"> are </w:t>
            </w:r>
            <w:r w:rsidRPr="003368E4">
              <w:rPr>
                <w:color w:val="000000"/>
                <w:shd w:val="clear" w:color="auto" w:fill="FFFFFF"/>
              </w:rPr>
              <w:t>disinfected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3368E4">
              <w:rPr>
                <w:color w:val="000000"/>
                <w:shd w:val="clear" w:color="auto" w:fill="FFFFFF"/>
              </w:rPr>
              <w:t>before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3368E4">
              <w:rPr>
                <w:color w:val="000000"/>
                <w:shd w:val="clear" w:color="auto" w:fill="FFFFFF"/>
              </w:rPr>
              <w:t>transporting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3368E4">
              <w:rPr>
                <w:color w:val="000000"/>
                <w:shd w:val="clear" w:color="auto" w:fill="FFFFFF"/>
              </w:rPr>
              <w:t>or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3368E4">
              <w:rPr>
                <w:color w:val="000000"/>
                <w:shd w:val="clear" w:color="auto" w:fill="FFFFFF"/>
              </w:rPr>
              <w:t>storing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3368E4">
              <w:rPr>
                <w:color w:val="000000"/>
                <w:shd w:val="clear" w:color="auto" w:fill="FFFFFF"/>
              </w:rPr>
              <w:t>eggs</w:t>
            </w:r>
            <w:r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217" w:type="pct"/>
            <w:tcBorders>
              <w:bottom w:val="nil"/>
              <w:right w:val="nil"/>
            </w:tcBorders>
          </w:tcPr>
          <w:p w14:paraId="7AE71E30" w14:textId="5452541A" w:rsidR="00F9290C" w:rsidRPr="00BA4495" w:rsidRDefault="00F9290C" w:rsidP="00692161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ebdings" w:hAnsi="Webdings"/>
                <w:color w:val="000000"/>
              </w:rPr>
            </w:pPr>
            <w:r w:rsidRPr="00BA4495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1899" w:type="pct"/>
            <w:tcBorders>
              <w:left w:val="nil"/>
              <w:bottom w:val="nil"/>
            </w:tcBorders>
          </w:tcPr>
          <w:p w14:paraId="1C5C9F3B" w14:textId="198F8FDE" w:rsidR="00F9290C" w:rsidRPr="003368E4" w:rsidRDefault="00F9290C" w:rsidP="00692161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68E4">
              <w:t>N/A</w:t>
            </w:r>
          </w:p>
        </w:tc>
      </w:tr>
      <w:tr w:rsidR="00F9290C" w:rsidRPr="00DB2C57" w14:paraId="182BEF29" w14:textId="77777777" w:rsidTr="001610D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9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4" w:type="pct"/>
            <w:vMerge/>
          </w:tcPr>
          <w:p w14:paraId="22A78DF6" w14:textId="77777777" w:rsidR="00F9290C" w:rsidRPr="003368E4" w:rsidRDefault="00F9290C" w:rsidP="00692161">
            <w:pPr>
              <w:pStyle w:val="TableParagraph"/>
              <w:rPr>
                <w:color w:val="000000"/>
                <w:shd w:val="clear" w:color="auto" w:fill="FFFFFF"/>
              </w:rPr>
            </w:pPr>
          </w:p>
        </w:tc>
        <w:tc>
          <w:tcPr>
            <w:tcW w:w="217" w:type="pct"/>
            <w:tcBorders>
              <w:top w:val="nil"/>
              <w:bottom w:val="single" w:sz="4" w:space="0" w:color="2D808E" w:themeColor="accent2"/>
              <w:right w:val="nil"/>
            </w:tcBorders>
          </w:tcPr>
          <w:p w14:paraId="10FDCF8A" w14:textId="75713A84" w:rsidR="00F9290C" w:rsidRDefault="00F9290C" w:rsidP="00692161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BA4495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1899" w:type="pct"/>
            <w:tcBorders>
              <w:top w:val="nil"/>
              <w:left w:val="nil"/>
              <w:bottom w:val="single" w:sz="4" w:space="0" w:color="2D808E" w:themeColor="accent2"/>
            </w:tcBorders>
          </w:tcPr>
          <w:p w14:paraId="460A537D" w14:textId="77777777" w:rsidR="00F9290C" w:rsidRDefault="00F9290C" w:rsidP="00692161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3368E4">
              <w:t>Yes</w:t>
            </w:r>
            <w:r>
              <w:t xml:space="preserve"> – list disinfection method as per chemical manufacturer’s instructions:</w:t>
            </w:r>
          </w:p>
          <w:p w14:paraId="2E7D4707" w14:textId="77777777" w:rsidR="00F9290C" w:rsidRDefault="00F9290C" w:rsidP="00692161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3B6BA1AA" w14:textId="77777777" w:rsidR="00F9290C" w:rsidRDefault="00F9290C" w:rsidP="00692161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553A34BF" w14:textId="77777777" w:rsidR="00797E3A" w:rsidRDefault="00797E3A" w:rsidP="00692161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740FAB4F" w14:textId="71750BDF" w:rsidR="00D62FDC" w:rsidRDefault="00D62FDC" w:rsidP="00692161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9421E5" w:rsidRPr="00DB2C57" w14:paraId="5B29820D" w14:textId="77777777" w:rsidTr="007D27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4" w:type="pct"/>
            <w:vMerge w:val="restart"/>
          </w:tcPr>
          <w:p w14:paraId="245AB194" w14:textId="33BB2CA8" w:rsidR="009421E5" w:rsidRPr="003368E4" w:rsidRDefault="009421E5" w:rsidP="00692161">
            <w:pPr>
              <w:pStyle w:val="TableParagraph"/>
              <w:rPr>
                <w:color w:val="000000"/>
                <w:shd w:val="clear" w:color="auto" w:fill="FFFFFF"/>
              </w:rPr>
            </w:pPr>
            <w:r w:rsidRPr="00D42199">
              <w:t>Plastic</w:t>
            </w:r>
            <w:r w:rsidR="003F4231">
              <w:t xml:space="preserve"> </w:t>
            </w:r>
            <w:r w:rsidRPr="00D42199">
              <w:t>egg</w:t>
            </w:r>
            <w:r w:rsidR="003F4231">
              <w:t xml:space="preserve"> </w:t>
            </w:r>
            <w:r w:rsidRPr="00D42199">
              <w:t>flats</w:t>
            </w:r>
            <w:r w:rsidR="003F4231">
              <w:t xml:space="preserve"> </w:t>
            </w:r>
            <w:r w:rsidRPr="00D42199">
              <w:t>and</w:t>
            </w:r>
            <w:r w:rsidR="003F4231">
              <w:t xml:space="preserve"> </w:t>
            </w:r>
            <w:r w:rsidRPr="00D42199">
              <w:t>fillers</w:t>
            </w:r>
            <w:r w:rsidR="003F4231">
              <w:t xml:space="preserve"> </w:t>
            </w:r>
            <w:r>
              <w:t>are</w:t>
            </w:r>
            <w:r w:rsidR="003F4231">
              <w:t xml:space="preserve"> </w:t>
            </w:r>
            <w:r w:rsidRPr="0061258A">
              <w:t>only</w:t>
            </w:r>
            <w:r w:rsidR="003F4231">
              <w:t xml:space="preserve"> </w:t>
            </w:r>
            <w:r w:rsidRPr="0061258A">
              <w:t>used</w:t>
            </w:r>
            <w:r w:rsidR="003F4231">
              <w:t xml:space="preserve"> </w:t>
            </w:r>
            <w:r w:rsidRPr="0061258A">
              <w:t>on</w:t>
            </w:r>
            <w:r w:rsidR="003F4231">
              <w:t xml:space="preserve"> </w:t>
            </w:r>
            <w:r w:rsidRPr="0061258A">
              <w:t>the</w:t>
            </w:r>
            <w:r w:rsidR="003F4231">
              <w:t xml:space="preserve"> </w:t>
            </w:r>
            <w:r w:rsidRPr="003368E4">
              <w:t>same</w:t>
            </w:r>
            <w:r w:rsidR="003F4231">
              <w:t xml:space="preserve"> </w:t>
            </w:r>
            <w:r w:rsidRPr="003368E4">
              <w:t>premises</w:t>
            </w:r>
            <w:r w:rsidR="003F4231">
              <w:t xml:space="preserve"> </w:t>
            </w:r>
            <w:r w:rsidRPr="003368E4">
              <w:t>or</w:t>
            </w:r>
            <w:r w:rsidR="003F4231">
              <w:t xml:space="preserve"> </w:t>
            </w:r>
            <w:r w:rsidRPr="003368E4">
              <w:t>within</w:t>
            </w:r>
            <w:r w:rsidR="003F4231">
              <w:t xml:space="preserve"> </w:t>
            </w:r>
            <w:r w:rsidRPr="003368E4">
              <w:t>the</w:t>
            </w:r>
            <w:r w:rsidR="003F4231">
              <w:t xml:space="preserve"> </w:t>
            </w:r>
            <w:r w:rsidRPr="003368E4">
              <w:t>same</w:t>
            </w:r>
            <w:r w:rsidR="003F4231">
              <w:t xml:space="preserve"> </w:t>
            </w:r>
            <w:r w:rsidRPr="003368E4">
              <w:t>network</w:t>
            </w:r>
            <w:r w:rsidR="003F4231">
              <w:t xml:space="preserve"> </w:t>
            </w:r>
            <w:r w:rsidRPr="003368E4">
              <w:t>of</w:t>
            </w:r>
            <w:r w:rsidR="003F4231">
              <w:t xml:space="preserve"> </w:t>
            </w:r>
            <w:r w:rsidRPr="003368E4">
              <w:t>premises</w:t>
            </w:r>
            <w:r w:rsidR="003F4231">
              <w:t xml:space="preserve"> </w:t>
            </w:r>
            <w:r>
              <w:t>as</w:t>
            </w:r>
            <w:r w:rsidR="003F4231">
              <w:t xml:space="preserve"> </w:t>
            </w:r>
            <w:r w:rsidRPr="0061258A">
              <w:t>the</w:t>
            </w:r>
            <w:r w:rsidR="003F4231">
              <w:t xml:space="preserve"> </w:t>
            </w:r>
            <w:r w:rsidRPr="0061258A">
              <w:t>previous</w:t>
            </w:r>
            <w:r w:rsidR="003F4231">
              <w:t xml:space="preserve"> </w:t>
            </w:r>
            <w:r w:rsidRPr="0061258A">
              <w:t>us</w:t>
            </w:r>
            <w:r>
              <w:t>e.</w:t>
            </w:r>
          </w:p>
        </w:tc>
        <w:tc>
          <w:tcPr>
            <w:tcW w:w="217" w:type="pct"/>
            <w:tcBorders>
              <w:bottom w:val="nil"/>
              <w:right w:val="nil"/>
            </w:tcBorders>
            <w:vAlign w:val="center"/>
          </w:tcPr>
          <w:p w14:paraId="465B47F1" w14:textId="3A5B16BE" w:rsidR="009421E5" w:rsidRPr="00BA4495" w:rsidRDefault="009421E5" w:rsidP="00692161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ebdings" w:hAnsi="Webdings"/>
                <w:color w:val="000000"/>
              </w:rPr>
            </w:pPr>
            <w:r w:rsidRPr="00BA4495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1899" w:type="pct"/>
            <w:tcBorders>
              <w:left w:val="nil"/>
              <w:bottom w:val="nil"/>
            </w:tcBorders>
            <w:vAlign w:val="center"/>
          </w:tcPr>
          <w:p w14:paraId="36E3C5D6" w14:textId="53843C55" w:rsidR="009421E5" w:rsidRPr="003368E4" w:rsidRDefault="009421E5" w:rsidP="00692161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68E4">
              <w:t>N</w:t>
            </w:r>
            <w:r>
              <w:t>/A</w:t>
            </w:r>
          </w:p>
        </w:tc>
      </w:tr>
      <w:tr w:rsidR="009421E5" w:rsidRPr="00DB2C57" w14:paraId="15169DE6" w14:textId="77777777" w:rsidTr="004D129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4" w:type="pct"/>
            <w:vMerge/>
          </w:tcPr>
          <w:p w14:paraId="3943DAFD" w14:textId="77777777" w:rsidR="009421E5" w:rsidRPr="00D42199" w:rsidRDefault="009421E5" w:rsidP="00692161">
            <w:pPr>
              <w:pStyle w:val="TableParagraph"/>
            </w:pPr>
          </w:p>
        </w:tc>
        <w:tc>
          <w:tcPr>
            <w:tcW w:w="217" w:type="pct"/>
            <w:tcBorders>
              <w:top w:val="nil"/>
              <w:bottom w:val="single" w:sz="4" w:space="0" w:color="2D808E" w:themeColor="accent2"/>
              <w:right w:val="nil"/>
            </w:tcBorders>
            <w:vAlign w:val="center"/>
          </w:tcPr>
          <w:p w14:paraId="7B34ECC1" w14:textId="130B6365" w:rsidR="009421E5" w:rsidRPr="00BA4495" w:rsidRDefault="009421E5" w:rsidP="00692161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ebdings" w:hAnsi="Webdings"/>
                <w:color w:val="000000"/>
              </w:rPr>
            </w:pPr>
            <w:r w:rsidRPr="00BA4495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1899" w:type="pct"/>
            <w:tcBorders>
              <w:top w:val="nil"/>
              <w:left w:val="nil"/>
              <w:bottom w:val="single" w:sz="4" w:space="0" w:color="2D808E" w:themeColor="accent2"/>
            </w:tcBorders>
            <w:vAlign w:val="center"/>
          </w:tcPr>
          <w:p w14:paraId="386BA7F1" w14:textId="36F0DD5A" w:rsidR="009421E5" w:rsidRPr="003368E4" w:rsidRDefault="009421E5" w:rsidP="00692161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Yes</w:t>
            </w:r>
          </w:p>
        </w:tc>
      </w:tr>
      <w:tr w:rsidR="009421E5" w:rsidRPr="00DB2C57" w14:paraId="368D624F" w14:textId="77777777" w:rsidTr="007D27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4" w:type="pct"/>
            <w:vMerge w:val="restart"/>
          </w:tcPr>
          <w:p w14:paraId="7265E1AE" w14:textId="75CDFC30" w:rsidR="009421E5" w:rsidRPr="00D42199" w:rsidRDefault="009421E5" w:rsidP="00692161">
            <w:pPr>
              <w:pStyle w:val="TableParagraph"/>
            </w:pPr>
            <w:r w:rsidRPr="00D42199">
              <w:t>Plastic</w:t>
            </w:r>
            <w:r w:rsidR="003F4231">
              <w:t xml:space="preserve"> </w:t>
            </w:r>
            <w:r w:rsidRPr="00D42199">
              <w:t>egg</w:t>
            </w:r>
            <w:r w:rsidR="003F4231">
              <w:t xml:space="preserve"> </w:t>
            </w:r>
            <w:r w:rsidRPr="00D42199">
              <w:t>flats</w:t>
            </w:r>
            <w:r w:rsidR="003F4231">
              <w:t xml:space="preserve"> </w:t>
            </w:r>
            <w:r w:rsidRPr="00D42199">
              <w:t>and</w:t>
            </w:r>
            <w:r w:rsidR="003F4231">
              <w:t xml:space="preserve"> </w:t>
            </w:r>
            <w:r w:rsidRPr="00D42199">
              <w:t>fillers</w:t>
            </w:r>
            <w:r w:rsidR="003F4231">
              <w:t xml:space="preserve"> </w:t>
            </w:r>
            <w:r>
              <w:t>are</w:t>
            </w:r>
            <w:r w:rsidR="003F4231">
              <w:t xml:space="preserve"> </w:t>
            </w:r>
            <w:r w:rsidRPr="003368E4">
              <w:t>used</w:t>
            </w:r>
            <w:r w:rsidR="003F4231">
              <w:t xml:space="preserve"> </w:t>
            </w:r>
            <w:r w:rsidRPr="003368E4">
              <w:t>for</w:t>
            </w:r>
            <w:r w:rsidR="003F4231">
              <w:t xml:space="preserve"> </w:t>
            </w:r>
            <w:r w:rsidRPr="003368E4">
              <w:t>the</w:t>
            </w:r>
            <w:r w:rsidR="003F4231">
              <w:t xml:space="preserve"> </w:t>
            </w:r>
            <w:r w:rsidRPr="003368E4">
              <w:rPr>
                <w:i/>
                <w:iCs/>
              </w:rPr>
              <w:t>first</w:t>
            </w:r>
            <w:r w:rsidR="003F4231">
              <w:rPr>
                <w:i/>
                <w:iCs/>
              </w:rPr>
              <w:t xml:space="preserve"> </w:t>
            </w:r>
            <w:r w:rsidRPr="003368E4">
              <w:rPr>
                <w:i/>
                <w:iCs/>
              </w:rPr>
              <w:t>time</w:t>
            </w:r>
            <w:r w:rsidR="003F4231">
              <w:rPr>
                <w:i/>
              </w:rPr>
              <w:t xml:space="preserve"> </w:t>
            </w:r>
            <w:r w:rsidRPr="003368E4">
              <w:t>taken</w:t>
            </w:r>
            <w:r w:rsidR="003F4231">
              <w:t xml:space="preserve"> </w:t>
            </w:r>
            <w:r w:rsidRPr="003368E4">
              <w:t>from</w:t>
            </w:r>
            <w:r w:rsidR="003F4231">
              <w:t xml:space="preserve"> </w:t>
            </w:r>
            <w:r w:rsidRPr="003368E4">
              <w:t>the</w:t>
            </w:r>
            <w:r w:rsidR="003F4231">
              <w:t xml:space="preserve"> </w:t>
            </w:r>
            <w:r w:rsidRPr="003368E4">
              <w:t>original</w:t>
            </w:r>
            <w:r w:rsidR="003F4231">
              <w:t xml:space="preserve"> </w:t>
            </w:r>
            <w:r w:rsidRPr="003368E4">
              <w:t>packaging</w:t>
            </w:r>
            <w:r w:rsidRPr="0061258A">
              <w:t>.</w:t>
            </w:r>
          </w:p>
        </w:tc>
        <w:tc>
          <w:tcPr>
            <w:tcW w:w="217" w:type="pct"/>
            <w:tcBorders>
              <w:bottom w:val="nil"/>
              <w:right w:val="nil"/>
            </w:tcBorders>
            <w:vAlign w:val="center"/>
          </w:tcPr>
          <w:p w14:paraId="498FC27A" w14:textId="3D960402" w:rsidR="009421E5" w:rsidRPr="00BA4495" w:rsidRDefault="009421E5" w:rsidP="00692161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ebdings" w:hAnsi="Webdings"/>
                <w:color w:val="000000"/>
              </w:rPr>
            </w:pPr>
            <w:r w:rsidRPr="00BA4495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1899" w:type="pct"/>
            <w:tcBorders>
              <w:left w:val="nil"/>
              <w:bottom w:val="nil"/>
            </w:tcBorders>
            <w:vAlign w:val="center"/>
          </w:tcPr>
          <w:p w14:paraId="2B249C50" w14:textId="3F24897B" w:rsidR="009421E5" w:rsidRDefault="009421E5" w:rsidP="00692161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68E4">
              <w:t>N</w:t>
            </w:r>
            <w:r>
              <w:t>/A</w:t>
            </w:r>
          </w:p>
        </w:tc>
      </w:tr>
      <w:tr w:rsidR="009421E5" w:rsidRPr="00DB2C57" w14:paraId="691AAE01" w14:textId="77777777" w:rsidTr="007D273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4" w:type="pct"/>
            <w:vMerge/>
          </w:tcPr>
          <w:p w14:paraId="4E9928D9" w14:textId="77777777" w:rsidR="009421E5" w:rsidRPr="00D42199" w:rsidRDefault="009421E5" w:rsidP="00692161">
            <w:pPr>
              <w:pStyle w:val="TableParagraph"/>
            </w:pPr>
          </w:p>
        </w:tc>
        <w:tc>
          <w:tcPr>
            <w:tcW w:w="217" w:type="pct"/>
            <w:tcBorders>
              <w:top w:val="nil"/>
              <w:bottom w:val="single" w:sz="4" w:space="0" w:color="2D808E" w:themeColor="accent2"/>
              <w:right w:val="nil"/>
            </w:tcBorders>
            <w:vAlign w:val="center"/>
          </w:tcPr>
          <w:p w14:paraId="64C0F86D" w14:textId="77BB1BD5" w:rsidR="009421E5" w:rsidRPr="00BA4495" w:rsidRDefault="009421E5" w:rsidP="00692161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ebdings" w:hAnsi="Webdings"/>
                <w:color w:val="000000"/>
              </w:rPr>
            </w:pPr>
            <w:r w:rsidRPr="00BA4495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1899" w:type="pct"/>
            <w:tcBorders>
              <w:top w:val="nil"/>
              <w:left w:val="nil"/>
            </w:tcBorders>
            <w:vAlign w:val="center"/>
          </w:tcPr>
          <w:p w14:paraId="5A076781" w14:textId="6027A6A6" w:rsidR="009421E5" w:rsidRDefault="009421E5" w:rsidP="00692161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Yes</w:t>
            </w:r>
          </w:p>
        </w:tc>
      </w:tr>
      <w:tr w:rsidR="00B916D7" w:rsidRPr="00BB7223" w14:paraId="2D3E262C" w14:textId="77777777" w:rsidTr="00397D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shd w:val="clear" w:color="auto" w:fill="D1EEEA"/>
          </w:tcPr>
          <w:p w14:paraId="38B90694" w14:textId="17A28EED" w:rsidR="00B916D7" w:rsidRPr="00BB7223" w:rsidRDefault="00B916D7" w:rsidP="00BB7223">
            <w:pPr>
              <w:pStyle w:val="TableParagraph"/>
              <w:rPr>
                <w:b/>
                <w:bCs w:val="0"/>
              </w:rPr>
            </w:pPr>
            <w:r w:rsidRPr="00BB7223">
              <w:rPr>
                <w:b/>
                <w:bCs w:val="0"/>
              </w:rPr>
              <w:t>Pallets</w:t>
            </w:r>
          </w:p>
        </w:tc>
      </w:tr>
      <w:tr w:rsidR="00D62FDC" w:rsidRPr="00DB2C57" w14:paraId="7F55631B" w14:textId="77777777" w:rsidTr="00AE60B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4" w:type="pct"/>
            <w:vMerge w:val="restart"/>
          </w:tcPr>
          <w:p w14:paraId="444B279F" w14:textId="419F8104" w:rsidR="00D62FDC" w:rsidRDefault="00D62FDC" w:rsidP="00692161">
            <w:pPr>
              <w:pStyle w:val="TableParagraph"/>
            </w:pPr>
            <w:r w:rsidRPr="00AB7428">
              <w:t>Pallets</w:t>
            </w:r>
            <w:r>
              <w:t xml:space="preserve"> </w:t>
            </w:r>
            <w:r w:rsidRPr="00AB7428">
              <w:t>for</w:t>
            </w:r>
            <w:r>
              <w:t xml:space="preserve"> </w:t>
            </w:r>
            <w:r w:rsidRPr="00AB7428">
              <w:t>storing</w:t>
            </w:r>
            <w:r>
              <w:t xml:space="preserve"> </w:t>
            </w:r>
            <w:r w:rsidRPr="00AB7428">
              <w:t>or</w:t>
            </w:r>
            <w:r>
              <w:t xml:space="preserve"> </w:t>
            </w:r>
            <w:r w:rsidRPr="00AB7428">
              <w:t>transporting</w:t>
            </w:r>
            <w:r>
              <w:t xml:space="preserve"> </w:t>
            </w:r>
            <w:r w:rsidRPr="00AB7428">
              <w:t>eggs</w:t>
            </w:r>
            <w:r>
              <w:t xml:space="preserve"> </w:t>
            </w:r>
            <w:r w:rsidRPr="00AB7428">
              <w:t>on</w:t>
            </w:r>
            <w:r>
              <w:t xml:space="preserve"> are </w:t>
            </w:r>
            <w:r w:rsidRPr="00AB7428">
              <w:t>cleaned</w:t>
            </w:r>
            <w:r>
              <w:t xml:space="preserve"> </w:t>
            </w:r>
            <w:r w:rsidRPr="00AB7428">
              <w:t>to</w:t>
            </w:r>
            <w:r>
              <w:t xml:space="preserve"> </w:t>
            </w:r>
            <w:r w:rsidRPr="00AB7428">
              <w:t>remove</w:t>
            </w:r>
            <w:r>
              <w:t xml:space="preserve"> (</w:t>
            </w:r>
            <w:r w:rsidRPr="00AB7428">
              <w:t>as</w:t>
            </w:r>
            <w:r>
              <w:t xml:space="preserve"> </w:t>
            </w:r>
            <w:r w:rsidRPr="00AB7428">
              <w:t>far</w:t>
            </w:r>
            <w:r>
              <w:t xml:space="preserve"> </w:t>
            </w:r>
            <w:r w:rsidRPr="00AB7428">
              <w:t>as</w:t>
            </w:r>
            <w:r>
              <w:t xml:space="preserve"> </w:t>
            </w:r>
            <w:r w:rsidRPr="00AB7428">
              <w:t>practicable</w:t>
            </w:r>
            <w:r>
              <w:t xml:space="preserve">) </w:t>
            </w:r>
            <w:r w:rsidRPr="00AB7428">
              <w:t>all</w:t>
            </w:r>
            <w:r>
              <w:t xml:space="preserve"> </w:t>
            </w:r>
            <w:r w:rsidRPr="00AB7428">
              <w:t>visible</w:t>
            </w:r>
            <w:r>
              <w:t xml:space="preserve"> </w:t>
            </w:r>
            <w:r w:rsidRPr="00AB7428">
              <w:t>organic</w:t>
            </w:r>
            <w:r>
              <w:t xml:space="preserve"> </w:t>
            </w:r>
            <w:r w:rsidRPr="00AB7428">
              <w:t>matter</w:t>
            </w:r>
            <w:r>
              <w:t xml:space="preserve"> </w:t>
            </w:r>
            <w:r w:rsidRPr="00AB7428">
              <w:t>after</w:t>
            </w:r>
            <w:r>
              <w:t xml:space="preserve"> </w:t>
            </w:r>
            <w:r w:rsidRPr="00AB7428">
              <w:t>each</w:t>
            </w:r>
            <w:r>
              <w:t xml:space="preserve"> </w:t>
            </w:r>
            <w:r w:rsidRPr="00AB7428">
              <w:t>use</w:t>
            </w:r>
            <w:r>
              <w:t>.</w:t>
            </w:r>
          </w:p>
        </w:tc>
        <w:tc>
          <w:tcPr>
            <w:tcW w:w="217" w:type="pct"/>
            <w:tcBorders>
              <w:top w:val="nil"/>
              <w:bottom w:val="nil"/>
              <w:right w:val="nil"/>
            </w:tcBorders>
          </w:tcPr>
          <w:p w14:paraId="37AC2A51" w14:textId="490F4F1D" w:rsidR="00D62FDC" w:rsidRPr="00BA4495" w:rsidRDefault="00D62FDC" w:rsidP="00692161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ebdings" w:hAnsi="Webdings"/>
                <w:color w:val="000000"/>
              </w:rPr>
            </w:pPr>
            <w:r w:rsidRPr="00BA4495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1899" w:type="pct"/>
            <w:tcBorders>
              <w:top w:val="nil"/>
              <w:left w:val="nil"/>
              <w:bottom w:val="nil"/>
            </w:tcBorders>
          </w:tcPr>
          <w:p w14:paraId="2C8A3880" w14:textId="6EA81331" w:rsidR="00D62FDC" w:rsidRPr="00DB2C57" w:rsidRDefault="00D62FDC" w:rsidP="00692161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N/A</w:t>
            </w:r>
          </w:p>
        </w:tc>
      </w:tr>
      <w:tr w:rsidR="00D62FDC" w:rsidRPr="00DB2C57" w14:paraId="38C5C08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4" w:type="pct"/>
            <w:vMerge/>
          </w:tcPr>
          <w:p w14:paraId="0345D433" w14:textId="77777777" w:rsidR="00D62FDC" w:rsidRPr="00AB7428" w:rsidRDefault="00D62FDC" w:rsidP="00692161">
            <w:pPr>
              <w:pStyle w:val="TableParagraph"/>
            </w:pPr>
          </w:p>
        </w:tc>
        <w:tc>
          <w:tcPr>
            <w:tcW w:w="217" w:type="pct"/>
            <w:tcBorders>
              <w:top w:val="nil"/>
              <w:right w:val="nil"/>
            </w:tcBorders>
          </w:tcPr>
          <w:p w14:paraId="28EA6D3D" w14:textId="6B5AE9DE" w:rsidR="00D62FDC" w:rsidRDefault="00D62FDC" w:rsidP="00692161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A4495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1899" w:type="pct"/>
            <w:tcBorders>
              <w:top w:val="nil"/>
              <w:left w:val="nil"/>
            </w:tcBorders>
          </w:tcPr>
          <w:p w14:paraId="21EC11D7" w14:textId="77777777" w:rsidR="00D62FDC" w:rsidRDefault="00D62FDC" w:rsidP="00692161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B2C57">
              <w:t>Yes</w:t>
            </w:r>
            <w:r>
              <w:t xml:space="preserve"> - specify how and where pallets are cleaned:</w:t>
            </w:r>
          </w:p>
          <w:p w14:paraId="414AE622" w14:textId="77777777" w:rsidR="00D62FDC" w:rsidRDefault="00D62FDC" w:rsidP="00692161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6D3419B" w14:textId="77777777" w:rsidR="00D62FDC" w:rsidRDefault="00D62FDC" w:rsidP="00692161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46D864B" w14:textId="70F37572" w:rsidR="007D2731" w:rsidRDefault="007D2731" w:rsidP="00692161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610D9" w:rsidRPr="00DB2C57" w14:paraId="0A2D3713" w14:textId="77777777" w:rsidTr="004D129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4" w:type="pct"/>
            <w:vMerge w:val="restart"/>
          </w:tcPr>
          <w:p w14:paraId="1E39A56E" w14:textId="27A098D9" w:rsidR="001610D9" w:rsidRPr="00AB7428" w:rsidRDefault="001610D9" w:rsidP="00692161">
            <w:pPr>
              <w:pStyle w:val="TableParagraph"/>
            </w:pPr>
            <w:r>
              <w:t>Pallets</w:t>
            </w:r>
            <w:r w:rsidR="003F4231">
              <w:t xml:space="preserve"> </w:t>
            </w:r>
            <w:r>
              <w:t>are</w:t>
            </w:r>
            <w:r w:rsidR="003F4231">
              <w:t xml:space="preserve"> </w:t>
            </w:r>
            <w:r w:rsidRPr="00AB7428">
              <w:t>used</w:t>
            </w:r>
            <w:r w:rsidR="003F4231">
              <w:t xml:space="preserve"> </w:t>
            </w:r>
            <w:r w:rsidRPr="00AB7428">
              <w:t>on</w:t>
            </w:r>
            <w:r w:rsidR="003F4231">
              <w:t xml:space="preserve"> </w:t>
            </w:r>
            <w:r w:rsidRPr="00AB7428">
              <w:t>the</w:t>
            </w:r>
            <w:r w:rsidR="003F4231">
              <w:t xml:space="preserve"> </w:t>
            </w:r>
            <w:r w:rsidRPr="00AB7428">
              <w:t>same</w:t>
            </w:r>
            <w:r w:rsidR="003F4231">
              <w:t xml:space="preserve"> </w:t>
            </w:r>
            <w:r w:rsidRPr="00AB7428">
              <w:t>premises</w:t>
            </w:r>
            <w:r w:rsidR="003F4231">
              <w:t xml:space="preserve"> </w:t>
            </w:r>
            <w:r w:rsidRPr="00AB7428">
              <w:t>or</w:t>
            </w:r>
            <w:r w:rsidR="003F4231">
              <w:t xml:space="preserve"> </w:t>
            </w:r>
            <w:r w:rsidRPr="00AB7428">
              <w:t>within</w:t>
            </w:r>
            <w:r w:rsidR="003F4231">
              <w:t xml:space="preserve"> </w:t>
            </w:r>
            <w:r w:rsidRPr="00AB7428">
              <w:t>the</w:t>
            </w:r>
            <w:r w:rsidR="003F4231">
              <w:t xml:space="preserve"> </w:t>
            </w:r>
            <w:r w:rsidRPr="00AB7428">
              <w:t>same</w:t>
            </w:r>
            <w:r w:rsidR="003F4231">
              <w:t xml:space="preserve"> </w:t>
            </w:r>
            <w:r w:rsidRPr="00AB7428">
              <w:t>network</w:t>
            </w:r>
            <w:r w:rsidR="003F4231">
              <w:t xml:space="preserve"> </w:t>
            </w:r>
            <w:r w:rsidRPr="00AB7428">
              <w:t>of</w:t>
            </w:r>
            <w:r w:rsidR="003F4231">
              <w:t xml:space="preserve"> </w:t>
            </w:r>
            <w:r w:rsidRPr="00AB7428">
              <w:t>premises</w:t>
            </w:r>
            <w:r w:rsidR="003F4231">
              <w:t xml:space="preserve"> </w:t>
            </w:r>
            <w:r w:rsidRPr="00AB7428">
              <w:t>as</w:t>
            </w:r>
            <w:r w:rsidR="003F4231">
              <w:t xml:space="preserve"> </w:t>
            </w:r>
            <w:r w:rsidRPr="00AB7428">
              <w:t>the</w:t>
            </w:r>
            <w:r w:rsidR="003F4231">
              <w:t xml:space="preserve"> </w:t>
            </w:r>
            <w:r w:rsidRPr="00AB7428">
              <w:t>previous</w:t>
            </w:r>
            <w:r w:rsidR="003F4231">
              <w:t xml:space="preserve"> </w:t>
            </w:r>
            <w:r w:rsidRPr="00AB7428">
              <w:t>use</w:t>
            </w:r>
            <w:r>
              <w:t>.</w:t>
            </w:r>
          </w:p>
        </w:tc>
        <w:tc>
          <w:tcPr>
            <w:tcW w:w="217" w:type="pct"/>
            <w:tcBorders>
              <w:top w:val="single" w:sz="4" w:space="0" w:color="2D808E" w:themeColor="accent2"/>
              <w:bottom w:val="nil"/>
              <w:right w:val="nil"/>
            </w:tcBorders>
            <w:vAlign w:val="center"/>
          </w:tcPr>
          <w:p w14:paraId="248C34D2" w14:textId="47E5AFA5" w:rsidR="001610D9" w:rsidRPr="00BA4495" w:rsidRDefault="001610D9" w:rsidP="00692161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ebdings" w:hAnsi="Webdings"/>
                <w:color w:val="000000"/>
              </w:rPr>
            </w:pPr>
            <w:r w:rsidRPr="00BA4495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1899" w:type="pct"/>
            <w:tcBorders>
              <w:top w:val="single" w:sz="4" w:space="0" w:color="2D808E" w:themeColor="accent2"/>
              <w:left w:val="nil"/>
              <w:bottom w:val="nil"/>
            </w:tcBorders>
            <w:vAlign w:val="center"/>
          </w:tcPr>
          <w:p w14:paraId="31D3172F" w14:textId="5190195E" w:rsidR="001610D9" w:rsidRPr="00DB2C57" w:rsidRDefault="001610D9" w:rsidP="00692161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3368E4">
              <w:t>N</w:t>
            </w:r>
            <w:r>
              <w:t>/A</w:t>
            </w:r>
          </w:p>
        </w:tc>
      </w:tr>
      <w:tr w:rsidR="001610D9" w:rsidRPr="00DB2C57" w14:paraId="7C25ECAC" w14:textId="77777777" w:rsidTr="004D12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4" w:type="pct"/>
            <w:vMerge/>
          </w:tcPr>
          <w:p w14:paraId="78195D31" w14:textId="77777777" w:rsidR="001610D9" w:rsidRPr="00AB7428" w:rsidRDefault="001610D9" w:rsidP="00692161">
            <w:pPr>
              <w:pStyle w:val="TableParagraph"/>
            </w:pPr>
          </w:p>
        </w:tc>
        <w:tc>
          <w:tcPr>
            <w:tcW w:w="217" w:type="pct"/>
            <w:tcBorders>
              <w:top w:val="nil"/>
              <w:right w:val="nil"/>
            </w:tcBorders>
            <w:vAlign w:val="center"/>
          </w:tcPr>
          <w:p w14:paraId="001921AF" w14:textId="202A0F7B" w:rsidR="001610D9" w:rsidRPr="00BA4495" w:rsidRDefault="001610D9" w:rsidP="00692161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ebdings" w:hAnsi="Webdings"/>
                <w:color w:val="000000"/>
              </w:rPr>
            </w:pPr>
            <w:r w:rsidRPr="00BA4495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1899" w:type="pct"/>
            <w:tcBorders>
              <w:top w:val="nil"/>
              <w:left w:val="nil"/>
            </w:tcBorders>
            <w:vAlign w:val="center"/>
          </w:tcPr>
          <w:p w14:paraId="5F2DD3DF" w14:textId="08A09D7B" w:rsidR="001610D9" w:rsidRPr="00DB2C57" w:rsidRDefault="001610D9" w:rsidP="00692161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Yes</w:t>
            </w:r>
          </w:p>
        </w:tc>
      </w:tr>
      <w:tr w:rsidR="001610D9" w:rsidRPr="00DB2C57" w14:paraId="4896739D" w14:textId="77777777" w:rsidTr="004D129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4" w:type="pct"/>
            <w:vMerge w:val="restart"/>
          </w:tcPr>
          <w:p w14:paraId="452C4101" w14:textId="73C284BD" w:rsidR="001610D9" w:rsidRPr="00AB7428" w:rsidRDefault="001610D9" w:rsidP="00692161">
            <w:pPr>
              <w:pStyle w:val="TableParagraph"/>
            </w:pPr>
            <w:r>
              <w:t>Pallets</w:t>
            </w:r>
            <w:r w:rsidR="003F4231">
              <w:t xml:space="preserve"> </w:t>
            </w:r>
            <w:r w:rsidRPr="00AB7428">
              <w:t>used</w:t>
            </w:r>
            <w:r w:rsidR="003F4231">
              <w:t xml:space="preserve"> </w:t>
            </w:r>
            <w:r w:rsidRPr="00AB7428">
              <w:t>for</w:t>
            </w:r>
            <w:r w:rsidR="003F4231">
              <w:t xml:space="preserve"> </w:t>
            </w:r>
            <w:r w:rsidRPr="00AB7428">
              <w:t>the</w:t>
            </w:r>
            <w:r w:rsidR="003F4231">
              <w:t xml:space="preserve"> </w:t>
            </w:r>
            <w:r w:rsidRPr="00AB7428">
              <w:t>first</w:t>
            </w:r>
            <w:r w:rsidR="003F4231">
              <w:t xml:space="preserve"> </w:t>
            </w:r>
            <w:r w:rsidRPr="00AB7428">
              <w:t>time,</w:t>
            </w:r>
            <w:r w:rsidR="003F4231">
              <w:t xml:space="preserve"> </w:t>
            </w:r>
            <w:r w:rsidRPr="00AB7428">
              <w:t>taken</w:t>
            </w:r>
            <w:r w:rsidR="003F4231">
              <w:t xml:space="preserve"> </w:t>
            </w:r>
            <w:r w:rsidRPr="00AB7428">
              <w:t>from</w:t>
            </w:r>
            <w:r w:rsidR="003F4231">
              <w:t xml:space="preserve"> </w:t>
            </w:r>
            <w:r w:rsidRPr="00AB7428">
              <w:t>the</w:t>
            </w:r>
            <w:r w:rsidR="003F4231">
              <w:t xml:space="preserve"> </w:t>
            </w:r>
            <w:r>
              <w:t>original</w:t>
            </w:r>
            <w:r w:rsidR="003F4231">
              <w:t xml:space="preserve"> </w:t>
            </w:r>
            <w:r w:rsidRPr="00AB7428">
              <w:t>packaging</w:t>
            </w:r>
            <w:r>
              <w:t>.</w:t>
            </w:r>
          </w:p>
        </w:tc>
        <w:tc>
          <w:tcPr>
            <w:tcW w:w="217" w:type="pct"/>
            <w:tcBorders>
              <w:top w:val="single" w:sz="4" w:space="0" w:color="2D808E" w:themeColor="accent2"/>
              <w:bottom w:val="nil"/>
              <w:right w:val="nil"/>
            </w:tcBorders>
            <w:vAlign w:val="center"/>
          </w:tcPr>
          <w:p w14:paraId="4DC6A78B" w14:textId="477BD720" w:rsidR="001610D9" w:rsidRPr="00BA4495" w:rsidRDefault="001610D9" w:rsidP="00692161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ebdings" w:hAnsi="Webdings"/>
                <w:color w:val="000000"/>
              </w:rPr>
            </w:pPr>
            <w:r w:rsidRPr="00BA4495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1899" w:type="pct"/>
            <w:tcBorders>
              <w:top w:val="single" w:sz="4" w:space="0" w:color="2D808E" w:themeColor="accent2"/>
              <w:left w:val="nil"/>
              <w:bottom w:val="nil"/>
            </w:tcBorders>
            <w:vAlign w:val="center"/>
          </w:tcPr>
          <w:p w14:paraId="591653B7" w14:textId="74F8B752" w:rsidR="001610D9" w:rsidRDefault="001610D9" w:rsidP="00692161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3368E4">
              <w:t>N</w:t>
            </w:r>
            <w:r>
              <w:t>/A</w:t>
            </w:r>
          </w:p>
        </w:tc>
      </w:tr>
      <w:tr w:rsidR="001610D9" w:rsidRPr="00DB2C57" w14:paraId="262830AD" w14:textId="77777777" w:rsidTr="004D12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4" w:type="pct"/>
            <w:vMerge/>
          </w:tcPr>
          <w:p w14:paraId="192637A4" w14:textId="77777777" w:rsidR="001610D9" w:rsidRPr="00AB7428" w:rsidRDefault="001610D9" w:rsidP="00692161">
            <w:pPr>
              <w:pStyle w:val="TableParagraph"/>
            </w:pPr>
          </w:p>
        </w:tc>
        <w:tc>
          <w:tcPr>
            <w:tcW w:w="217" w:type="pct"/>
            <w:tcBorders>
              <w:top w:val="nil"/>
              <w:right w:val="nil"/>
            </w:tcBorders>
            <w:vAlign w:val="center"/>
          </w:tcPr>
          <w:p w14:paraId="6A31560F" w14:textId="049DB6AF" w:rsidR="001610D9" w:rsidRPr="00BA4495" w:rsidRDefault="001610D9" w:rsidP="00692161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ebdings" w:hAnsi="Webdings"/>
                <w:color w:val="000000"/>
              </w:rPr>
            </w:pPr>
            <w:r w:rsidRPr="00BA4495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1899" w:type="pct"/>
            <w:tcBorders>
              <w:top w:val="nil"/>
              <w:left w:val="nil"/>
            </w:tcBorders>
            <w:vAlign w:val="center"/>
          </w:tcPr>
          <w:p w14:paraId="01BF623B" w14:textId="31760EA6" w:rsidR="001610D9" w:rsidRDefault="001610D9" w:rsidP="00692161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Yes</w:t>
            </w:r>
          </w:p>
        </w:tc>
      </w:tr>
      <w:tr w:rsidR="00AE60B6" w:rsidRPr="00DB2C57" w14:paraId="72E36DBB" w14:textId="77777777" w:rsidTr="004D129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4" w:type="pct"/>
            <w:vMerge w:val="restart"/>
          </w:tcPr>
          <w:p w14:paraId="680C7D8A" w14:textId="11A80A1C" w:rsidR="00AE60B6" w:rsidRPr="00AB7428" w:rsidRDefault="00AE60B6" w:rsidP="00692161">
            <w:pPr>
              <w:pStyle w:val="TableParagraph"/>
            </w:pPr>
            <w:r w:rsidRPr="00AB7428">
              <w:t>Pallets</w:t>
            </w:r>
            <w:r w:rsidR="003F4231">
              <w:t xml:space="preserve"> </w:t>
            </w:r>
            <w:r w:rsidRPr="00AB7428">
              <w:t>for</w:t>
            </w:r>
            <w:r w:rsidR="003F4231">
              <w:t xml:space="preserve"> </w:t>
            </w:r>
            <w:r w:rsidRPr="00AB7428">
              <w:t>storing</w:t>
            </w:r>
            <w:r w:rsidR="003F4231">
              <w:t xml:space="preserve"> </w:t>
            </w:r>
            <w:r w:rsidRPr="00AB7428">
              <w:t>or</w:t>
            </w:r>
            <w:r w:rsidR="003F4231">
              <w:t xml:space="preserve"> </w:t>
            </w:r>
            <w:r w:rsidRPr="00AB7428">
              <w:t>transporting</w:t>
            </w:r>
            <w:r w:rsidR="003F4231">
              <w:t xml:space="preserve"> </w:t>
            </w:r>
            <w:r w:rsidRPr="00AB7428">
              <w:t>eggs</w:t>
            </w:r>
            <w:r w:rsidR="003F4231">
              <w:t xml:space="preserve"> </w:t>
            </w:r>
            <w:r w:rsidRPr="00AB7428">
              <w:t>on</w:t>
            </w:r>
            <w:r w:rsidR="003F4231">
              <w:t xml:space="preserve"> </w:t>
            </w:r>
            <w:r w:rsidRPr="00AB7428">
              <w:t>the</w:t>
            </w:r>
            <w:r w:rsidR="003F4231">
              <w:t xml:space="preserve"> </w:t>
            </w:r>
            <w:r w:rsidRPr="00AB7428">
              <w:t>premises</w:t>
            </w:r>
            <w:r w:rsidR="003F4231">
              <w:t xml:space="preserve"> </w:t>
            </w:r>
            <w:r>
              <w:t>are</w:t>
            </w:r>
            <w:r w:rsidR="003F4231">
              <w:t xml:space="preserve"> </w:t>
            </w:r>
            <w:r w:rsidRPr="00AB7428">
              <w:t>stored</w:t>
            </w:r>
            <w:r w:rsidR="003F4231">
              <w:t xml:space="preserve"> </w:t>
            </w:r>
            <w:r w:rsidRPr="00AB7428">
              <w:t>in</w:t>
            </w:r>
            <w:r w:rsidR="003F4231">
              <w:t xml:space="preserve"> </w:t>
            </w:r>
            <w:r w:rsidRPr="00AB7428">
              <w:t>a</w:t>
            </w:r>
            <w:r w:rsidR="003F4231">
              <w:t xml:space="preserve"> </w:t>
            </w:r>
            <w:r w:rsidRPr="00AB7428">
              <w:t>clean</w:t>
            </w:r>
            <w:r w:rsidR="003F4231">
              <w:t xml:space="preserve"> </w:t>
            </w:r>
            <w:r w:rsidRPr="00AB7428">
              <w:t>area</w:t>
            </w:r>
            <w:r w:rsidR="003F4231">
              <w:t xml:space="preserve"> </w:t>
            </w:r>
            <w:r w:rsidRPr="00AB7428">
              <w:t>that</w:t>
            </w:r>
            <w:r w:rsidR="003F4231">
              <w:t xml:space="preserve"> </w:t>
            </w:r>
            <w:r w:rsidRPr="00AB7428">
              <w:t>is</w:t>
            </w:r>
            <w:r w:rsidR="003F4231">
              <w:t xml:space="preserve"> </w:t>
            </w:r>
            <w:r w:rsidRPr="00AB7428">
              <w:t>not</w:t>
            </w:r>
            <w:r w:rsidR="003F4231">
              <w:t xml:space="preserve"> </w:t>
            </w:r>
            <w:r w:rsidRPr="00AB7428">
              <w:t>rodent</w:t>
            </w:r>
            <w:r w:rsidR="003F4231">
              <w:t xml:space="preserve"> </w:t>
            </w:r>
            <w:r w:rsidRPr="00AB7428">
              <w:t>habitat</w:t>
            </w:r>
            <w:r w:rsidR="003F4231">
              <w:t xml:space="preserve"> </w:t>
            </w:r>
            <w:r w:rsidRPr="00AB7428">
              <w:t>or</w:t>
            </w:r>
            <w:r w:rsidR="003F4231">
              <w:t xml:space="preserve"> </w:t>
            </w:r>
            <w:r w:rsidRPr="00AB7428">
              <w:t>potential</w:t>
            </w:r>
            <w:r w:rsidR="003F4231">
              <w:t xml:space="preserve"> </w:t>
            </w:r>
            <w:r w:rsidRPr="00AB7428">
              <w:t>rodent</w:t>
            </w:r>
            <w:r w:rsidR="003F4231">
              <w:t xml:space="preserve"> </w:t>
            </w:r>
            <w:r w:rsidRPr="00AB7428">
              <w:t>habitat</w:t>
            </w:r>
            <w:r>
              <w:t>.</w:t>
            </w:r>
          </w:p>
        </w:tc>
        <w:tc>
          <w:tcPr>
            <w:tcW w:w="217" w:type="pct"/>
            <w:tcBorders>
              <w:top w:val="single" w:sz="4" w:space="0" w:color="2D808E" w:themeColor="accent2"/>
              <w:bottom w:val="nil"/>
              <w:right w:val="nil"/>
            </w:tcBorders>
            <w:vAlign w:val="center"/>
          </w:tcPr>
          <w:p w14:paraId="42390966" w14:textId="2FA2E70F" w:rsidR="00AE60B6" w:rsidRPr="00BA4495" w:rsidRDefault="00AE60B6" w:rsidP="00692161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ebdings" w:hAnsi="Webdings"/>
                <w:color w:val="000000"/>
              </w:rPr>
            </w:pPr>
            <w:r w:rsidRPr="00BA4495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1899" w:type="pct"/>
            <w:tcBorders>
              <w:top w:val="single" w:sz="4" w:space="0" w:color="2D808E" w:themeColor="accent2"/>
              <w:left w:val="nil"/>
              <w:bottom w:val="nil"/>
            </w:tcBorders>
            <w:vAlign w:val="center"/>
          </w:tcPr>
          <w:p w14:paraId="212A67F9" w14:textId="1786E652" w:rsidR="00AE60B6" w:rsidRDefault="00AE60B6" w:rsidP="00692161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3368E4">
              <w:t>N</w:t>
            </w:r>
            <w:r>
              <w:t>/A</w:t>
            </w:r>
          </w:p>
        </w:tc>
      </w:tr>
      <w:tr w:rsidR="00AE60B6" w:rsidRPr="00DB2C57" w14:paraId="1ABE5F76" w14:textId="77777777" w:rsidTr="00AE60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4" w:type="pct"/>
            <w:vMerge/>
          </w:tcPr>
          <w:p w14:paraId="1D8366D9" w14:textId="77777777" w:rsidR="00AE60B6" w:rsidRPr="00AB7428" w:rsidRDefault="00AE60B6" w:rsidP="00692161">
            <w:pPr>
              <w:pStyle w:val="TableParagraph"/>
            </w:pPr>
          </w:p>
        </w:tc>
        <w:tc>
          <w:tcPr>
            <w:tcW w:w="217" w:type="pct"/>
            <w:tcBorders>
              <w:top w:val="nil"/>
              <w:right w:val="nil"/>
            </w:tcBorders>
          </w:tcPr>
          <w:p w14:paraId="550D5DE9" w14:textId="6B0CE778" w:rsidR="00AE60B6" w:rsidRPr="00BA4495" w:rsidRDefault="00AE60B6" w:rsidP="00692161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ebdings" w:hAnsi="Webdings"/>
                <w:color w:val="000000"/>
              </w:rPr>
            </w:pPr>
            <w:r w:rsidRPr="00BA4495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1899" w:type="pct"/>
            <w:tcBorders>
              <w:top w:val="nil"/>
              <w:left w:val="nil"/>
            </w:tcBorders>
            <w:vAlign w:val="center"/>
          </w:tcPr>
          <w:p w14:paraId="769548E4" w14:textId="77777777" w:rsidR="00AE60B6" w:rsidRDefault="00AE60B6" w:rsidP="00692161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B2C57">
              <w:t>Yes</w:t>
            </w:r>
            <w:r w:rsidR="003F4231">
              <w:t xml:space="preserve"> </w:t>
            </w:r>
            <w:r>
              <w:t>-</w:t>
            </w:r>
            <w:r w:rsidR="003F4231">
              <w:t xml:space="preserve"> </w:t>
            </w:r>
            <w:r>
              <w:t>specify</w:t>
            </w:r>
            <w:r w:rsidR="003F4231">
              <w:t xml:space="preserve"> </w:t>
            </w:r>
            <w:r>
              <w:t>where</w:t>
            </w:r>
            <w:r w:rsidR="003F4231">
              <w:t xml:space="preserve"> </w:t>
            </w:r>
            <w:r>
              <w:t>pallets</w:t>
            </w:r>
            <w:r w:rsidR="003F4231">
              <w:t xml:space="preserve"> </w:t>
            </w:r>
            <w:r>
              <w:t>are</w:t>
            </w:r>
            <w:r w:rsidR="003F4231">
              <w:t xml:space="preserve"> </w:t>
            </w:r>
            <w:r>
              <w:t>stored</w:t>
            </w:r>
            <w:r w:rsidR="003F4231">
              <w:t xml:space="preserve"> </w:t>
            </w:r>
            <w:r>
              <w:t>and</w:t>
            </w:r>
            <w:r w:rsidR="003F4231">
              <w:t xml:space="preserve"> </w:t>
            </w:r>
            <w:r>
              <w:t>how</w:t>
            </w:r>
            <w:r w:rsidR="003F4231">
              <w:t xml:space="preserve"> </w:t>
            </w:r>
            <w:r>
              <w:t>rodents</w:t>
            </w:r>
            <w:r w:rsidR="003F4231">
              <w:t xml:space="preserve"> </w:t>
            </w:r>
            <w:r>
              <w:t>are</w:t>
            </w:r>
            <w:r w:rsidR="003F4231">
              <w:t xml:space="preserve"> </w:t>
            </w:r>
            <w:r>
              <w:t>controlled:</w:t>
            </w:r>
          </w:p>
          <w:p w14:paraId="04F8CB58" w14:textId="77777777" w:rsidR="00AE60B6" w:rsidRDefault="00AE60B6" w:rsidP="00692161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714D649" w14:textId="77777777" w:rsidR="007D2731" w:rsidRDefault="007D2731" w:rsidP="00692161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CD88DA1" w14:textId="1A43A4A4" w:rsidR="007D2731" w:rsidRDefault="007D2731" w:rsidP="00692161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1694653D" w14:textId="77777777" w:rsidR="00BB7223" w:rsidRDefault="00BB7223" w:rsidP="00BB7223">
      <w:pPr>
        <w:pStyle w:val="BodyText"/>
      </w:pPr>
      <w:bookmarkStart w:id="37" w:name="_Toc224597361"/>
      <w:bookmarkStart w:id="38" w:name="_Toc231550434"/>
      <w:r>
        <w:br w:type="page"/>
      </w:r>
    </w:p>
    <w:p w14:paraId="1D8D56A3" w14:textId="63B44A54" w:rsidR="00C8171B" w:rsidRPr="00C8171B" w:rsidRDefault="00951A04" w:rsidP="00C8171B">
      <w:pPr>
        <w:pStyle w:val="Heading2"/>
      </w:pPr>
      <w:r>
        <w:lastRenderedPageBreak/>
        <w:t>P</w:t>
      </w:r>
      <w:r w:rsidR="00C8171B" w:rsidRPr="00C8171B">
        <w:t>remises,</w:t>
      </w:r>
      <w:r w:rsidR="003F4231">
        <w:t xml:space="preserve"> </w:t>
      </w:r>
      <w:r w:rsidR="00C8171B" w:rsidRPr="00C8171B">
        <w:t>equipment</w:t>
      </w:r>
      <w:r w:rsidR="003F4231">
        <w:t xml:space="preserve"> </w:t>
      </w:r>
      <w:r w:rsidR="00C8171B" w:rsidRPr="00C8171B">
        <w:t>and</w:t>
      </w:r>
      <w:r w:rsidR="003F4231">
        <w:t xml:space="preserve"> </w:t>
      </w:r>
      <w:r w:rsidR="00C8171B" w:rsidRPr="00C8171B">
        <w:t>vehicles</w:t>
      </w:r>
      <w:bookmarkEnd w:id="37"/>
      <w:bookmarkEnd w:id="38"/>
    </w:p>
    <w:p w14:paraId="154E9516" w14:textId="77777777" w:rsidR="006532B6" w:rsidRDefault="00C8171B" w:rsidP="002E676D">
      <w:pPr>
        <w:pStyle w:val="BodyText"/>
      </w:pPr>
      <w:r w:rsidRPr="002E676D">
        <w:t>The</w:t>
      </w:r>
      <w:r w:rsidR="003F4231">
        <w:t xml:space="preserve"> </w:t>
      </w:r>
      <w:r w:rsidRPr="002E676D">
        <w:t>premises,</w:t>
      </w:r>
      <w:r w:rsidR="003F4231">
        <w:t xml:space="preserve"> </w:t>
      </w:r>
      <w:r w:rsidRPr="002E676D">
        <w:t>equipment</w:t>
      </w:r>
      <w:r w:rsidR="003F4231">
        <w:t xml:space="preserve"> </w:t>
      </w:r>
      <w:r w:rsidRPr="002E676D">
        <w:t>and</w:t>
      </w:r>
      <w:r w:rsidR="003F4231">
        <w:t xml:space="preserve"> </w:t>
      </w:r>
      <w:r w:rsidRPr="002E676D">
        <w:t>transport</w:t>
      </w:r>
      <w:r w:rsidR="003F4231">
        <w:t xml:space="preserve"> </w:t>
      </w:r>
      <w:r w:rsidRPr="002E676D">
        <w:t>vehicles</w:t>
      </w:r>
      <w:r w:rsidR="003F4231">
        <w:t xml:space="preserve"> </w:t>
      </w:r>
      <w:r w:rsidR="00951A04">
        <w:t>must</w:t>
      </w:r>
      <w:r w:rsidR="003F4231">
        <w:t xml:space="preserve"> </w:t>
      </w:r>
      <w:r w:rsidR="00951A04">
        <w:t>be</w:t>
      </w:r>
      <w:r w:rsidR="006532B6">
        <w:t>:</w:t>
      </w:r>
    </w:p>
    <w:p w14:paraId="036B0DF7" w14:textId="3D0365DE" w:rsidR="006532B6" w:rsidRDefault="00C8171B" w:rsidP="002E676D">
      <w:pPr>
        <w:pStyle w:val="ListBullet"/>
      </w:pPr>
      <w:r w:rsidRPr="002E676D">
        <w:t>designed</w:t>
      </w:r>
      <w:r w:rsidR="003F4231">
        <w:t xml:space="preserve"> </w:t>
      </w:r>
      <w:r w:rsidRPr="002E676D">
        <w:t>and</w:t>
      </w:r>
      <w:r w:rsidR="003F4231">
        <w:t xml:space="preserve"> </w:t>
      </w:r>
      <w:r w:rsidRPr="002E676D">
        <w:t>constructed</w:t>
      </w:r>
      <w:r w:rsidR="003F4231">
        <w:t xml:space="preserve"> </w:t>
      </w:r>
      <w:r w:rsidRPr="002E676D">
        <w:t>to</w:t>
      </w:r>
      <w:r w:rsidR="003F4231">
        <w:t xml:space="preserve"> </w:t>
      </w:r>
      <w:r w:rsidRPr="002E676D">
        <w:t>minimise</w:t>
      </w:r>
      <w:r w:rsidR="003F4231">
        <w:t xml:space="preserve"> </w:t>
      </w:r>
      <w:r w:rsidRPr="002E676D">
        <w:t>the</w:t>
      </w:r>
      <w:r w:rsidR="003F4231">
        <w:t xml:space="preserve"> </w:t>
      </w:r>
      <w:r w:rsidRPr="002E676D">
        <w:t>risk</w:t>
      </w:r>
      <w:r w:rsidR="003F4231">
        <w:t xml:space="preserve"> </w:t>
      </w:r>
      <w:r w:rsidRPr="002E676D">
        <w:t>of</w:t>
      </w:r>
      <w:r w:rsidR="003F4231">
        <w:t xml:space="preserve"> </w:t>
      </w:r>
      <w:r w:rsidRPr="002E676D">
        <w:t>eggs</w:t>
      </w:r>
      <w:r w:rsidR="003F4231">
        <w:t xml:space="preserve"> </w:t>
      </w:r>
      <w:r w:rsidRPr="002E676D">
        <w:t>being</w:t>
      </w:r>
      <w:r w:rsidR="003F4231">
        <w:t xml:space="preserve"> </w:t>
      </w:r>
      <w:r w:rsidRPr="002E676D">
        <w:t>contaminated</w:t>
      </w:r>
      <w:r w:rsidR="003F4231">
        <w:t xml:space="preserve">  </w:t>
      </w:r>
    </w:p>
    <w:p w14:paraId="342797F4" w14:textId="46C8044A" w:rsidR="00C8171B" w:rsidRPr="002E676D" w:rsidRDefault="00C8171B" w:rsidP="002E676D">
      <w:pPr>
        <w:pStyle w:val="ListBullet"/>
      </w:pPr>
      <w:r w:rsidRPr="002E676D">
        <w:t>maintained</w:t>
      </w:r>
      <w:r w:rsidR="003F4231">
        <w:t xml:space="preserve"> </w:t>
      </w:r>
      <w:r w:rsidRPr="002E676D">
        <w:t>in</w:t>
      </w:r>
      <w:r w:rsidR="003F4231">
        <w:t xml:space="preserve"> </w:t>
      </w:r>
      <w:r w:rsidRPr="002E676D">
        <w:t>good</w:t>
      </w:r>
      <w:r w:rsidR="003F4231">
        <w:t xml:space="preserve"> </w:t>
      </w:r>
      <w:r w:rsidRPr="002E676D">
        <w:t>working</w:t>
      </w:r>
      <w:r w:rsidR="003F4231">
        <w:t xml:space="preserve"> </w:t>
      </w:r>
      <w:r w:rsidRPr="002E676D">
        <w:t>order</w:t>
      </w:r>
      <w:r w:rsidR="003F4231">
        <w:t xml:space="preserve"> </w:t>
      </w:r>
      <w:r w:rsidRPr="002E676D">
        <w:t>and</w:t>
      </w:r>
      <w:r w:rsidR="003F4231">
        <w:t xml:space="preserve"> </w:t>
      </w:r>
      <w:r w:rsidRPr="002E676D">
        <w:t>free</w:t>
      </w:r>
      <w:r w:rsidR="003F4231">
        <w:t xml:space="preserve"> </w:t>
      </w:r>
      <w:r w:rsidRPr="002E676D">
        <w:t>from</w:t>
      </w:r>
      <w:r w:rsidR="003F4231">
        <w:t xml:space="preserve"> </w:t>
      </w:r>
      <w:r w:rsidRPr="002E676D">
        <w:t>damage.</w:t>
      </w:r>
    </w:p>
    <w:p w14:paraId="6DFD2EB3" w14:textId="68B16F51" w:rsidR="00C8171B" w:rsidRPr="002E676D" w:rsidRDefault="009A6CB9" w:rsidP="002E676D">
      <w:pPr>
        <w:pStyle w:val="BodyText"/>
      </w:pPr>
      <w:r w:rsidRPr="005C1392">
        <w:rPr>
          <w:rFonts w:ascii="Segoe UI Symbol" w:hAnsi="Segoe UI Symbol" w:cs="Segoe UI Symbol"/>
          <w:color w:val="215F6A" w:themeColor="accent2" w:themeShade="BF"/>
          <w:sz w:val="32"/>
          <w:szCs w:val="32"/>
        </w:rPr>
        <w:t>✎</w:t>
      </w:r>
      <w:r w:rsidR="003F4231">
        <w:rPr>
          <w:rFonts w:ascii="Segoe UI Symbol" w:hAnsi="Segoe UI Symbol" w:cs="Segoe UI Symbol"/>
          <w:color w:val="215F6A" w:themeColor="accent2" w:themeShade="BF"/>
        </w:rPr>
        <w:t xml:space="preserve"> </w:t>
      </w:r>
      <w:r w:rsidR="006532B6">
        <w:t>Use</w:t>
      </w:r>
      <w:r w:rsidR="003F4231">
        <w:t xml:space="preserve"> </w:t>
      </w:r>
      <w:r w:rsidR="002C04EA">
        <w:t>the</w:t>
      </w:r>
      <w:r w:rsidR="003F4231">
        <w:t xml:space="preserve"> </w:t>
      </w:r>
      <w:r w:rsidR="006532B6" w:rsidRPr="002C04EA">
        <w:t>Monthly</w:t>
      </w:r>
      <w:r w:rsidR="003F4231">
        <w:t xml:space="preserve"> </w:t>
      </w:r>
      <w:r w:rsidR="006532B6" w:rsidRPr="002C04EA">
        <w:t>monitoring</w:t>
      </w:r>
      <w:r w:rsidR="003F4231">
        <w:t xml:space="preserve"> </w:t>
      </w:r>
      <w:r w:rsidR="006532B6" w:rsidRPr="002C04EA">
        <w:t>checklist</w:t>
      </w:r>
      <w:r w:rsidR="003F4231">
        <w:t xml:space="preserve"> </w:t>
      </w:r>
      <w:r w:rsidR="002C04EA" w:rsidRPr="002C04EA">
        <w:t>(Form</w:t>
      </w:r>
      <w:r w:rsidR="003F4231">
        <w:t xml:space="preserve"> </w:t>
      </w:r>
      <w:r w:rsidR="002C04EA" w:rsidRPr="002C04EA">
        <w:t>14</w:t>
      </w:r>
      <w:r w:rsidR="002C04EA">
        <w:rPr>
          <w:i/>
          <w:iCs/>
        </w:rPr>
        <w:t>)</w:t>
      </w:r>
      <w:r w:rsidR="003F4231">
        <w:t xml:space="preserve"> </w:t>
      </w:r>
      <w:r w:rsidR="006532B6" w:rsidRPr="002E676D">
        <w:t>in</w:t>
      </w:r>
      <w:r w:rsidR="003F4231">
        <w:t xml:space="preserve"> </w:t>
      </w:r>
      <w:r w:rsidR="006532B6" w:rsidRPr="002E676D">
        <w:t>Appendix</w:t>
      </w:r>
      <w:r w:rsidR="003F4231">
        <w:t xml:space="preserve"> </w:t>
      </w:r>
      <w:r w:rsidR="006532B6" w:rsidRPr="002E676D">
        <w:t>1</w:t>
      </w:r>
      <w:r w:rsidR="003F4231">
        <w:t xml:space="preserve"> </w:t>
      </w:r>
      <w:r w:rsidR="006532B6">
        <w:t>to</w:t>
      </w:r>
      <w:r w:rsidR="003F4231">
        <w:t xml:space="preserve"> </w:t>
      </w:r>
      <w:r w:rsidR="006532B6">
        <w:t>record</w:t>
      </w:r>
      <w:r w:rsidR="003F4231">
        <w:t xml:space="preserve"> </w:t>
      </w:r>
      <w:r w:rsidR="00C572BF">
        <w:t>inspection</w:t>
      </w:r>
      <w:r w:rsidR="003F4231">
        <w:t xml:space="preserve"> </w:t>
      </w:r>
      <w:r w:rsidR="00D73656">
        <w:t>results.</w:t>
      </w:r>
    </w:p>
    <w:p w14:paraId="78232AD5" w14:textId="56E716AE" w:rsidR="00C8171B" w:rsidRPr="002E676D" w:rsidRDefault="00C8171B" w:rsidP="002E676D">
      <w:pPr>
        <w:pStyle w:val="Heading3"/>
      </w:pPr>
      <w:bookmarkStart w:id="39" w:name="_Toc224597362"/>
      <w:bookmarkStart w:id="40" w:name="_Toc231550435"/>
      <w:r w:rsidRPr="002E676D">
        <w:t>Poultry</w:t>
      </w:r>
      <w:r w:rsidR="003F4231">
        <w:t xml:space="preserve"> </w:t>
      </w:r>
      <w:r w:rsidRPr="002E676D">
        <w:t>housing,</w:t>
      </w:r>
      <w:r w:rsidR="003F4231">
        <w:t xml:space="preserve"> </w:t>
      </w:r>
      <w:r w:rsidRPr="002E676D">
        <w:t>feed</w:t>
      </w:r>
      <w:r w:rsidR="003F4231">
        <w:t xml:space="preserve"> </w:t>
      </w:r>
      <w:r w:rsidRPr="002E676D">
        <w:t>storage</w:t>
      </w:r>
      <w:r w:rsidR="003F4231">
        <w:t xml:space="preserve"> </w:t>
      </w:r>
      <w:r w:rsidRPr="002E676D">
        <w:t>and</w:t>
      </w:r>
      <w:r w:rsidR="003F4231">
        <w:t xml:space="preserve"> </w:t>
      </w:r>
      <w:r w:rsidRPr="002E676D">
        <w:t>litter</w:t>
      </w:r>
      <w:r w:rsidR="003F4231">
        <w:t xml:space="preserve"> </w:t>
      </w:r>
      <w:r w:rsidRPr="002E676D">
        <w:t>storage</w:t>
      </w:r>
      <w:bookmarkEnd w:id="39"/>
      <w:bookmarkEnd w:id="40"/>
    </w:p>
    <w:p w14:paraId="782F311A" w14:textId="340C4C37" w:rsidR="00C8171B" w:rsidRPr="00F80707" w:rsidRDefault="00C8171B" w:rsidP="002E676D">
      <w:pPr>
        <w:pStyle w:val="ListBullet"/>
        <w:rPr>
          <w:lang w:eastAsia="zh-CN"/>
        </w:rPr>
      </w:pPr>
      <w:r w:rsidRPr="00F80707">
        <w:rPr>
          <w:lang w:eastAsia="zh-CN"/>
        </w:rPr>
        <w:t>Poultry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housing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facilities,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feed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storage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areas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and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litter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storage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areas</w:t>
      </w:r>
      <w:r w:rsidR="003F4231">
        <w:rPr>
          <w:lang w:eastAsia="zh-CN"/>
        </w:rPr>
        <w:t xml:space="preserve"> </w:t>
      </w:r>
      <w:r w:rsidR="00365A76">
        <w:rPr>
          <w:lang w:eastAsia="zh-CN"/>
        </w:rPr>
        <w:t>must</w:t>
      </w:r>
      <w:r w:rsidR="003F4231">
        <w:rPr>
          <w:lang w:eastAsia="zh-CN"/>
        </w:rPr>
        <w:t xml:space="preserve"> </w:t>
      </w:r>
      <w:r w:rsidR="00365A76">
        <w:rPr>
          <w:lang w:eastAsia="zh-CN"/>
        </w:rPr>
        <w:t>be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constructed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to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prevent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vermin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and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wild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bird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access,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as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far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as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practicable.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As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rodents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can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enter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through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and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hide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in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gaps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less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than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1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cm,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gaps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must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be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closed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to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prevent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pest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entr</w:t>
      </w:r>
      <w:r w:rsidR="00934FD0">
        <w:rPr>
          <w:lang w:eastAsia="zh-CN"/>
        </w:rPr>
        <w:t>y</w:t>
      </w:r>
      <w:r w:rsidRPr="00F80707">
        <w:rPr>
          <w:lang w:eastAsia="zh-CN"/>
        </w:rPr>
        <w:t>.</w:t>
      </w:r>
      <w:r w:rsidR="003F4231">
        <w:rPr>
          <w:lang w:eastAsia="zh-CN"/>
        </w:rPr>
        <w:t xml:space="preserve"> </w:t>
      </w:r>
    </w:p>
    <w:p w14:paraId="1016F4B2" w14:textId="1F5A5833" w:rsidR="00C8171B" w:rsidRDefault="0037188B">
      <w:pPr>
        <w:pStyle w:val="ListBullet"/>
        <w:rPr>
          <w:lang w:eastAsia="zh-CN"/>
        </w:rPr>
      </w:pPr>
      <w:r>
        <w:rPr>
          <w:lang w:eastAsia="zh-CN"/>
        </w:rPr>
        <w:t>If</w:t>
      </w:r>
      <w:r w:rsidR="003F4231">
        <w:rPr>
          <w:lang w:eastAsia="zh-CN"/>
        </w:rPr>
        <w:t xml:space="preserve"> </w:t>
      </w:r>
      <w:r w:rsidR="00E353D7">
        <w:rPr>
          <w:lang w:eastAsia="zh-CN"/>
        </w:rPr>
        <w:t>given</w:t>
      </w:r>
      <w:r w:rsidR="003F4231">
        <w:rPr>
          <w:lang w:eastAsia="zh-CN"/>
        </w:rPr>
        <w:t xml:space="preserve"> </w:t>
      </w:r>
      <w:r w:rsidR="00E353D7">
        <w:rPr>
          <w:lang w:eastAsia="zh-CN"/>
        </w:rPr>
        <w:t>the</w:t>
      </w:r>
      <w:r w:rsidR="003F4231">
        <w:rPr>
          <w:lang w:eastAsia="zh-CN"/>
        </w:rPr>
        <w:t xml:space="preserve"> </w:t>
      </w:r>
      <w:r w:rsidR="00E353D7">
        <w:rPr>
          <w:lang w:eastAsia="zh-CN"/>
        </w:rPr>
        <w:t>opportunity,</w:t>
      </w:r>
      <w:r w:rsidR="003F4231">
        <w:rPr>
          <w:lang w:eastAsia="zh-CN"/>
        </w:rPr>
        <w:t xml:space="preserve"> </w:t>
      </w:r>
      <w:r>
        <w:rPr>
          <w:lang w:eastAsia="zh-CN"/>
        </w:rPr>
        <w:t>w</w:t>
      </w:r>
      <w:r w:rsidR="00C8171B" w:rsidRPr="00F80707">
        <w:rPr>
          <w:lang w:eastAsia="zh-CN"/>
        </w:rPr>
        <w:t>ild</w:t>
      </w:r>
      <w:r w:rsidR="003F4231">
        <w:rPr>
          <w:lang w:eastAsia="zh-CN"/>
        </w:rPr>
        <w:t xml:space="preserve"> </w:t>
      </w:r>
      <w:r w:rsidR="00C8171B" w:rsidRPr="00F80707">
        <w:rPr>
          <w:lang w:eastAsia="zh-CN"/>
        </w:rPr>
        <w:t>birds</w:t>
      </w:r>
      <w:r w:rsidR="003F4231">
        <w:rPr>
          <w:lang w:eastAsia="zh-CN"/>
        </w:rPr>
        <w:t xml:space="preserve"> </w:t>
      </w:r>
      <w:r>
        <w:rPr>
          <w:lang w:eastAsia="zh-CN"/>
        </w:rPr>
        <w:t>will</w:t>
      </w:r>
      <w:r w:rsidR="003F4231">
        <w:rPr>
          <w:lang w:eastAsia="zh-CN"/>
        </w:rPr>
        <w:t xml:space="preserve"> </w:t>
      </w:r>
      <w:r w:rsidR="00C8171B" w:rsidRPr="00F80707">
        <w:rPr>
          <w:lang w:eastAsia="zh-CN"/>
        </w:rPr>
        <w:t>nest</w:t>
      </w:r>
      <w:r w:rsidR="003F4231">
        <w:rPr>
          <w:lang w:eastAsia="zh-CN"/>
        </w:rPr>
        <w:t xml:space="preserve"> </w:t>
      </w:r>
      <w:r w:rsidR="00C8171B" w:rsidRPr="00F80707">
        <w:rPr>
          <w:lang w:eastAsia="zh-CN"/>
        </w:rPr>
        <w:t>in</w:t>
      </w:r>
      <w:r w:rsidR="003F4231">
        <w:rPr>
          <w:lang w:eastAsia="zh-CN"/>
        </w:rPr>
        <w:t xml:space="preserve"> </w:t>
      </w:r>
      <w:r w:rsidR="00C8171B" w:rsidRPr="00F80707">
        <w:rPr>
          <w:lang w:eastAsia="zh-CN"/>
        </w:rPr>
        <w:t>areas</w:t>
      </w:r>
      <w:r w:rsidR="003F4231">
        <w:rPr>
          <w:lang w:eastAsia="zh-CN"/>
        </w:rPr>
        <w:t xml:space="preserve"> </w:t>
      </w:r>
      <w:r w:rsidR="00C8171B" w:rsidRPr="00F80707">
        <w:rPr>
          <w:lang w:eastAsia="zh-CN"/>
        </w:rPr>
        <w:t>that</w:t>
      </w:r>
      <w:r w:rsidR="003F4231">
        <w:rPr>
          <w:lang w:eastAsia="zh-CN"/>
        </w:rPr>
        <w:t xml:space="preserve"> </w:t>
      </w:r>
      <w:r w:rsidR="00C8171B" w:rsidRPr="00F80707">
        <w:rPr>
          <w:lang w:eastAsia="zh-CN"/>
        </w:rPr>
        <w:t>provide</w:t>
      </w:r>
      <w:r w:rsidR="003F4231">
        <w:rPr>
          <w:lang w:eastAsia="zh-CN"/>
        </w:rPr>
        <w:t xml:space="preserve"> </w:t>
      </w:r>
      <w:r w:rsidR="00C8171B" w:rsidRPr="00F80707">
        <w:rPr>
          <w:lang w:eastAsia="zh-CN"/>
        </w:rPr>
        <w:t>protection</w:t>
      </w:r>
      <w:r w:rsidR="003F4231">
        <w:rPr>
          <w:lang w:eastAsia="zh-CN"/>
        </w:rPr>
        <w:t xml:space="preserve"> </w:t>
      </w:r>
      <w:r>
        <w:rPr>
          <w:lang w:eastAsia="zh-CN"/>
        </w:rPr>
        <w:t>in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poultry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housing,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feed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storage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or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litter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storage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structures</w:t>
      </w:r>
      <w:r>
        <w:rPr>
          <w:lang w:eastAsia="zh-CN"/>
        </w:rPr>
        <w:t>,</w:t>
      </w:r>
      <w:r w:rsidR="003F4231">
        <w:rPr>
          <w:lang w:eastAsia="zh-CN"/>
        </w:rPr>
        <w:t xml:space="preserve"> </w:t>
      </w:r>
      <w:r>
        <w:rPr>
          <w:lang w:eastAsia="zh-CN"/>
        </w:rPr>
        <w:t>for</w:t>
      </w:r>
      <w:r w:rsidR="003F4231">
        <w:rPr>
          <w:lang w:eastAsia="zh-CN"/>
        </w:rPr>
        <w:t xml:space="preserve"> </w:t>
      </w:r>
      <w:r>
        <w:rPr>
          <w:lang w:eastAsia="zh-CN"/>
        </w:rPr>
        <w:t>example</w:t>
      </w:r>
      <w:r w:rsidR="003F4231">
        <w:rPr>
          <w:lang w:eastAsia="zh-CN"/>
        </w:rPr>
        <w:t xml:space="preserve"> </w:t>
      </w:r>
      <w:r w:rsidR="00C8171B" w:rsidRPr="00F80707">
        <w:rPr>
          <w:lang w:eastAsia="zh-CN"/>
        </w:rPr>
        <w:t>in</w:t>
      </w:r>
      <w:r w:rsidR="003F4231">
        <w:rPr>
          <w:lang w:eastAsia="zh-CN"/>
        </w:rPr>
        <w:t xml:space="preserve"> </w:t>
      </w:r>
      <w:r w:rsidR="00C8171B" w:rsidRPr="00F80707">
        <w:rPr>
          <w:lang w:eastAsia="zh-CN"/>
        </w:rPr>
        <w:t>eaves,</w:t>
      </w:r>
      <w:r w:rsidR="003F4231">
        <w:rPr>
          <w:lang w:eastAsia="zh-CN"/>
        </w:rPr>
        <w:t xml:space="preserve"> </w:t>
      </w:r>
      <w:r w:rsidR="00C8171B" w:rsidRPr="00F80707">
        <w:rPr>
          <w:lang w:eastAsia="zh-CN"/>
        </w:rPr>
        <w:t>rafters</w:t>
      </w:r>
      <w:r w:rsidR="003F4231">
        <w:rPr>
          <w:lang w:eastAsia="zh-CN"/>
        </w:rPr>
        <w:t xml:space="preserve"> </w:t>
      </w:r>
      <w:r w:rsidR="00C8171B" w:rsidRPr="00F80707">
        <w:rPr>
          <w:lang w:eastAsia="zh-CN"/>
        </w:rPr>
        <w:t>or</w:t>
      </w:r>
      <w:r w:rsidR="003F4231">
        <w:rPr>
          <w:lang w:eastAsia="zh-CN"/>
        </w:rPr>
        <w:t xml:space="preserve"> </w:t>
      </w:r>
      <w:r w:rsidR="00C8171B" w:rsidRPr="00F80707">
        <w:rPr>
          <w:lang w:eastAsia="zh-CN"/>
        </w:rPr>
        <w:t>open/unsealed</w:t>
      </w:r>
      <w:r w:rsidR="003F4231">
        <w:rPr>
          <w:lang w:eastAsia="zh-CN"/>
        </w:rPr>
        <w:t xml:space="preserve"> </w:t>
      </w:r>
      <w:r w:rsidR="00C8171B" w:rsidRPr="00F80707">
        <w:rPr>
          <w:lang w:eastAsia="zh-CN"/>
        </w:rPr>
        <w:t>wall</w:t>
      </w:r>
      <w:r w:rsidR="003F4231">
        <w:rPr>
          <w:lang w:eastAsia="zh-CN"/>
        </w:rPr>
        <w:t xml:space="preserve"> </w:t>
      </w:r>
      <w:r w:rsidR="00C8171B" w:rsidRPr="00F80707">
        <w:rPr>
          <w:lang w:eastAsia="zh-CN"/>
        </w:rPr>
        <w:t>cavities.</w:t>
      </w:r>
      <w:r w:rsidR="003F4231">
        <w:rPr>
          <w:lang w:eastAsia="zh-CN"/>
        </w:rPr>
        <w:t xml:space="preserve"> </w:t>
      </w:r>
      <w:r w:rsidR="00C8171B" w:rsidRPr="00F80707">
        <w:rPr>
          <w:lang w:eastAsia="zh-CN"/>
        </w:rPr>
        <w:t>Regular</w:t>
      </w:r>
      <w:r w:rsidR="003F4231">
        <w:rPr>
          <w:lang w:eastAsia="zh-CN"/>
        </w:rPr>
        <w:t xml:space="preserve"> </w:t>
      </w:r>
      <w:r w:rsidR="00C8171B" w:rsidRPr="00F80707">
        <w:rPr>
          <w:lang w:eastAsia="zh-CN"/>
        </w:rPr>
        <w:t>inspections</w:t>
      </w:r>
      <w:r w:rsidR="003F4231">
        <w:rPr>
          <w:lang w:eastAsia="zh-CN"/>
        </w:rPr>
        <w:t xml:space="preserve"> </w:t>
      </w:r>
      <w:r w:rsidR="00C8171B" w:rsidRPr="00F80707">
        <w:rPr>
          <w:lang w:eastAsia="zh-CN"/>
        </w:rPr>
        <w:t>are</w:t>
      </w:r>
      <w:r w:rsidR="003F4231">
        <w:rPr>
          <w:lang w:eastAsia="zh-CN"/>
        </w:rPr>
        <w:t xml:space="preserve"> </w:t>
      </w:r>
      <w:r w:rsidR="00C8171B" w:rsidRPr="00F80707">
        <w:rPr>
          <w:lang w:eastAsia="zh-CN"/>
        </w:rPr>
        <w:t>required</w:t>
      </w:r>
      <w:r w:rsidR="003F4231">
        <w:rPr>
          <w:lang w:eastAsia="zh-CN"/>
        </w:rPr>
        <w:t xml:space="preserve"> </w:t>
      </w:r>
      <w:r w:rsidR="00C8171B" w:rsidRPr="00F80707">
        <w:rPr>
          <w:lang w:eastAsia="zh-CN"/>
        </w:rPr>
        <w:t>to</w:t>
      </w:r>
      <w:r w:rsidR="003F4231">
        <w:rPr>
          <w:lang w:eastAsia="zh-CN"/>
        </w:rPr>
        <w:t xml:space="preserve"> </w:t>
      </w:r>
      <w:r w:rsidR="00C8171B" w:rsidRPr="00F80707">
        <w:rPr>
          <w:lang w:eastAsia="zh-CN"/>
        </w:rPr>
        <w:t>identify</w:t>
      </w:r>
      <w:r w:rsidR="003F4231">
        <w:rPr>
          <w:lang w:eastAsia="zh-CN"/>
        </w:rPr>
        <w:t xml:space="preserve"> </w:t>
      </w:r>
      <w:r w:rsidR="00C8171B" w:rsidRPr="00F80707">
        <w:rPr>
          <w:lang w:eastAsia="zh-CN"/>
        </w:rPr>
        <w:t>gaps/crevices/spaces</w:t>
      </w:r>
      <w:r w:rsidR="003F4231">
        <w:rPr>
          <w:lang w:eastAsia="zh-CN"/>
        </w:rPr>
        <w:t xml:space="preserve"> </w:t>
      </w:r>
      <w:r w:rsidR="00C8171B" w:rsidRPr="00F80707">
        <w:rPr>
          <w:lang w:eastAsia="zh-CN"/>
        </w:rPr>
        <w:t>where</w:t>
      </w:r>
      <w:r w:rsidR="003F4231">
        <w:rPr>
          <w:lang w:eastAsia="zh-CN"/>
        </w:rPr>
        <w:t xml:space="preserve"> </w:t>
      </w:r>
      <w:r w:rsidR="00C8171B" w:rsidRPr="00F80707">
        <w:rPr>
          <w:lang w:eastAsia="zh-CN"/>
        </w:rPr>
        <w:t>rodents</w:t>
      </w:r>
      <w:r w:rsidR="003F4231">
        <w:rPr>
          <w:lang w:eastAsia="zh-CN"/>
        </w:rPr>
        <w:t xml:space="preserve"> </w:t>
      </w:r>
      <w:r w:rsidR="00C8171B" w:rsidRPr="00F80707">
        <w:rPr>
          <w:lang w:eastAsia="zh-CN"/>
        </w:rPr>
        <w:t>and</w:t>
      </w:r>
      <w:r w:rsidR="003F4231">
        <w:rPr>
          <w:lang w:eastAsia="zh-CN"/>
        </w:rPr>
        <w:t xml:space="preserve"> </w:t>
      </w:r>
      <w:r w:rsidR="00C8171B" w:rsidRPr="00F80707">
        <w:rPr>
          <w:lang w:eastAsia="zh-CN"/>
        </w:rPr>
        <w:t>wild</w:t>
      </w:r>
      <w:r w:rsidR="003F4231">
        <w:rPr>
          <w:lang w:eastAsia="zh-CN"/>
        </w:rPr>
        <w:t xml:space="preserve"> </w:t>
      </w:r>
      <w:r w:rsidR="00C8171B" w:rsidRPr="00F80707">
        <w:rPr>
          <w:lang w:eastAsia="zh-CN"/>
        </w:rPr>
        <w:t>birds</w:t>
      </w:r>
      <w:r w:rsidR="003F4231">
        <w:rPr>
          <w:lang w:eastAsia="zh-CN"/>
        </w:rPr>
        <w:t xml:space="preserve"> </w:t>
      </w:r>
      <w:r w:rsidR="00C8171B" w:rsidRPr="00F80707">
        <w:rPr>
          <w:lang w:eastAsia="zh-CN"/>
        </w:rPr>
        <w:t>may</w:t>
      </w:r>
      <w:r w:rsidR="003F4231">
        <w:rPr>
          <w:lang w:eastAsia="zh-CN"/>
        </w:rPr>
        <w:t xml:space="preserve"> </w:t>
      </w:r>
      <w:r w:rsidR="00C8171B" w:rsidRPr="00F80707">
        <w:rPr>
          <w:lang w:eastAsia="zh-CN"/>
        </w:rPr>
        <w:t>access</w:t>
      </w:r>
      <w:r w:rsidR="003F4231">
        <w:rPr>
          <w:lang w:eastAsia="zh-CN"/>
        </w:rPr>
        <w:t xml:space="preserve"> </w:t>
      </w:r>
      <w:r w:rsidR="00C8171B" w:rsidRPr="00F80707">
        <w:rPr>
          <w:lang w:eastAsia="zh-CN"/>
        </w:rPr>
        <w:t>or</w:t>
      </w:r>
      <w:r w:rsidR="003F4231">
        <w:rPr>
          <w:lang w:eastAsia="zh-CN"/>
        </w:rPr>
        <w:t xml:space="preserve"> </w:t>
      </w:r>
      <w:r>
        <w:rPr>
          <w:lang w:eastAsia="zh-CN"/>
        </w:rPr>
        <w:t>harbour</w:t>
      </w:r>
      <w:r w:rsidR="003F4231">
        <w:rPr>
          <w:lang w:eastAsia="zh-CN"/>
        </w:rPr>
        <w:t xml:space="preserve"> </w:t>
      </w:r>
      <w:r w:rsidR="00C8171B" w:rsidRPr="00F80707">
        <w:rPr>
          <w:lang w:eastAsia="zh-CN"/>
        </w:rPr>
        <w:t>in</w:t>
      </w:r>
      <w:r w:rsidR="003F4231">
        <w:rPr>
          <w:lang w:eastAsia="zh-CN"/>
        </w:rPr>
        <w:t xml:space="preserve"> </w:t>
      </w:r>
      <w:r w:rsidR="00C8171B" w:rsidRPr="00F80707">
        <w:rPr>
          <w:lang w:eastAsia="zh-CN"/>
        </w:rPr>
        <w:t>poultry</w:t>
      </w:r>
      <w:r w:rsidR="003F4231">
        <w:rPr>
          <w:lang w:eastAsia="zh-CN"/>
        </w:rPr>
        <w:t xml:space="preserve"> </w:t>
      </w:r>
      <w:r w:rsidR="00C8171B" w:rsidRPr="00F80707">
        <w:rPr>
          <w:lang w:eastAsia="zh-CN"/>
        </w:rPr>
        <w:t>housing,</w:t>
      </w:r>
      <w:r w:rsidR="003F4231">
        <w:rPr>
          <w:lang w:eastAsia="zh-CN"/>
        </w:rPr>
        <w:t xml:space="preserve"> </w:t>
      </w:r>
      <w:r w:rsidR="00C8171B" w:rsidRPr="00F80707">
        <w:rPr>
          <w:lang w:eastAsia="zh-CN"/>
        </w:rPr>
        <w:t>feed</w:t>
      </w:r>
      <w:r w:rsidR="003F4231">
        <w:rPr>
          <w:lang w:eastAsia="zh-CN"/>
        </w:rPr>
        <w:t xml:space="preserve"> </w:t>
      </w:r>
      <w:r w:rsidR="00C8171B" w:rsidRPr="00F80707">
        <w:rPr>
          <w:lang w:eastAsia="zh-CN"/>
        </w:rPr>
        <w:t>storage</w:t>
      </w:r>
      <w:r w:rsidR="003F4231">
        <w:rPr>
          <w:lang w:eastAsia="zh-CN"/>
        </w:rPr>
        <w:t xml:space="preserve"> </w:t>
      </w:r>
      <w:r w:rsidR="00C8171B" w:rsidRPr="00F80707">
        <w:rPr>
          <w:lang w:eastAsia="zh-CN"/>
        </w:rPr>
        <w:t>and</w:t>
      </w:r>
      <w:r w:rsidR="003F4231">
        <w:rPr>
          <w:lang w:eastAsia="zh-CN"/>
        </w:rPr>
        <w:t xml:space="preserve"> </w:t>
      </w:r>
      <w:r w:rsidR="00C8171B" w:rsidRPr="00F80707">
        <w:rPr>
          <w:lang w:eastAsia="zh-CN"/>
        </w:rPr>
        <w:t>litter</w:t>
      </w:r>
      <w:r w:rsidR="003F4231">
        <w:rPr>
          <w:lang w:eastAsia="zh-CN"/>
        </w:rPr>
        <w:t xml:space="preserve"> </w:t>
      </w:r>
      <w:r w:rsidR="00C8171B" w:rsidRPr="00F80707">
        <w:rPr>
          <w:lang w:eastAsia="zh-CN"/>
        </w:rPr>
        <w:t>storage</w:t>
      </w:r>
      <w:r w:rsidR="003F4231">
        <w:rPr>
          <w:lang w:eastAsia="zh-CN"/>
        </w:rPr>
        <w:t xml:space="preserve"> </w:t>
      </w:r>
      <w:r w:rsidR="00C8171B" w:rsidRPr="00F80707">
        <w:rPr>
          <w:lang w:eastAsia="zh-CN"/>
        </w:rPr>
        <w:t>facilities</w:t>
      </w:r>
      <w:r w:rsidR="003F4231">
        <w:rPr>
          <w:lang w:eastAsia="zh-CN"/>
        </w:rPr>
        <w:t xml:space="preserve"> </w:t>
      </w:r>
      <w:r w:rsidR="00C8171B" w:rsidRPr="00F80707">
        <w:rPr>
          <w:lang w:eastAsia="zh-CN"/>
        </w:rPr>
        <w:t>with</w:t>
      </w:r>
      <w:r w:rsidR="003F4231">
        <w:rPr>
          <w:lang w:eastAsia="zh-CN"/>
        </w:rPr>
        <w:t xml:space="preserve"> </w:t>
      </w:r>
      <w:r w:rsidR="00C8171B" w:rsidRPr="00F80707">
        <w:rPr>
          <w:lang w:eastAsia="zh-CN"/>
        </w:rPr>
        <w:t>action</w:t>
      </w:r>
      <w:r w:rsidR="003F4231">
        <w:rPr>
          <w:lang w:eastAsia="zh-CN"/>
        </w:rPr>
        <w:t xml:space="preserve"> </w:t>
      </w:r>
      <w:r w:rsidR="00B11D62">
        <w:rPr>
          <w:lang w:eastAsia="zh-CN"/>
        </w:rPr>
        <w:t>taken</w:t>
      </w:r>
      <w:r w:rsidR="003F4231">
        <w:rPr>
          <w:lang w:eastAsia="zh-CN"/>
        </w:rPr>
        <w:t xml:space="preserve"> </w:t>
      </w:r>
      <w:r w:rsidR="00C8171B" w:rsidRPr="00F80707">
        <w:rPr>
          <w:lang w:eastAsia="zh-CN"/>
        </w:rPr>
        <w:t>to</w:t>
      </w:r>
      <w:r w:rsidR="003F4231">
        <w:rPr>
          <w:lang w:eastAsia="zh-CN"/>
        </w:rPr>
        <w:t xml:space="preserve"> </w:t>
      </w:r>
      <w:r w:rsidR="00F3552A">
        <w:rPr>
          <w:lang w:eastAsia="zh-CN"/>
        </w:rPr>
        <w:t>address</w:t>
      </w:r>
      <w:r w:rsidR="003F4231">
        <w:rPr>
          <w:lang w:eastAsia="zh-CN"/>
        </w:rPr>
        <w:t xml:space="preserve"> </w:t>
      </w:r>
      <w:r w:rsidR="00F3552A">
        <w:rPr>
          <w:lang w:eastAsia="zh-CN"/>
        </w:rPr>
        <w:t>them</w:t>
      </w:r>
      <w:r w:rsidR="00C8171B" w:rsidRPr="00F80707">
        <w:rPr>
          <w:lang w:eastAsia="zh-CN"/>
        </w:rPr>
        <w:t>.</w:t>
      </w:r>
      <w:r w:rsidR="003F4231">
        <w:rPr>
          <w:lang w:eastAsia="zh-CN"/>
        </w:rPr>
        <w:t xml:space="preserve">  </w:t>
      </w:r>
    </w:p>
    <w:p w14:paraId="28BA0210" w14:textId="0F4A9B24" w:rsidR="003829D8" w:rsidRPr="00F80707" w:rsidRDefault="003829D8" w:rsidP="003829D8">
      <w:pPr>
        <w:pStyle w:val="ListBullet"/>
        <w:rPr>
          <w:lang w:eastAsia="zh-CN"/>
        </w:rPr>
      </w:pPr>
      <w:r w:rsidRPr="00F80707">
        <w:rPr>
          <w:lang w:eastAsia="zh-CN"/>
        </w:rPr>
        <w:t>Where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it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is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not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practica</w:t>
      </w:r>
      <w:r w:rsidR="00A1600B">
        <w:rPr>
          <w:lang w:eastAsia="zh-CN"/>
        </w:rPr>
        <w:t>l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to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fully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enclose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poultry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housing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facilities</w:t>
      </w:r>
      <w:r w:rsidR="003F4231">
        <w:rPr>
          <w:lang w:eastAsia="zh-CN"/>
        </w:rPr>
        <w:t xml:space="preserve"> </w:t>
      </w:r>
      <w:r>
        <w:rPr>
          <w:lang w:eastAsia="zh-CN"/>
        </w:rPr>
        <w:t>–</w:t>
      </w:r>
      <w:r w:rsidR="003F4231">
        <w:rPr>
          <w:lang w:eastAsia="zh-CN"/>
        </w:rPr>
        <w:t xml:space="preserve"> </w:t>
      </w:r>
      <w:r>
        <w:rPr>
          <w:lang w:eastAsia="zh-CN"/>
        </w:rPr>
        <w:t>for</w:t>
      </w:r>
      <w:r w:rsidR="003F4231">
        <w:rPr>
          <w:lang w:eastAsia="zh-CN"/>
        </w:rPr>
        <w:t xml:space="preserve"> </w:t>
      </w:r>
      <w:r>
        <w:rPr>
          <w:lang w:eastAsia="zh-CN"/>
        </w:rPr>
        <w:t>example,</w:t>
      </w:r>
      <w:r w:rsidR="003F4231">
        <w:rPr>
          <w:lang w:eastAsia="zh-CN"/>
        </w:rPr>
        <w:t xml:space="preserve"> </w:t>
      </w:r>
      <w:r>
        <w:rPr>
          <w:lang w:eastAsia="zh-CN"/>
        </w:rPr>
        <w:t>there</w:t>
      </w:r>
      <w:r w:rsidR="003F4231">
        <w:rPr>
          <w:lang w:eastAsia="zh-CN"/>
        </w:rPr>
        <w:t xml:space="preserve"> </w:t>
      </w:r>
      <w:r>
        <w:rPr>
          <w:lang w:eastAsia="zh-CN"/>
        </w:rPr>
        <w:t>are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grated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floors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or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under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shed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manure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systems</w:t>
      </w:r>
      <w:r w:rsidR="003F4231">
        <w:rPr>
          <w:lang w:eastAsia="zh-CN"/>
        </w:rPr>
        <w:t xml:space="preserve"> </w:t>
      </w:r>
      <w:r w:rsidR="00C57ED3">
        <w:rPr>
          <w:lang w:eastAsia="zh-CN"/>
        </w:rPr>
        <w:t>–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the</w:t>
      </w:r>
      <w:r w:rsidR="003F4231">
        <w:rPr>
          <w:lang w:eastAsia="zh-CN"/>
        </w:rPr>
        <w:t xml:space="preserve"> </w:t>
      </w:r>
      <w:r w:rsidRPr="00C57ED3">
        <w:t>vermin</w:t>
      </w:r>
      <w:r w:rsidR="003F4231">
        <w:t xml:space="preserve"> </w:t>
      </w:r>
      <w:r w:rsidRPr="00C57ED3">
        <w:t>control</w:t>
      </w:r>
      <w:r w:rsidR="003F4231">
        <w:t xml:space="preserve"> </w:t>
      </w:r>
      <w:r w:rsidRPr="00C57ED3">
        <w:t>strategy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applies.</w:t>
      </w:r>
      <w:r w:rsidR="003F4231">
        <w:rPr>
          <w:lang w:eastAsia="zh-CN"/>
        </w:rPr>
        <w:t xml:space="preserve"> </w:t>
      </w:r>
    </w:p>
    <w:p w14:paraId="72D0684D" w14:textId="602D5308" w:rsidR="00C8171B" w:rsidRPr="00F80707" w:rsidRDefault="00D57252" w:rsidP="002E676D">
      <w:pPr>
        <w:pStyle w:val="ListBullet"/>
        <w:rPr>
          <w:b/>
          <w:bCs/>
          <w:lang w:eastAsia="zh-CN"/>
        </w:rPr>
      </w:pPr>
      <w:r w:rsidRPr="00D57252">
        <w:rPr>
          <w:lang w:eastAsia="zh-CN"/>
        </w:rPr>
        <w:t>The</w:t>
      </w:r>
      <w:r w:rsidR="003F4231">
        <w:rPr>
          <w:b/>
          <w:bCs/>
          <w:lang w:eastAsia="zh-CN"/>
        </w:rPr>
        <w:t xml:space="preserve"> </w:t>
      </w:r>
      <w:r w:rsidR="00C8171B" w:rsidRPr="00F80707">
        <w:rPr>
          <w:lang w:eastAsia="zh-CN"/>
        </w:rPr>
        <w:t>walls,</w:t>
      </w:r>
      <w:r w:rsidR="003F4231">
        <w:rPr>
          <w:lang w:eastAsia="zh-CN"/>
        </w:rPr>
        <w:t xml:space="preserve"> </w:t>
      </w:r>
      <w:r w:rsidR="00C8171B" w:rsidRPr="00F80707">
        <w:rPr>
          <w:lang w:eastAsia="zh-CN"/>
        </w:rPr>
        <w:t>ceilings</w:t>
      </w:r>
      <w:r w:rsidR="003F4231">
        <w:rPr>
          <w:lang w:eastAsia="zh-CN"/>
        </w:rPr>
        <w:t xml:space="preserve"> </w:t>
      </w:r>
      <w:r w:rsidR="00C8171B" w:rsidRPr="00F80707">
        <w:rPr>
          <w:lang w:eastAsia="zh-CN"/>
        </w:rPr>
        <w:t>and</w:t>
      </w:r>
      <w:r w:rsidR="003F4231">
        <w:rPr>
          <w:lang w:eastAsia="zh-CN"/>
        </w:rPr>
        <w:t xml:space="preserve"> </w:t>
      </w:r>
      <w:r w:rsidR="00C8171B" w:rsidRPr="00F80707">
        <w:rPr>
          <w:lang w:eastAsia="zh-CN"/>
        </w:rPr>
        <w:t>where</w:t>
      </w:r>
      <w:r w:rsidR="003F4231">
        <w:rPr>
          <w:lang w:eastAsia="zh-CN"/>
        </w:rPr>
        <w:t xml:space="preserve"> </w:t>
      </w:r>
      <w:r w:rsidR="00C8171B" w:rsidRPr="00F80707">
        <w:rPr>
          <w:lang w:eastAsia="zh-CN"/>
        </w:rPr>
        <w:t>possible,</w:t>
      </w:r>
      <w:r w:rsidR="003F4231">
        <w:rPr>
          <w:lang w:eastAsia="zh-CN"/>
        </w:rPr>
        <w:t xml:space="preserve"> </w:t>
      </w:r>
      <w:r w:rsidR="00C8171B" w:rsidRPr="00F80707">
        <w:rPr>
          <w:lang w:eastAsia="zh-CN"/>
        </w:rPr>
        <w:t>floors</w:t>
      </w:r>
      <w:r w:rsidR="003F4231">
        <w:rPr>
          <w:lang w:eastAsia="zh-CN"/>
        </w:rPr>
        <w:t xml:space="preserve"> </w:t>
      </w:r>
      <w:r w:rsidRPr="00C57ED3">
        <w:t>of</w:t>
      </w:r>
      <w:r w:rsidR="003F4231">
        <w:t xml:space="preserve"> </w:t>
      </w:r>
      <w:r w:rsidRPr="00C57ED3">
        <w:t>poultry</w:t>
      </w:r>
      <w:r w:rsidR="003F4231">
        <w:t xml:space="preserve"> </w:t>
      </w:r>
      <w:r w:rsidRPr="00C57ED3">
        <w:t>housing</w:t>
      </w:r>
      <w:r w:rsidR="003F4231">
        <w:t xml:space="preserve"> </w:t>
      </w:r>
      <w:r w:rsidRPr="00C57ED3">
        <w:t>(</w:t>
      </w:r>
      <w:r w:rsidRPr="00C54082">
        <w:rPr>
          <w:lang w:eastAsia="zh-CN"/>
        </w:rPr>
        <w:t>such</w:t>
      </w:r>
      <w:r w:rsidR="003F4231">
        <w:rPr>
          <w:lang w:eastAsia="zh-CN"/>
        </w:rPr>
        <w:t xml:space="preserve"> </w:t>
      </w:r>
      <w:r w:rsidRPr="00C54082">
        <w:rPr>
          <w:lang w:eastAsia="zh-CN"/>
        </w:rPr>
        <w:t>as</w:t>
      </w:r>
      <w:r w:rsidR="003F4231">
        <w:rPr>
          <w:lang w:eastAsia="zh-CN"/>
        </w:rPr>
        <w:t xml:space="preserve"> </w:t>
      </w:r>
      <w:r w:rsidR="00C54082" w:rsidRPr="00F80707">
        <w:rPr>
          <w:lang w:eastAsia="zh-CN"/>
        </w:rPr>
        <w:t>free</w:t>
      </w:r>
      <w:r w:rsidR="003F4231">
        <w:rPr>
          <w:lang w:eastAsia="zh-CN"/>
        </w:rPr>
        <w:t xml:space="preserve"> </w:t>
      </w:r>
      <w:r w:rsidR="00C54082" w:rsidRPr="00F80707">
        <w:rPr>
          <w:lang w:eastAsia="zh-CN"/>
        </w:rPr>
        <w:t>range</w:t>
      </w:r>
      <w:r w:rsidR="003F4231">
        <w:rPr>
          <w:lang w:eastAsia="zh-CN"/>
        </w:rPr>
        <w:t xml:space="preserve"> </w:t>
      </w:r>
      <w:r w:rsidR="00C54082" w:rsidRPr="00F80707">
        <w:rPr>
          <w:lang w:eastAsia="zh-CN"/>
        </w:rPr>
        <w:t>sheds/mobile</w:t>
      </w:r>
      <w:r w:rsidR="003F4231">
        <w:rPr>
          <w:lang w:eastAsia="zh-CN"/>
        </w:rPr>
        <w:t xml:space="preserve"> </w:t>
      </w:r>
      <w:r w:rsidR="00C54082" w:rsidRPr="00F80707">
        <w:rPr>
          <w:lang w:eastAsia="zh-CN"/>
        </w:rPr>
        <w:t>caravans)</w:t>
      </w:r>
      <w:r w:rsidR="00C54082">
        <w:rPr>
          <w:lang w:eastAsia="zh-CN"/>
        </w:rPr>
        <w:t>,</w:t>
      </w:r>
      <w:r w:rsidR="003F4231">
        <w:rPr>
          <w:b/>
          <w:bCs/>
          <w:lang w:eastAsia="zh-CN"/>
        </w:rPr>
        <w:t xml:space="preserve"> </w:t>
      </w:r>
      <w:r w:rsidR="00DB0CDE">
        <w:rPr>
          <w:lang w:eastAsia="zh-CN"/>
        </w:rPr>
        <w:t>should</w:t>
      </w:r>
      <w:r w:rsidR="003F4231">
        <w:rPr>
          <w:lang w:eastAsia="zh-CN"/>
        </w:rPr>
        <w:t xml:space="preserve"> </w:t>
      </w:r>
      <w:r w:rsidR="00DB0CDE">
        <w:rPr>
          <w:lang w:eastAsia="zh-CN"/>
        </w:rPr>
        <w:t>be</w:t>
      </w:r>
      <w:r w:rsidR="003F4231">
        <w:rPr>
          <w:lang w:eastAsia="zh-CN"/>
        </w:rPr>
        <w:t xml:space="preserve"> </w:t>
      </w:r>
      <w:r w:rsidR="00C8171B" w:rsidRPr="00F80707">
        <w:rPr>
          <w:lang w:eastAsia="zh-CN"/>
        </w:rPr>
        <w:t>enclosed</w:t>
      </w:r>
      <w:r w:rsidR="003F4231">
        <w:rPr>
          <w:lang w:eastAsia="zh-CN"/>
        </w:rPr>
        <w:t xml:space="preserve"> </w:t>
      </w:r>
      <w:r w:rsidR="00C8171B" w:rsidRPr="00F80707">
        <w:rPr>
          <w:lang w:eastAsia="zh-CN"/>
        </w:rPr>
        <w:t>or</w:t>
      </w:r>
      <w:r w:rsidR="003F4231">
        <w:rPr>
          <w:lang w:eastAsia="zh-CN"/>
        </w:rPr>
        <w:t xml:space="preserve"> </w:t>
      </w:r>
      <w:r w:rsidR="00C8171B" w:rsidRPr="00F80707">
        <w:rPr>
          <w:lang w:eastAsia="zh-CN"/>
        </w:rPr>
        <w:t>able</w:t>
      </w:r>
      <w:r w:rsidR="003F4231">
        <w:rPr>
          <w:lang w:eastAsia="zh-CN"/>
        </w:rPr>
        <w:t xml:space="preserve"> </w:t>
      </w:r>
      <w:r w:rsidR="00C8171B" w:rsidRPr="00F80707">
        <w:rPr>
          <w:lang w:eastAsia="zh-CN"/>
        </w:rPr>
        <w:t>to</w:t>
      </w:r>
      <w:r w:rsidR="003F4231">
        <w:rPr>
          <w:lang w:eastAsia="zh-CN"/>
        </w:rPr>
        <w:t xml:space="preserve"> </w:t>
      </w:r>
      <w:r w:rsidR="00C8171B" w:rsidRPr="00F80707">
        <w:rPr>
          <w:lang w:eastAsia="zh-CN"/>
        </w:rPr>
        <w:t>be</w:t>
      </w:r>
      <w:r w:rsidR="003F4231">
        <w:rPr>
          <w:lang w:eastAsia="zh-CN"/>
        </w:rPr>
        <w:t xml:space="preserve"> </w:t>
      </w:r>
      <w:r w:rsidR="00C8171B" w:rsidRPr="00F80707">
        <w:rPr>
          <w:lang w:eastAsia="zh-CN"/>
        </w:rPr>
        <w:t>enclosed</w:t>
      </w:r>
      <w:r w:rsidR="003F4231">
        <w:rPr>
          <w:lang w:eastAsia="zh-CN"/>
        </w:rPr>
        <w:t xml:space="preserve"> </w:t>
      </w:r>
      <w:r w:rsidR="00C8171B" w:rsidRPr="00F80707">
        <w:rPr>
          <w:lang w:eastAsia="zh-CN"/>
        </w:rPr>
        <w:t>at</w:t>
      </w:r>
      <w:r w:rsidR="003F4231">
        <w:rPr>
          <w:lang w:eastAsia="zh-CN"/>
        </w:rPr>
        <w:t xml:space="preserve"> </w:t>
      </w:r>
      <w:r w:rsidR="00C8171B" w:rsidRPr="00F80707">
        <w:rPr>
          <w:lang w:eastAsia="zh-CN"/>
        </w:rPr>
        <w:t>nigh</w:t>
      </w:r>
      <w:r w:rsidR="00C54082">
        <w:rPr>
          <w:lang w:eastAsia="zh-CN"/>
        </w:rPr>
        <w:t>t.</w:t>
      </w:r>
      <w:r w:rsidR="003F4231">
        <w:rPr>
          <w:lang w:eastAsia="zh-CN"/>
        </w:rPr>
        <w:t xml:space="preserve">  </w:t>
      </w:r>
    </w:p>
    <w:p w14:paraId="31C97B56" w14:textId="557E970A" w:rsidR="00C8171B" w:rsidRPr="00F80707" w:rsidRDefault="00C8171B" w:rsidP="002E676D">
      <w:pPr>
        <w:pStyle w:val="ListBullet"/>
        <w:rPr>
          <w:lang w:eastAsia="zh-CN"/>
        </w:rPr>
      </w:pPr>
      <w:r w:rsidRPr="00C57ED3">
        <w:t>Nesting</w:t>
      </w:r>
      <w:r w:rsidR="003F4231">
        <w:t xml:space="preserve"> </w:t>
      </w:r>
      <w:r w:rsidRPr="00C57ED3">
        <w:t>boxes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in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poultry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housing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are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egg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contact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surfaces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and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must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be</w:t>
      </w:r>
      <w:r w:rsidR="003F4231">
        <w:rPr>
          <w:lang w:eastAsia="zh-CN"/>
        </w:rPr>
        <w:t xml:space="preserve"> </w:t>
      </w:r>
      <w:r w:rsidR="002C0662">
        <w:rPr>
          <w:lang w:eastAsia="zh-CN"/>
        </w:rPr>
        <w:t>made</w:t>
      </w:r>
      <w:r w:rsidR="003F4231">
        <w:rPr>
          <w:lang w:eastAsia="zh-CN"/>
        </w:rPr>
        <w:t xml:space="preserve"> </w:t>
      </w:r>
      <w:r w:rsidR="002C0662">
        <w:rPr>
          <w:lang w:eastAsia="zh-CN"/>
        </w:rPr>
        <w:t>of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smooth,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sealed,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impervious</w:t>
      </w:r>
      <w:r w:rsidR="003F4231">
        <w:rPr>
          <w:lang w:eastAsia="zh-CN"/>
        </w:rPr>
        <w:t xml:space="preserve"> </w:t>
      </w:r>
      <w:r w:rsidR="002C0662">
        <w:rPr>
          <w:lang w:eastAsia="zh-CN"/>
        </w:rPr>
        <w:t>materials</w:t>
      </w:r>
      <w:r w:rsidR="003F4231">
        <w:rPr>
          <w:lang w:eastAsia="zh-CN"/>
        </w:rPr>
        <w:t xml:space="preserve"> </w:t>
      </w:r>
      <w:r w:rsidR="002C0662">
        <w:rPr>
          <w:lang w:eastAsia="zh-CN"/>
        </w:rPr>
        <w:t>so</w:t>
      </w:r>
      <w:r w:rsidR="003F4231">
        <w:rPr>
          <w:lang w:eastAsia="zh-CN"/>
        </w:rPr>
        <w:t xml:space="preserve"> </w:t>
      </w:r>
      <w:r w:rsidR="002C0662">
        <w:rPr>
          <w:lang w:eastAsia="zh-CN"/>
        </w:rPr>
        <w:t>they</w:t>
      </w:r>
      <w:r w:rsidR="003F4231">
        <w:rPr>
          <w:lang w:eastAsia="zh-CN"/>
        </w:rPr>
        <w:t xml:space="preserve"> </w:t>
      </w:r>
      <w:r w:rsidR="002C0662">
        <w:rPr>
          <w:lang w:eastAsia="zh-CN"/>
        </w:rPr>
        <w:t>can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be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effectively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cleaned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and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sanitise</w:t>
      </w:r>
      <w:r w:rsidR="002C0662">
        <w:rPr>
          <w:lang w:eastAsia="zh-CN"/>
        </w:rPr>
        <w:t>d.</w:t>
      </w:r>
      <w:r w:rsidR="003F4231">
        <w:rPr>
          <w:lang w:eastAsia="zh-CN"/>
        </w:rPr>
        <w:t xml:space="preserve"> </w:t>
      </w:r>
      <w:r w:rsidR="002C0662">
        <w:rPr>
          <w:lang w:eastAsia="zh-CN"/>
        </w:rPr>
        <w:t>R</w:t>
      </w:r>
      <w:r w:rsidRPr="00F80707">
        <w:rPr>
          <w:lang w:eastAsia="zh-CN"/>
        </w:rPr>
        <w:t>ough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unsealed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surfaces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harbour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bacteria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and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cannot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be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effectively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cleaned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and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if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necessary,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sanitised.</w:t>
      </w:r>
    </w:p>
    <w:p w14:paraId="245E6C32" w14:textId="7D6642F2" w:rsidR="002C0662" w:rsidRPr="002C0662" w:rsidRDefault="00C8171B" w:rsidP="002E676D">
      <w:pPr>
        <w:pStyle w:val="ListBullet"/>
        <w:rPr>
          <w:b/>
          <w:bCs/>
          <w:lang w:eastAsia="zh-CN"/>
        </w:rPr>
      </w:pPr>
      <w:r w:rsidRPr="00F80707">
        <w:rPr>
          <w:lang w:eastAsia="zh-CN"/>
        </w:rPr>
        <w:t>Feed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may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be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stored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in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silos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or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other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enclosed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containers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to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prevent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access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by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rodents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or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wild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birds.</w:t>
      </w:r>
      <w:r w:rsidR="003F4231">
        <w:rPr>
          <w:lang w:eastAsia="zh-CN"/>
        </w:rPr>
        <w:t xml:space="preserve">  </w:t>
      </w:r>
      <w:r w:rsidRPr="00F80707">
        <w:rPr>
          <w:lang w:eastAsia="zh-CN"/>
        </w:rPr>
        <w:t>Bags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of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feed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(including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bulk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bags)</w:t>
      </w:r>
      <w:r w:rsidR="003F4231">
        <w:rPr>
          <w:lang w:eastAsia="zh-CN"/>
        </w:rPr>
        <w:t xml:space="preserve"> </w:t>
      </w:r>
      <w:r w:rsidR="002C0662">
        <w:rPr>
          <w:lang w:eastAsia="zh-CN"/>
        </w:rPr>
        <w:t>should</w:t>
      </w:r>
      <w:r w:rsidR="003F4231">
        <w:rPr>
          <w:lang w:eastAsia="zh-CN"/>
        </w:rPr>
        <w:t xml:space="preserve"> </w:t>
      </w:r>
      <w:r w:rsidR="002C0662">
        <w:rPr>
          <w:lang w:eastAsia="zh-CN"/>
        </w:rPr>
        <w:t>be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stored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off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the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ground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(</w:t>
      </w:r>
      <w:r w:rsidR="002C0662">
        <w:rPr>
          <w:lang w:eastAsia="zh-CN"/>
        </w:rPr>
        <w:t>for</w:t>
      </w:r>
      <w:r w:rsidR="003F4231">
        <w:rPr>
          <w:lang w:eastAsia="zh-CN"/>
        </w:rPr>
        <w:t xml:space="preserve"> </w:t>
      </w:r>
      <w:r w:rsidR="002C0662">
        <w:rPr>
          <w:lang w:eastAsia="zh-CN"/>
        </w:rPr>
        <w:t>example,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on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pallets)</w:t>
      </w:r>
      <w:r w:rsidR="00B32A07">
        <w:rPr>
          <w:lang w:eastAsia="zh-CN"/>
        </w:rPr>
        <w:t>,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inside</w:t>
      </w:r>
      <w:r w:rsidR="00B32A07">
        <w:rPr>
          <w:lang w:eastAsia="zh-CN"/>
        </w:rPr>
        <w:t>,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to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prevent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pest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and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wild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bird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access.</w:t>
      </w:r>
    </w:p>
    <w:p w14:paraId="5D8D006F" w14:textId="5E927CBC" w:rsidR="00C8171B" w:rsidRPr="00F80707" w:rsidRDefault="00B32A07" w:rsidP="002C0662">
      <w:pPr>
        <w:pStyle w:val="ListBullet"/>
        <w:numPr>
          <w:ilvl w:val="0"/>
          <w:numId w:val="0"/>
        </w:numPr>
        <w:rPr>
          <w:b/>
          <w:bCs/>
          <w:lang w:eastAsia="zh-CN"/>
        </w:rPr>
      </w:pPr>
      <w:r w:rsidRPr="005C1392">
        <w:rPr>
          <w:rFonts w:ascii="Segoe UI Symbol" w:hAnsi="Segoe UI Symbol" w:cs="Segoe UI Symbol"/>
          <w:color w:val="215F6A" w:themeColor="accent2" w:themeShade="BF"/>
          <w:sz w:val="32"/>
          <w:szCs w:val="32"/>
        </w:rPr>
        <w:t>✎</w:t>
      </w:r>
      <w:r w:rsidR="003F4231">
        <w:rPr>
          <w:rFonts w:ascii="Segoe UI Symbol" w:hAnsi="Segoe UI Symbol" w:cs="Segoe UI Symbol"/>
          <w:color w:val="215F6A" w:themeColor="accent2" w:themeShade="BF"/>
        </w:rPr>
        <w:t xml:space="preserve"> </w:t>
      </w:r>
      <w:r w:rsidR="009E0FAE">
        <w:rPr>
          <w:rFonts w:ascii="Segoe UI Symbol" w:hAnsi="Segoe UI Symbol" w:cs="Segoe UI Symbol"/>
          <w:color w:val="215F6A" w:themeColor="accent2" w:themeShade="BF"/>
        </w:rPr>
        <w:t>O</w:t>
      </w:r>
      <w:r w:rsidR="002C0662">
        <w:rPr>
          <w:lang w:eastAsia="zh-CN"/>
        </w:rPr>
        <w:t>utline</w:t>
      </w:r>
      <w:r w:rsidR="003F4231">
        <w:rPr>
          <w:lang w:eastAsia="zh-CN"/>
        </w:rPr>
        <w:t xml:space="preserve"> </w:t>
      </w:r>
      <w:r w:rsidR="009670B2">
        <w:rPr>
          <w:lang w:eastAsia="zh-CN"/>
        </w:rPr>
        <w:t>how</w:t>
      </w:r>
      <w:r w:rsidR="003F4231">
        <w:rPr>
          <w:lang w:eastAsia="zh-CN"/>
        </w:rPr>
        <w:t xml:space="preserve"> </w:t>
      </w:r>
      <w:r w:rsidR="009670B2">
        <w:rPr>
          <w:lang w:eastAsia="zh-CN"/>
        </w:rPr>
        <w:t>feed</w:t>
      </w:r>
      <w:r w:rsidR="003F4231">
        <w:rPr>
          <w:lang w:eastAsia="zh-CN"/>
        </w:rPr>
        <w:t xml:space="preserve"> </w:t>
      </w:r>
      <w:r w:rsidR="009670B2">
        <w:rPr>
          <w:lang w:eastAsia="zh-CN"/>
        </w:rPr>
        <w:t>is</w:t>
      </w:r>
      <w:r w:rsidR="003F4231">
        <w:rPr>
          <w:lang w:eastAsia="zh-CN"/>
        </w:rPr>
        <w:t xml:space="preserve"> </w:t>
      </w:r>
      <w:r w:rsidR="009670B2">
        <w:rPr>
          <w:lang w:eastAsia="zh-CN"/>
        </w:rPr>
        <w:t>stored</w:t>
      </w:r>
      <w:r w:rsidR="003F4231">
        <w:rPr>
          <w:lang w:eastAsia="zh-CN"/>
        </w:rPr>
        <w:t xml:space="preserve"> </w:t>
      </w:r>
      <w:r w:rsidR="009670B2">
        <w:rPr>
          <w:lang w:eastAsia="zh-CN"/>
        </w:rPr>
        <w:t>on</w:t>
      </w:r>
      <w:r w:rsidR="003F4231">
        <w:rPr>
          <w:lang w:eastAsia="zh-CN"/>
        </w:rPr>
        <w:t xml:space="preserve"> </w:t>
      </w:r>
      <w:r w:rsidR="009670B2">
        <w:rPr>
          <w:lang w:eastAsia="zh-CN"/>
        </w:rPr>
        <w:t>the</w:t>
      </w:r>
      <w:r w:rsidR="003F4231">
        <w:rPr>
          <w:lang w:eastAsia="zh-CN"/>
        </w:rPr>
        <w:t xml:space="preserve"> </w:t>
      </w:r>
      <w:r w:rsidR="009670B2">
        <w:rPr>
          <w:lang w:eastAsia="zh-CN"/>
        </w:rPr>
        <w:t>premises</w:t>
      </w:r>
      <w:r w:rsidR="003F4231">
        <w:rPr>
          <w:lang w:eastAsia="zh-CN"/>
        </w:rPr>
        <w:t xml:space="preserve"> </w:t>
      </w:r>
      <w:r w:rsidR="009E0FAE">
        <w:rPr>
          <w:lang w:eastAsia="zh-CN"/>
        </w:rPr>
        <w:t>in</w:t>
      </w:r>
      <w:r w:rsidR="003F4231">
        <w:rPr>
          <w:lang w:eastAsia="zh-CN"/>
        </w:rPr>
        <w:t xml:space="preserve"> </w:t>
      </w:r>
      <w:r w:rsidR="009E0FAE">
        <w:rPr>
          <w:lang w:eastAsia="zh-CN"/>
        </w:rPr>
        <w:t>Table</w:t>
      </w:r>
      <w:r w:rsidR="003F4231">
        <w:rPr>
          <w:lang w:eastAsia="zh-CN"/>
        </w:rPr>
        <w:t xml:space="preserve"> </w:t>
      </w:r>
      <w:r w:rsidR="009E0FAE">
        <w:rPr>
          <w:lang w:eastAsia="zh-CN"/>
        </w:rPr>
        <w:t>14</w:t>
      </w:r>
      <w:r w:rsidR="009670B2">
        <w:rPr>
          <w:lang w:eastAsia="zh-CN"/>
        </w:rPr>
        <w:t>.</w:t>
      </w:r>
    </w:p>
    <w:p w14:paraId="3DEF7510" w14:textId="7798FFEC" w:rsidR="008F2F82" w:rsidRPr="00991D6B" w:rsidRDefault="008F2F82" w:rsidP="008F2F82">
      <w:pPr>
        <w:pStyle w:val="TableHeading"/>
      </w:pPr>
      <w:r>
        <w:t>Table</w:t>
      </w:r>
      <w:r w:rsidR="003F4231">
        <w:t xml:space="preserve"> </w:t>
      </w:r>
      <w:r>
        <w:t>14:</w:t>
      </w:r>
      <w:r w:rsidR="003F4231">
        <w:t xml:space="preserve"> </w:t>
      </w:r>
      <w:r>
        <w:t>Feed</w:t>
      </w:r>
      <w:r w:rsidR="003F4231">
        <w:t xml:space="preserve"> </w:t>
      </w:r>
      <w:r>
        <w:t>storage</w:t>
      </w:r>
      <w:r w:rsidR="003F4231">
        <w:t xml:space="preserve"> </w:t>
      </w:r>
      <w:r>
        <w:t>areas</w:t>
      </w:r>
    </w:p>
    <w:tbl>
      <w:tblPr>
        <w:tblStyle w:val="ListTable3-Accent2"/>
        <w:tblW w:w="10060" w:type="dxa"/>
        <w:tblLook w:val="04A0" w:firstRow="1" w:lastRow="0" w:firstColumn="1" w:lastColumn="0" w:noHBand="0" w:noVBand="1"/>
      </w:tblPr>
      <w:tblGrid>
        <w:gridCol w:w="8075"/>
        <w:gridCol w:w="1985"/>
      </w:tblGrid>
      <w:tr w:rsidR="00B32A07" w:rsidRPr="00BB7223" w14:paraId="429E7134" w14:textId="77777777" w:rsidTr="00052B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075" w:type="dxa"/>
          </w:tcPr>
          <w:p w14:paraId="266AC47A" w14:textId="501F7A5B" w:rsidR="00B32A07" w:rsidRPr="00BB7223" w:rsidRDefault="00B32A07" w:rsidP="00BB7223">
            <w:pPr>
              <w:pStyle w:val="BodyText"/>
              <w:rPr>
                <w:color w:val="FFFFFF" w:themeColor="background1"/>
              </w:rPr>
            </w:pPr>
            <w:r w:rsidRPr="00BB7223">
              <w:rPr>
                <w:color w:val="FFFFFF" w:themeColor="background1"/>
              </w:rPr>
              <w:t>Poultry</w:t>
            </w:r>
            <w:r w:rsidR="003F4231" w:rsidRPr="00BB7223">
              <w:rPr>
                <w:color w:val="FFFFFF" w:themeColor="background1"/>
              </w:rPr>
              <w:t xml:space="preserve"> </w:t>
            </w:r>
            <w:r w:rsidRPr="00BB7223">
              <w:rPr>
                <w:color w:val="FFFFFF" w:themeColor="background1"/>
              </w:rPr>
              <w:t>feed</w:t>
            </w:r>
            <w:r w:rsidR="003F4231" w:rsidRPr="00BB7223">
              <w:rPr>
                <w:color w:val="FFFFFF" w:themeColor="background1"/>
              </w:rPr>
              <w:t xml:space="preserve"> </w:t>
            </w:r>
            <w:r w:rsidRPr="00BB7223">
              <w:rPr>
                <w:color w:val="FFFFFF" w:themeColor="background1"/>
              </w:rPr>
              <w:t>storage</w:t>
            </w:r>
            <w:r w:rsidR="003F4231" w:rsidRPr="00BB7223">
              <w:rPr>
                <w:color w:val="FFFFFF" w:themeColor="background1"/>
              </w:rPr>
              <w:t xml:space="preserve"> </w:t>
            </w:r>
            <w:r w:rsidRPr="00BB7223">
              <w:rPr>
                <w:color w:val="FFFFFF" w:themeColor="background1"/>
              </w:rPr>
              <w:t>areas</w:t>
            </w:r>
            <w:r w:rsidR="003F4231" w:rsidRPr="00BB7223">
              <w:rPr>
                <w:color w:val="FFFFFF" w:themeColor="background1"/>
              </w:rPr>
              <w:t xml:space="preserve"> </w:t>
            </w:r>
          </w:p>
        </w:tc>
        <w:tc>
          <w:tcPr>
            <w:tcW w:w="1985" w:type="dxa"/>
          </w:tcPr>
          <w:p w14:paraId="690031BE" w14:textId="77777777" w:rsidR="00B32A07" w:rsidRPr="00BB7223" w:rsidRDefault="00B32A07" w:rsidP="00BB7223">
            <w:pPr>
              <w:pStyle w:val="Body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BB7223">
              <w:rPr>
                <w:rFonts w:ascii="Segoe UI Symbol" w:hAnsi="Segoe UI Symbol" w:cs="Segoe UI Symbol"/>
                <w:color w:val="FFFFFF" w:themeColor="background1"/>
              </w:rPr>
              <w:t>✓</w:t>
            </w:r>
            <w:r w:rsidR="003F4231" w:rsidRPr="00BB7223">
              <w:rPr>
                <w:color w:val="FFFFFF" w:themeColor="background1"/>
              </w:rPr>
              <w:t xml:space="preserve"> </w:t>
            </w:r>
            <w:r w:rsidRPr="00BB7223">
              <w:rPr>
                <w:color w:val="FFFFFF" w:themeColor="background1"/>
              </w:rPr>
              <w:t>all</w:t>
            </w:r>
            <w:r w:rsidR="003F4231" w:rsidRPr="00BB7223">
              <w:rPr>
                <w:color w:val="FFFFFF" w:themeColor="background1"/>
              </w:rPr>
              <w:t xml:space="preserve"> </w:t>
            </w:r>
            <w:r w:rsidRPr="00BB7223">
              <w:rPr>
                <w:color w:val="FFFFFF" w:themeColor="background1"/>
              </w:rPr>
              <w:t>that</w:t>
            </w:r>
            <w:r w:rsidR="003F4231" w:rsidRPr="00BB7223">
              <w:rPr>
                <w:color w:val="FFFFFF" w:themeColor="background1"/>
              </w:rPr>
              <w:t xml:space="preserve"> </w:t>
            </w:r>
            <w:r w:rsidRPr="00BB7223">
              <w:rPr>
                <w:color w:val="FFFFFF" w:themeColor="background1"/>
              </w:rPr>
              <w:t>apply</w:t>
            </w:r>
          </w:p>
        </w:tc>
      </w:tr>
      <w:tr w:rsidR="005C1392" w:rsidRPr="00A44B9F" w14:paraId="78C4F72E" w14:textId="77777777" w:rsidTr="00052B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</w:tcPr>
          <w:p w14:paraId="5369AFDB" w14:textId="77777777" w:rsidR="005C1392" w:rsidRPr="005F367C" w:rsidRDefault="005C1392" w:rsidP="005F367C">
            <w:pPr>
              <w:pStyle w:val="TableParagraph"/>
            </w:pPr>
            <w:r w:rsidRPr="005F367C">
              <w:t>Silo(s)</w:t>
            </w:r>
          </w:p>
        </w:tc>
        <w:tc>
          <w:tcPr>
            <w:tcW w:w="1985" w:type="dxa"/>
          </w:tcPr>
          <w:p w14:paraId="188C47D7" w14:textId="47E9C370" w:rsidR="005C1392" w:rsidRPr="00A44B9F" w:rsidRDefault="005C1392" w:rsidP="005C1392">
            <w:pPr>
              <w:pStyle w:val="Body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5C69B7">
              <w:rPr>
                <w:rFonts w:ascii="Webdings" w:hAnsi="Webdings"/>
                <w:color w:val="000000"/>
              </w:rPr>
              <w:t>c</w:t>
            </w:r>
          </w:p>
        </w:tc>
      </w:tr>
      <w:tr w:rsidR="005C1392" w:rsidRPr="00A44B9F" w14:paraId="27F9679A" w14:textId="77777777" w:rsidTr="00052B7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</w:tcPr>
          <w:p w14:paraId="374B9D24" w14:textId="77777777" w:rsidR="005C1392" w:rsidRPr="005F367C" w:rsidRDefault="005C1392" w:rsidP="005F367C">
            <w:pPr>
              <w:pStyle w:val="TableParagraph"/>
            </w:pPr>
            <w:r w:rsidRPr="005F367C">
              <w:t>Enclosed</w:t>
            </w:r>
            <w:r w:rsidR="003F4231">
              <w:t xml:space="preserve"> </w:t>
            </w:r>
            <w:r w:rsidRPr="005F367C">
              <w:t>drum/container</w:t>
            </w:r>
            <w:r w:rsidR="003F4231">
              <w:t xml:space="preserve"> </w:t>
            </w:r>
          </w:p>
        </w:tc>
        <w:tc>
          <w:tcPr>
            <w:tcW w:w="1985" w:type="dxa"/>
          </w:tcPr>
          <w:p w14:paraId="6AD84A9D" w14:textId="6DFB7D61" w:rsidR="005C1392" w:rsidRPr="00A44B9F" w:rsidRDefault="005C1392" w:rsidP="005C1392">
            <w:pPr>
              <w:pStyle w:val="BodyTex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 w:rsidRPr="005C69B7">
              <w:rPr>
                <w:rFonts w:ascii="Webdings" w:hAnsi="Webdings"/>
                <w:color w:val="000000"/>
              </w:rPr>
              <w:t>c</w:t>
            </w:r>
          </w:p>
        </w:tc>
      </w:tr>
      <w:tr w:rsidR="005C1392" w:rsidRPr="00A44B9F" w14:paraId="52A4B27E" w14:textId="77777777" w:rsidTr="00052B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</w:tcPr>
          <w:p w14:paraId="2608423C" w14:textId="62EAE6AD" w:rsidR="005C1392" w:rsidRPr="005F367C" w:rsidRDefault="005C1392" w:rsidP="005F367C">
            <w:pPr>
              <w:pStyle w:val="TableParagraph"/>
            </w:pPr>
            <w:r w:rsidRPr="005F367C">
              <w:t>Original</w:t>
            </w:r>
            <w:r w:rsidR="003F4231">
              <w:t xml:space="preserve"> </w:t>
            </w:r>
            <w:r w:rsidRPr="005F367C">
              <w:t>packaging</w:t>
            </w:r>
            <w:r w:rsidR="003F4231">
              <w:t xml:space="preserve"> </w:t>
            </w:r>
            <w:r w:rsidRPr="005F367C">
              <w:t>(bags</w:t>
            </w:r>
            <w:r w:rsidR="003F4231">
              <w:t xml:space="preserve"> </w:t>
            </w:r>
            <w:r w:rsidRPr="005F367C">
              <w:t>or</w:t>
            </w:r>
            <w:r w:rsidR="003F4231">
              <w:t xml:space="preserve"> </w:t>
            </w:r>
            <w:r w:rsidRPr="005F367C">
              <w:t>bulk</w:t>
            </w:r>
            <w:r w:rsidR="003F4231">
              <w:t xml:space="preserve"> </w:t>
            </w:r>
            <w:r w:rsidRPr="005F367C">
              <w:t>bags)</w:t>
            </w:r>
            <w:r w:rsidR="003F4231">
              <w:t xml:space="preserve"> </w:t>
            </w:r>
            <w:r w:rsidRPr="005F367C">
              <w:t>stored</w:t>
            </w:r>
            <w:r w:rsidR="003F4231">
              <w:t xml:space="preserve"> </w:t>
            </w:r>
            <w:r w:rsidRPr="005F367C">
              <w:t>off</w:t>
            </w:r>
            <w:r w:rsidR="003F4231">
              <w:t xml:space="preserve"> </w:t>
            </w:r>
            <w:r w:rsidRPr="005F367C">
              <w:t>the</w:t>
            </w:r>
            <w:r w:rsidR="003F4231">
              <w:t xml:space="preserve"> </w:t>
            </w:r>
            <w:r w:rsidRPr="005F367C">
              <w:t>floor</w:t>
            </w:r>
            <w:r w:rsidR="003F4231">
              <w:t xml:space="preserve"> </w:t>
            </w:r>
            <w:r w:rsidRPr="005F367C">
              <w:t>in</w:t>
            </w:r>
            <w:r w:rsidR="003F4231">
              <w:t xml:space="preserve"> </w:t>
            </w:r>
            <w:r w:rsidRPr="005F367C">
              <w:t>a</w:t>
            </w:r>
            <w:r w:rsidR="003F4231">
              <w:t xml:space="preserve"> </w:t>
            </w:r>
            <w:r w:rsidRPr="005F367C">
              <w:t>sealed</w:t>
            </w:r>
            <w:r w:rsidR="003F4231">
              <w:t xml:space="preserve"> </w:t>
            </w:r>
            <w:r w:rsidRPr="005F367C">
              <w:t>shed/room,</w:t>
            </w:r>
            <w:r w:rsidR="003F4231">
              <w:t xml:space="preserve"> </w:t>
            </w:r>
            <w:r w:rsidRPr="005F367C">
              <w:t>which</w:t>
            </w:r>
            <w:r w:rsidR="003F4231">
              <w:t xml:space="preserve"> </w:t>
            </w:r>
            <w:r w:rsidRPr="005F367C">
              <w:t>cannot</w:t>
            </w:r>
            <w:r w:rsidR="003F4231">
              <w:t xml:space="preserve"> </w:t>
            </w:r>
            <w:r w:rsidRPr="005F367C">
              <w:t>be</w:t>
            </w:r>
            <w:r w:rsidR="003F4231">
              <w:t xml:space="preserve"> </w:t>
            </w:r>
            <w:r w:rsidRPr="005F367C">
              <w:t>accessed</w:t>
            </w:r>
            <w:r w:rsidR="003F4231">
              <w:t xml:space="preserve"> </w:t>
            </w:r>
            <w:r w:rsidRPr="005F367C">
              <w:t>by</w:t>
            </w:r>
            <w:r w:rsidR="003F4231">
              <w:t xml:space="preserve"> </w:t>
            </w:r>
            <w:r w:rsidRPr="005F367C">
              <w:t>wild</w:t>
            </w:r>
            <w:r w:rsidR="003F4231">
              <w:t xml:space="preserve"> </w:t>
            </w:r>
            <w:r w:rsidRPr="005F367C">
              <w:t>birds</w:t>
            </w:r>
            <w:r w:rsidR="003F4231">
              <w:t xml:space="preserve"> </w:t>
            </w:r>
            <w:r w:rsidRPr="005F367C">
              <w:t>or</w:t>
            </w:r>
            <w:r w:rsidR="003F4231">
              <w:t xml:space="preserve"> </w:t>
            </w:r>
            <w:r w:rsidRPr="005F367C">
              <w:t>vermin.</w:t>
            </w:r>
          </w:p>
        </w:tc>
        <w:tc>
          <w:tcPr>
            <w:tcW w:w="1985" w:type="dxa"/>
          </w:tcPr>
          <w:p w14:paraId="25E1AF9F" w14:textId="6405DD16" w:rsidR="005C1392" w:rsidRPr="00A44B9F" w:rsidRDefault="005C1392" w:rsidP="005C1392">
            <w:pPr>
              <w:pStyle w:val="Body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5C69B7">
              <w:rPr>
                <w:rFonts w:ascii="Webdings" w:hAnsi="Webdings"/>
                <w:color w:val="000000"/>
              </w:rPr>
              <w:t>c</w:t>
            </w:r>
          </w:p>
        </w:tc>
      </w:tr>
      <w:tr w:rsidR="005C1392" w:rsidRPr="00A44B9F" w14:paraId="73DB01AF" w14:textId="77777777" w:rsidTr="00052B7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</w:tcPr>
          <w:p w14:paraId="75AB183F" w14:textId="703CBECD" w:rsidR="005C1392" w:rsidRPr="005F367C" w:rsidRDefault="005C1392" w:rsidP="005F367C">
            <w:pPr>
              <w:pStyle w:val="TableParagraph"/>
            </w:pPr>
            <w:r w:rsidRPr="005F367C">
              <w:t>Other</w:t>
            </w:r>
            <w:r w:rsidR="003F4231">
              <w:t xml:space="preserve"> </w:t>
            </w:r>
            <w:r w:rsidRPr="005F367C">
              <w:t>(specify):</w:t>
            </w:r>
          </w:p>
        </w:tc>
        <w:tc>
          <w:tcPr>
            <w:tcW w:w="1985" w:type="dxa"/>
          </w:tcPr>
          <w:p w14:paraId="3FCE1562" w14:textId="3BC85E1C" w:rsidR="005C1392" w:rsidRPr="00A44B9F" w:rsidRDefault="005C1392" w:rsidP="005C1392">
            <w:pPr>
              <w:pStyle w:val="BodyTex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 w:rsidRPr="005C69B7">
              <w:rPr>
                <w:rFonts w:ascii="Webdings" w:hAnsi="Webdings"/>
                <w:color w:val="000000"/>
              </w:rPr>
              <w:t>c</w:t>
            </w:r>
          </w:p>
        </w:tc>
      </w:tr>
    </w:tbl>
    <w:p w14:paraId="5DAD1E7F" w14:textId="06356570" w:rsidR="00BF493D" w:rsidRPr="00995188" w:rsidRDefault="00BF493D" w:rsidP="00BF493D">
      <w:pPr>
        <w:pStyle w:val="Heading3"/>
      </w:pPr>
      <w:bookmarkStart w:id="41" w:name="_Toc224597363"/>
      <w:bookmarkStart w:id="42" w:name="_Toc231550436"/>
      <w:r w:rsidRPr="00995188">
        <w:t>Egg</w:t>
      </w:r>
      <w:r w:rsidR="003F4231">
        <w:t xml:space="preserve"> </w:t>
      </w:r>
      <w:r w:rsidRPr="00995188">
        <w:t>grading,</w:t>
      </w:r>
      <w:r w:rsidR="003F4231">
        <w:t xml:space="preserve"> </w:t>
      </w:r>
      <w:r w:rsidRPr="00995188">
        <w:t>packing</w:t>
      </w:r>
      <w:r w:rsidR="003F4231">
        <w:t xml:space="preserve"> </w:t>
      </w:r>
      <w:r w:rsidRPr="00995188">
        <w:t>and</w:t>
      </w:r>
      <w:r w:rsidR="003F4231">
        <w:t xml:space="preserve"> </w:t>
      </w:r>
      <w:r w:rsidRPr="00995188">
        <w:t>storage</w:t>
      </w:r>
      <w:r w:rsidR="003F4231">
        <w:t xml:space="preserve"> </w:t>
      </w:r>
      <w:r w:rsidRPr="00995188">
        <w:t>areas</w:t>
      </w:r>
      <w:bookmarkEnd w:id="41"/>
      <w:bookmarkEnd w:id="42"/>
    </w:p>
    <w:p w14:paraId="5577E4D2" w14:textId="34F56773" w:rsidR="00BF493D" w:rsidRPr="00F80707" w:rsidRDefault="00BF493D" w:rsidP="00BF493D">
      <w:pPr>
        <w:pStyle w:val="BodyText"/>
      </w:pPr>
      <w:r w:rsidRPr="00F80707">
        <w:t>Egg</w:t>
      </w:r>
      <w:r w:rsidR="003F4231">
        <w:t xml:space="preserve"> </w:t>
      </w:r>
      <w:r w:rsidRPr="00F80707">
        <w:t>packing,</w:t>
      </w:r>
      <w:r w:rsidR="003F4231">
        <w:t xml:space="preserve"> </w:t>
      </w:r>
      <w:r w:rsidRPr="00F80707">
        <w:t>grading</w:t>
      </w:r>
      <w:r w:rsidR="003F4231">
        <w:t xml:space="preserve"> </w:t>
      </w:r>
      <w:r w:rsidRPr="00F80707">
        <w:t>and</w:t>
      </w:r>
      <w:r w:rsidR="003F4231">
        <w:t xml:space="preserve"> </w:t>
      </w:r>
      <w:r w:rsidRPr="00F80707">
        <w:t>storage</w:t>
      </w:r>
      <w:r w:rsidR="003F4231">
        <w:t xml:space="preserve"> </w:t>
      </w:r>
      <w:r w:rsidRPr="00F80707">
        <w:t>areas</w:t>
      </w:r>
      <w:r w:rsidR="003F4231">
        <w:t xml:space="preserve"> </w:t>
      </w:r>
      <w:r w:rsidR="009670B2">
        <w:t>must</w:t>
      </w:r>
      <w:r w:rsidR="003F4231">
        <w:t xml:space="preserve"> </w:t>
      </w:r>
      <w:r w:rsidR="009670B2">
        <w:t>be</w:t>
      </w:r>
      <w:r w:rsidR="003F4231">
        <w:t xml:space="preserve"> </w:t>
      </w:r>
      <w:r w:rsidRPr="00F80707">
        <w:t>constructed</w:t>
      </w:r>
      <w:r w:rsidR="003F4231">
        <w:t xml:space="preserve"> </w:t>
      </w:r>
      <w:r w:rsidRPr="00F80707">
        <w:t>in</w:t>
      </w:r>
      <w:r w:rsidR="003F4231">
        <w:t xml:space="preserve"> </w:t>
      </w:r>
      <w:r w:rsidRPr="00F80707">
        <w:t>accordance</w:t>
      </w:r>
      <w:r w:rsidR="003F4231">
        <w:t xml:space="preserve"> </w:t>
      </w:r>
      <w:r w:rsidRPr="00F80707">
        <w:t>with</w:t>
      </w:r>
      <w:r w:rsidR="003F4231">
        <w:t xml:space="preserve"> </w:t>
      </w:r>
      <w:r w:rsidRPr="00F80707">
        <w:t>the</w:t>
      </w:r>
      <w:r w:rsidR="003F4231">
        <w:t xml:space="preserve"> </w:t>
      </w:r>
      <w:r w:rsidRPr="00F80707">
        <w:t>requirements</w:t>
      </w:r>
      <w:r w:rsidR="003F4231">
        <w:t xml:space="preserve"> </w:t>
      </w:r>
      <w:r w:rsidRPr="00F80707">
        <w:t>of</w:t>
      </w:r>
      <w:r w:rsidR="003F4231">
        <w:t xml:space="preserve"> </w:t>
      </w:r>
      <w:r w:rsidR="009670B2">
        <w:t>Standard</w:t>
      </w:r>
      <w:r w:rsidR="003F4231">
        <w:t xml:space="preserve"> </w:t>
      </w:r>
      <w:r w:rsidRPr="00F80707">
        <w:t>3.2.3</w:t>
      </w:r>
      <w:r w:rsidR="003F4231">
        <w:t xml:space="preserve"> </w:t>
      </w:r>
      <w:r w:rsidR="009670B2">
        <w:t>of</w:t>
      </w:r>
      <w:r w:rsidR="003F4231">
        <w:t xml:space="preserve"> </w:t>
      </w:r>
      <w:r w:rsidR="009670B2">
        <w:t>the</w:t>
      </w:r>
      <w:r w:rsidR="003F4231">
        <w:t xml:space="preserve"> </w:t>
      </w:r>
      <w:r w:rsidR="00800513">
        <w:t>Code</w:t>
      </w:r>
      <w:r w:rsidR="00B51FAB">
        <w:t>,</w:t>
      </w:r>
      <w:r w:rsidR="003F4231">
        <w:t xml:space="preserve"> </w:t>
      </w:r>
      <w:r w:rsidR="00B51FAB">
        <w:t>t</w:t>
      </w:r>
      <w:r w:rsidR="00800513">
        <w:t>hat</w:t>
      </w:r>
      <w:r w:rsidR="003F4231">
        <w:t xml:space="preserve"> </w:t>
      </w:r>
      <w:r w:rsidR="00800513">
        <w:t>is</w:t>
      </w:r>
      <w:r w:rsidR="003F4231">
        <w:t xml:space="preserve"> </w:t>
      </w:r>
      <w:r w:rsidR="00800513">
        <w:t>with:</w:t>
      </w:r>
    </w:p>
    <w:p w14:paraId="739241B3" w14:textId="794CAC29" w:rsidR="00BF493D" w:rsidRPr="00F80707" w:rsidRDefault="00800513" w:rsidP="00BF493D">
      <w:pPr>
        <w:pStyle w:val="ListBullet"/>
        <w:rPr>
          <w:lang w:eastAsia="zh-CN"/>
        </w:rPr>
      </w:pPr>
      <w:r>
        <w:rPr>
          <w:lang w:eastAsia="zh-CN"/>
        </w:rPr>
        <w:t>e</w:t>
      </w:r>
      <w:r w:rsidR="00BF493D" w:rsidRPr="00F80707">
        <w:rPr>
          <w:lang w:eastAsia="zh-CN"/>
        </w:rPr>
        <w:t>nclosed</w:t>
      </w:r>
      <w:r w:rsidR="003F4231">
        <w:rPr>
          <w:lang w:eastAsia="zh-CN"/>
        </w:rPr>
        <w:t xml:space="preserve"> </w:t>
      </w:r>
      <w:r w:rsidR="00BF493D" w:rsidRPr="00F80707">
        <w:rPr>
          <w:lang w:eastAsia="zh-CN"/>
        </w:rPr>
        <w:t>rooms/buildings</w:t>
      </w:r>
      <w:r w:rsidR="003F4231">
        <w:rPr>
          <w:lang w:eastAsia="zh-CN"/>
        </w:rPr>
        <w:t xml:space="preserve"> </w:t>
      </w:r>
      <w:r w:rsidR="00BF493D" w:rsidRPr="00F80707">
        <w:rPr>
          <w:lang w:eastAsia="zh-CN"/>
        </w:rPr>
        <w:t>that</w:t>
      </w:r>
      <w:r w:rsidR="003F4231">
        <w:rPr>
          <w:lang w:eastAsia="zh-CN"/>
        </w:rPr>
        <w:t xml:space="preserve"> </w:t>
      </w:r>
      <w:r w:rsidR="00BF493D" w:rsidRPr="00F80707">
        <w:rPr>
          <w:lang w:eastAsia="zh-CN"/>
        </w:rPr>
        <w:t>prevent</w:t>
      </w:r>
      <w:r w:rsidR="003F4231">
        <w:rPr>
          <w:lang w:eastAsia="zh-CN"/>
        </w:rPr>
        <w:t xml:space="preserve"> </w:t>
      </w:r>
      <w:r w:rsidR="00BF493D" w:rsidRPr="00F80707">
        <w:rPr>
          <w:lang w:eastAsia="zh-CN"/>
        </w:rPr>
        <w:t>the</w:t>
      </w:r>
      <w:r w:rsidR="003F4231">
        <w:rPr>
          <w:lang w:eastAsia="zh-CN"/>
        </w:rPr>
        <w:t xml:space="preserve"> </w:t>
      </w:r>
      <w:r w:rsidR="00BF493D" w:rsidRPr="00F80707">
        <w:rPr>
          <w:lang w:eastAsia="zh-CN"/>
        </w:rPr>
        <w:t>entry</w:t>
      </w:r>
      <w:r w:rsidR="003F4231">
        <w:rPr>
          <w:lang w:eastAsia="zh-CN"/>
        </w:rPr>
        <w:t xml:space="preserve"> </w:t>
      </w:r>
      <w:r w:rsidR="00BF493D" w:rsidRPr="00F80707">
        <w:rPr>
          <w:lang w:eastAsia="zh-CN"/>
        </w:rPr>
        <w:t>or</w:t>
      </w:r>
      <w:r w:rsidR="003F4231">
        <w:rPr>
          <w:lang w:eastAsia="zh-CN"/>
        </w:rPr>
        <w:t xml:space="preserve"> </w:t>
      </w:r>
      <w:r w:rsidR="00BF493D" w:rsidRPr="00F80707">
        <w:rPr>
          <w:lang w:eastAsia="zh-CN"/>
        </w:rPr>
        <w:t>harbourage</w:t>
      </w:r>
      <w:r w:rsidR="003F4231">
        <w:rPr>
          <w:lang w:eastAsia="zh-CN"/>
        </w:rPr>
        <w:t xml:space="preserve"> </w:t>
      </w:r>
      <w:r w:rsidR="00BF493D" w:rsidRPr="00F80707">
        <w:rPr>
          <w:lang w:eastAsia="zh-CN"/>
        </w:rPr>
        <w:t>of</w:t>
      </w:r>
      <w:r w:rsidR="003F4231">
        <w:rPr>
          <w:lang w:eastAsia="zh-CN"/>
        </w:rPr>
        <w:t xml:space="preserve"> </w:t>
      </w:r>
      <w:r w:rsidR="00BF493D" w:rsidRPr="00F80707">
        <w:rPr>
          <w:lang w:eastAsia="zh-CN"/>
        </w:rPr>
        <w:t>pests</w:t>
      </w:r>
    </w:p>
    <w:p w14:paraId="4CEF6211" w14:textId="45AC812B" w:rsidR="00BF493D" w:rsidRPr="00F80707" w:rsidRDefault="00F27CC3" w:rsidP="00BF493D">
      <w:pPr>
        <w:pStyle w:val="ListBullet"/>
        <w:rPr>
          <w:lang w:eastAsia="zh-CN"/>
        </w:rPr>
      </w:pPr>
      <w:r>
        <w:rPr>
          <w:lang w:eastAsia="zh-CN"/>
        </w:rPr>
        <w:t>sealed</w:t>
      </w:r>
      <w:r w:rsidR="003F4231">
        <w:rPr>
          <w:lang w:eastAsia="zh-CN"/>
        </w:rPr>
        <w:t xml:space="preserve"> </w:t>
      </w:r>
      <w:r w:rsidR="00F11DC1">
        <w:rPr>
          <w:lang w:eastAsia="zh-CN"/>
        </w:rPr>
        <w:t>impervious</w:t>
      </w:r>
      <w:r w:rsidR="003F4231">
        <w:rPr>
          <w:lang w:eastAsia="zh-CN"/>
        </w:rPr>
        <w:t xml:space="preserve"> </w:t>
      </w:r>
      <w:r w:rsidR="00F11DC1">
        <w:rPr>
          <w:lang w:eastAsia="zh-CN"/>
        </w:rPr>
        <w:t>f</w:t>
      </w:r>
      <w:r w:rsidR="00BF493D" w:rsidRPr="00F80707">
        <w:rPr>
          <w:lang w:eastAsia="zh-CN"/>
        </w:rPr>
        <w:t>loors</w:t>
      </w:r>
      <w:r w:rsidR="00F11DC1">
        <w:rPr>
          <w:lang w:eastAsia="zh-CN"/>
        </w:rPr>
        <w:t>,</w:t>
      </w:r>
      <w:r w:rsidR="003F4231">
        <w:rPr>
          <w:lang w:eastAsia="zh-CN"/>
        </w:rPr>
        <w:t xml:space="preserve"> </w:t>
      </w:r>
      <w:r w:rsidR="00BF493D" w:rsidRPr="00F80707">
        <w:rPr>
          <w:lang w:eastAsia="zh-CN"/>
        </w:rPr>
        <w:t>free</w:t>
      </w:r>
      <w:r w:rsidR="003F4231">
        <w:rPr>
          <w:lang w:eastAsia="zh-CN"/>
        </w:rPr>
        <w:t xml:space="preserve"> </w:t>
      </w:r>
      <w:r w:rsidR="00BF493D" w:rsidRPr="00F80707">
        <w:rPr>
          <w:lang w:eastAsia="zh-CN"/>
        </w:rPr>
        <w:t>of</w:t>
      </w:r>
      <w:r w:rsidR="003F4231">
        <w:rPr>
          <w:lang w:eastAsia="zh-CN"/>
        </w:rPr>
        <w:t xml:space="preserve"> </w:t>
      </w:r>
      <w:r w:rsidR="00BF493D" w:rsidRPr="00F80707">
        <w:rPr>
          <w:lang w:eastAsia="zh-CN"/>
        </w:rPr>
        <w:t>gaps/cracks</w:t>
      </w:r>
      <w:r w:rsidR="00F11DC1">
        <w:rPr>
          <w:lang w:eastAsia="zh-CN"/>
        </w:rPr>
        <w:t>,</w:t>
      </w:r>
      <w:r w:rsidR="003F4231">
        <w:rPr>
          <w:lang w:eastAsia="zh-CN"/>
        </w:rPr>
        <w:t xml:space="preserve"> </w:t>
      </w:r>
      <w:r w:rsidR="00F11DC1">
        <w:rPr>
          <w:lang w:eastAsia="zh-CN"/>
        </w:rPr>
        <w:t>maintained</w:t>
      </w:r>
      <w:r w:rsidR="003F4231">
        <w:rPr>
          <w:lang w:eastAsia="zh-CN"/>
        </w:rPr>
        <w:t xml:space="preserve"> </w:t>
      </w:r>
      <w:r w:rsidR="00F11DC1">
        <w:rPr>
          <w:lang w:eastAsia="zh-CN"/>
        </w:rPr>
        <w:t>to</w:t>
      </w:r>
      <w:r w:rsidR="003F4231">
        <w:rPr>
          <w:lang w:eastAsia="zh-CN"/>
        </w:rPr>
        <w:t xml:space="preserve"> </w:t>
      </w:r>
      <w:r w:rsidR="00BF493D" w:rsidRPr="00F80707">
        <w:rPr>
          <w:lang w:eastAsia="zh-CN"/>
        </w:rPr>
        <w:t>allow</w:t>
      </w:r>
      <w:r w:rsidR="003F4231">
        <w:rPr>
          <w:lang w:eastAsia="zh-CN"/>
        </w:rPr>
        <w:t xml:space="preserve"> </w:t>
      </w:r>
      <w:r w:rsidR="00BF493D" w:rsidRPr="00F80707">
        <w:rPr>
          <w:lang w:eastAsia="zh-CN"/>
        </w:rPr>
        <w:t>effective</w:t>
      </w:r>
      <w:r w:rsidR="003F4231">
        <w:rPr>
          <w:lang w:eastAsia="zh-CN"/>
        </w:rPr>
        <w:t xml:space="preserve"> </w:t>
      </w:r>
      <w:r w:rsidR="00BF493D" w:rsidRPr="00F80707">
        <w:rPr>
          <w:lang w:eastAsia="zh-CN"/>
        </w:rPr>
        <w:t>cleaning</w:t>
      </w:r>
      <w:r w:rsidR="003F4231">
        <w:rPr>
          <w:lang w:eastAsia="zh-CN"/>
        </w:rPr>
        <w:t xml:space="preserve"> </w:t>
      </w:r>
      <w:r w:rsidR="00BF493D" w:rsidRPr="00F80707">
        <w:rPr>
          <w:lang w:eastAsia="zh-CN"/>
        </w:rPr>
        <w:t>and</w:t>
      </w:r>
      <w:r w:rsidR="003F4231">
        <w:rPr>
          <w:lang w:eastAsia="zh-CN"/>
        </w:rPr>
        <w:t xml:space="preserve"> </w:t>
      </w:r>
      <w:r w:rsidR="00BF493D" w:rsidRPr="00F80707">
        <w:rPr>
          <w:lang w:eastAsia="zh-CN"/>
        </w:rPr>
        <w:t>sanitising</w:t>
      </w:r>
    </w:p>
    <w:p w14:paraId="169211B3" w14:textId="788A92FB" w:rsidR="00BF493D" w:rsidRPr="00F80707" w:rsidRDefault="002119E6" w:rsidP="00BF493D">
      <w:pPr>
        <w:pStyle w:val="ListBullet"/>
        <w:rPr>
          <w:lang w:eastAsia="zh-CN"/>
        </w:rPr>
      </w:pPr>
      <w:r>
        <w:rPr>
          <w:lang w:eastAsia="zh-CN"/>
        </w:rPr>
        <w:lastRenderedPageBreak/>
        <w:t>w</w:t>
      </w:r>
      <w:r w:rsidR="00BF493D" w:rsidRPr="00F80707">
        <w:rPr>
          <w:lang w:eastAsia="zh-CN"/>
        </w:rPr>
        <w:t>alls</w:t>
      </w:r>
      <w:r w:rsidR="003F4231">
        <w:rPr>
          <w:lang w:eastAsia="zh-CN"/>
        </w:rPr>
        <w:t xml:space="preserve"> </w:t>
      </w:r>
      <w:r w:rsidR="00BF493D" w:rsidRPr="00F80707">
        <w:rPr>
          <w:lang w:eastAsia="zh-CN"/>
        </w:rPr>
        <w:t>and</w:t>
      </w:r>
      <w:r w:rsidR="003F4231">
        <w:rPr>
          <w:lang w:eastAsia="zh-CN"/>
        </w:rPr>
        <w:t xml:space="preserve"> </w:t>
      </w:r>
      <w:r w:rsidR="00BF493D" w:rsidRPr="00F80707">
        <w:rPr>
          <w:lang w:eastAsia="zh-CN"/>
        </w:rPr>
        <w:t>ceilings</w:t>
      </w:r>
      <w:r w:rsidR="003F4231">
        <w:rPr>
          <w:lang w:eastAsia="zh-CN"/>
        </w:rPr>
        <w:t xml:space="preserve"> </w:t>
      </w:r>
      <w:r w:rsidR="00BF493D" w:rsidRPr="00F80707">
        <w:rPr>
          <w:lang w:eastAsia="zh-CN"/>
        </w:rPr>
        <w:t>constructed</w:t>
      </w:r>
      <w:r w:rsidR="003F4231">
        <w:rPr>
          <w:lang w:eastAsia="zh-CN"/>
        </w:rPr>
        <w:t xml:space="preserve"> </w:t>
      </w:r>
      <w:r w:rsidR="00BF493D" w:rsidRPr="00F80707">
        <w:rPr>
          <w:lang w:eastAsia="zh-CN"/>
        </w:rPr>
        <w:t>of</w:t>
      </w:r>
      <w:r w:rsidR="003F4231">
        <w:rPr>
          <w:lang w:eastAsia="zh-CN"/>
        </w:rPr>
        <w:t xml:space="preserve"> </w:t>
      </w:r>
      <w:r w:rsidR="00BF493D" w:rsidRPr="00F80707">
        <w:rPr>
          <w:lang w:eastAsia="zh-CN"/>
        </w:rPr>
        <w:t>smooth,</w:t>
      </w:r>
      <w:r w:rsidR="003F4231">
        <w:rPr>
          <w:lang w:eastAsia="zh-CN"/>
        </w:rPr>
        <w:t xml:space="preserve"> </w:t>
      </w:r>
      <w:r w:rsidR="00BF493D" w:rsidRPr="00F80707">
        <w:rPr>
          <w:lang w:eastAsia="zh-CN"/>
        </w:rPr>
        <w:t>sealed,</w:t>
      </w:r>
      <w:r w:rsidR="003F4231">
        <w:rPr>
          <w:lang w:eastAsia="zh-CN"/>
        </w:rPr>
        <w:t xml:space="preserve"> </w:t>
      </w:r>
      <w:r w:rsidR="00BF493D" w:rsidRPr="00F80707">
        <w:rPr>
          <w:lang w:eastAsia="zh-CN"/>
        </w:rPr>
        <w:t>impervious</w:t>
      </w:r>
      <w:r w:rsidR="003F4231">
        <w:rPr>
          <w:lang w:eastAsia="zh-CN"/>
        </w:rPr>
        <w:t xml:space="preserve"> </w:t>
      </w:r>
      <w:r w:rsidR="00BF493D" w:rsidRPr="00F80707">
        <w:rPr>
          <w:lang w:eastAsia="zh-CN"/>
        </w:rPr>
        <w:t>material</w:t>
      </w:r>
      <w:r w:rsidR="003F4231">
        <w:rPr>
          <w:lang w:eastAsia="zh-CN"/>
        </w:rPr>
        <w:t xml:space="preserve"> </w:t>
      </w:r>
      <w:r w:rsidR="00BF493D" w:rsidRPr="00F80707">
        <w:rPr>
          <w:lang w:eastAsia="zh-CN"/>
        </w:rPr>
        <w:t>that</w:t>
      </w:r>
      <w:r w:rsidR="003F4231">
        <w:rPr>
          <w:lang w:eastAsia="zh-CN"/>
        </w:rPr>
        <w:t xml:space="preserve"> </w:t>
      </w:r>
      <w:r w:rsidR="00BF493D" w:rsidRPr="00F80707">
        <w:rPr>
          <w:lang w:eastAsia="zh-CN"/>
        </w:rPr>
        <w:t>can</w:t>
      </w:r>
      <w:r w:rsidR="003F4231">
        <w:rPr>
          <w:lang w:eastAsia="zh-CN"/>
        </w:rPr>
        <w:t xml:space="preserve"> </w:t>
      </w:r>
      <w:r w:rsidR="00BF493D" w:rsidRPr="00F80707">
        <w:rPr>
          <w:lang w:eastAsia="zh-CN"/>
        </w:rPr>
        <w:t>be</w:t>
      </w:r>
      <w:r w:rsidR="003F4231">
        <w:rPr>
          <w:lang w:eastAsia="zh-CN"/>
        </w:rPr>
        <w:t xml:space="preserve"> </w:t>
      </w:r>
      <w:r w:rsidR="00BF493D" w:rsidRPr="00F80707">
        <w:rPr>
          <w:lang w:eastAsia="zh-CN"/>
        </w:rPr>
        <w:t>effectively</w:t>
      </w:r>
      <w:r w:rsidR="003F4231">
        <w:rPr>
          <w:lang w:eastAsia="zh-CN"/>
        </w:rPr>
        <w:t xml:space="preserve"> </w:t>
      </w:r>
      <w:r w:rsidR="00BF493D" w:rsidRPr="00F80707">
        <w:rPr>
          <w:lang w:eastAsia="zh-CN"/>
        </w:rPr>
        <w:t>cleaned</w:t>
      </w:r>
      <w:r w:rsidR="003F4231">
        <w:rPr>
          <w:lang w:eastAsia="zh-CN"/>
        </w:rPr>
        <w:t xml:space="preserve"> </w:t>
      </w:r>
      <w:r w:rsidR="00BF493D" w:rsidRPr="00F80707">
        <w:rPr>
          <w:lang w:eastAsia="zh-CN"/>
        </w:rPr>
        <w:t>and</w:t>
      </w:r>
      <w:r w:rsidR="003F4231">
        <w:rPr>
          <w:lang w:eastAsia="zh-CN"/>
        </w:rPr>
        <w:t xml:space="preserve"> </w:t>
      </w:r>
      <w:r w:rsidR="00BF493D" w:rsidRPr="00F80707">
        <w:rPr>
          <w:lang w:eastAsia="zh-CN"/>
        </w:rPr>
        <w:t>sanitised</w:t>
      </w:r>
    </w:p>
    <w:p w14:paraId="185F2237" w14:textId="5F6CEAF3" w:rsidR="00BF493D" w:rsidRPr="00F80707" w:rsidRDefault="002119E6" w:rsidP="00BF493D">
      <w:pPr>
        <w:pStyle w:val="ListBullet"/>
        <w:rPr>
          <w:lang w:eastAsia="zh-CN"/>
        </w:rPr>
      </w:pPr>
      <w:r>
        <w:rPr>
          <w:lang w:eastAsia="zh-CN"/>
        </w:rPr>
        <w:t>f</w:t>
      </w:r>
      <w:r w:rsidR="00BF493D" w:rsidRPr="00F80707">
        <w:rPr>
          <w:lang w:eastAsia="zh-CN"/>
        </w:rPr>
        <w:t>ittings,</w:t>
      </w:r>
      <w:r w:rsidR="003F4231">
        <w:rPr>
          <w:lang w:eastAsia="zh-CN"/>
        </w:rPr>
        <w:t xml:space="preserve"> </w:t>
      </w:r>
      <w:r w:rsidR="00BF493D" w:rsidRPr="00F80707">
        <w:rPr>
          <w:lang w:eastAsia="zh-CN"/>
        </w:rPr>
        <w:t>fixtures</w:t>
      </w:r>
      <w:r w:rsidR="003F4231">
        <w:rPr>
          <w:lang w:eastAsia="zh-CN"/>
        </w:rPr>
        <w:t xml:space="preserve"> </w:t>
      </w:r>
      <w:r w:rsidR="00BF493D" w:rsidRPr="00F80707">
        <w:rPr>
          <w:lang w:eastAsia="zh-CN"/>
        </w:rPr>
        <w:t>and</w:t>
      </w:r>
      <w:r w:rsidR="003F4231">
        <w:rPr>
          <w:lang w:eastAsia="zh-CN"/>
        </w:rPr>
        <w:t xml:space="preserve"> </w:t>
      </w:r>
      <w:r w:rsidR="00BF493D" w:rsidRPr="00F80707">
        <w:rPr>
          <w:lang w:eastAsia="zh-CN"/>
        </w:rPr>
        <w:t>equipment</w:t>
      </w:r>
      <w:r w:rsidR="003F4231">
        <w:rPr>
          <w:lang w:eastAsia="zh-CN"/>
        </w:rPr>
        <w:t xml:space="preserve"> </w:t>
      </w:r>
      <w:r w:rsidR="00BF493D" w:rsidRPr="00F80707">
        <w:rPr>
          <w:lang w:eastAsia="zh-CN"/>
        </w:rPr>
        <w:t>of</w:t>
      </w:r>
      <w:r w:rsidR="003F4231">
        <w:rPr>
          <w:lang w:eastAsia="zh-CN"/>
        </w:rPr>
        <w:t xml:space="preserve"> </w:t>
      </w:r>
      <w:r w:rsidR="00BF493D" w:rsidRPr="00F80707">
        <w:rPr>
          <w:lang w:eastAsia="zh-CN"/>
        </w:rPr>
        <w:t>materials</w:t>
      </w:r>
      <w:r w:rsidR="003F4231">
        <w:rPr>
          <w:lang w:eastAsia="zh-CN"/>
        </w:rPr>
        <w:t xml:space="preserve"> </w:t>
      </w:r>
      <w:r w:rsidR="00BF493D" w:rsidRPr="00F80707">
        <w:rPr>
          <w:lang w:eastAsia="zh-CN"/>
        </w:rPr>
        <w:t>that</w:t>
      </w:r>
      <w:r w:rsidR="003F4231">
        <w:rPr>
          <w:lang w:eastAsia="zh-CN"/>
        </w:rPr>
        <w:t xml:space="preserve"> </w:t>
      </w:r>
      <w:r w:rsidR="00BF493D" w:rsidRPr="00F80707">
        <w:rPr>
          <w:lang w:eastAsia="zh-CN"/>
        </w:rPr>
        <w:t>can</w:t>
      </w:r>
      <w:r w:rsidR="003F4231">
        <w:rPr>
          <w:lang w:eastAsia="zh-CN"/>
        </w:rPr>
        <w:t xml:space="preserve"> </w:t>
      </w:r>
      <w:r w:rsidR="00BF493D" w:rsidRPr="00F80707">
        <w:rPr>
          <w:lang w:eastAsia="zh-CN"/>
        </w:rPr>
        <w:t>be</w:t>
      </w:r>
      <w:r w:rsidR="003F4231">
        <w:rPr>
          <w:lang w:eastAsia="zh-CN"/>
        </w:rPr>
        <w:t xml:space="preserve"> </w:t>
      </w:r>
      <w:r w:rsidR="00BF493D" w:rsidRPr="00F80707">
        <w:rPr>
          <w:lang w:eastAsia="zh-CN"/>
        </w:rPr>
        <w:t>effectively</w:t>
      </w:r>
      <w:r w:rsidR="003F4231">
        <w:rPr>
          <w:lang w:eastAsia="zh-CN"/>
        </w:rPr>
        <w:t xml:space="preserve"> </w:t>
      </w:r>
      <w:r w:rsidR="00BF493D" w:rsidRPr="00F80707">
        <w:rPr>
          <w:lang w:eastAsia="zh-CN"/>
        </w:rPr>
        <w:t>cleaned</w:t>
      </w:r>
      <w:r w:rsidR="003F4231">
        <w:rPr>
          <w:lang w:eastAsia="zh-CN"/>
        </w:rPr>
        <w:t xml:space="preserve"> </w:t>
      </w:r>
      <w:r w:rsidR="00BF493D" w:rsidRPr="00F80707">
        <w:rPr>
          <w:lang w:eastAsia="zh-CN"/>
        </w:rPr>
        <w:t>and</w:t>
      </w:r>
      <w:r w:rsidR="003F4231">
        <w:rPr>
          <w:lang w:eastAsia="zh-CN"/>
        </w:rPr>
        <w:t xml:space="preserve"> </w:t>
      </w:r>
      <w:r w:rsidR="00BF493D" w:rsidRPr="00F80707">
        <w:rPr>
          <w:lang w:eastAsia="zh-CN"/>
        </w:rPr>
        <w:t>sanitised</w:t>
      </w:r>
      <w:r w:rsidR="003F4231">
        <w:rPr>
          <w:lang w:eastAsia="zh-CN"/>
        </w:rPr>
        <w:t xml:space="preserve"> </w:t>
      </w:r>
      <w:r w:rsidR="00BF493D" w:rsidRPr="00F80707">
        <w:rPr>
          <w:lang w:eastAsia="zh-CN"/>
        </w:rPr>
        <w:t>and</w:t>
      </w:r>
      <w:r w:rsidR="003F4231">
        <w:rPr>
          <w:lang w:eastAsia="zh-CN"/>
        </w:rPr>
        <w:t xml:space="preserve"> </w:t>
      </w:r>
      <w:r w:rsidR="00BF493D" w:rsidRPr="00F80707">
        <w:rPr>
          <w:lang w:eastAsia="zh-CN"/>
        </w:rPr>
        <w:t>do</w:t>
      </w:r>
      <w:r w:rsidR="003F4231">
        <w:rPr>
          <w:lang w:eastAsia="zh-CN"/>
        </w:rPr>
        <w:t xml:space="preserve"> </w:t>
      </w:r>
      <w:r w:rsidR="00BF493D" w:rsidRPr="00F80707">
        <w:rPr>
          <w:lang w:eastAsia="zh-CN"/>
        </w:rPr>
        <w:t>not</w:t>
      </w:r>
      <w:r w:rsidR="003F4231">
        <w:rPr>
          <w:lang w:eastAsia="zh-CN"/>
        </w:rPr>
        <w:t xml:space="preserve"> </w:t>
      </w:r>
      <w:r w:rsidR="00BF493D" w:rsidRPr="00F80707">
        <w:rPr>
          <w:lang w:eastAsia="zh-CN"/>
        </w:rPr>
        <w:t>provide</w:t>
      </w:r>
      <w:r w:rsidR="003F4231">
        <w:rPr>
          <w:lang w:eastAsia="zh-CN"/>
        </w:rPr>
        <w:t xml:space="preserve"> </w:t>
      </w:r>
      <w:r w:rsidR="00BF493D" w:rsidRPr="00F80707">
        <w:rPr>
          <w:lang w:eastAsia="zh-CN"/>
        </w:rPr>
        <w:t>harbourage</w:t>
      </w:r>
      <w:r w:rsidR="003F4231">
        <w:rPr>
          <w:lang w:eastAsia="zh-CN"/>
        </w:rPr>
        <w:t xml:space="preserve"> </w:t>
      </w:r>
      <w:r w:rsidR="00BF493D" w:rsidRPr="00F80707">
        <w:rPr>
          <w:lang w:eastAsia="zh-CN"/>
        </w:rPr>
        <w:t>for</w:t>
      </w:r>
      <w:r w:rsidR="003F4231">
        <w:rPr>
          <w:lang w:eastAsia="zh-CN"/>
        </w:rPr>
        <w:t xml:space="preserve"> </w:t>
      </w:r>
      <w:r w:rsidR="00BF493D" w:rsidRPr="00F80707">
        <w:rPr>
          <w:lang w:eastAsia="zh-CN"/>
        </w:rPr>
        <w:t>pests.</w:t>
      </w:r>
      <w:r w:rsidR="003F4231">
        <w:rPr>
          <w:lang w:eastAsia="zh-CN"/>
        </w:rPr>
        <w:t xml:space="preserve"> </w:t>
      </w:r>
      <w:r w:rsidR="00BF493D" w:rsidRPr="00F80707">
        <w:rPr>
          <w:lang w:eastAsia="zh-CN"/>
        </w:rPr>
        <w:t>Surfaces</w:t>
      </w:r>
      <w:r w:rsidR="003F4231">
        <w:rPr>
          <w:lang w:eastAsia="zh-CN"/>
        </w:rPr>
        <w:t xml:space="preserve"> </w:t>
      </w:r>
      <w:r w:rsidR="00BF493D" w:rsidRPr="00F80707">
        <w:rPr>
          <w:lang w:eastAsia="zh-CN"/>
        </w:rPr>
        <w:t>must</w:t>
      </w:r>
      <w:r w:rsidR="003F4231">
        <w:rPr>
          <w:lang w:eastAsia="zh-CN"/>
        </w:rPr>
        <w:t xml:space="preserve"> </w:t>
      </w:r>
      <w:r w:rsidR="00BF493D" w:rsidRPr="00F80707">
        <w:rPr>
          <w:lang w:eastAsia="zh-CN"/>
        </w:rPr>
        <w:t>be</w:t>
      </w:r>
      <w:r w:rsidR="003F4231">
        <w:rPr>
          <w:lang w:eastAsia="zh-CN"/>
        </w:rPr>
        <w:t xml:space="preserve"> </w:t>
      </w:r>
      <w:r w:rsidR="00BF493D" w:rsidRPr="00F80707">
        <w:rPr>
          <w:lang w:eastAsia="zh-CN"/>
        </w:rPr>
        <w:t>smooth</w:t>
      </w:r>
      <w:r w:rsidR="003F4231">
        <w:rPr>
          <w:lang w:eastAsia="zh-CN"/>
        </w:rPr>
        <w:t xml:space="preserve"> </w:t>
      </w:r>
      <w:r w:rsidR="00BF493D" w:rsidRPr="00F80707">
        <w:rPr>
          <w:lang w:eastAsia="zh-CN"/>
        </w:rPr>
        <w:t>(</w:t>
      </w:r>
      <w:r>
        <w:rPr>
          <w:lang w:eastAsia="zh-CN"/>
        </w:rPr>
        <w:t>for</w:t>
      </w:r>
      <w:r w:rsidR="003F4231">
        <w:rPr>
          <w:lang w:eastAsia="zh-CN"/>
        </w:rPr>
        <w:t xml:space="preserve"> </w:t>
      </w:r>
      <w:r>
        <w:rPr>
          <w:lang w:eastAsia="zh-CN"/>
        </w:rPr>
        <w:t>example,</w:t>
      </w:r>
      <w:r w:rsidR="003F4231">
        <w:rPr>
          <w:lang w:eastAsia="zh-CN"/>
        </w:rPr>
        <w:t xml:space="preserve"> </w:t>
      </w:r>
      <w:r>
        <w:rPr>
          <w:lang w:eastAsia="zh-CN"/>
        </w:rPr>
        <w:t>no</w:t>
      </w:r>
      <w:r w:rsidR="003F4231">
        <w:rPr>
          <w:lang w:eastAsia="zh-CN"/>
        </w:rPr>
        <w:t xml:space="preserve"> </w:t>
      </w:r>
      <w:r w:rsidR="00BF493D" w:rsidRPr="00F80707">
        <w:rPr>
          <w:lang w:eastAsia="zh-CN"/>
        </w:rPr>
        <w:t>rust)</w:t>
      </w:r>
      <w:r w:rsidR="003F4231">
        <w:rPr>
          <w:lang w:eastAsia="zh-CN"/>
        </w:rPr>
        <w:t xml:space="preserve"> </w:t>
      </w:r>
      <w:r w:rsidR="00BF493D" w:rsidRPr="00F80707">
        <w:rPr>
          <w:lang w:eastAsia="zh-CN"/>
        </w:rPr>
        <w:t>and</w:t>
      </w:r>
      <w:r w:rsidR="003F4231">
        <w:rPr>
          <w:lang w:eastAsia="zh-CN"/>
        </w:rPr>
        <w:t xml:space="preserve"> </w:t>
      </w:r>
      <w:r w:rsidR="00BF493D" w:rsidRPr="00F80707">
        <w:rPr>
          <w:lang w:eastAsia="zh-CN"/>
        </w:rPr>
        <w:t>non</w:t>
      </w:r>
      <w:r>
        <w:rPr>
          <w:lang w:eastAsia="zh-CN"/>
        </w:rPr>
        <w:t>-</w:t>
      </w:r>
      <w:r w:rsidR="00BF493D" w:rsidRPr="00F80707">
        <w:rPr>
          <w:lang w:eastAsia="zh-CN"/>
        </w:rPr>
        <w:t>porous</w:t>
      </w:r>
      <w:r w:rsidR="003F4231">
        <w:rPr>
          <w:lang w:eastAsia="zh-CN"/>
        </w:rPr>
        <w:t xml:space="preserve"> </w:t>
      </w:r>
      <w:r w:rsidR="00BF493D" w:rsidRPr="00F80707">
        <w:rPr>
          <w:lang w:eastAsia="zh-CN"/>
        </w:rPr>
        <w:t>to</w:t>
      </w:r>
      <w:r w:rsidR="003F4231">
        <w:rPr>
          <w:lang w:eastAsia="zh-CN"/>
        </w:rPr>
        <w:t xml:space="preserve"> </w:t>
      </w:r>
      <w:r w:rsidR="00BF493D" w:rsidRPr="00F80707">
        <w:rPr>
          <w:lang w:eastAsia="zh-CN"/>
        </w:rPr>
        <w:t>enable</w:t>
      </w:r>
      <w:r w:rsidR="003F4231">
        <w:rPr>
          <w:lang w:eastAsia="zh-CN"/>
        </w:rPr>
        <w:t xml:space="preserve"> </w:t>
      </w:r>
      <w:r w:rsidR="00BF493D" w:rsidRPr="00F80707">
        <w:rPr>
          <w:lang w:eastAsia="zh-CN"/>
        </w:rPr>
        <w:t>effective</w:t>
      </w:r>
      <w:r w:rsidR="003F4231">
        <w:rPr>
          <w:lang w:eastAsia="zh-CN"/>
        </w:rPr>
        <w:t xml:space="preserve"> </w:t>
      </w:r>
      <w:r w:rsidR="00BF493D" w:rsidRPr="00F80707">
        <w:rPr>
          <w:lang w:eastAsia="zh-CN"/>
        </w:rPr>
        <w:t>cleaning</w:t>
      </w:r>
      <w:r w:rsidR="003F4231">
        <w:rPr>
          <w:lang w:eastAsia="zh-CN"/>
        </w:rPr>
        <w:t xml:space="preserve"> </w:t>
      </w:r>
    </w:p>
    <w:p w14:paraId="4A5158EB" w14:textId="5A1E3B0E" w:rsidR="00BF493D" w:rsidRPr="00F80707" w:rsidRDefault="002119E6" w:rsidP="00BF493D">
      <w:pPr>
        <w:pStyle w:val="ListBullet"/>
        <w:rPr>
          <w:lang w:eastAsia="zh-CN"/>
        </w:rPr>
      </w:pPr>
      <w:r>
        <w:rPr>
          <w:lang w:eastAsia="zh-CN"/>
        </w:rPr>
        <w:t>n</w:t>
      </w:r>
      <w:r w:rsidR="00BF493D" w:rsidRPr="00F80707">
        <w:rPr>
          <w:lang w:eastAsia="zh-CN"/>
        </w:rPr>
        <w:t>o</w:t>
      </w:r>
      <w:r w:rsidR="003F4231">
        <w:rPr>
          <w:lang w:eastAsia="zh-CN"/>
        </w:rPr>
        <w:t xml:space="preserve"> </w:t>
      </w:r>
      <w:r w:rsidR="00BF493D" w:rsidRPr="00F80707">
        <w:rPr>
          <w:lang w:eastAsia="zh-CN"/>
        </w:rPr>
        <w:t>gaps</w:t>
      </w:r>
      <w:r w:rsidR="003F4231">
        <w:rPr>
          <w:lang w:eastAsia="zh-CN"/>
        </w:rPr>
        <w:t xml:space="preserve"> </w:t>
      </w:r>
      <w:r w:rsidR="00BF493D" w:rsidRPr="00F80707">
        <w:rPr>
          <w:lang w:eastAsia="zh-CN"/>
        </w:rPr>
        <w:t>around</w:t>
      </w:r>
      <w:r w:rsidR="003F4231">
        <w:rPr>
          <w:lang w:eastAsia="zh-CN"/>
        </w:rPr>
        <w:t xml:space="preserve"> </w:t>
      </w:r>
      <w:r w:rsidR="00BF493D" w:rsidRPr="00F80707">
        <w:rPr>
          <w:lang w:eastAsia="zh-CN"/>
        </w:rPr>
        <w:t>doors,</w:t>
      </w:r>
      <w:r w:rsidR="003F4231">
        <w:rPr>
          <w:lang w:eastAsia="zh-CN"/>
        </w:rPr>
        <w:t xml:space="preserve"> </w:t>
      </w:r>
      <w:r w:rsidR="00BF493D" w:rsidRPr="00F80707">
        <w:rPr>
          <w:lang w:eastAsia="zh-CN"/>
        </w:rPr>
        <w:t>windows,</w:t>
      </w:r>
      <w:r w:rsidR="003F4231">
        <w:rPr>
          <w:lang w:eastAsia="zh-CN"/>
        </w:rPr>
        <w:t xml:space="preserve"> </w:t>
      </w:r>
      <w:r w:rsidR="00BF493D" w:rsidRPr="00F80707">
        <w:rPr>
          <w:lang w:eastAsia="zh-CN"/>
        </w:rPr>
        <w:t>incoming</w:t>
      </w:r>
      <w:r w:rsidR="003F4231">
        <w:rPr>
          <w:lang w:eastAsia="zh-CN"/>
        </w:rPr>
        <w:t xml:space="preserve"> </w:t>
      </w:r>
      <w:r w:rsidR="00BF493D" w:rsidRPr="00F80707">
        <w:rPr>
          <w:lang w:eastAsia="zh-CN"/>
        </w:rPr>
        <w:t>egg</w:t>
      </w:r>
      <w:r w:rsidR="003F4231">
        <w:rPr>
          <w:lang w:eastAsia="zh-CN"/>
        </w:rPr>
        <w:t xml:space="preserve"> </w:t>
      </w:r>
      <w:r w:rsidR="00BF493D" w:rsidRPr="00F80707">
        <w:rPr>
          <w:lang w:eastAsia="zh-CN"/>
        </w:rPr>
        <w:t>conveyors</w:t>
      </w:r>
      <w:r w:rsidR="003F4231">
        <w:rPr>
          <w:lang w:eastAsia="zh-CN"/>
        </w:rPr>
        <w:t xml:space="preserve"> </w:t>
      </w:r>
      <w:r w:rsidR="003D776F">
        <w:rPr>
          <w:lang w:eastAsia="zh-CN"/>
        </w:rPr>
        <w:t>or</w:t>
      </w:r>
      <w:r w:rsidR="003F4231">
        <w:rPr>
          <w:lang w:eastAsia="zh-CN"/>
        </w:rPr>
        <w:t xml:space="preserve"> </w:t>
      </w:r>
      <w:r w:rsidR="00BF493D" w:rsidRPr="00F80707">
        <w:rPr>
          <w:lang w:eastAsia="zh-CN"/>
        </w:rPr>
        <w:t>docks</w:t>
      </w:r>
      <w:r w:rsidR="003F4231">
        <w:rPr>
          <w:lang w:eastAsia="zh-CN"/>
        </w:rPr>
        <w:t xml:space="preserve"> </w:t>
      </w:r>
      <w:r w:rsidR="00BF493D" w:rsidRPr="00F80707">
        <w:rPr>
          <w:lang w:eastAsia="zh-CN"/>
        </w:rPr>
        <w:t>that</w:t>
      </w:r>
      <w:r w:rsidR="003F4231">
        <w:rPr>
          <w:lang w:eastAsia="zh-CN"/>
        </w:rPr>
        <w:t xml:space="preserve"> </w:t>
      </w:r>
      <w:r w:rsidR="00BF493D" w:rsidRPr="00F80707">
        <w:rPr>
          <w:lang w:eastAsia="zh-CN"/>
        </w:rPr>
        <w:t>may</w:t>
      </w:r>
      <w:r w:rsidR="003F4231">
        <w:rPr>
          <w:lang w:eastAsia="zh-CN"/>
        </w:rPr>
        <w:t xml:space="preserve"> </w:t>
      </w:r>
      <w:r w:rsidR="00BF493D" w:rsidRPr="00F80707">
        <w:rPr>
          <w:lang w:eastAsia="zh-CN"/>
        </w:rPr>
        <w:t>allow</w:t>
      </w:r>
      <w:r w:rsidR="003F4231">
        <w:rPr>
          <w:lang w:eastAsia="zh-CN"/>
        </w:rPr>
        <w:t xml:space="preserve"> </w:t>
      </w:r>
      <w:r w:rsidR="00BF493D" w:rsidRPr="00F80707">
        <w:rPr>
          <w:lang w:eastAsia="zh-CN"/>
        </w:rPr>
        <w:t>pest</w:t>
      </w:r>
      <w:r w:rsidR="003D776F">
        <w:rPr>
          <w:lang w:eastAsia="zh-CN"/>
        </w:rPr>
        <w:t>s</w:t>
      </w:r>
      <w:r w:rsidR="003F4231">
        <w:rPr>
          <w:lang w:eastAsia="zh-CN"/>
        </w:rPr>
        <w:t xml:space="preserve"> </w:t>
      </w:r>
      <w:r w:rsidR="003D776F">
        <w:rPr>
          <w:lang w:eastAsia="zh-CN"/>
        </w:rPr>
        <w:t>in</w:t>
      </w:r>
    </w:p>
    <w:p w14:paraId="2C99BD4B" w14:textId="2F8CF1D5" w:rsidR="00BF493D" w:rsidRPr="00F80707" w:rsidRDefault="002119E6" w:rsidP="00BF493D">
      <w:pPr>
        <w:pStyle w:val="ListBullet"/>
        <w:rPr>
          <w:lang w:eastAsia="zh-CN"/>
        </w:rPr>
      </w:pPr>
      <w:r>
        <w:rPr>
          <w:lang w:eastAsia="zh-CN"/>
        </w:rPr>
        <w:t>h</w:t>
      </w:r>
      <w:r w:rsidR="00BF493D" w:rsidRPr="00F80707">
        <w:rPr>
          <w:lang w:eastAsia="zh-CN"/>
        </w:rPr>
        <w:t>and</w:t>
      </w:r>
      <w:r w:rsidR="003F4231">
        <w:rPr>
          <w:lang w:eastAsia="zh-CN"/>
        </w:rPr>
        <w:t xml:space="preserve"> </w:t>
      </w:r>
      <w:r w:rsidR="00BF493D" w:rsidRPr="00F80707">
        <w:rPr>
          <w:lang w:eastAsia="zh-CN"/>
        </w:rPr>
        <w:t>washing</w:t>
      </w:r>
      <w:r w:rsidR="003F4231">
        <w:rPr>
          <w:lang w:eastAsia="zh-CN"/>
        </w:rPr>
        <w:t xml:space="preserve"> </w:t>
      </w:r>
      <w:r w:rsidR="00BF493D" w:rsidRPr="00F80707">
        <w:rPr>
          <w:lang w:eastAsia="zh-CN"/>
        </w:rPr>
        <w:t>facilities</w:t>
      </w:r>
      <w:r w:rsidR="003F4231">
        <w:rPr>
          <w:lang w:eastAsia="zh-CN"/>
        </w:rPr>
        <w:t xml:space="preserve"> </w:t>
      </w:r>
      <w:r w:rsidR="00BF493D" w:rsidRPr="00F80707">
        <w:rPr>
          <w:lang w:eastAsia="zh-CN"/>
        </w:rPr>
        <w:t>equipped</w:t>
      </w:r>
      <w:r w:rsidR="003F4231">
        <w:rPr>
          <w:lang w:eastAsia="zh-CN"/>
        </w:rPr>
        <w:t xml:space="preserve"> </w:t>
      </w:r>
      <w:r w:rsidR="00BF493D" w:rsidRPr="00F80707">
        <w:rPr>
          <w:lang w:eastAsia="zh-CN"/>
        </w:rPr>
        <w:t>with</w:t>
      </w:r>
      <w:r w:rsidR="003F4231">
        <w:rPr>
          <w:lang w:eastAsia="zh-CN"/>
        </w:rPr>
        <w:t xml:space="preserve"> </w:t>
      </w:r>
      <w:r w:rsidR="00BF493D" w:rsidRPr="00F80707">
        <w:rPr>
          <w:lang w:eastAsia="zh-CN"/>
        </w:rPr>
        <w:t>warm</w:t>
      </w:r>
      <w:r w:rsidR="003F4231">
        <w:rPr>
          <w:lang w:eastAsia="zh-CN"/>
        </w:rPr>
        <w:t xml:space="preserve"> </w:t>
      </w:r>
      <w:r w:rsidR="00BF493D" w:rsidRPr="00F80707">
        <w:rPr>
          <w:lang w:eastAsia="zh-CN"/>
        </w:rPr>
        <w:t>water,</w:t>
      </w:r>
      <w:r w:rsidR="003F4231">
        <w:rPr>
          <w:lang w:eastAsia="zh-CN"/>
        </w:rPr>
        <w:t xml:space="preserve"> </w:t>
      </w:r>
      <w:r w:rsidR="00BF493D" w:rsidRPr="00F80707">
        <w:rPr>
          <w:lang w:eastAsia="zh-CN"/>
        </w:rPr>
        <w:t>soap</w:t>
      </w:r>
      <w:r w:rsidR="003F4231">
        <w:rPr>
          <w:lang w:eastAsia="zh-CN"/>
        </w:rPr>
        <w:t xml:space="preserve"> </w:t>
      </w:r>
      <w:r w:rsidR="00BF493D" w:rsidRPr="00F80707">
        <w:rPr>
          <w:lang w:eastAsia="zh-CN"/>
        </w:rPr>
        <w:t>and</w:t>
      </w:r>
      <w:r w:rsidR="003F4231">
        <w:rPr>
          <w:lang w:eastAsia="zh-CN"/>
        </w:rPr>
        <w:t xml:space="preserve"> </w:t>
      </w:r>
      <w:r w:rsidR="00BF493D" w:rsidRPr="00F80707">
        <w:rPr>
          <w:lang w:eastAsia="zh-CN"/>
        </w:rPr>
        <w:t>single</w:t>
      </w:r>
      <w:r w:rsidR="003F4231">
        <w:rPr>
          <w:lang w:eastAsia="zh-CN"/>
        </w:rPr>
        <w:t xml:space="preserve"> </w:t>
      </w:r>
      <w:r w:rsidR="00BF493D" w:rsidRPr="00F80707">
        <w:rPr>
          <w:lang w:eastAsia="zh-CN"/>
        </w:rPr>
        <w:t>use</w:t>
      </w:r>
      <w:r w:rsidR="003F4231">
        <w:rPr>
          <w:lang w:eastAsia="zh-CN"/>
        </w:rPr>
        <w:t xml:space="preserve"> </w:t>
      </w:r>
      <w:r w:rsidR="00BF493D" w:rsidRPr="00F80707">
        <w:rPr>
          <w:lang w:eastAsia="zh-CN"/>
        </w:rPr>
        <w:t>paper</w:t>
      </w:r>
      <w:r w:rsidR="003F4231">
        <w:rPr>
          <w:lang w:eastAsia="zh-CN"/>
        </w:rPr>
        <w:t xml:space="preserve"> </w:t>
      </w:r>
      <w:r w:rsidR="00BF493D" w:rsidRPr="00F80707">
        <w:rPr>
          <w:lang w:eastAsia="zh-CN"/>
        </w:rPr>
        <w:t>towel</w:t>
      </w:r>
    </w:p>
    <w:p w14:paraId="0B4E4223" w14:textId="5E0A6D86" w:rsidR="00BF493D" w:rsidRPr="00F80707" w:rsidRDefault="002119E6" w:rsidP="00BF493D">
      <w:pPr>
        <w:pStyle w:val="ListBullet"/>
        <w:rPr>
          <w:lang w:eastAsia="zh-CN"/>
        </w:rPr>
      </w:pPr>
      <w:r>
        <w:rPr>
          <w:lang w:eastAsia="zh-CN"/>
        </w:rPr>
        <w:t>e</w:t>
      </w:r>
      <w:r w:rsidR="00BF493D" w:rsidRPr="00F80707">
        <w:rPr>
          <w:lang w:eastAsia="zh-CN"/>
        </w:rPr>
        <w:t>gg</w:t>
      </w:r>
      <w:r w:rsidR="003F4231">
        <w:rPr>
          <w:lang w:eastAsia="zh-CN"/>
        </w:rPr>
        <w:t xml:space="preserve"> </w:t>
      </w:r>
      <w:r w:rsidR="00BF493D" w:rsidRPr="00F80707">
        <w:rPr>
          <w:lang w:eastAsia="zh-CN"/>
        </w:rPr>
        <w:t>handling</w:t>
      </w:r>
      <w:r w:rsidR="003F4231">
        <w:rPr>
          <w:lang w:eastAsia="zh-CN"/>
        </w:rPr>
        <w:t xml:space="preserve"> </w:t>
      </w:r>
      <w:r w:rsidR="00BF493D" w:rsidRPr="00F80707">
        <w:rPr>
          <w:lang w:eastAsia="zh-CN"/>
        </w:rPr>
        <w:t>areas</w:t>
      </w:r>
      <w:r w:rsidR="003F4231">
        <w:rPr>
          <w:lang w:eastAsia="zh-CN"/>
        </w:rPr>
        <w:t xml:space="preserve"> </w:t>
      </w:r>
      <w:r w:rsidR="00BF493D" w:rsidRPr="00F80707">
        <w:rPr>
          <w:lang w:eastAsia="zh-CN"/>
        </w:rPr>
        <w:t>and</w:t>
      </w:r>
      <w:r w:rsidR="003F4231">
        <w:rPr>
          <w:lang w:eastAsia="zh-CN"/>
        </w:rPr>
        <w:t xml:space="preserve"> </w:t>
      </w:r>
      <w:r w:rsidR="00BF493D" w:rsidRPr="00F80707">
        <w:rPr>
          <w:lang w:eastAsia="zh-CN"/>
        </w:rPr>
        <w:t>fittings,</w:t>
      </w:r>
      <w:r w:rsidR="003F4231">
        <w:rPr>
          <w:lang w:eastAsia="zh-CN"/>
        </w:rPr>
        <w:t xml:space="preserve"> </w:t>
      </w:r>
      <w:r w:rsidR="00BF493D" w:rsidRPr="00F80707">
        <w:rPr>
          <w:lang w:eastAsia="zh-CN"/>
        </w:rPr>
        <w:t>fixtures</w:t>
      </w:r>
      <w:r w:rsidR="003F4231">
        <w:rPr>
          <w:lang w:eastAsia="zh-CN"/>
        </w:rPr>
        <w:t xml:space="preserve"> </w:t>
      </w:r>
      <w:r w:rsidR="00BF493D" w:rsidRPr="00F80707">
        <w:rPr>
          <w:lang w:eastAsia="zh-CN"/>
        </w:rPr>
        <w:t>and</w:t>
      </w:r>
      <w:r w:rsidR="003F4231">
        <w:rPr>
          <w:lang w:eastAsia="zh-CN"/>
        </w:rPr>
        <w:t xml:space="preserve"> </w:t>
      </w:r>
      <w:r w:rsidR="00BF493D" w:rsidRPr="00F80707">
        <w:rPr>
          <w:lang w:eastAsia="zh-CN"/>
        </w:rPr>
        <w:t>equipment</w:t>
      </w:r>
      <w:r w:rsidR="003F4231">
        <w:rPr>
          <w:lang w:eastAsia="zh-CN"/>
        </w:rPr>
        <w:t xml:space="preserve"> </w:t>
      </w:r>
      <w:r w:rsidR="00BF493D" w:rsidRPr="00F80707">
        <w:rPr>
          <w:lang w:eastAsia="zh-CN"/>
        </w:rPr>
        <w:t>within</w:t>
      </w:r>
      <w:r w:rsidR="003F4231">
        <w:rPr>
          <w:lang w:eastAsia="zh-CN"/>
        </w:rPr>
        <w:t xml:space="preserve"> </w:t>
      </w:r>
      <w:r w:rsidR="00BF493D" w:rsidRPr="00F80707">
        <w:rPr>
          <w:lang w:eastAsia="zh-CN"/>
        </w:rPr>
        <w:t>these</w:t>
      </w:r>
      <w:r w:rsidR="003F4231">
        <w:rPr>
          <w:lang w:eastAsia="zh-CN"/>
        </w:rPr>
        <w:t xml:space="preserve"> </w:t>
      </w:r>
      <w:r w:rsidR="00BF493D" w:rsidRPr="00F80707">
        <w:rPr>
          <w:lang w:eastAsia="zh-CN"/>
        </w:rPr>
        <w:t>areas</w:t>
      </w:r>
      <w:r w:rsidR="003F4231">
        <w:rPr>
          <w:lang w:eastAsia="zh-CN"/>
        </w:rPr>
        <w:t xml:space="preserve"> </w:t>
      </w:r>
      <w:r w:rsidR="00BF493D" w:rsidRPr="00F80707">
        <w:rPr>
          <w:lang w:eastAsia="zh-CN"/>
        </w:rPr>
        <w:t>maintained</w:t>
      </w:r>
      <w:r w:rsidR="003F4231">
        <w:rPr>
          <w:lang w:eastAsia="zh-CN"/>
        </w:rPr>
        <w:t xml:space="preserve"> </w:t>
      </w:r>
      <w:r w:rsidR="00BF493D" w:rsidRPr="00F80707">
        <w:rPr>
          <w:lang w:eastAsia="zh-CN"/>
        </w:rPr>
        <w:t>in</w:t>
      </w:r>
      <w:r w:rsidR="003F4231">
        <w:rPr>
          <w:lang w:eastAsia="zh-CN"/>
        </w:rPr>
        <w:t xml:space="preserve"> </w:t>
      </w:r>
      <w:r w:rsidR="00BF493D" w:rsidRPr="00F80707">
        <w:rPr>
          <w:lang w:eastAsia="zh-CN"/>
        </w:rPr>
        <w:t>a</w:t>
      </w:r>
      <w:r w:rsidR="003F4231">
        <w:rPr>
          <w:lang w:eastAsia="zh-CN"/>
        </w:rPr>
        <w:t xml:space="preserve"> </w:t>
      </w:r>
      <w:r w:rsidR="00BF493D" w:rsidRPr="00F80707">
        <w:rPr>
          <w:lang w:eastAsia="zh-CN"/>
        </w:rPr>
        <w:t>clean</w:t>
      </w:r>
      <w:r w:rsidR="003F4231">
        <w:rPr>
          <w:lang w:eastAsia="zh-CN"/>
        </w:rPr>
        <w:t xml:space="preserve"> </w:t>
      </w:r>
      <w:r w:rsidR="00BF493D" w:rsidRPr="00F80707">
        <w:rPr>
          <w:lang w:eastAsia="zh-CN"/>
        </w:rPr>
        <w:t>condition</w:t>
      </w:r>
      <w:r w:rsidR="003D776F">
        <w:rPr>
          <w:lang w:eastAsia="zh-CN"/>
        </w:rPr>
        <w:t>,</w:t>
      </w:r>
      <w:r w:rsidR="003F4231">
        <w:rPr>
          <w:lang w:eastAsia="zh-CN"/>
        </w:rPr>
        <w:t xml:space="preserve"> </w:t>
      </w:r>
      <w:r w:rsidR="00BF493D" w:rsidRPr="00F80707">
        <w:rPr>
          <w:lang w:eastAsia="zh-CN"/>
        </w:rPr>
        <w:t>free</w:t>
      </w:r>
      <w:r w:rsidR="003F4231">
        <w:rPr>
          <w:lang w:eastAsia="zh-CN"/>
        </w:rPr>
        <w:t xml:space="preserve"> </w:t>
      </w:r>
      <w:r w:rsidR="00BF493D" w:rsidRPr="00F80707">
        <w:rPr>
          <w:lang w:eastAsia="zh-CN"/>
        </w:rPr>
        <w:t>from</w:t>
      </w:r>
      <w:r w:rsidR="003F4231">
        <w:rPr>
          <w:lang w:eastAsia="zh-CN"/>
        </w:rPr>
        <w:t xml:space="preserve"> </w:t>
      </w:r>
      <w:r w:rsidR="00BF493D" w:rsidRPr="00F80707">
        <w:rPr>
          <w:lang w:eastAsia="zh-CN"/>
        </w:rPr>
        <w:t>accumulated</w:t>
      </w:r>
      <w:r w:rsidR="003F4231">
        <w:rPr>
          <w:lang w:eastAsia="zh-CN"/>
        </w:rPr>
        <w:t xml:space="preserve"> </w:t>
      </w:r>
      <w:r w:rsidR="00BF493D" w:rsidRPr="00F80707">
        <w:rPr>
          <w:lang w:eastAsia="zh-CN"/>
        </w:rPr>
        <w:t>matter/debris</w:t>
      </w:r>
      <w:r>
        <w:rPr>
          <w:lang w:eastAsia="zh-CN"/>
        </w:rPr>
        <w:t>.</w:t>
      </w:r>
    </w:p>
    <w:p w14:paraId="014ED2DB" w14:textId="39768E82" w:rsidR="00BF493D" w:rsidRPr="00F80707" w:rsidRDefault="009A7859" w:rsidP="002119E6">
      <w:pPr>
        <w:pStyle w:val="ListBullet"/>
        <w:numPr>
          <w:ilvl w:val="0"/>
          <w:numId w:val="0"/>
        </w:numPr>
        <w:rPr>
          <w:lang w:eastAsia="zh-CN"/>
        </w:rPr>
      </w:pPr>
      <w:r>
        <w:rPr>
          <w:lang w:eastAsia="zh-CN"/>
        </w:rPr>
        <w:t>Any</w:t>
      </w:r>
      <w:r w:rsidR="003F4231">
        <w:rPr>
          <w:lang w:eastAsia="zh-CN"/>
        </w:rPr>
        <w:t xml:space="preserve"> </w:t>
      </w:r>
      <w:r w:rsidR="00BF493D" w:rsidRPr="00F80707">
        <w:rPr>
          <w:lang w:eastAsia="zh-CN"/>
        </w:rPr>
        <w:t>room</w:t>
      </w:r>
      <w:r w:rsidR="003F4231">
        <w:rPr>
          <w:lang w:eastAsia="zh-CN"/>
        </w:rPr>
        <w:t xml:space="preserve"> </w:t>
      </w:r>
      <w:r>
        <w:rPr>
          <w:lang w:eastAsia="zh-CN"/>
        </w:rPr>
        <w:t>used</w:t>
      </w:r>
      <w:r w:rsidR="003F4231">
        <w:rPr>
          <w:lang w:eastAsia="zh-CN"/>
        </w:rPr>
        <w:t xml:space="preserve"> </w:t>
      </w:r>
      <w:r>
        <w:rPr>
          <w:lang w:eastAsia="zh-CN"/>
        </w:rPr>
        <w:t>to</w:t>
      </w:r>
      <w:r w:rsidR="003F4231">
        <w:rPr>
          <w:lang w:eastAsia="zh-CN"/>
        </w:rPr>
        <w:t xml:space="preserve"> </w:t>
      </w:r>
      <w:r w:rsidR="00BF493D" w:rsidRPr="00F80707">
        <w:rPr>
          <w:lang w:eastAsia="zh-CN"/>
        </w:rPr>
        <w:t>wet</w:t>
      </w:r>
      <w:r w:rsidR="003F4231">
        <w:rPr>
          <w:lang w:eastAsia="zh-CN"/>
        </w:rPr>
        <w:t xml:space="preserve"> </w:t>
      </w:r>
      <w:r>
        <w:rPr>
          <w:lang w:eastAsia="zh-CN"/>
        </w:rPr>
        <w:t>clean</w:t>
      </w:r>
      <w:r w:rsidR="003F4231">
        <w:rPr>
          <w:lang w:eastAsia="zh-CN"/>
        </w:rPr>
        <w:t xml:space="preserve"> </w:t>
      </w:r>
      <w:r w:rsidR="00D64DF3">
        <w:rPr>
          <w:lang w:eastAsia="zh-CN"/>
        </w:rPr>
        <w:t>eggs</w:t>
      </w:r>
      <w:r w:rsidR="003F4231">
        <w:rPr>
          <w:lang w:eastAsia="zh-CN"/>
        </w:rPr>
        <w:t xml:space="preserve"> </w:t>
      </w:r>
      <w:r w:rsidR="00BF493D" w:rsidRPr="00F80707">
        <w:rPr>
          <w:lang w:eastAsia="zh-CN"/>
        </w:rPr>
        <w:t>must</w:t>
      </w:r>
      <w:r w:rsidR="003F4231">
        <w:rPr>
          <w:lang w:eastAsia="zh-CN"/>
        </w:rPr>
        <w:t xml:space="preserve"> </w:t>
      </w:r>
      <w:r w:rsidR="00BF493D" w:rsidRPr="00F80707">
        <w:rPr>
          <w:lang w:eastAsia="zh-CN"/>
        </w:rPr>
        <w:t>have</w:t>
      </w:r>
      <w:r w:rsidR="003F4231">
        <w:rPr>
          <w:lang w:eastAsia="zh-CN"/>
        </w:rPr>
        <w:t xml:space="preserve"> </w:t>
      </w:r>
      <w:r w:rsidR="00BF493D" w:rsidRPr="00F80707">
        <w:rPr>
          <w:lang w:eastAsia="zh-CN"/>
        </w:rPr>
        <w:t>adequate</w:t>
      </w:r>
      <w:r w:rsidR="003F4231">
        <w:rPr>
          <w:lang w:eastAsia="zh-CN"/>
        </w:rPr>
        <w:t xml:space="preserve"> </w:t>
      </w:r>
      <w:r w:rsidR="00BF493D" w:rsidRPr="00F80707">
        <w:rPr>
          <w:lang w:eastAsia="zh-CN"/>
        </w:rPr>
        <w:t>drainage</w:t>
      </w:r>
      <w:r w:rsidR="003F4231">
        <w:rPr>
          <w:lang w:eastAsia="zh-CN"/>
        </w:rPr>
        <w:t xml:space="preserve"> </w:t>
      </w:r>
      <w:r w:rsidR="00BF493D" w:rsidRPr="00F80707">
        <w:rPr>
          <w:lang w:eastAsia="zh-CN"/>
        </w:rPr>
        <w:t>and</w:t>
      </w:r>
      <w:r w:rsidR="003F4231">
        <w:rPr>
          <w:lang w:eastAsia="zh-CN"/>
        </w:rPr>
        <w:t xml:space="preserve"> </w:t>
      </w:r>
      <w:r w:rsidR="00BF493D" w:rsidRPr="00F80707">
        <w:rPr>
          <w:lang w:eastAsia="zh-CN"/>
        </w:rPr>
        <w:t>ventilation</w:t>
      </w:r>
      <w:r w:rsidR="003F4231">
        <w:rPr>
          <w:lang w:eastAsia="zh-CN"/>
        </w:rPr>
        <w:t xml:space="preserve"> </w:t>
      </w:r>
      <w:r w:rsidR="00BF493D" w:rsidRPr="00F80707">
        <w:rPr>
          <w:lang w:eastAsia="zh-CN"/>
        </w:rPr>
        <w:t>to</w:t>
      </w:r>
      <w:r w:rsidR="003F4231">
        <w:rPr>
          <w:lang w:eastAsia="zh-CN"/>
        </w:rPr>
        <w:t xml:space="preserve"> </w:t>
      </w:r>
      <w:r w:rsidR="00BF493D" w:rsidRPr="00F80707">
        <w:rPr>
          <w:lang w:eastAsia="zh-CN"/>
        </w:rPr>
        <w:t>remove</w:t>
      </w:r>
      <w:r w:rsidR="003F4231">
        <w:rPr>
          <w:lang w:eastAsia="zh-CN"/>
        </w:rPr>
        <w:t xml:space="preserve"> </w:t>
      </w:r>
      <w:r w:rsidR="00BF493D" w:rsidRPr="00F80707">
        <w:rPr>
          <w:lang w:eastAsia="zh-CN"/>
        </w:rPr>
        <w:t>steam</w:t>
      </w:r>
      <w:r w:rsidR="003F4231">
        <w:rPr>
          <w:lang w:eastAsia="zh-CN"/>
        </w:rPr>
        <w:t xml:space="preserve"> </w:t>
      </w:r>
      <w:r w:rsidR="00BF493D" w:rsidRPr="00F80707">
        <w:rPr>
          <w:lang w:eastAsia="zh-CN"/>
        </w:rPr>
        <w:t>and</w:t>
      </w:r>
      <w:r w:rsidR="003F4231">
        <w:rPr>
          <w:lang w:eastAsia="zh-CN"/>
        </w:rPr>
        <w:t xml:space="preserve"> </w:t>
      </w:r>
      <w:r w:rsidR="00BF493D" w:rsidRPr="00F80707">
        <w:rPr>
          <w:lang w:eastAsia="zh-CN"/>
        </w:rPr>
        <w:t>vapours.</w:t>
      </w:r>
    </w:p>
    <w:p w14:paraId="42B24DD4" w14:textId="17DDD084" w:rsidR="00B16075" w:rsidRPr="00B16075" w:rsidRDefault="00B16075" w:rsidP="00B16075">
      <w:pPr>
        <w:pStyle w:val="Heading3"/>
      </w:pPr>
      <w:bookmarkStart w:id="43" w:name="_Toc224597364"/>
      <w:bookmarkStart w:id="44" w:name="_Toc231550437"/>
      <w:r w:rsidRPr="00B16075">
        <w:t>Egg</w:t>
      </w:r>
      <w:r w:rsidR="003F4231">
        <w:t xml:space="preserve"> </w:t>
      </w:r>
      <w:r w:rsidRPr="00B16075">
        <w:t>packaging</w:t>
      </w:r>
      <w:r w:rsidR="003F4231">
        <w:t xml:space="preserve"> </w:t>
      </w:r>
      <w:r w:rsidRPr="00B16075">
        <w:t>storage</w:t>
      </w:r>
      <w:r w:rsidR="003F4231">
        <w:t xml:space="preserve"> </w:t>
      </w:r>
      <w:r w:rsidRPr="00B16075">
        <w:t>areas</w:t>
      </w:r>
      <w:bookmarkEnd w:id="43"/>
      <w:bookmarkEnd w:id="44"/>
    </w:p>
    <w:p w14:paraId="4D609994" w14:textId="3A980127" w:rsidR="00B16075" w:rsidRPr="00F80707" w:rsidRDefault="00B16075" w:rsidP="00B16075">
      <w:pPr>
        <w:pStyle w:val="ListBullet"/>
        <w:rPr>
          <w:lang w:eastAsia="zh-CN"/>
        </w:rPr>
      </w:pPr>
      <w:r w:rsidRPr="00F80707">
        <w:rPr>
          <w:lang w:eastAsia="zh-CN"/>
        </w:rPr>
        <w:t>Cardboard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egg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flats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and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cartons</w:t>
      </w:r>
      <w:r w:rsidR="002119E6">
        <w:rPr>
          <w:lang w:eastAsia="zh-CN"/>
        </w:rPr>
        <w:t>,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and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plastic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egg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flats/fillers</w:t>
      </w:r>
      <w:r w:rsidR="003F4231">
        <w:rPr>
          <w:lang w:eastAsia="zh-CN"/>
        </w:rPr>
        <w:t xml:space="preserve"> </w:t>
      </w:r>
      <w:r w:rsidR="002119E6">
        <w:rPr>
          <w:lang w:eastAsia="zh-CN"/>
        </w:rPr>
        <w:t>must</w:t>
      </w:r>
      <w:r w:rsidR="003F4231">
        <w:rPr>
          <w:lang w:eastAsia="zh-CN"/>
        </w:rPr>
        <w:t xml:space="preserve"> </w:t>
      </w:r>
      <w:r w:rsidR="002119E6">
        <w:rPr>
          <w:lang w:eastAsia="zh-CN"/>
        </w:rPr>
        <w:t>be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stored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in</w:t>
      </w:r>
      <w:r w:rsidR="003F4231">
        <w:rPr>
          <w:lang w:eastAsia="zh-CN"/>
        </w:rPr>
        <w:t xml:space="preserve"> </w:t>
      </w:r>
      <w:r w:rsidR="00F37135" w:rsidRPr="00F80707">
        <w:rPr>
          <w:lang w:eastAsia="zh-CN"/>
        </w:rPr>
        <w:t>a</w:t>
      </w:r>
      <w:r w:rsidR="003F4231">
        <w:rPr>
          <w:lang w:eastAsia="zh-CN"/>
        </w:rPr>
        <w:t xml:space="preserve"> </w:t>
      </w:r>
      <w:r w:rsidR="00F37135">
        <w:rPr>
          <w:lang w:eastAsia="zh-CN"/>
        </w:rPr>
        <w:t>way</w:t>
      </w:r>
      <w:r w:rsidR="003F4231">
        <w:rPr>
          <w:lang w:eastAsia="zh-CN"/>
        </w:rPr>
        <w:t xml:space="preserve"> </w:t>
      </w:r>
      <w:r w:rsidR="00F37135" w:rsidRPr="00F80707">
        <w:rPr>
          <w:lang w:eastAsia="zh-CN"/>
        </w:rPr>
        <w:t>that</w:t>
      </w:r>
      <w:r w:rsidR="003F4231">
        <w:rPr>
          <w:lang w:eastAsia="zh-CN"/>
        </w:rPr>
        <w:t xml:space="preserve"> </w:t>
      </w:r>
      <w:r w:rsidR="00F37135" w:rsidRPr="00F80707">
        <w:rPr>
          <w:lang w:eastAsia="zh-CN"/>
        </w:rPr>
        <w:t>prevents</w:t>
      </w:r>
      <w:r w:rsidR="003F4231">
        <w:rPr>
          <w:lang w:eastAsia="zh-CN"/>
        </w:rPr>
        <w:t xml:space="preserve"> </w:t>
      </w:r>
      <w:r w:rsidR="00F37135" w:rsidRPr="00F80707">
        <w:rPr>
          <w:lang w:eastAsia="zh-CN"/>
        </w:rPr>
        <w:t>contamination</w:t>
      </w:r>
      <w:r w:rsidR="00F37135">
        <w:rPr>
          <w:lang w:eastAsia="zh-CN"/>
        </w:rPr>
        <w:t>,</w:t>
      </w:r>
      <w:r w:rsidR="003F4231">
        <w:rPr>
          <w:lang w:eastAsia="zh-CN"/>
        </w:rPr>
        <w:t xml:space="preserve"> </w:t>
      </w:r>
      <w:r w:rsidR="00F37135">
        <w:rPr>
          <w:lang w:eastAsia="zh-CN"/>
        </w:rPr>
        <w:t>such</w:t>
      </w:r>
      <w:r w:rsidR="003F4231">
        <w:rPr>
          <w:lang w:eastAsia="zh-CN"/>
        </w:rPr>
        <w:t xml:space="preserve"> </w:t>
      </w:r>
      <w:r w:rsidR="00F37135">
        <w:rPr>
          <w:lang w:eastAsia="zh-CN"/>
        </w:rPr>
        <w:t>as</w:t>
      </w:r>
      <w:r w:rsidR="003F4231">
        <w:rPr>
          <w:lang w:eastAsia="zh-CN"/>
        </w:rPr>
        <w:t xml:space="preserve"> </w:t>
      </w:r>
      <w:r w:rsidR="007D7F92">
        <w:rPr>
          <w:lang w:eastAsia="zh-CN"/>
        </w:rPr>
        <w:t>in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a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sealed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area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pest</w:t>
      </w:r>
      <w:r w:rsidR="002119E6">
        <w:rPr>
          <w:lang w:eastAsia="zh-CN"/>
        </w:rPr>
        <w:t>s</w:t>
      </w:r>
      <w:r w:rsidR="003F4231">
        <w:rPr>
          <w:lang w:eastAsia="zh-CN"/>
        </w:rPr>
        <w:t xml:space="preserve"> </w:t>
      </w:r>
      <w:r w:rsidR="002119E6">
        <w:rPr>
          <w:lang w:eastAsia="zh-CN"/>
        </w:rPr>
        <w:t>and</w:t>
      </w:r>
      <w:r w:rsidR="003F4231">
        <w:rPr>
          <w:lang w:eastAsia="zh-CN"/>
        </w:rPr>
        <w:t xml:space="preserve"> </w:t>
      </w:r>
      <w:r w:rsidR="002119E6">
        <w:rPr>
          <w:lang w:eastAsia="zh-CN"/>
        </w:rPr>
        <w:t>w</w:t>
      </w:r>
      <w:r w:rsidRPr="00F80707">
        <w:rPr>
          <w:lang w:eastAsia="zh-CN"/>
        </w:rPr>
        <w:t>ild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bird</w:t>
      </w:r>
      <w:r w:rsidR="002119E6">
        <w:rPr>
          <w:lang w:eastAsia="zh-CN"/>
        </w:rPr>
        <w:t>s</w:t>
      </w:r>
      <w:r w:rsidR="003F4231">
        <w:rPr>
          <w:lang w:eastAsia="zh-CN"/>
        </w:rPr>
        <w:t xml:space="preserve"> </w:t>
      </w:r>
      <w:r w:rsidR="007D7F92">
        <w:rPr>
          <w:lang w:eastAsia="zh-CN"/>
        </w:rPr>
        <w:t>cannot</w:t>
      </w:r>
      <w:r w:rsidR="003F4231">
        <w:rPr>
          <w:lang w:eastAsia="zh-CN"/>
        </w:rPr>
        <w:t xml:space="preserve"> </w:t>
      </w:r>
      <w:r w:rsidR="00686DB3">
        <w:rPr>
          <w:lang w:eastAsia="zh-CN"/>
        </w:rPr>
        <w:t>access</w:t>
      </w:r>
      <w:r w:rsidR="00F37135">
        <w:rPr>
          <w:lang w:eastAsia="zh-CN"/>
        </w:rPr>
        <w:t>,</w:t>
      </w:r>
      <w:r w:rsidR="003F4231">
        <w:rPr>
          <w:lang w:eastAsia="zh-CN"/>
        </w:rPr>
        <w:t xml:space="preserve"> </w:t>
      </w:r>
      <w:r w:rsidR="009B6CD1">
        <w:rPr>
          <w:lang w:eastAsia="zh-CN"/>
        </w:rPr>
        <w:t>like</w:t>
      </w:r>
      <w:r w:rsidR="003F4231">
        <w:rPr>
          <w:lang w:eastAsia="zh-CN"/>
        </w:rPr>
        <w:t xml:space="preserve"> </w:t>
      </w:r>
      <w:r w:rsidR="002119E6">
        <w:rPr>
          <w:lang w:eastAsia="zh-CN"/>
        </w:rPr>
        <w:t>a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shipping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container</w:t>
      </w:r>
      <w:r w:rsidR="003F4231">
        <w:rPr>
          <w:lang w:eastAsia="zh-CN"/>
        </w:rPr>
        <w:t xml:space="preserve"> </w:t>
      </w:r>
      <w:r w:rsidR="002119E6">
        <w:rPr>
          <w:lang w:eastAsia="zh-CN"/>
        </w:rPr>
        <w:t>or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sealed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room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in</w:t>
      </w:r>
      <w:r w:rsidR="003F4231">
        <w:rPr>
          <w:lang w:eastAsia="zh-CN"/>
        </w:rPr>
        <w:t xml:space="preserve"> </w:t>
      </w:r>
      <w:r w:rsidR="002119E6">
        <w:rPr>
          <w:lang w:eastAsia="zh-CN"/>
        </w:rPr>
        <w:t>an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egg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grading</w:t>
      </w:r>
      <w:r w:rsidR="003F4231">
        <w:rPr>
          <w:lang w:eastAsia="zh-CN"/>
        </w:rPr>
        <w:t xml:space="preserve"> </w:t>
      </w:r>
      <w:r w:rsidRPr="00F80707">
        <w:rPr>
          <w:lang w:eastAsia="zh-CN"/>
        </w:rPr>
        <w:t>room</w:t>
      </w:r>
      <w:r w:rsidR="00F37135">
        <w:rPr>
          <w:lang w:eastAsia="zh-CN"/>
        </w:rPr>
        <w:t>.</w:t>
      </w:r>
      <w:r w:rsidR="003F4231">
        <w:rPr>
          <w:lang w:eastAsia="zh-CN"/>
        </w:rPr>
        <w:t xml:space="preserve"> </w:t>
      </w:r>
    </w:p>
    <w:p w14:paraId="0DF09B42" w14:textId="7F8BC5D8" w:rsidR="00B16075" w:rsidRPr="00F80707" w:rsidRDefault="00B16075" w:rsidP="00B16075">
      <w:pPr>
        <w:pStyle w:val="ListBullet"/>
      </w:pPr>
      <w:r w:rsidRPr="00F80707">
        <w:t>Cardboard</w:t>
      </w:r>
      <w:r w:rsidR="003F4231">
        <w:t xml:space="preserve"> </w:t>
      </w:r>
      <w:r w:rsidRPr="00F80707">
        <w:t>egg</w:t>
      </w:r>
      <w:r w:rsidR="003F4231">
        <w:t xml:space="preserve"> </w:t>
      </w:r>
      <w:r w:rsidRPr="00F80707">
        <w:t>flats</w:t>
      </w:r>
      <w:r w:rsidR="003F4231">
        <w:t xml:space="preserve"> </w:t>
      </w:r>
      <w:r w:rsidRPr="00F80707">
        <w:t>and</w:t>
      </w:r>
      <w:r w:rsidR="003F4231">
        <w:t xml:space="preserve"> </w:t>
      </w:r>
      <w:r w:rsidRPr="00F80707">
        <w:t>cartons</w:t>
      </w:r>
      <w:r w:rsidR="003F4231">
        <w:t xml:space="preserve"> </w:t>
      </w:r>
      <w:r w:rsidR="005960DB">
        <w:t>should</w:t>
      </w:r>
      <w:r w:rsidR="003F4231">
        <w:t xml:space="preserve"> </w:t>
      </w:r>
      <w:r w:rsidR="005960DB">
        <w:t>be</w:t>
      </w:r>
      <w:r w:rsidR="003F4231">
        <w:t xml:space="preserve"> </w:t>
      </w:r>
      <w:r w:rsidR="00062A43">
        <w:t>stored</w:t>
      </w:r>
      <w:r w:rsidR="003F4231">
        <w:t xml:space="preserve"> </w:t>
      </w:r>
      <w:r w:rsidRPr="00F80707">
        <w:t>in</w:t>
      </w:r>
      <w:r w:rsidR="003F4231">
        <w:t xml:space="preserve"> </w:t>
      </w:r>
      <w:r w:rsidRPr="00F80707">
        <w:t>secondary</w:t>
      </w:r>
      <w:r w:rsidR="003F4231">
        <w:t xml:space="preserve"> </w:t>
      </w:r>
      <w:r w:rsidRPr="00F80707">
        <w:t>packaging</w:t>
      </w:r>
      <w:r w:rsidR="003F4231">
        <w:t xml:space="preserve"> </w:t>
      </w:r>
      <w:r w:rsidRPr="00F80707">
        <w:t>unless</w:t>
      </w:r>
      <w:r w:rsidR="003F4231">
        <w:t xml:space="preserve"> </w:t>
      </w:r>
      <w:r w:rsidR="00E007EB">
        <w:t>in</w:t>
      </w:r>
      <w:r w:rsidR="003F4231">
        <w:t xml:space="preserve"> </w:t>
      </w:r>
      <w:r w:rsidR="00E007EB">
        <w:t>the</w:t>
      </w:r>
      <w:r w:rsidR="003F4231">
        <w:t xml:space="preserve"> </w:t>
      </w:r>
      <w:r w:rsidR="00E007EB">
        <w:t>grading</w:t>
      </w:r>
      <w:r w:rsidR="003F4231">
        <w:t xml:space="preserve"> </w:t>
      </w:r>
      <w:r w:rsidR="00E007EB">
        <w:t>room</w:t>
      </w:r>
      <w:r w:rsidR="003F4231">
        <w:t xml:space="preserve"> </w:t>
      </w:r>
      <w:r w:rsidRPr="00F80707">
        <w:t>ready</w:t>
      </w:r>
      <w:r w:rsidR="003F4231">
        <w:t xml:space="preserve"> </w:t>
      </w:r>
      <w:r w:rsidRPr="00F80707">
        <w:t>for</w:t>
      </w:r>
      <w:r w:rsidR="003F4231">
        <w:t xml:space="preserve"> </w:t>
      </w:r>
      <w:r w:rsidRPr="00F80707">
        <w:t>use.</w:t>
      </w:r>
    </w:p>
    <w:p w14:paraId="090F7F8B" w14:textId="157466FB" w:rsidR="00B16075" w:rsidRPr="00F80707" w:rsidRDefault="00B16075" w:rsidP="00B16075">
      <w:pPr>
        <w:pStyle w:val="ListBullet"/>
      </w:pPr>
      <w:r w:rsidRPr="00F80707">
        <w:t>Any</w:t>
      </w:r>
      <w:r w:rsidR="003F4231">
        <w:t xml:space="preserve"> </w:t>
      </w:r>
      <w:r w:rsidR="00E007EB">
        <w:t>contaminated</w:t>
      </w:r>
      <w:r w:rsidR="003F4231">
        <w:t xml:space="preserve"> </w:t>
      </w:r>
      <w:r w:rsidRPr="00F80707">
        <w:t>cardboard</w:t>
      </w:r>
      <w:r w:rsidR="003F4231">
        <w:t xml:space="preserve"> </w:t>
      </w:r>
      <w:r w:rsidRPr="00F80707">
        <w:t>egg</w:t>
      </w:r>
      <w:r w:rsidR="003F4231">
        <w:t xml:space="preserve"> </w:t>
      </w:r>
      <w:r w:rsidRPr="00F80707">
        <w:t>flats</w:t>
      </w:r>
      <w:r w:rsidR="003F4231">
        <w:t xml:space="preserve"> </w:t>
      </w:r>
      <w:r w:rsidRPr="00F80707">
        <w:t>or</w:t>
      </w:r>
      <w:r w:rsidR="003F4231">
        <w:t xml:space="preserve"> </w:t>
      </w:r>
      <w:r w:rsidRPr="00F80707">
        <w:t>cartons</w:t>
      </w:r>
      <w:r w:rsidR="003F4231">
        <w:t xml:space="preserve"> </w:t>
      </w:r>
      <w:r w:rsidR="005960DB">
        <w:t>must</w:t>
      </w:r>
      <w:r w:rsidR="003F4231">
        <w:t xml:space="preserve"> </w:t>
      </w:r>
      <w:r w:rsidR="005960DB">
        <w:t>be</w:t>
      </w:r>
      <w:r w:rsidR="003F4231">
        <w:t xml:space="preserve"> </w:t>
      </w:r>
      <w:r w:rsidRPr="00F80707">
        <w:t>immediately</w:t>
      </w:r>
      <w:r w:rsidR="003F4231">
        <w:t xml:space="preserve"> </w:t>
      </w:r>
      <w:r w:rsidRPr="00F80707">
        <w:t>discarded.</w:t>
      </w:r>
    </w:p>
    <w:p w14:paraId="11D5D330" w14:textId="0930B117" w:rsidR="005960DB" w:rsidRDefault="00B16075" w:rsidP="00B16075">
      <w:pPr>
        <w:pStyle w:val="ListBullet"/>
      </w:pPr>
      <w:r w:rsidRPr="00F80707">
        <w:t>Any</w:t>
      </w:r>
      <w:r w:rsidR="003F4231">
        <w:t xml:space="preserve"> </w:t>
      </w:r>
      <w:r w:rsidR="00E007EB">
        <w:t>contaminated</w:t>
      </w:r>
      <w:r w:rsidR="003F4231">
        <w:t xml:space="preserve"> </w:t>
      </w:r>
      <w:r w:rsidRPr="00F80707">
        <w:t>plastic</w:t>
      </w:r>
      <w:r w:rsidR="003F4231">
        <w:t xml:space="preserve"> </w:t>
      </w:r>
      <w:r w:rsidRPr="00F80707">
        <w:t>egg</w:t>
      </w:r>
      <w:r w:rsidR="003F4231">
        <w:t xml:space="preserve"> </w:t>
      </w:r>
      <w:r w:rsidRPr="00F80707">
        <w:t>flats/fillers</w:t>
      </w:r>
      <w:r w:rsidR="003F4231">
        <w:t xml:space="preserve"> </w:t>
      </w:r>
      <w:r w:rsidR="005960DB">
        <w:t>must</w:t>
      </w:r>
      <w:r w:rsidR="003F4231">
        <w:t xml:space="preserve"> </w:t>
      </w:r>
      <w:r w:rsidR="005960DB">
        <w:t>be</w:t>
      </w:r>
      <w:r w:rsidR="003F4231">
        <w:t xml:space="preserve"> </w:t>
      </w:r>
      <w:r w:rsidRPr="00F80707">
        <w:t>either</w:t>
      </w:r>
      <w:r w:rsidR="005960DB">
        <w:t>:</w:t>
      </w:r>
    </w:p>
    <w:p w14:paraId="7461B74C" w14:textId="5F915D73" w:rsidR="005960DB" w:rsidRDefault="005960DB" w:rsidP="005960DB">
      <w:pPr>
        <w:pStyle w:val="ListBullet2"/>
      </w:pPr>
      <w:r>
        <w:t>d</w:t>
      </w:r>
      <w:r w:rsidR="00B16075" w:rsidRPr="00F80707">
        <w:t>iscarded</w:t>
      </w:r>
      <w:r>
        <w:t>,</w:t>
      </w:r>
      <w:r w:rsidR="003F4231">
        <w:t xml:space="preserve"> </w:t>
      </w:r>
      <w:r w:rsidR="00B16075" w:rsidRPr="00F80707">
        <w:t>or</w:t>
      </w:r>
    </w:p>
    <w:p w14:paraId="42576199" w14:textId="1BE48D79" w:rsidR="00B16075" w:rsidRPr="00F80707" w:rsidRDefault="00B16075" w:rsidP="005960DB">
      <w:pPr>
        <w:pStyle w:val="ListBullet2"/>
      </w:pPr>
      <w:r w:rsidRPr="00F80707">
        <w:t>cleaned</w:t>
      </w:r>
      <w:r w:rsidR="003F4231">
        <w:t xml:space="preserve"> </w:t>
      </w:r>
      <w:r w:rsidRPr="00F80707">
        <w:t>and</w:t>
      </w:r>
      <w:r w:rsidR="003F4231">
        <w:t xml:space="preserve"> </w:t>
      </w:r>
      <w:r w:rsidRPr="00F80707">
        <w:t>sanitised</w:t>
      </w:r>
      <w:r w:rsidR="003F4231">
        <w:t xml:space="preserve"> </w:t>
      </w:r>
      <w:r w:rsidRPr="00F80707">
        <w:t>using</w:t>
      </w:r>
      <w:r w:rsidR="003F4231">
        <w:t xml:space="preserve"> </w:t>
      </w:r>
      <w:r w:rsidRPr="00F80707">
        <w:t>a</w:t>
      </w:r>
      <w:r w:rsidR="003F4231">
        <w:t xml:space="preserve"> </w:t>
      </w:r>
      <w:r w:rsidRPr="00F80707">
        <w:t>suitable</w:t>
      </w:r>
      <w:r w:rsidR="003F4231">
        <w:t xml:space="preserve"> </w:t>
      </w:r>
      <w:r w:rsidRPr="00F80707">
        <w:t>disinfectant</w:t>
      </w:r>
      <w:r w:rsidR="003F4231">
        <w:t xml:space="preserve"> </w:t>
      </w:r>
      <w:r w:rsidRPr="00F80707">
        <w:t>as</w:t>
      </w:r>
      <w:r w:rsidR="003F4231">
        <w:t xml:space="preserve"> </w:t>
      </w:r>
      <w:r w:rsidRPr="00F80707">
        <w:t>per</w:t>
      </w:r>
      <w:r w:rsidR="003F4231">
        <w:t xml:space="preserve"> </w:t>
      </w:r>
      <w:r w:rsidRPr="00F80707">
        <w:t>the</w:t>
      </w:r>
      <w:r w:rsidR="003F4231">
        <w:t xml:space="preserve"> </w:t>
      </w:r>
      <w:r w:rsidRPr="00F80707">
        <w:t>manufacturer's</w:t>
      </w:r>
      <w:r w:rsidR="003F4231">
        <w:t xml:space="preserve"> </w:t>
      </w:r>
      <w:r w:rsidRPr="00F80707">
        <w:t>instructions.</w:t>
      </w:r>
    </w:p>
    <w:p w14:paraId="40A1C09A" w14:textId="666ED4C4" w:rsidR="00B16075" w:rsidRPr="00F80707" w:rsidRDefault="00B16075" w:rsidP="00B16075">
      <w:pPr>
        <w:pStyle w:val="ListBullet"/>
      </w:pPr>
      <w:r w:rsidRPr="00F80707">
        <w:t>Plastic</w:t>
      </w:r>
      <w:r w:rsidR="003F4231">
        <w:t xml:space="preserve"> </w:t>
      </w:r>
      <w:r w:rsidRPr="00F80707">
        <w:t>egg</w:t>
      </w:r>
      <w:r w:rsidR="003F4231">
        <w:t xml:space="preserve"> </w:t>
      </w:r>
      <w:r w:rsidRPr="00F80707">
        <w:t>flats/fillers</w:t>
      </w:r>
      <w:r w:rsidR="003F4231">
        <w:t xml:space="preserve"> </w:t>
      </w:r>
      <w:r w:rsidRPr="00F80707">
        <w:t>damaged</w:t>
      </w:r>
      <w:r w:rsidR="003F4231">
        <w:t xml:space="preserve"> </w:t>
      </w:r>
      <w:r w:rsidRPr="00F80707">
        <w:t>with</w:t>
      </w:r>
      <w:r w:rsidR="003F4231">
        <w:t xml:space="preserve"> </w:t>
      </w:r>
      <w:r w:rsidRPr="00F80707">
        <w:t>cracks</w:t>
      </w:r>
      <w:r w:rsidR="003F4231">
        <w:t xml:space="preserve"> </w:t>
      </w:r>
      <w:r w:rsidRPr="00F80707">
        <w:t>and</w:t>
      </w:r>
      <w:r w:rsidR="003F4231">
        <w:t xml:space="preserve"> </w:t>
      </w:r>
      <w:r w:rsidRPr="00F80707">
        <w:t>crevices</w:t>
      </w:r>
      <w:r w:rsidR="003F4231">
        <w:t xml:space="preserve"> </w:t>
      </w:r>
      <w:r w:rsidR="005960DB">
        <w:t>must</w:t>
      </w:r>
      <w:r w:rsidR="003F4231">
        <w:t xml:space="preserve"> </w:t>
      </w:r>
      <w:r w:rsidR="005960DB">
        <w:t>be</w:t>
      </w:r>
      <w:r w:rsidR="003F4231">
        <w:t xml:space="preserve"> </w:t>
      </w:r>
      <w:r w:rsidRPr="00F80707">
        <w:t>replaced</w:t>
      </w:r>
      <w:r w:rsidR="003F4231">
        <w:t xml:space="preserve"> </w:t>
      </w:r>
      <w:r w:rsidRPr="00F80707">
        <w:t>as</w:t>
      </w:r>
      <w:r w:rsidR="003F4231">
        <w:t xml:space="preserve"> </w:t>
      </w:r>
      <w:r w:rsidRPr="00F80707">
        <w:t>they</w:t>
      </w:r>
      <w:r w:rsidR="003F4231">
        <w:t xml:space="preserve"> </w:t>
      </w:r>
      <w:r w:rsidRPr="00F80707">
        <w:t>canno</w:t>
      </w:r>
      <w:r w:rsidR="00E007EB">
        <w:t>t</w:t>
      </w:r>
      <w:r w:rsidR="003F4231">
        <w:t xml:space="preserve"> </w:t>
      </w:r>
      <w:r w:rsidRPr="00F80707">
        <w:t>be</w:t>
      </w:r>
      <w:r w:rsidR="003F4231">
        <w:t xml:space="preserve"> </w:t>
      </w:r>
      <w:r w:rsidRPr="00F80707">
        <w:t>effectively</w:t>
      </w:r>
      <w:r w:rsidR="003F4231">
        <w:t xml:space="preserve"> </w:t>
      </w:r>
      <w:r w:rsidRPr="00F80707">
        <w:t>cleaned</w:t>
      </w:r>
      <w:r w:rsidR="003F4231">
        <w:t xml:space="preserve"> </w:t>
      </w:r>
      <w:r w:rsidRPr="00F80707">
        <w:t>and</w:t>
      </w:r>
      <w:r w:rsidR="003F4231">
        <w:t xml:space="preserve"> </w:t>
      </w:r>
      <w:r w:rsidRPr="00F80707">
        <w:t>sanitised.</w:t>
      </w:r>
    </w:p>
    <w:p w14:paraId="7770EE38" w14:textId="2A4A2100" w:rsidR="004743F7" w:rsidRPr="00F80707" w:rsidRDefault="00E007EB" w:rsidP="004743F7">
      <w:pPr>
        <w:pStyle w:val="ListBullet"/>
        <w:numPr>
          <w:ilvl w:val="0"/>
          <w:numId w:val="0"/>
        </w:numPr>
        <w:rPr>
          <w:b/>
          <w:bCs/>
          <w:lang w:eastAsia="zh-CN"/>
        </w:rPr>
      </w:pPr>
      <w:r w:rsidRPr="00052B7E">
        <w:rPr>
          <w:rFonts w:ascii="Segoe UI Symbol" w:hAnsi="Segoe UI Symbol" w:cs="Segoe UI Symbol"/>
          <w:color w:val="215F6A" w:themeColor="accent2" w:themeShade="BF"/>
          <w:sz w:val="32"/>
          <w:szCs w:val="32"/>
        </w:rPr>
        <w:t>✎</w:t>
      </w:r>
      <w:r w:rsidR="003F4231">
        <w:rPr>
          <w:rFonts w:ascii="Segoe UI Symbol" w:hAnsi="Segoe UI Symbol" w:cs="Segoe UI Symbol"/>
          <w:color w:val="215F6A" w:themeColor="accent2" w:themeShade="BF"/>
        </w:rPr>
        <w:t xml:space="preserve"> </w:t>
      </w:r>
      <w:r w:rsidR="004743F7" w:rsidRPr="00F80707">
        <w:rPr>
          <w:lang w:eastAsia="zh-CN"/>
        </w:rPr>
        <w:t>Complete</w:t>
      </w:r>
      <w:r w:rsidR="003F4231">
        <w:rPr>
          <w:lang w:eastAsia="zh-CN"/>
        </w:rPr>
        <w:t xml:space="preserve"> </w:t>
      </w:r>
      <w:r w:rsidR="004743F7" w:rsidRPr="00F80707">
        <w:rPr>
          <w:lang w:eastAsia="zh-CN"/>
        </w:rPr>
        <w:t>table</w:t>
      </w:r>
      <w:r w:rsidR="003F4231">
        <w:rPr>
          <w:lang w:eastAsia="zh-CN"/>
        </w:rPr>
        <w:t xml:space="preserve"> </w:t>
      </w:r>
      <w:r w:rsidR="004743F7" w:rsidRPr="00F80707">
        <w:rPr>
          <w:lang w:eastAsia="zh-CN"/>
        </w:rPr>
        <w:t>1</w:t>
      </w:r>
      <w:r w:rsidR="004743F7">
        <w:rPr>
          <w:lang w:eastAsia="zh-CN"/>
        </w:rPr>
        <w:t>5</w:t>
      </w:r>
      <w:r w:rsidR="003F4231">
        <w:rPr>
          <w:lang w:eastAsia="zh-CN"/>
        </w:rPr>
        <w:t xml:space="preserve"> </w:t>
      </w:r>
      <w:r w:rsidR="004743F7" w:rsidRPr="00F80707">
        <w:rPr>
          <w:lang w:eastAsia="zh-CN"/>
        </w:rPr>
        <w:t>below</w:t>
      </w:r>
      <w:r w:rsidR="003F4231">
        <w:rPr>
          <w:lang w:eastAsia="zh-CN"/>
        </w:rPr>
        <w:t xml:space="preserve"> </w:t>
      </w:r>
      <w:r w:rsidR="004743F7">
        <w:rPr>
          <w:lang w:eastAsia="zh-CN"/>
        </w:rPr>
        <w:t>to</w:t>
      </w:r>
      <w:r w:rsidR="003F4231">
        <w:rPr>
          <w:lang w:eastAsia="zh-CN"/>
        </w:rPr>
        <w:t xml:space="preserve"> </w:t>
      </w:r>
      <w:r w:rsidR="004743F7">
        <w:rPr>
          <w:lang w:eastAsia="zh-CN"/>
        </w:rPr>
        <w:t>outline</w:t>
      </w:r>
      <w:r w:rsidR="003F4231">
        <w:rPr>
          <w:lang w:eastAsia="zh-CN"/>
        </w:rPr>
        <w:t xml:space="preserve"> </w:t>
      </w:r>
      <w:r w:rsidR="004743F7">
        <w:rPr>
          <w:lang w:eastAsia="zh-CN"/>
        </w:rPr>
        <w:t>how</w:t>
      </w:r>
      <w:r w:rsidR="003F4231">
        <w:rPr>
          <w:lang w:eastAsia="zh-CN"/>
        </w:rPr>
        <w:t xml:space="preserve"> </w:t>
      </w:r>
      <w:r w:rsidR="004743F7">
        <w:rPr>
          <w:lang w:eastAsia="zh-CN"/>
        </w:rPr>
        <w:t>packaging</w:t>
      </w:r>
      <w:r w:rsidR="003F4231">
        <w:rPr>
          <w:lang w:eastAsia="zh-CN"/>
        </w:rPr>
        <w:t xml:space="preserve"> </w:t>
      </w:r>
      <w:r w:rsidR="004743F7">
        <w:rPr>
          <w:lang w:eastAsia="zh-CN"/>
        </w:rPr>
        <w:t>is</w:t>
      </w:r>
      <w:r w:rsidR="003F4231">
        <w:rPr>
          <w:lang w:eastAsia="zh-CN"/>
        </w:rPr>
        <w:t xml:space="preserve"> </w:t>
      </w:r>
      <w:r w:rsidR="004743F7">
        <w:rPr>
          <w:lang w:eastAsia="zh-CN"/>
        </w:rPr>
        <w:t>stored</w:t>
      </w:r>
      <w:r w:rsidR="003F4231">
        <w:rPr>
          <w:lang w:eastAsia="zh-CN"/>
        </w:rPr>
        <w:t xml:space="preserve"> </w:t>
      </w:r>
      <w:r w:rsidR="004743F7">
        <w:rPr>
          <w:lang w:eastAsia="zh-CN"/>
        </w:rPr>
        <w:t>on</w:t>
      </w:r>
      <w:r w:rsidR="003F4231">
        <w:rPr>
          <w:lang w:eastAsia="zh-CN"/>
        </w:rPr>
        <w:t xml:space="preserve"> </w:t>
      </w:r>
      <w:r w:rsidR="004743F7">
        <w:rPr>
          <w:lang w:eastAsia="zh-CN"/>
        </w:rPr>
        <w:t>the</w:t>
      </w:r>
      <w:r w:rsidR="003F4231">
        <w:rPr>
          <w:lang w:eastAsia="zh-CN"/>
        </w:rPr>
        <w:t xml:space="preserve"> </w:t>
      </w:r>
      <w:r w:rsidR="004743F7">
        <w:rPr>
          <w:lang w:eastAsia="zh-CN"/>
        </w:rPr>
        <w:t>premises.</w:t>
      </w:r>
    </w:p>
    <w:p w14:paraId="2AD55346" w14:textId="7B752518" w:rsidR="00F54E75" w:rsidRPr="00F73B16" w:rsidRDefault="00F54E75" w:rsidP="00F54E75">
      <w:pPr>
        <w:pStyle w:val="TableHeading"/>
      </w:pPr>
      <w:r w:rsidRPr="00F73B16">
        <w:t>Table</w:t>
      </w:r>
      <w:r w:rsidR="003F4231">
        <w:t xml:space="preserve"> </w:t>
      </w:r>
      <w:r w:rsidRPr="00F73B16">
        <w:t>1</w:t>
      </w:r>
      <w:r>
        <w:t>5</w:t>
      </w:r>
      <w:r w:rsidRPr="00F73B16">
        <w:t>:</w:t>
      </w:r>
      <w:r w:rsidR="003F4231">
        <w:t xml:space="preserve"> </w:t>
      </w:r>
      <w:r>
        <w:t>E</w:t>
      </w:r>
      <w:r w:rsidRPr="00F73B16">
        <w:t>gg</w:t>
      </w:r>
      <w:r w:rsidR="003F4231">
        <w:t xml:space="preserve"> </w:t>
      </w:r>
      <w:r w:rsidRPr="00F73B16">
        <w:t>packaging</w:t>
      </w:r>
      <w:r w:rsidR="003F4231">
        <w:t xml:space="preserve"> </w:t>
      </w:r>
      <w:r w:rsidRPr="00F73B16">
        <w:t>storage</w:t>
      </w:r>
    </w:p>
    <w:tbl>
      <w:tblPr>
        <w:tblStyle w:val="ListTable3-Accent2"/>
        <w:tblW w:w="10201" w:type="dxa"/>
        <w:tblLook w:val="04A0" w:firstRow="1" w:lastRow="0" w:firstColumn="1" w:lastColumn="0" w:noHBand="0" w:noVBand="1"/>
      </w:tblPr>
      <w:tblGrid>
        <w:gridCol w:w="8075"/>
        <w:gridCol w:w="2126"/>
      </w:tblGrid>
      <w:tr w:rsidR="00E007EB" w:rsidRPr="00BB7223" w14:paraId="06D6682A" w14:textId="77777777" w:rsidTr="00E477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075" w:type="dxa"/>
          </w:tcPr>
          <w:p w14:paraId="54E85EDF" w14:textId="23483253" w:rsidR="00E007EB" w:rsidRPr="00BB7223" w:rsidRDefault="00E007EB" w:rsidP="00BB7223">
            <w:pPr>
              <w:pStyle w:val="BodyText"/>
              <w:rPr>
                <w:color w:val="FFFFFF" w:themeColor="background1"/>
              </w:rPr>
            </w:pPr>
            <w:r w:rsidRPr="00BB7223">
              <w:rPr>
                <w:color w:val="FFFFFF" w:themeColor="background1"/>
              </w:rPr>
              <w:t>Egg</w:t>
            </w:r>
            <w:r w:rsidR="003F4231" w:rsidRPr="00BB7223">
              <w:rPr>
                <w:color w:val="FFFFFF" w:themeColor="background1"/>
              </w:rPr>
              <w:t xml:space="preserve"> </w:t>
            </w:r>
            <w:r w:rsidRPr="00BB7223">
              <w:rPr>
                <w:color w:val="FFFFFF" w:themeColor="background1"/>
              </w:rPr>
              <w:t>packaging</w:t>
            </w:r>
            <w:r w:rsidR="003F4231" w:rsidRPr="00BB7223">
              <w:rPr>
                <w:color w:val="FFFFFF" w:themeColor="background1"/>
              </w:rPr>
              <w:t xml:space="preserve"> </w:t>
            </w:r>
            <w:r w:rsidRPr="00BB7223">
              <w:rPr>
                <w:color w:val="FFFFFF" w:themeColor="background1"/>
              </w:rPr>
              <w:t>storage</w:t>
            </w:r>
            <w:r w:rsidR="003F4231" w:rsidRPr="00BB7223">
              <w:rPr>
                <w:color w:val="FFFFFF" w:themeColor="background1"/>
              </w:rPr>
              <w:t xml:space="preserve"> </w:t>
            </w:r>
            <w:r w:rsidRPr="00BB7223">
              <w:rPr>
                <w:color w:val="FFFFFF" w:themeColor="background1"/>
              </w:rPr>
              <w:t>area(s)</w:t>
            </w:r>
          </w:p>
        </w:tc>
        <w:tc>
          <w:tcPr>
            <w:tcW w:w="2126" w:type="dxa"/>
          </w:tcPr>
          <w:p w14:paraId="36D451DD" w14:textId="77777777" w:rsidR="00E007EB" w:rsidRPr="00BB7223" w:rsidRDefault="00E007EB" w:rsidP="00BB7223">
            <w:pPr>
              <w:pStyle w:val="Body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BB7223">
              <w:rPr>
                <w:rFonts w:ascii="Segoe UI Symbol" w:hAnsi="Segoe UI Symbol" w:cs="Segoe UI Symbol"/>
                <w:color w:val="FFFFFF" w:themeColor="background1"/>
              </w:rPr>
              <w:t>✓</w:t>
            </w:r>
            <w:r w:rsidR="003F4231" w:rsidRPr="00BB7223">
              <w:rPr>
                <w:color w:val="FFFFFF" w:themeColor="background1"/>
              </w:rPr>
              <w:t xml:space="preserve"> </w:t>
            </w:r>
            <w:r w:rsidRPr="00BB7223">
              <w:rPr>
                <w:color w:val="FFFFFF" w:themeColor="background1"/>
              </w:rPr>
              <w:t>all</w:t>
            </w:r>
            <w:r w:rsidR="003F4231" w:rsidRPr="00BB7223">
              <w:rPr>
                <w:color w:val="FFFFFF" w:themeColor="background1"/>
              </w:rPr>
              <w:t xml:space="preserve"> </w:t>
            </w:r>
            <w:r w:rsidRPr="00BB7223">
              <w:rPr>
                <w:color w:val="FFFFFF" w:themeColor="background1"/>
              </w:rPr>
              <w:t>that</w:t>
            </w:r>
            <w:r w:rsidR="003F4231" w:rsidRPr="00BB7223">
              <w:rPr>
                <w:color w:val="FFFFFF" w:themeColor="background1"/>
              </w:rPr>
              <w:t xml:space="preserve"> </w:t>
            </w:r>
            <w:r w:rsidRPr="00BB7223">
              <w:rPr>
                <w:color w:val="FFFFFF" w:themeColor="background1"/>
              </w:rPr>
              <w:t>apply</w:t>
            </w:r>
          </w:p>
        </w:tc>
      </w:tr>
      <w:tr w:rsidR="00052B7E" w:rsidRPr="00F73B16" w14:paraId="71BDC9A0" w14:textId="77777777" w:rsidTr="00E477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</w:tcPr>
          <w:p w14:paraId="069A8CAD" w14:textId="239BBBF4" w:rsidR="00052B7E" w:rsidRPr="00F73B16" w:rsidRDefault="00052B7E" w:rsidP="00692161">
            <w:pPr>
              <w:pStyle w:val="TableParagraph"/>
            </w:pPr>
            <w:r w:rsidRPr="00F73B16">
              <w:t>Sealed</w:t>
            </w:r>
            <w:r w:rsidR="003F4231">
              <w:t xml:space="preserve"> </w:t>
            </w:r>
            <w:r w:rsidRPr="00F73B16">
              <w:t>shipping</w:t>
            </w:r>
            <w:r w:rsidR="003F4231">
              <w:t xml:space="preserve"> </w:t>
            </w:r>
            <w:r w:rsidRPr="00F73B16">
              <w:t>container</w:t>
            </w:r>
          </w:p>
        </w:tc>
        <w:tc>
          <w:tcPr>
            <w:tcW w:w="2126" w:type="dxa"/>
          </w:tcPr>
          <w:p w14:paraId="72137C05" w14:textId="3BE7D22C" w:rsidR="00052B7E" w:rsidRPr="00F73B16" w:rsidRDefault="00052B7E" w:rsidP="00052B7E">
            <w:pPr>
              <w:pStyle w:val="Body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5C69B7">
              <w:rPr>
                <w:rFonts w:ascii="Webdings" w:hAnsi="Webdings"/>
                <w:color w:val="000000"/>
              </w:rPr>
              <w:t>c</w:t>
            </w:r>
          </w:p>
        </w:tc>
      </w:tr>
      <w:tr w:rsidR="00052B7E" w:rsidRPr="00F73B16" w14:paraId="1BE1F6E9" w14:textId="77777777" w:rsidTr="00E4776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</w:tcPr>
          <w:p w14:paraId="572E89B6" w14:textId="3BBAE23E" w:rsidR="00052B7E" w:rsidRPr="00F73B16" w:rsidRDefault="00052B7E" w:rsidP="00692161">
            <w:pPr>
              <w:pStyle w:val="TableParagraph"/>
            </w:pPr>
            <w:r w:rsidRPr="00F73B16">
              <w:t>Sealed</w:t>
            </w:r>
            <w:r w:rsidR="003F4231">
              <w:t xml:space="preserve"> </w:t>
            </w:r>
            <w:r w:rsidRPr="00F73B16">
              <w:t>storage</w:t>
            </w:r>
            <w:r w:rsidR="003F4231">
              <w:t xml:space="preserve"> </w:t>
            </w:r>
            <w:r w:rsidRPr="00F73B16">
              <w:t>shed/room</w:t>
            </w:r>
          </w:p>
        </w:tc>
        <w:tc>
          <w:tcPr>
            <w:tcW w:w="2126" w:type="dxa"/>
          </w:tcPr>
          <w:p w14:paraId="2F65E063" w14:textId="4776C6B0" w:rsidR="00052B7E" w:rsidRPr="00F73B16" w:rsidRDefault="00052B7E" w:rsidP="00052B7E">
            <w:pPr>
              <w:pStyle w:val="BodyTex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 w:rsidRPr="005C69B7">
              <w:rPr>
                <w:rFonts w:ascii="Webdings" w:hAnsi="Webdings"/>
                <w:color w:val="000000"/>
              </w:rPr>
              <w:t>c</w:t>
            </w:r>
          </w:p>
        </w:tc>
      </w:tr>
      <w:tr w:rsidR="00052B7E" w:rsidRPr="00F73B16" w14:paraId="03B75C33" w14:textId="77777777" w:rsidTr="00E477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</w:tcPr>
          <w:p w14:paraId="4E6F7C35" w14:textId="4538E1A5" w:rsidR="00052B7E" w:rsidRPr="00F73B16" w:rsidRDefault="00052B7E" w:rsidP="00692161">
            <w:pPr>
              <w:pStyle w:val="TableParagraph"/>
            </w:pPr>
            <w:r w:rsidRPr="00F73B16">
              <w:t>Designated</w:t>
            </w:r>
            <w:r w:rsidR="003F4231">
              <w:t xml:space="preserve"> </w:t>
            </w:r>
            <w:r w:rsidRPr="00F73B16">
              <w:t>area</w:t>
            </w:r>
            <w:r w:rsidR="003F4231">
              <w:t xml:space="preserve"> </w:t>
            </w:r>
            <w:r w:rsidRPr="00F73B16">
              <w:t>within</w:t>
            </w:r>
            <w:r w:rsidR="003F4231">
              <w:t xml:space="preserve"> </w:t>
            </w:r>
            <w:r w:rsidRPr="00F73B16">
              <w:t>the</w:t>
            </w:r>
            <w:r w:rsidR="003F4231">
              <w:t xml:space="preserve"> </w:t>
            </w:r>
            <w:r w:rsidRPr="00F73B16">
              <w:t>grading</w:t>
            </w:r>
            <w:r w:rsidR="003F4231">
              <w:t xml:space="preserve"> </w:t>
            </w:r>
            <w:r>
              <w:t>facility</w:t>
            </w:r>
          </w:p>
        </w:tc>
        <w:tc>
          <w:tcPr>
            <w:tcW w:w="2126" w:type="dxa"/>
          </w:tcPr>
          <w:p w14:paraId="25FCE688" w14:textId="32B12C93" w:rsidR="00052B7E" w:rsidRPr="00F73B16" w:rsidRDefault="00052B7E" w:rsidP="00052B7E">
            <w:pPr>
              <w:pStyle w:val="Body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5C69B7">
              <w:rPr>
                <w:rFonts w:ascii="Webdings" w:hAnsi="Webdings"/>
                <w:color w:val="000000"/>
              </w:rPr>
              <w:t>c</w:t>
            </w:r>
          </w:p>
        </w:tc>
      </w:tr>
      <w:tr w:rsidR="00052B7E" w:rsidRPr="00F73B16" w14:paraId="3DBE799C" w14:textId="77777777" w:rsidTr="00E4776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</w:tcPr>
          <w:p w14:paraId="44CDFD1A" w14:textId="77777777" w:rsidR="00052B7E" w:rsidRDefault="00052B7E" w:rsidP="00692161">
            <w:pPr>
              <w:pStyle w:val="TableParagraph"/>
            </w:pPr>
            <w:r w:rsidRPr="00F73B16">
              <w:t>Other</w:t>
            </w:r>
            <w:r w:rsidR="003F4231">
              <w:t xml:space="preserve"> </w:t>
            </w:r>
            <w:r w:rsidRPr="00F73B16">
              <w:t>(specify):</w:t>
            </w:r>
          </w:p>
        </w:tc>
        <w:tc>
          <w:tcPr>
            <w:tcW w:w="2126" w:type="dxa"/>
          </w:tcPr>
          <w:p w14:paraId="62BABF2C" w14:textId="5ABE8EB3" w:rsidR="00052B7E" w:rsidRPr="00F73B16" w:rsidRDefault="00052B7E" w:rsidP="00052B7E">
            <w:pPr>
              <w:pStyle w:val="BodyTex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 w:rsidRPr="005C69B7">
              <w:rPr>
                <w:rFonts w:ascii="Webdings" w:hAnsi="Webdings"/>
                <w:color w:val="000000"/>
              </w:rPr>
              <w:t>c</w:t>
            </w:r>
          </w:p>
        </w:tc>
      </w:tr>
    </w:tbl>
    <w:p w14:paraId="4ABB444E" w14:textId="77777777" w:rsidR="00CC176F" w:rsidRDefault="00CC176F" w:rsidP="00CC176F">
      <w:bookmarkStart w:id="45" w:name="_Toc224597365"/>
    </w:p>
    <w:p w14:paraId="035C69A2" w14:textId="0B4D1750" w:rsidR="00CC176F" w:rsidRDefault="00CC176F">
      <w:pPr>
        <w:widowControl/>
        <w:autoSpaceDE/>
        <w:autoSpaceDN/>
        <w:spacing w:after="160" w:line="259" w:lineRule="auto"/>
      </w:pPr>
      <w:r>
        <w:br w:type="page"/>
      </w:r>
    </w:p>
    <w:p w14:paraId="60CE8B73" w14:textId="5EEA38CE" w:rsidR="0050710A" w:rsidRDefault="0050710A" w:rsidP="0050710A">
      <w:pPr>
        <w:pStyle w:val="Heading2"/>
      </w:pPr>
      <w:bookmarkStart w:id="46" w:name="_Toc231550438"/>
      <w:r>
        <w:lastRenderedPageBreak/>
        <w:t>Cleaning</w:t>
      </w:r>
      <w:r w:rsidR="003F4231">
        <w:t xml:space="preserve"> </w:t>
      </w:r>
      <w:r>
        <w:t>and</w:t>
      </w:r>
      <w:r w:rsidR="003F4231">
        <w:t xml:space="preserve"> </w:t>
      </w:r>
      <w:r>
        <w:t>sanitation</w:t>
      </w:r>
      <w:r w:rsidR="003F4231">
        <w:t xml:space="preserve"> </w:t>
      </w:r>
      <w:r>
        <w:t>program</w:t>
      </w:r>
      <w:bookmarkEnd w:id="45"/>
      <w:bookmarkEnd w:id="46"/>
    </w:p>
    <w:p w14:paraId="6EC8966A" w14:textId="7705B294" w:rsidR="0050710A" w:rsidRPr="00F80707" w:rsidRDefault="00D46B09" w:rsidP="0050710A">
      <w:pPr>
        <w:pStyle w:val="BodyText"/>
      </w:pPr>
      <w:r>
        <w:t>Businesses</w:t>
      </w:r>
      <w:r w:rsidR="003F4231">
        <w:t xml:space="preserve"> </w:t>
      </w:r>
      <w:r>
        <w:t>must</w:t>
      </w:r>
      <w:r w:rsidR="003F4231">
        <w:t xml:space="preserve"> </w:t>
      </w:r>
      <w:r>
        <w:t>i</w:t>
      </w:r>
      <w:r w:rsidR="0050710A" w:rsidRPr="00F80707">
        <w:t>mplement</w:t>
      </w:r>
      <w:r w:rsidR="003F4231">
        <w:t xml:space="preserve"> </w:t>
      </w:r>
      <w:r w:rsidR="0050710A" w:rsidRPr="00F80707">
        <w:t>a</w:t>
      </w:r>
      <w:r w:rsidR="003F4231">
        <w:t xml:space="preserve"> </w:t>
      </w:r>
      <w:r w:rsidR="0050710A" w:rsidRPr="00F80707">
        <w:t>cleaning</w:t>
      </w:r>
      <w:r w:rsidR="003F4231">
        <w:t xml:space="preserve"> </w:t>
      </w:r>
      <w:r w:rsidR="0050710A" w:rsidRPr="00F80707">
        <w:t>and</w:t>
      </w:r>
      <w:r w:rsidR="003F4231">
        <w:t xml:space="preserve"> </w:t>
      </w:r>
      <w:r w:rsidR="0050710A" w:rsidRPr="00F80707">
        <w:t>sanitation</w:t>
      </w:r>
      <w:r w:rsidR="003F4231">
        <w:t xml:space="preserve"> </w:t>
      </w:r>
      <w:r w:rsidR="0050710A" w:rsidRPr="00F80707">
        <w:t>program</w:t>
      </w:r>
      <w:r w:rsidR="003F4231">
        <w:t xml:space="preserve"> </w:t>
      </w:r>
      <w:r w:rsidR="00D479A8">
        <w:t>for</w:t>
      </w:r>
      <w:r w:rsidR="003F4231">
        <w:t xml:space="preserve"> </w:t>
      </w:r>
      <w:r w:rsidR="0050710A" w:rsidRPr="00F80707">
        <w:t>production</w:t>
      </w:r>
      <w:r w:rsidR="003F4231">
        <w:t xml:space="preserve"> </w:t>
      </w:r>
      <w:r w:rsidR="00D479A8">
        <w:t>and</w:t>
      </w:r>
      <w:r w:rsidR="003F4231">
        <w:t xml:space="preserve"> </w:t>
      </w:r>
      <w:r w:rsidR="00D479A8">
        <w:t>storage</w:t>
      </w:r>
      <w:r w:rsidR="003F4231">
        <w:t xml:space="preserve"> </w:t>
      </w:r>
      <w:r w:rsidR="0050710A" w:rsidRPr="00F80707">
        <w:t>areas</w:t>
      </w:r>
      <w:r w:rsidR="003F4231">
        <w:t xml:space="preserve"> </w:t>
      </w:r>
      <w:r w:rsidR="00D479A8">
        <w:t>to</w:t>
      </w:r>
      <w:r w:rsidR="003F4231">
        <w:t xml:space="preserve"> </w:t>
      </w:r>
      <w:r w:rsidR="00D479A8">
        <w:t>pr</w:t>
      </w:r>
      <w:r w:rsidR="0050710A" w:rsidRPr="00F80707">
        <w:t>event</w:t>
      </w:r>
      <w:r w:rsidR="003F4231">
        <w:t xml:space="preserve"> </w:t>
      </w:r>
      <w:r w:rsidR="0050710A" w:rsidRPr="00F80707">
        <w:t>contamination</w:t>
      </w:r>
      <w:r w:rsidR="003F4231">
        <w:t xml:space="preserve"> </w:t>
      </w:r>
      <w:r w:rsidR="0050710A" w:rsidRPr="00F80707">
        <w:t>of</w:t>
      </w:r>
      <w:r w:rsidR="003F4231">
        <w:t xml:space="preserve"> </w:t>
      </w:r>
      <w:r w:rsidR="0050710A" w:rsidRPr="00F80707">
        <w:t>eggs.</w:t>
      </w:r>
      <w:r w:rsidR="003F4231">
        <w:t xml:space="preserve"> </w:t>
      </w:r>
      <w:r w:rsidR="00D479A8">
        <w:t>Cleaning</w:t>
      </w:r>
      <w:r w:rsidR="003F4231">
        <w:t xml:space="preserve"> </w:t>
      </w:r>
      <w:r w:rsidR="00D479A8">
        <w:t>and</w:t>
      </w:r>
      <w:r w:rsidR="003F4231">
        <w:t xml:space="preserve"> </w:t>
      </w:r>
      <w:r w:rsidR="00D479A8">
        <w:t>sanitising</w:t>
      </w:r>
      <w:r w:rsidR="003F4231">
        <w:t xml:space="preserve"> </w:t>
      </w:r>
      <w:proofErr w:type="gramStart"/>
      <w:r w:rsidR="00D479A8">
        <w:t>is</w:t>
      </w:r>
      <w:proofErr w:type="gramEnd"/>
      <w:r w:rsidR="003F4231">
        <w:t xml:space="preserve"> </w:t>
      </w:r>
      <w:r w:rsidR="00D479A8">
        <w:t>a</w:t>
      </w:r>
      <w:r w:rsidR="003F4231">
        <w:t xml:space="preserve"> </w:t>
      </w:r>
      <w:r w:rsidR="00D479A8">
        <w:t>2-step</w:t>
      </w:r>
      <w:r w:rsidR="003F4231">
        <w:t xml:space="preserve"> </w:t>
      </w:r>
      <w:r w:rsidR="00D479A8">
        <w:t>process:</w:t>
      </w:r>
    </w:p>
    <w:p w14:paraId="203F3FF8" w14:textId="05EAA51D" w:rsidR="0050710A" w:rsidRPr="00F80707" w:rsidRDefault="00D479A8" w:rsidP="006A1EC8">
      <w:pPr>
        <w:pStyle w:val="ListBullet"/>
      </w:pPr>
      <w:r>
        <w:rPr>
          <w:rFonts w:ascii="Public Sans SemiBold" w:hAnsi="Public Sans SemiBold"/>
          <w:bCs/>
        </w:rPr>
        <w:t>c</w:t>
      </w:r>
      <w:r w:rsidR="0050710A" w:rsidRPr="00D479A8">
        <w:rPr>
          <w:rFonts w:ascii="Public Sans SemiBold" w:hAnsi="Public Sans SemiBold"/>
          <w:bCs/>
        </w:rPr>
        <w:t>leaning</w:t>
      </w:r>
      <w:r w:rsidR="003F4231">
        <w:t xml:space="preserve"> </w:t>
      </w:r>
      <w:r w:rsidR="0050710A" w:rsidRPr="00F80707">
        <w:t>removes</w:t>
      </w:r>
      <w:r w:rsidR="003F4231">
        <w:t xml:space="preserve"> </w:t>
      </w:r>
      <w:r w:rsidR="0050710A" w:rsidRPr="00F80707">
        <w:t>waste,</w:t>
      </w:r>
      <w:r w:rsidR="003F4231">
        <w:t xml:space="preserve"> </w:t>
      </w:r>
      <w:r w:rsidR="0050710A" w:rsidRPr="00F80707">
        <w:t>dirt</w:t>
      </w:r>
      <w:r w:rsidR="003F4231">
        <w:t xml:space="preserve"> </w:t>
      </w:r>
      <w:r w:rsidR="0050710A" w:rsidRPr="00F80707">
        <w:t>and</w:t>
      </w:r>
      <w:r w:rsidR="003F4231">
        <w:t xml:space="preserve"> </w:t>
      </w:r>
      <w:r w:rsidR="0050710A" w:rsidRPr="00F80707">
        <w:t>grease</w:t>
      </w:r>
      <w:r w:rsidR="003F4231">
        <w:t xml:space="preserve"> </w:t>
      </w:r>
      <w:r w:rsidR="0050710A" w:rsidRPr="00F80707">
        <w:t>and</w:t>
      </w:r>
      <w:r w:rsidR="003F4231">
        <w:t xml:space="preserve"> </w:t>
      </w:r>
      <w:r w:rsidR="0050710A" w:rsidRPr="00F80707">
        <w:t>other</w:t>
      </w:r>
      <w:r w:rsidR="003F4231">
        <w:t xml:space="preserve"> </w:t>
      </w:r>
      <w:r w:rsidR="0050710A" w:rsidRPr="00F80707">
        <w:t>visible</w:t>
      </w:r>
      <w:r w:rsidR="003F4231">
        <w:t xml:space="preserve"> </w:t>
      </w:r>
      <w:r w:rsidR="0050710A" w:rsidRPr="00F80707">
        <w:t>matter</w:t>
      </w:r>
    </w:p>
    <w:p w14:paraId="60F147B9" w14:textId="77777777" w:rsidR="002E75E8" w:rsidRDefault="005A2750" w:rsidP="006A1EC8">
      <w:pPr>
        <w:pStyle w:val="ListBullet"/>
      </w:pPr>
      <w:r>
        <w:rPr>
          <w:rFonts w:ascii="Public Sans SemiBold" w:hAnsi="Public Sans SemiBold"/>
        </w:rPr>
        <w:t>s</w:t>
      </w:r>
      <w:r w:rsidR="0050710A" w:rsidRPr="00D479A8">
        <w:rPr>
          <w:rFonts w:ascii="Public Sans SemiBold" w:hAnsi="Public Sans SemiBold"/>
        </w:rPr>
        <w:t>anitation</w:t>
      </w:r>
      <w:r w:rsidR="003F4231">
        <w:rPr>
          <w:rFonts w:ascii="Public Sans SemiBold" w:hAnsi="Public Sans SemiBold"/>
        </w:rPr>
        <w:t xml:space="preserve"> </w:t>
      </w:r>
      <w:r w:rsidR="0050710A" w:rsidRPr="00F80707">
        <w:t>reduces</w:t>
      </w:r>
      <w:r w:rsidR="003F4231">
        <w:t xml:space="preserve"> </w:t>
      </w:r>
      <w:r w:rsidR="0050710A" w:rsidRPr="00F80707">
        <w:t>the</w:t>
      </w:r>
      <w:r w:rsidR="003F4231">
        <w:t xml:space="preserve"> </w:t>
      </w:r>
      <w:r w:rsidR="0050710A" w:rsidRPr="00F80707">
        <w:t>number</w:t>
      </w:r>
      <w:r w:rsidR="003F4231">
        <w:t xml:space="preserve"> </w:t>
      </w:r>
      <w:r w:rsidR="0050710A" w:rsidRPr="00F80707">
        <w:t>of</w:t>
      </w:r>
      <w:r w:rsidR="003F4231">
        <w:t xml:space="preserve"> </w:t>
      </w:r>
      <w:r w:rsidR="0050710A" w:rsidRPr="00F80707">
        <w:t>microorganisms</w:t>
      </w:r>
      <w:r w:rsidR="003F4231">
        <w:t xml:space="preserve"> </w:t>
      </w:r>
      <w:r w:rsidR="006A1EC8">
        <w:t>on</w:t>
      </w:r>
      <w:r w:rsidR="003F4231">
        <w:t xml:space="preserve"> </w:t>
      </w:r>
      <w:r w:rsidR="006A1EC8">
        <w:t>surfaces</w:t>
      </w:r>
      <w:r w:rsidR="003F4231">
        <w:t xml:space="preserve"> </w:t>
      </w:r>
      <w:r w:rsidR="00B27E5A">
        <w:t>after</w:t>
      </w:r>
      <w:r w:rsidR="003F4231">
        <w:t xml:space="preserve"> </w:t>
      </w:r>
      <w:r w:rsidR="00B27E5A">
        <w:t>cleaning.</w:t>
      </w:r>
    </w:p>
    <w:p w14:paraId="3585D075" w14:textId="57B1F42D" w:rsidR="0050710A" w:rsidRPr="00F80707" w:rsidRDefault="00B27E5A" w:rsidP="002E75E8">
      <w:pPr>
        <w:pStyle w:val="ListBullet"/>
        <w:numPr>
          <w:ilvl w:val="0"/>
          <w:numId w:val="0"/>
        </w:numPr>
      </w:pPr>
      <w:r>
        <w:t>F</w:t>
      </w:r>
      <w:r w:rsidR="0050710A" w:rsidRPr="00F80707">
        <w:t>ood</w:t>
      </w:r>
      <w:r w:rsidR="003F4231">
        <w:t xml:space="preserve"> </w:t>
      </w:r>
      <w:r w:rsidR="0050710A" w:rsidRPr="00F80707">
        <w:t>contact</w:t>
      </w:r>
      <w:r w:rsidR="003F4231">
        <w:t xml:space="preserve"> </w:t>
      </w:r>
      <w:r w:rsidR="0050710A" w:rsidRPr="00F80707">
        <w:t>surfaces</w:t>
      </w:r>
      <w:r w:rsidR="003F4231">
        <w:t xml:space="preserve"> </w:t>
      </w:r>
      <w:r w:rsidR="0050710A" w:rsidRPr="00F80707">
        <w:t>of</w:t>
      </w:r>
      <w:r w:rsidR="003F4231">
        <w:t xml:space="preserve"> </w:t>
      </w:r>
      <w:r w:rsidR="0050710A" w:rsidRPr="00F80707">
        <w:t>equipment</w:t>
      </w:r>
      <w:r w:rsidR="003F4231">
        <w:t xml:space="preserve"> </w:t>
      </w:r>
      <w:r w:rsidR="0050710A" w:rsidRPr="00F80707">
        <w:t>must</w:t>
      </w:r>
      <w:r w:rsidR="003F4231">
        <w:t xml:space="preserve"> </w:t>
      </w:r>
      <w:r w:rsidR="0050710A" w:rsidRPr="00F80707">
        <w:t>be</w:t>
      </w:r>
      <w:r w:rsidR="003F4231">
        <w:t xml:space="preserve"> </w:t>
      </w:r>
      <w:r w:rsidR="0050710A" w:rsidRPr="00F80707">
        <w:t>sanitised</w:t>
      </w:r>
      <w:r w:rsidR="003F4231">
        <w:t xml:space="preserve"> </w:t>
      </w:r>
      <w:r>
        <w:t>after</w:t>
      </w:r>
      <w:r w:rsidR="003F4231">
        <w:t xml:space="preserve"> </w:t>
      </w:r>
      <w:r>
        <w:t>cleaning</w:t>
      </w:r>
      <w:r w:rsidR="0050710A" w:rsidRPr="00F80707">
        <w:t>.</w:t>
      </w:r>
    </w:p>
    <w:p w14:paraId="699AD74B" w14:textId="478320C2" w:rsidR="0050710A" w:rsidRPr="0050710A" w:rsidRDefault="0050710A" w:rsidP="0050710A">
      <w:pPr>
        <w:pStyle w:val="Heading3"/>
      </w:pPr>
      <w:bookmarkStart w:id="47" w:name="_Toc224597366"/>
      <w:bookmarkStart w:id="48" w:name="_Toc231550439"/>
      <w:r w:rsidRPr="0050710A">
        <w:t>Poultry</w:t>
      </w:r>
      <w:r w:rsidR="003F4231">
        <w:t xml:space="preserve"> </w:t>
      </w:r>
      <w:r w:rsidRPr="0050710A">
        <w:t>housing</w:t>
      </w:r>
      <w:r w:rsidR="003F4231">
        <w:t xml:space="preserve"> </w:t>
      </w:r>
      <w:r w:rsidRPr="0050710A">
        <w:t>-</w:t>
      </w:r>
      <w:r w:rsidR="003F4231">
        <w:t xml:space="preserve"> </w:t>
      </w:r>
      <w:r w:rsidRPr="0050710A">
        <w:t>nesting</w:t>
      </w:r>
      <w:r w:rsidR="003F4231">
        <w:t xml:space="preserve"> </w:t>
      </w:r>
      <w:r w:rsidRPr="0050710A">
        <w:t>boxes,</w:t>
      </w:r>
      <w:r w:rsidR="003F4231">
        <w:t xml:space="preserve"> </w:t>
      </w:r>
      <w:r w:rsidRPr="0050710A">
        <w:t>feeders</w:t>
      </w:r>
      <w:r w:rsidR="003F4231">
        <w:t xml:space="preserve"> </w:t>
      </w:r>
      <w:r w:rsidRPr="0050710A">
        <w:t>and</w:t>
      </w:r>
      <w:r w:rsidR="003F4231">
        <w:t xml:space="preserve"> </w:t>
      </w:r>
      <w:r w:rsidRPr="0050710A">
        <w:t>bird</w:t>
      </w:r>
      <w:r w:rsidR="003F4231">
        <w:t xml:space="preserve"> </w:t>
      </w:r>
      <w:r w:rsidRPr="0050710A">
        <w:t>drinking</w:t>
      </w:r>
      <w:r w:rsidR="003F4231">
        <w:t xml:space="preserve"> </w:t>
      </w:r>
      <w:r w:rsidRPr="0050710A">
        <w:t>water</w:t>
      </w:r>
      <w:bookmarkEnd w:id="47"/>
      <w:bookmarkEnd w:id="48"/>
    </w:p>
    <w:p w14:paraId="74423A53" w14:textId="3C8E836E" w:rsidR="0050710A" w:rsidRDefault="00B27E5A" w:rsidP="002E75E8">
      <w:pPr>
        <w:pStyle w:val="ListBullet"/>
      </w:pPr>
      <w:r>
        <w:t>Clean</w:t>
      </w:r>
      <w:r w:rsidR="003F4231">
        <w:t xml:space="preserve"> </w:t>
      </w:r>
      <w:r>
        <w:t>n</w:t>
      </w:r>
      <w:r w:rsidR="0050710A" w:rsidRPr="00F80707">
        <w:t>esting</w:t>
      </w:r>
      <w:r w:rsidR="003F4231">
        <w:t xml:space="preserve"> </w:t>
      </w:r>
      <w:r w:rsidR="0050710A" w:rsidRPr="00F80707">
        <w:t>boxes,</w:t>
      </w:r>
      <w:r w:rsidR="003F4231">
        <w:t xml:space="preserve"> </w:t>
      </w:r>
      <w:r w:rsidR="0050710A" w:rsidRPr="00F80707">
        <w:t>bird</w:t>
      </w:r>
      <w:r w:rsidR="003F4231">
        <w:t xml:space="preserve"> </w:t>
      </w:r>
      <w:r w:rsidR="0050710A" w:rsidRPr="00F80707">
        <w:t>drinker</w:t>
      </w:r>
      <w:r w:rsidR="003F4231">
        <w:t xml:space="preserve"> </w:t>
      </w:r>
      <w:r w:rsidR="0050710A" w:rsidRPr="00F80707">
        <w:t>and</w:t>
      </w:r>
      <w:r w:rsidR="003F4231">
        <w:t xml:space="preserve"> </w:t>
      </w:r>
      <w:r w:rsidR="0050710A" w:rsidRPr="00F80707">
        <w:t>feeders</w:t>
      </w:r>
      <w:r w:rsidR="003F4231">
        <w:t xml:space="preserve"> </w:t>
      </w:r>
      <w:r w:rsidR="0050710A" w:rsidRPr="00F80707">
        <w:t>regularly</w:t>
      </w:r>
      <w:r w:rsidR="003F4231">
        <w:t xml:space="preserve"> </w:t>
      </w:r>
      <w:r w:rsidR="0050710A" w:rsidRPr="00F80707">
        <w:t>to</w:t>
      </w:r>
      <w:r w:rsidR="003F4231">
        <w:t xml:space="preserve"> </w:t>
      </w:r>
      <w:r w:rsidR="0050710A" w:rsidRPr="00F80707">
        <w:t>prevent</w:t>
      </w:r>
      <w:r w:rsidR="003F4231">
        <w:t xml:space="preserve"> </w:t>
      </w:r>
      <w:r w:rsidR="0050710A" w:rsidRPr="00F80707">
        <w:t>accumulation</w:t>
      </w:r>
      <w:r w:rsidR="003F4231">
        <w:t xml:space="preserve"> </w:t>
      </w:r>
      <w:r w:rsidR="0050710A" w:rsidRPr="00F80707">
        <w:t>of</w:t>
      </w:r>
      <w:r w:rsidR="003F4231">
        <w:t xml:space="preserve"> </w:t>
      </w:r>
      <w:r w:rsidR="0050710A" w:rsidRPr="00F80707">
        <w:t>visible</w:t>
      </w:r>
      <w:r w:rsidR="003F4231">
        <w:t xml:space="preserve"> </w:t>
      </w:r>
      <w:r w:rsidR="0050710A" w:rsidRPr="00F80707">
        <w:t>matter/debris.</w:t>
      </w:r>
    </w:p>
    <w:p w14:paraId="6F6E4B8A" w14:textId="7554DA73" w:rsidR="00D479A8" w:rsidRPr="00F80707" w:rsidRDefault="00D479A8" w:rsidP="002E75E8">
      <w:pPr>
        <w:pStyle w:val="ListBullet"/>
      </w:pPr>
      <w:r w:rsidRPr="00F80707">
        <w:t>Poultry</w:t>
      </w:r>
      <w:r w:rsidR="003F4231">
        <w:t xml:space="preserve"> </w:t>
      </w:r>
      <w:r w:rsidRPr="00F80707">
        <w:t>housing</w:t>
      </w:r>
      <w:r w:rsidR="003F4231">
        <w:t xml:space="preserve"> </w:t>
      </w:r>
      <w:r w:rsidRPr="00F80707">
        <w:t>areas</w:t>
      </w:r>
      <w:r w:rsidR="003F4231">
        <w:t xml:space="preserve"> </w:t>
      </w:r>
      <w:r w:rsidRPr="00F80707">
        <w:t>are</w:t>
      </w:r>
      <w:r w:rsidR="003F4231">
        <w:t xml:space="preserve"> </w:t>
      </w:r>
      <w:r w:rsidRPr="00F80707">
        <w:t>to</w:t>
      </w:r>
      <w:r w:rsidR="003F4231">
        <w:t xml:space="preserve"> </w:t>
      </w:r>
      <w:r w:rsidRPr="00F80707">
        <w:t>be</w:t>
      </w:r>
      <w:r w:rsidR="003F4231">
        <w:t xml:space="preserve"> </w:t>
      </w:r>
      <w:r w:rsidRPr="00F80707">
        <w:t>cleaned</w:t>
      </w:r>
      <w:r w:rsidR="003F4231">
        <w:t xml:space="preserve"> </w:t>
      </w:r>
      <w:r w:rsidRPr="00F80707">
        <w:t>to</w:t>
      </w:r>
      <w:r w:rsidR="003F4231">
        <w:t xml:space="preserve"> </w:t>
      </w:r>
      <w:r w:rsidRPr="00F80707">
        <w:t>a</w:t>
      </w:r>
      <w:r w:rsidR="003F4231">
        <w:t xml:space="preserve"> </w:t>
      </w:r>
      <w:r w:rsidRPr="00F80707">
        <w:t>frequency</w:t>
      </w:r>
      <w:r w:rsidR="003F4231">
        <w:t xml:space="preserve"> </w:t>
      </w:r>
      <w:r w:rsidRPr="00F80707">
        <w:t>adequate</w:t>
      </w:r>
      <w:r w:rsidR="003F4231">
        <w:t xml:space="preserve"> </w:t>
      </w:r>
      <w:r w:rsidRPr="00F80707">
        <w:t>to</w:t>
      </w:r>
      <w:r w:rsidR="003F4231">
        <w:t xml:space="preserve"> </w:t>
      </w:r>
      <w:r w:rsidRPr="00F80707">
        <w:t>maintain</w:t>
      </w:r>
      <w:r w:rsidR="003F4231">
        <w:t xml:space="preserve"> </w:t>
      </w:r>
      <w:r w:rsidRPr="00F80707">
        <w:t>bird</w:t>
      </w:r>
      <w:r w:rsidR="003F4231">
        <w:t xml:space="preserve"> </w:t>
      </w:r>
      <w:r w:rsidRPr="00F80707">
        <w:t>health</w:t>
      </w:r>
      <w:r w:rsidR="003F4231">
        <w:t xml:space="preserve"> </w:t>
      </w:r>
      <w:r w:rsidRPr="00F80707">
        <w:t>and</w:t>
      </w:r>
      <w:r w:rsidR="003F4231">
        <w:t xml:space="preserve"> </w:t>
      </w:r>
      <w:r w:rsidRPr="00F80707">
        <w:t>to</w:t>
      </w:r>
      <w:r w:rsidR="003F4231">
        <w:t xml:space="preserve"> </w:t>
      </w:r>
      <w:r w:rsidRPr="00F80707">
        <w:t>prevent</w:t>
      </w:r>
      <w:r w:rsidR="003F4231">
        <w:t xml:space="preserve"> </w:t>
      </w:r>
      <w:r w:rsidRPr="00F80707">
        <w:t>contamination</w:t>
      </w:r>
      <w:r w:rsidR="003F4231">
        <w:t xml:space="preserve"> </w:t>
      </w:r>
      <w:r w:rsidRPr="00F80707">
        <w:t>of</w:t>
      </w:r>
      <w:r w:rsidR="003F4231">
        <w:t xml:space="preserve"> </w:t>
      </w:r>
      <w:r w:rsidRPr="00F80707">
        <w:t>eggs.</w:t>
      </w:r>
    </w:p>
    <w:p w14:paraId="2BC47971" w14:textId="14D53032" w:rsidR="0050710A" w:rsidRPr="0050710A" w:rsidRDefault="0050710A" w:rsidP="0050710A">
      <w:pPr>
        <w:pStyle w:val="Heading3"/>
      </w:pPr>
      <w:bookmarkStart w:id="49" w:name="_Toc224597367"/>
      <w:bookmarkStart w:id="50" w:name="_Toc231550440"/>
      <w:r w:rsidRPr="0050710A">
        <w:t>Feed</w:t>
      </w:r>
      <w:r w:rsidR="003F4231">
        <w:t xml:space="preserve"> </w:t>
      </w:r>
      <w:r w:rsidRPr="0050710A">
        <w:t>and</w:t>
      </w:r>
      <w:r w:rsidR="003F4231">
        <w:t xml:space="preserve"> </w:t>
      </w:r>
      <w:r w:rsidRPr="0050710A">
        <w:t>litter</w:t>
      </w:r>
      <w:r w:rsidR="003F4231">
        <w:t xml:space="preserve"> </w:t>
      </w:r>
      <w:r w:rsidRPr="0050710A">
        <w:t>storage</w:t>
      </w:r>
      <w:r w:rsidR="003F4231">
        <w:t xml:space="preserve"> </w:t>
      </w:r>
      <w:r w:rsidRPr="0050710A">
        <w:t>areas</w:t>
      </w:r>
      <w:bookmarkEnd w:id="49"/>
      <w:bookmarkEnd w:id="50"/>
    </w:p>
    <w:p w14:paraId="2B739E1F" w14:textId="77777777" w:rsidR="0050710A" w:rsidRPr="00F80707" w:rsidRDefault="0050710A" w:rsidP="0050710A">
      <w:pPr>
        <w:pStyle w:val="BodyText"/>
      </w:pPr>
      <w:r w:rsidRPr="00F80707">
        <w:t>Feed</w:t>
      </w:r>
      <w:r w:rsidR="003F4231">
        <w:t xml:space="preserve"> </w:t>
      </w:r>
      <w:r w:rsidRPr="00F80707">
        <w:t>storage</w:t>
      </w:r>
      <w:r w:rsidR="003F4231">
        <w:t xml:space="preserve"> </w:t>
      </w:r>
      <w:r w:rsidRPr="00F80707">
        <w:t>and</w:t>
      </w:r>
      <w:r w:rsidR="003F4231">
        <w:t xml:space="preserve"> </w:t>
      </w:r>
      <w:r w:rsidRPr="00F80707">
        <w:t>litter</w:t>
      </w:r>
      <w:r w:rsidR="003F4231">
        <w:t xml:space="preserve"> </w:t>
      </w:r>
      <w:r w:rsidRPr="00F80707">
        <w:t>storage</w:t>
      </w:r>
      <w:r w:rsidR="003F4231">
        <w:t xml:space="preserve"> </w:t>
      </w:r>
      <w:r w:rsidRPr="00F80707">
        <w:t>areas</w:t>
      </w:r>
      <w:r w:rsidR="003F4231">
        <w:t xml:space="preserve"> </w:t>
      </w:r>
      <w:r w:rsidRPr="00F80707">
        <w:t>must</w:t>
      </w:r>
      <w:r w:rsidR="003F4231">
        <w:t xml:space="preserve"> </w:t>
      </w:r>
      <w:r w:rsidRPr="00F80707">
        <w:t>be</w:t>
      </w:r>
      <w:r w:rsidR="003F4231">
        <w:t xml:space="preserve"> </w:t>
      </w:r>
      <w:r w:rsidRPr="00F80707">
        <w:t>kept</w:t>
      </w:r>
      <w:r w:rsidR="003F4231">
        <w:t xml:space="preserve"> </w:t>
      </w:r>
      <w:r w:rsidRPr="00F80707">
        <w:t>clean</w:t>
      </w:r>
      <w:r w:rsidR="003F4231">
        <w:t xml:space="preserve"> </w:t>
      </w:r>
      <w:r w:rsidRPr="00F80707">
        <w:t>and</w:t>
      </w:r>
      <w:r w:rsidR="003F4231">
        <w:t xml:space="preserve"> </w:t>
      </w:r>
      <w:r w:rsidRPr="00F80707">
        <w:t>dry</w:t>
      </w:r>
      <w:r w:rsidR="003F4231">
        <w:t xml:space="preserve"> </w:t>
      </w:r>
      <w:r w:rsidRPr="00F80707">
        <w:t>to</w:t>
      </w:r>
      <w:r w:rsidR="003F4231">
        <w:t xml:space="preserve"> </w:t>
      </w:r>
      <w:r w:rsidRPr="00F80707">
        <w:t>prevent</w:t>
      </w:r>
      <w:r w:rsidR="003F4231">
        <w:t xml:space="preserve"> </w:t>
      </w:r>
      <w:r w:rsidRPr="00F80707">
        <w:t>contamination.</w:t>
      </w:r>
      <w:r w:rsidR="003F4231">
        <w:t xml:space="preserve">  </w:t>
      </w:r>
      <w:r w:rsidRPr="00F80707">
        <w:t>Any</w:t>
      </w:r>
      <w:r w:rsidR="003F4231">
        <w:t xml:space="preserve"> </w:t>
      </w:r>
      <w:r w:rsidRPr="00F80707">
        <w:t>spilled</w:t>
      </w:r>
      <w:r w:rsidR="003F4231">
        <w:t xml:space="preserve"> </w:t>
      </w:r>
      <w:r w:rsidRPr="00F80707">
        <w:t>feed</w:t>
      </w:r>
      <w:r w:rsidR="003F4231">
        <w:t xml:space="preserve"> </w:t>
      </w:r>
      <w:r w:rsidRPr="00F80707">
        <w:t>must</w:t>
      </w:r>
      <w:r w:rsidR="003F4231">
        <w:t xml:space="preserve"> </w:t>
      </w:r>
      <w:r w:rsidRPr="00F80707">
        <w:t>be</w:t>
      </w:r>
      <w:r w:rsidR="003F4231">
        <w:t xml:space="preserve"> </w:t>
      </w:r>
      <w:r w:rsidRPr="00F80707">
        <w:t>managed</w:t>
      </w:r>
      <w:r w:rsidR="003F4231">
        <w:t xml:space="preserve"> </w:t>
      </w:r>
      <w:r w:rsidRPr="00F80707">
        <w:t>to</w:t>
      </w:r>
      <w:r w:rsidR="003F4231">
        <w:t xml:space="preserve"> </w:t>
      </w:r>
      <w:r w:rsidRPr="00F80707">
        <w:t>prevent</w:t>
      </w:r>
      <w:r w:rsidR="003F4231">
        <w:t xml:space="preserve"> </w:t>
      </w:r>
      <w:r w:rsidRPr="00F80707">
        <w:t>the</w:t>
      </w:r>
      <w:r w:rsidR="003F4231">
        <w:t xml:space="preserve"> </w:t>
      </w:r>
      <w:r w:rsidRPr="00F80707">
        <w:t>attraction</w:t>
      </w:r>
      <w:r w:rsidR="003F4231">
        <w:t xml:space="preserve"> </w:t>
      </w:r>
      <w:r w:rsidRPr="00F80707">
        <w:t>of</w:t>
      </w:r>
      <w:r w:rsidR="003F4231">
        <w:t xml:space="preserve"> </w:t>
      </w:r>
      <w:r w:rsidRPr="00F80707">
        <w:t>rodents</w:t>
      </w:r>
      <w:r w:rsidR="003F4231">
        <w:t xml:space="preserve"> </w:t>
      </w:r>
      <w:r w:rsidRPr="00F80707">
        <w:t>and</w:t>
      </w:r>
      <w:r w:rsidR="003F4231">
        <w:t xml:space="preserve"> </w:t>
      </w:r>
      <w:r w:rsidRPr="00F80707">
        <w:t>wild</w:t>
      </w:r>
      <w:r w:rsidR="003F4231">
        <w:t xml:space="preserve"> </w:t>
      </w:r>
      <w:r w:rsidRPr="00F80707">
        <w:t>birds.</w:t>
      </w:r>
    </w:p>
    <w:p w14:paraId="0D85DC56" w14:textId="7925677A" w:rsidR="0050710A" w:rsidRPr="0050710A" w:rsidRDefault="0050710A" w:rsidP="0050710A">
      <w:pPr>
        <w:pStyle w:val="Heading3"/>
      </w:pPr>
      <w:bookmarkStart w:id="51" w:name="_Toc224597368"/>
      <w:bookmarkStart w:id="52" w:name="_Toc231550441"/>
      <w:r w:rsidRPr="0050710A">
        <w:t>Egg</w:t>
      </w:r>
      <w:r w:rsidR="003F4231">
        <w:t xml:space="preserve"> </w:t>
      </w:r>
      <w:r w:rsidRPr="0050710A">
        <w:t>grading,</w:t>
      </w:r>
      <w:r w:rsidR="003F4231">
        <w:t xml:space="preserve"> </w:t>
      </w:r>
      <w:r w:rsidRPr="0050710A">
        <w:t>packing</w:t>
      </w:r>
      <w:r w:rsidR="003F4231">
        <w:t xml:space="preserve"> </w:t>
      </w:r>
      <w:r w:rsidRPr="0050710A">
        <w:t>and</w:t>
      </w:r>
      <w:r w:rsidR="003F4231">
        <w:t xml:space="preserve"> </w:t>
      </w:r>
      <w:r w:rsidRPr="0050710A">
        <w:t>storage</w:t>
      </w:r>
      <w:r w:rsidR="003F4231">
        <w:t xml:space="preserve"> </w:t>
      </w:r>
      <w:r w:rsidRPr="0050710A">
        <w:t>areas</w:t>
      </w:r>
      <w:bookmarkEnd w:id="51"/>
      <w:bookmarkEnd w:id="52"/>
    </w:p>
    <w:p w14:paraId="6362973F" w14:textId="367B9042" w:rsidR="0050710A" w:rsidRDefault="0050710A" w:rsidP="0050710A">
      <w:pPr>
        <w:pStyle w:val="BodyText"/>
        <w:rPr>
          <w:color w:val="0B3F47" w:themeColor="text2"/>
        </w:rPr>
      </w:pPr>
      <w:r w:rsidRPr="00F80707">
        <w:t>These</w:t>
      </w:r>
      <w:r w:rsidR="003F4231">
        <w:t xml:space="preserve"> </w:t>
      </w:r>
      <w:r w:rsidRPr="00F80707">
        <w:t>areas</w:t>
      </w:r>
      <w:r w:rsidR="003F4231">
        <w:t xml:space="preserve"> </w:t>
      </w:r>
      <w:r w:rsidRPr="00F80707">
        <w:t>must</w:t>
      </w:r>
      <w:r w:rsidR="003F4231">
        <w:t xml:space="preserve"> </w:t>
      </w:r>
      <w:r w:rsidRPr="00F80707">
        <w:t>comply</w:t>
      </w:r>
      <w:r w:rsidR="003F4231">
        <w:t xml:space="preserve"> </w:t>
      </w:r>
      <w:r w:rsidRPr="00F80707">
        <w:t>with</w:t>
      </w:r>
      <w:r w:rsidR="003F4231">
        <w:t xml:space="preserve"> </w:t>
      </w:r>
      <w:r w:rsidRPr="00F80707">
        <w:t>cleaning</w:t>
      </w:r>
      <w:r w:rsidR="003F4231">
        <w:t xml:space="preserve"> </w:t>
      </w:r>
      <w:r w:rsidRPr="00F80707">
        <w:t>and</w:t>
      </w:r>
      <w:r w:rsidR="003F4231">
        <w:t xml:space="preserve"> </w:t>
      </w:r>
      <w:r w:rsidRPr="00F80707">
        <w:t>hygiene</w:t>
      </w:r>
      <w:r w:rsidR="003F4231">
        <w:t xml:space="preserve"> </w:t>
      </w:r>
      <w:r w:rsidRPr="00F80707">
        <w:t>requirements</w:t>
      </w:r>
      <w:r w:rsidR="003F4231">
        <w:t xml:space="preserve"> </w:t>
      </w:r>
      <w:r w:rsidRPr="00F80707">
        <w:t>of</w:t>
      </w:r>
      <w:r w:rsidR="003F4231">
        <w:t xml:space="preserve"> </w:t>
      </w:r>
      <w:r w:rsidR="00AA35D8">
        <w:t>Standard</w:t>
      </w:r>
      <w:r w:rsidR="003F4231">
        <w:t xml:space="preserve"> </w:t>
      </w:r>
      <w:r w:rsidR="00AA35D8">
        <w:t>3.2.2</w:t>
      </w:r>
      <w:r w:rsidR="003F4231">
        <w:t xml:space="preserve"> </w:t>
      </w:r>
      <w:r w:rsidR="00AA35D8">
        <w:t>of</w:t>
      </w:r>
      <w:r w:rsidR="003F4231">
        <w:t xml:space="preserve"> </w:t>
      </w:r>
      <w:r w:rsidR="00AA35D8">
        <w:t>the</w:t>
      </w:r>
      <w:r w:rsidR="003F4231">
        <w:t xml:space="preserve"> </w:t>
      </w:r>
      <w:r w:rsidRPr="00F80707">
        <w:t>Cod</w:t>
      </w:r>
      <w:r w:rsidR="00AA35D8">
        <w:t>e</w:t>
      </w:r>
      <w:r w:rsidRPr="00F80707">
        <w:t>.</w:t>
      </w:r>
      <w:r w:rsidR="003F4231">
        <w:rPr>
          <w:color w:val="0B3F47" w:themeColor="text2"/>
        </w:rPr>
        <w:t xml:space="preserve"> </w:t>
      </w:r>
    </w:p>
    <w:p w14:paraId="1701A03C" w14:textId="286547F8" w:rsidR="00AA35D8" w:rsidRPr="00AA35D8" w:rsidRDefault="00D479A8" w:rsidP="00AA35D8">
      <w:pPr>
        <w:pStyle w:val="BodyText"/>
      </w:pPr>
      <w:r w:rsidRPr="00052B7E">
        <w:rPr>
          <w:rFonts w:ascii="Segoe UI Symbol" w:hAnsi="Segoe UI Symbol" w:cs="Segoe UI Symbol"/>
          <w:color w:val="215F6A" w:themeColor="accent2" w:themeShade="BF"/>
          <w:sz w:val="32"/>
          <w:szCs w:val="32"/>
        </w:rPr>
        <w:t>✎</w:t>
      </w:r>
      <w:r w:rsidR="003F4231">
        <w:rPr>
          <w:rFonts w:ascii="Segoe UI Symbol" w:hAnsi="Segoe UI Symbol" w:cs="Segoe UI Symbol"/>
          <w:color w:val="215F6A" w:themeColor="accent2" w:themeShade="BF"/>
        </w:rPr>
        <w:t xml:space="preserve"> </w:t>
      </w:r>
      <w:r w:rsidR="00F66A6F" w:rsidRPr="00052B7E">
        <w:t>O</w:t>
      </w:r>
      <w:r w:rsidR="00AA35D8" w:rsidRPr="00AA35D8">
        <w:t>utline</w:t>
      </w:r>
      <w:r w:rsidR="003F4231">
        <w:t xml:space="preserve"> </w:t>
      </w:r>
      <w:r w:rsidR="00AA35D8" w:rsidRPr="00AA35D8">
        <w:t>cleaning</w:t>
      </w:r>
      <w:r w:rsidR="003F4231">
        <w:t xml:space="preserve"> </w:t>
      </w:r>
      <w:r w:rsidR="00AA35D8" w:rsidRPr="00AA35D8">
        <w:t>frequency</w:t>
      </w:r>
      <w:r w:rsidR="003F4231">
        <w:t xml:space="preserve"> </w:t>
      </w:r>
      <w:r w:rsidR="00AA35D8" w:rsidRPr="00AA35D8">
        <w:t>of</w:t>
      </w:r>
      <w:r w:rsidR="003F4231">
        <w:t xml:space="preserve"> </w:t>
      </w:r>
      <w:r w:rsidR="00AA35D8" w:rsidRPr="00AA35D8">
        <w:t>egg</w:t>
      </w:r>
      <w:r w:rsidR="003F4231">
        <w:t xml:space="preserve"> </w:t>
      </w:r>
      <w:r w:rsidR="00AA35D8" w:rsidRPr="00AA35D8">
        <w:t>handling</w:t>
      </w:r>
      <w:r w:rsidR="003F4231">
        <w:t xml:space="preserve"> </w:t>
      </w:r>
      <w:r w:rsidR="00AA35D8" w:rsidRPr="00AA35D8">
        <w:t>areas</w:t>
      </w:r>
      <w:r w:rsidR="003F4231">
        <w:t xml:space="preserve"> </w:t>
      </w:r>
      <w:r w:rsidR="00F66A6F">
        <w:t>in</w:t>
      </w:r>
      <w:r w:rsidR="003F4231">
        <w:t xml:space="preserve"> </w:t>
      </w:r>
      <w:r w:rsidR="00F66A6F">
        <w:t>Table</w:t>
      </w:r>
      <w:r w:rsidR="003F4231">
        <w:t xml:space="preserve"> </w:t>
      </w:r>
      <w:r w:rsidR="00F66A6F">
        <w:t>16</w:t>
      </w:r>
      <w:r w:rsidR="00AA35D8" w:rsidRPr="00AA35D8">
        <w:t>.</w:t>
      </w:r>
    </w:p>
    <w:p w14:paraId="480B9860" w14:textId="71E50DA6" w:rsidR="007237F0" w:rsidRPr="007237F0" w:rsidRDefault="007237F0" w:rsidP="007237F0">
      <w:pPr>
        <w:pStyle w:val="TableHeading"/>
      </w:pPr>
      <w:r w:rsidRPr="007237F0">
        <w:t>Table</w:t>
      </w:r>
      <w:r w:rsidR="003F4231">
        <w:t xml:space="preserve"> </w:t>
      </w:r>
      <w:r w:rsidRPr="007237F0">
        <w:t>16:</w:t>
      </w:r>
      <w:r w:rsidR="003F4231">
        <w:t xml:space="preserve"> </w:t>
      </w:r>
      <w:r w:rsidRPr="007237F0">
        <w:t>Cleaning</w:t>
      </w:r>
      <w:r w:rsidR="003F4231">
        <w:t xml:space="preserve"> </w:t>
      </w:r>
      <w:r w:rsidRPr="007237F0">
        <w:t>schedule</w:t>
      </w:r>
      <w:r w:rsidR="003F4231">
        <w:t xml:space="preserve"> </w:t>
      </w:r>
      <w:r w:rsidRPr="007237F0">
        <w:t>on</w:t>
      </w:r>
      <w:r w:rsidR="003F4231">
        <w:t xml:space="preserve"> </w:t>
      </w:r>
      <w:r w:rsidRPr="007237F0">
        <w:t>premises</w:t>
      </w:r>
    </w:p>
    <w:tbl>
      <w:tblPr>
        <w:tblStyle w:val="ListTable3-Accent21"/>
        <w:tblW w:w="10201" w:type="dxa"/>
        <w:tblLayout w:type="fixed"/>
        <w:tblLook w:val="04A0" w:firstRow="1" w:lastRow="0" w:firstColumn="1" w:lastColumn="0" w:noHBand="0" w:noVBand="1"/>
      </w:tblPr>
      <w:tblGrid>
        <w:gridCol w:w="7366"/>
        <w:gridCol w:w="2835"/>
      </w:tblGrid>
      <w:tr w:rsidR="0053738C" w:rsidRPr="00BB7223" w14:paraId="57864EE0" w14:textId="77777777" w:rsidTr="00E957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366" w:type="dxa"/>
          </w:tcPr>
          <w:p w14:paraId="7FE1892A" w14:textId="77777777" w:rsidR="0053738C" w:rsidRPr="00BB7223" w:rsidRDefault="0053738C" w:rsidP="00BB7223">
            <w:pPr>
              <w:pStyle w:val="BodyText"/>
              <w:rPr>
                <w:rFonts w:asciiTheme="majorHAnsi" w:hAnsiTheme="majorHAnsi" w:cstheme="majorHAnsi"/>
                <w:color w:val="FFFFFF" w:themeColor="background1"/>
              </w:rPr>
            </w:pPr>
            <w:r w:rsidRPr="00BB7223">
              <w:rPr>
                <w:rFonts w:asciiTheme="majorHAnsi" w:hAnsiTheme="majorHAnsi" w:cstheme="majorHAnsi"/>
                <w:color w:val="FFFFFF" w:themeColor="background1"/>
              </w:rPr>
              <w:t>Area/equipment to be cleaned</w:t>
            </w:r>
          </w:p>
        </w:tc>
        <w:tc>
          <w:tcPr>
            <w:tcW w:w="2835" w:type="dxa"/>
            <w:tcBorders>
              <w:bottom w:val="single" w:sz="4" w:space="0" w:color="2D808E"/>
            </w:tcBorders>
          </w:tcPr>
          <w:p w14:paraId="0A581EDA" w14:textId="7006BBC5" w:rsidR="0053738C" w:rsidRPr="00BB7223" w:rsidRDefault="0053738C" w:rsidP="00BB7223">
            <w:pPr>
              <w:pStyle w:val="Body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FFFF" w:themeColor="background1"/>
              </w:rPr>
            </w:pPr>
            <w:r w:rsidRPr="00BB7223">
              <w:rPr>
                <w:rFonts w:asciiTheme="majorHAnsi" w:hAnsiTheme="majorHAnsi" w:cstheme="majorHAnsi"/>
                <w:color w:val="FFFFFF" w:themeColor="background1"/>
              </w:rPr>
              <w:t>Frequency</w:t>
            </w:r>
          </w:p>
        </w:tc>
      </w:tr>
      <w:tr w:rsidR="0053738C" w:rsidRPr="00F73B16" w14:paraId="4BD90F8C" w14:textId="77777777" w:rsidTr="00A036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right w:val="single" w:sz="4" w:space="0" w:color="2D808E"/>
            </w:tcBorders>
            <w:vAlign w:val="center"/>
          </w:tcPr>
          <w:p w14:paraId="568CCFD3" w14:textId="77777777" w:rsidR="0053738C" w:rsidRPr="00BB7223" w:rsidRDefault="0053738C" w:rsidP="00BB7223">
            <w:pPr>
              <w:pStyle w:val="TableParagraph"/>
              <w:rPr>
                <w:b/>
                <w:bCs w:val="0"/>
              </w:rPr>
            </w:pPr>
            <w:r w:rsidRPr="00BB7223">
              <w:rPr>
                <w:b/>
                <w:bCs w:val="0"/>
              </w:rPr>
              <w:t>Nesting boxes</w:t>
            </w:r>
          </w:p>
          <w:p w14:paraId="730DB36E" w14:textId="1BFE7E8E" w:rsidR="0053738C" w:rsidRPr="00BB7223" w:rsidRDefault="0053738C" w:rsidP="00BB7223">
            <w:pPr>
              <w:pStyle w:val="TableParagraph"/>
            </w:pPr>
            <w:r w:rsidRPr="00BB7223">
              <w:t>To be maintained free from accumulated matter. Bedding (if used) must be replaced (straw, etc) or cleaned (mats) frequently enough to prevent eggs becoming unclean.</w:t>
            </w:r>
          </w:p>
        </w:tc>
        <w:tc>
          <w:tcPr>
            <w:tcW w:w="2835" w:type="dxa"/>
            <w:tcBorders>
              <w:left w:val="single" w:sz="4" w:space="0" w:color="2D808E"/>
              <w:right w:val="single" w:sz="4" w:space="0" w:color="2D808E"/>
            </w:tcBorders>
            <w:vAlign w:val="center"/>
          </w:tcPr>
          <w:p w14:paraId="6FA984BC" w14:textId="77777777" w:rsidR="0053738C" w:rsidRPr="00BB7223" w:rsidRDefault="0053738C" w:rsidP="00BB7223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3738C" w:rsidRPr="00F73B16" w14:paraId="60702CFB" w14:textId="77777777" w:rsidTr="00BB7223">
        <w:trPr>
          <w:trHeight w:val="6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right w:val="single" w:sz="4" w:space="0" w:color="2D808E"/>
            </w:tcBorders>
          </w:tcPr>
          <w:p w14:paraId="61365EA0" w14:textId="30A5C14D" w:rsidR="0053738C" w:rsidRPr="00BB7223" w:rsidRDefault="0053738C" w:rsidP="00BB7223">
            <w:pPr>
              <w:pStyle w:val="TableParagraph"/>
              <w:rPr>
                <w:b/>
                <w:bCs w:val="0"/>
              </w:rPr>
            </w:pPr>
            <w:r w:rsidRPr="00BB7223">
              <w:rPr>
                <w:b/>
                <w:bCs w:val="0"/>
              </w:rPr>
              <w:t xml:space="preserve">Bird drinkers and feeders </w:t>
            </w:r>
          </w:p>
          <w:p w14:paraId="7DD9081F" w14:textId="77777777" w:rsidR="0053738C" w:rsidRPr="00BB7223" w:rsidRDefault="0053738C" w:rsidP="00BB7223">
            <w:pPr>
              <w:pStyle w:val="TableParagraph"/>
            </w:pPr>
            <w:r w:rsidRPr="00BB7223">
              <w:t>To be maintained clean and free from accumulated matter.</w:t>
            </w:r>
          </w:p>
        </w:tc>
        <w:tc>
          <w:tcPr>
            <w:tcW w:w="2835" w:type="dxa"/>
            <w:tcBorders>
              <w:top w:val="single" w:sz="4" w:space="0" w:color="2D808E"/>
              <w:left w:val="single" w:sz="4" w:space="0" w:color="2D808E"/>
              <w:bottom w:val="single" w:sz="4" w:space="0" w:color="2D808E"/>
              <w:right w:val="single" w:sz="4" w:space="0" w:color="2D808E"/>
            </w:tcBorders>
          </w:tcPr>
          <w:p w14:paraId="0A1991F7" w14:textId="77777777" w:rsidR="0053738C" w:rsidRPr="00BB7223" w:rsidRDefault="0053738C" w:rsidP="00BB722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3738C" w:rsidRPr="00F73B16" w14:paraId="74D4E21A" w14:textId="77777777" w:rsidTr="005373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right w:val="single" w:sz="4" w:space="0" w:color="2D808E"/>
            </w:tcBorders>
          </w:tcPr>
          <w:p w14:paraId="4A7A7831" w14:textId="77777777" w:rsidR="0053738C" w:rsidRPr="00BB7223" w:rsidRDefault="0053738C" w:rsidP="00BB7223">
            <w:pPr>
              <w:pStyle w:val="TableParagraph"/>
              <w:rPr>
                <w:b/>
                <w:bCs w:val="0"/>
              </w:rPr>
            </w:pPr>
            <w:r w:rsidRPr="00BB7223">
              <w:rPr>
                <w:b/>
                <w:bCs w:val="0"/>
              </w:rPr>
              <w:t>Floors of egg packing and grading facilities</w:t>
            </w:r>
          </w:p>
          <w:p w14:paraId="5761D5ED" w14:textId="7A4C6C2B" w:rsidR="0053738C" w:rsidRPr="00BB7223" w:rsidRDefault="0053738C" w:rsidP="00BB7223">
            <w:pPr>
              <w:pStyle w:val="TableParagraph"/>
            </w:pPr>
            <w:r w:rsidRPr="00BB7223">
              <w:t>To be maintained clean and free from visible matter, e.g. egg residue.</w:t>
            </w:r>
          </w:p>
        </w:tc>
        <w:tc>
          <w:tcPr>
            <w:tcW w:w="2835" w:type="dxa"/>
            <w:tcBorders>
              <w:left w:val="single" w:sz="4" w:space="0" w:color="2D808E"/>
              <w:right w:val="single" w:sz="4" w:space="0" w:color="2D808E"/>
            </w:tcBorders>
          </w:tcPr>
          <w:p w14:paraId="5F58D50A" w14:textId="77777777" w:rsidR="0053738C" w:rsidRPr="00BB7223" w:rsidRDefault="0053738C" w:rsidP="00BB7223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3738C" w:rsidRPr="00F73B16" w14:paraId="43FE9E2B" w14:textId="77777777" w:rsidTr="0053738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right w:val="single" w:sz="4" w:space="0" w:color="2D808E"/>
            </w:tcBorders>
          </w:tcPr>
          <w:p w14:paraId="25F2EE91" w14:textId="77777777" w:rsidR="0053738C" w:rsidRPr="00BB7223" w:rsidRDefault="0053738C" w:rsidP="00BB7223">
            <w:pPr>
              <w:pStyle w:val="TableParagraph"/>
              <w:rPr>
                <w:b/>
                <w:bCs w:val="0"/>
              </w:rPr>
            </w:pPr>
            <w:r w:rsidRPr="00BB7223">
              <w:rPr>
                <w:b/>
                <w:bCs w:val="0"/>
              </w:rPr>
              <w:t>Walls and ceilings of egg packing and grading facilities</w:t>
            </w:r>
          </w:p>
          <w:p w14:paraId="73B6F289" w14:textId="3B310041" w:rsidR="0053738C" w:rsidRPr="00BB7223" w:rsidRDefault="0053738C" w:rsidP="00BB7223">
            <w:pPr>
              <w:pStyle w:val="TableParagraph"/>
            </w:pPr>
            <w:r w:rsidRPr="00BB7223">
              <w:t>Cleaned to ensure no accumulation of visible matter.</w:t>
            </w:r>
          </w:p>
        </w:tc>
        <w:tc>
          <w:tcPr>
            <w:tcW w:w="2835" w:type="dxa"/>
            <w:tcBorders>
              <w:top w:val="single" w:sz="4" w:space="0" w:color="2D808E"/>
              <w:left w:val="single" w:sz="4" w:space="0" w:color="2D808E"/>
              <w:bottom w:val="single" w:sz="4" w:space="0" w:color="2D808E"/>
              <w:right w:val="single" w:sz="4" w:space="0" w:color="2D808E"/>
            </w:tcBorders>
          </w:tcPr>
          <w:p w14:paraId="4C836502" w14:textId="77777777" w:rsidR="0053738C" w:rsidRPr="00BB7223" w:rsidRDefault="0053738C" w:rsidP="00BB722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3738C" w:rsidRPr="00F73B16" w14:paraId="5C9F507A" w14:textId="77777777" w:rsidTr="005373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right w:val="single" w:sz="4" w:space="0" w:color="2D808E"/>
            </w:tcBorders>
          </w:tcPr>
          <w:p w14:paraId="1A069F8E" w14:textId="7C157B1A" w:rsidR="0053738C" w:rsidRPr="00BB7223" w:rsidRDefault="0053738C" w:rsidP="00BB7223">
            <w:pPr>
              <w:pStyle w:val="TableParagraph"/>
              <w:rPr>
                <w:b/>
                <w:bCs w:val="0"/>
              </w:rPr>
            </w:pPr>
            <w:r w:rsidRPr="00BB7223">
              <w:rPr>
                <w:b/>
                <w:bCs w:val="0"/>
              </w:rPr>
              <w:t>Walls, floors and ceilings of egg storage areas, including cool rooms</w:t>
            </w:r>
          </w:p>
          <w:p w14:paraId="0B23CC74" w14:textId="79257855" w:rsidR="0053738C" w:rsidRPr="00BB7223" w:rsidRDefault="0053738C" w:rsidP="00BB7223">
            <w:pPr>
              <w:pStyle w:val="TableParagraph"/>
            </w:pPr>
            <w:r w:rsidRPr="00BB7223">
              <w:t>Cleaned to ensure no accumulation of visible matter.</w:t>
            </w:r>
          </w:p>
        </w:tc>
        <w:tc>
          <w:tcPr>
            <w:tcW w:w="2835" w:type="dxa"/>
            <w:tcBorders>
              <w:left w:val="single" w:sz="4" w:space="0" w:color="2D808E"/>
              <w:right w:val="single" w:sz="4" w:space="0" w:color="2D808E"/>
            </w:tcBorders>
          </w:tcPr>
          <w:p w14:paraId="776724A7" w14:textId="77777777" w:rsidR="0053738C" w:rsidRPr="00BB7223" w:rsidRDefault="0053738C" w:rsidP="00BB7223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3738C" w:rsidRPr="00F73B16" w14:paraId="56C7DD80" w14:textId="77777777" w:rsidTr="0053738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right w:val="single" w:sz="4" w:space="0" w:color="2D808E"/>
            </w:tcBorders>
          </w:tcPr>
          <w:p w14:paraId="66DF41BE" w14:textId="05783D9D" w:rsidR="0053738C" w:rsidRPr="00BB7223" w:rsidRDefault="0053738C" w:rsidP="00BB7223">
            <w:pPr>
              <w:pStyle w:val="TableParagraph"/>
              <w:rPr>
                <w:b/>
                <w:bCs w:val="0"/>
              </w:rPr>
            </w:pPr>
            <w:r w:rsidRPr="00BB7223">
              <w:rPr>
                <w:b/>
                <w:bCs w:val="0"/>
              </w:rPr>
              <w:t>Food contact surfaces of equipment in packing and grading rooms</w:t>
            </w:r>
          </w:p>
          <w:p w14:paraId="1DEA05AB" w14:textId="00C5FC25" w:rsidR="0053738C" w:rsidRPr="00BB7223" w:rsidRDefault="0053738C" w:rsidP="00BB7223">
            <w:pPr>
              <w:pStyle w:val="TableParagraph"/>
            </w:pPr>
            <w:r w:rsidRPr="00BB7223">
              <w:t>Must be cleaned and sanitised after every use.</w:t>
            </w:r>
          </w:p>
        </w:tc>
        <w:tc>
          <w:tcPr>
            <w:tcW w:w="2835" w:type="dxa"/>
            <w:tcBorders>
              <w:top w:val="single" w:sz="4" w:space="0" w:color="2D808E"/>
              <w:left w:val="single" w:sz="4" w:space="0" w:color="2D808E"/>
              <w:bottom w:val="single" w:sz="4" w:space="0" w:color="2D808E"/>
              <w:right w:val="single" w:sz="4" w:space="0" w:color="2D808E"/>
            </w:tcBorders>
          </w:tcPr>
          <w:p w14:paraId="35E83D53" w14:textId="77777777" w:rsidR="0053738C" w:rsidRPr="00BB7223" w:rsidRDefault="0053738C" w:rsidP="00BB722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3738C" w:rsidRPr="00F73B16" w14:paraId="691DC8AB" w14:textId="77777777" w:rsidTr="005373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right w:val="single" w:sz="4" w:space="0" w:color="2D808E"/>
            </w:tcBorders>
          </w:tcPr>
          <w:p w14:paraId="0ED19E04" w14:textId="77777777" w:rsidR="0053738C" w:rsidRPr="00BB7223" w:rsidRDefault="0053738C" w:rsidP="00BB7223">
            <w:pPr>
              <w:pStyle w:val="TableParagraph"/>
              <w:rPr>
                <w:b/>
                <w:bCs w:val="0"/>
              </w:rPr>
            </w:pPr>
            <w:r w:rsidRPr="00BB7223">
              <w:rPr>
                <w:b/>
                <w:bCs w:val="0"/>
              </w:rPr>
              <w:t>Non-food contact surfaces of equipment, fittings and fixtures</w:t>
            </w:r>
          </w:p>
          <w:p w14:paraId="4C895E87" w14:textId="1AA7C0CB" w:rsidR="0053738C" w:rsidRPr="00BB7223" w:rsidRDefault="0053738C" w:rsidP="00BB7223">
            <w:pPr>
              <w:pStyle w:val="TableParagraph"/>
            </w:pPr>
            <w:r w:rsidRPr="00BB7223">
              <w:t>To be maintained clean to prevent any contamination of eggs.</w:t>
            </w:r>
          </w:p>
        </w:tc>
        <w:tc>
          <w:tcPr>
            <w:tcW w:w="2835" w:type="dxa"/>
            <w:tcBorders>
              <w:left w:val="single" w:sz="4" w:space="0" w:color="2D808E"/>
              <w:right w:val="single" w:sz="4" w:space="0" w:color="2D808E"/>
            </w:tcBorders>
          </w:tcPr>
          <w:p w14:paraId="4CFC3184" w14:textId="77777777" w:rsidR="0053738C" w:rsidRPr="00BB7223" w:rsidRDefault="0053738C" w:rsidP="00BB7223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3738C" w:rsidRPr="00F73B16" w14:paraId="4A0BF3B7" w14:textId="77777777" w:rsidTr="0053738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right w:val="single" w:sz="4" w:space="0" w:color="2D808E"/>
            </w:tcBorders>
          </w:tcPr>
          <w:p w14:paraId="36A83D16" w14:textId="77777777" w:rsidR="0053738C" w:rsidRPr="00BB7223" w:rsidRDefault="0053738C" w:rsidP="00BB7223">
            <w:pPr>
              <w:pStyle w:val="TableParagraph"/>
              <w:rPr>
                <w:b/>
                <w:bCs w:val="0"/>
              </w:rPr>
            </w:pPr>
            <w:r w:rsidRPr="00BB7223">
              <w:rPr>
                <w:b/>
                <w:bCs w:val="0"/>
              </w:rPr>
              <w:t>Transport vehicles (if applicable)</w:t>
            </w:r>
          </w:p>
          <w:p w14:paraId="6F3C3D38" w14:textId="19733BFE" w:rsidR="0053738C" w:rsidRPr="00BB7223" w:rsidRDefault="0053738C" w:rsidP="00BB7223">
            <w:pPr>
              <w:pStyle w:val="TableParagraph"/>
            </w:pPr>
            <w:r w:rsidRPr="00BB7223">
              <w:t>To be maintained clean to prevent any contamination of eggs.</w:t>
            </w:r>
          </w:p>
        </w:tc>
        <w:tc>
          <w:tcPr>
            <w:tcW w:w="2835" w:type="dxa"/>
            <w:tcBorders>
              <w:top w:val="single" w:sz="4" w:space="0" w:color="2D808E"/>
              <w:left w:val="single" w:sz="4" w:space="0" w:color="2D808E"/>
              <w:bottom w:val="single" w:sz="4" w:space="0" w:color="2D808E"/>
              <w:right w:val="single" w:sz="4" w:space="0" w:color="2D808E"/>
            </w:tcBorders>
          </w:tcPr>
          <w:p w14:paraId="75059170" w14:textId="77777777" w:rsidR="0053738C" w:rsidRPr="00BB7223" w:rsidRDefault="0053738C" w:rsidP="00BB722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3738C" w:rsidRPr="00F73B16" w14:paraId="655DF852" w14:textId="77777777" w:rsidTr="005373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right w:val="single" w:sz="4" w:space="0" w:color="2D808E"/>
            </w:tcBorders>
          </w:tcPr>
          <w:p w14:paraId="689CC9A6" w14:textId="77777777" w:rsidR="0053738C" w:rsidRPr="00BB7223" w:rsidRDefault="0053738C" w:rsidP="00BB7223">
            <w:pPr>
              <w:pStyle w:val="TableParagraph"/>
              <w:rPr>
                <w:b/>
                <w:bCs w:val="0"/>
              </w:rPr>
            </w:pPr>
            <w:r w:rsidRPr="00BB7223">
              <w:rPr>
                <w:b/>
                <w:bCs w:val="0"/>
              </w:rPr>
              <w:lastRenderedPageBreak/>
              <w:t xml:space="preserve">Toilets and hand washing facilities </w:t>
            </w:r>
          </w:p>
          <w:p w14:paraId="2A137F28" w14:textId="016A5DCA" w:rsidR="0053738C" w:rsidRPr="00BB7223" w:rsidRDefault="0053738C" w:rsidP="00BB7223">
            <w:pPr>
              <w:pStyle w:val="TableParagraph"/>
            </w:pPr>
            <w:r w:rsidRPr="00BB7223">
              <w:t>To be maintained clean to prevent any contamination of eggs.</w:t>
            </w:r>
          </w:p>
        </w:tc>
        <w:tc>
          <w:tcPr>
            <w:tcW w:w="2835" w:type="dxa"/>
            <w:tcBorders>
              <w:left w:val="single" w:sz="4" w:space="0" w:color="2D808E"/>
              <w:right w:val="single" w:sz="4" w:space="0" w:color="2D808E"/>
            </w:tcBorders>
          </w:tcPr>
          <w:p w14:paraId="47918B25" w14:textId="23ACDDE0" w:rsidR="0053738C" w:rsidRPr="00BB7223" w:rsidRDefault="0053738C" w:rsidP="00BB7223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3738C" w:rsidRPr="00F73B16" w14:paraId="6DB67C5C" w14:textId="77777777" w:rsidTr="0053738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right w:val="single" w:sz="4" w:space="0" w:color="2D808E"/>
            </w:tcBorders>
          </w:tcPr>
          <w:p w14:paraId="4448F534" w14:textId="3DF3953F" w:rsidR="0053738C" w:rsidRPr="00BB7223" w:rsidRDefault="0053738C" w:rsidP="00BB7223">
            <w:pPr>
              <w:pStyle w:val="TableParagraph"/>
              <w:rPr>
                <w:b/>
                <w:bCs w:val="0"/>
              </w:rPr>
            </w:pPr>
            <w:r w:rsidRPr="00BB7223">
              <w:rPr>
                <w:b/>
                <w:bCs w:val="0"/>
              </w:rPr>
              <w:t>Other (specify):</w:t>
            </w:r>
          </w:p>
          <w:p w14:paraId="0839F59F" w14:textId="77777777" w:rsidR="0053738C" w:rsidRPr="00BB7223" w:rsidRDefault="0053738C" w:rsidP="00BB7223">
            <w:pPr>
              <w:pStyle w:val="TableParagraph"/>
            </w:pPr>
          </w:p>
          <w:p w14:paraId="5B196F23" w14:textId="77777777" w:rsidR="0053738C" w:rsidRPr="00BB7223" w:rsidRDefault="0053738C" w:rsidP="00BB7223">
            <w:pPr>
              <w:pStyle w:val="TableParagraph"/>
            </w:pPr>
          </w:p>
        </w:tc>
        <w:tc>
          <w:tcPr>
            <w:tcW w:w="2835" w:type="dxa"/>
            <w:tcBorders>
              <w:top w:val="single" w:sz="4" w:space="0" w:color="2D808E"/>
              <w:left w:val="single" w:sz="4" w:space="0" w:color="2D808E"/>
              <w:bottom w:val="single" w:sz="4" w:space="0" w:color="2D808E"/>
              <w:right w:val="single" w:sz="4" w:space="0" w:color="2D808E"/>
            </w:tcBorders>
          </w:tcPr>
          <w:p w14:paraId="610C46F1" w14:textId="6FEC0E44" w:rsidR="0053738C" w:rsidRPr="00BB7223" w:rsidRDefault="0053738C" w:rsidP="00BB722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BD24ADF" w14:textId="76627394" w:rsidR="009B37CA" w:rsidRPr="009B37CA" w:rsidRDefault="009B37CA" w:rsidP="009B37CA">
      <w:pPr>
        <w:pStyle w:val="Heading3"/>
      </w:pPr>
      <w:bookmarkStart w:id="53" w:name="_Toc224597369"/>
      <w:bookmarkStart w:id="54" w:name="_Toc231550442"/>
      <w:r w:rsidRPr="009B37CA">
        <w:t>Cleaning</w:t>
      </w:r>
      <w:r w:rsidR="003F4231">
        <w:t xml:space="preserve"> </w:t>
      </w:r>
      <w:r w:rsidRPr="009B37CA">
        <w:t>and</w:t>
      </w:r>
      <w:r w:rsidR="003F4231">
        <w:t xml:space="preserve"> </w:t>
      </w:r>
      <w:r w:rsidRPr="009B37CA">
        <w:t>sanitising</w:t>
      </w:r>
      <w:r w:rsidR="003F4231">
        <w:t xml:space="preserve"> </w:t>
      </w:r>
      <w:r w:rsidRPr="009B37CA">
        <w:t>chemicals</w:t>
      </w:r>
      <w:bookmarkEnd w:id="53"/>
      <w:bookmarkEnd w:id="54"/>
    </w:p>
    <w:p w14:paraId="6448DCDC" w14:textId="78150361" w:rsidR="009B37CA" w:rsidRPr="00F80707" w:rsidRDefault="009B37CA">
      <w:pPr>
        <w:pStyle w:val="ListBullet"/>
      </w:pPr>
      <w:r w:rsidRPr="00F80707">
        <w:t>Chemicals</w:t>
      </w:r>
      <w:r w:rsidR="003F4231">
        <w:t xml:space="preserve"> </w:t>
      </w:r>
      <w:r w:rsidRPr="00F80707">
        <w:t>used</w:t>
      </w:r>
      <w:r w:rsidR="003F4231">
        <w:t xml:space="preserve"> </w:t>
      </w:r>
      <w:r w:rsidRPr="00F80707">
        <w:t>to</w:t>
      </w:r>
      <w:r w:rsidR="003F4231">
        <w:t xml:space="preserve"> </w:t>
      </w:r>
      <w:r w:rsidRPr="00F80707">
        <w:t>clean</w:t>
      </w:r>
      <w:r w:rsidR="003F4231">
        <w:t xml:space="preserve"> </w:t>
      </w:r>
      <w:r w:rsidRPr="00F80707">
        <w:t>egg</w:t>
      </w:r>
      <w:r w:rsidR="003F4231">
        <w:t xml:space="preserve"> </w:t>
      </w:r>
      <w:r w:rsidRPr="00F80707">
        <w:t>contact</w:t>
      </w:r>
      <w:r w:rsidR="003F4231">
        <w:t xml:space="preserve"> </w:t>
      </w:r>
      <w:r w:rsidRPr="00F80707">
        <w:t>surfaces</w:t>
      </w:r>
      <w:r w:rsidR="003F4231">
        <w:t xml:space="preserve"> </w:t>
      </w:r>
      <w:r w:rsidRPr="00F80707">
        <w:t>of</w:t>
      </w:r>
      <w:r w:rsidR="003F4231">
        <w:t xml:space="preserve"> </w:t>
      </w:r>
      <w:r w:rsidRPr="00F80707">
        <w:t>equipment</w:t>
      </w:r>
      <w:r w:rsidR="003F4231">
        <w:t xml:space="preserve"> </w:t>
      </w:r>
      <w:r w:rsidR="002E528C">
        <w:t>must</w:t>
      </w:r>
      <w:r w:rsidR="003F4231">
        <w:t xml:space="preserve"> </w:t>
      </w:r>
      <w:r w:rsidR="002E528C">
        <w:t>be</w:t>
      </w:r>
      <w:r w:rsidR="003F4231">
        <w:t xml:space="preserve"> </w:t>
      </w:r>
      <w:r w:rsidRPr="00F80707">
        <w:t>suitable</w:t>
      </w:r>
      <w:r w:rsidR="003F4231">
        <w:t xml:space="preserve"> </w:t>
      </w:r>
      <w:r w:rsidRPr="00F80707">
        <w:t>for</w:t>
      </w:r>
      <w:r w:rsidR="003F4231">
        <w:t xml:space="preserve"> </w:t>
      </w:r>
      <w:r w:rsidRPr="00F80707">
        <w:t>contact</w:t>
      </w:r>
      <w:r w:rsidR="003F4231">
        <w:t xml:space="preserve"> </w:t>
      </w:r>
      <w:r w:rsidRPr="00F80707">
        <w:t>with</w:t>
      </w:r>
      <w:r w:rsidR="003F4231">
        <w:t xml:space="preserve"> </w:t>
      </w:r>
      <w:r w:rsidRPr="00F80707">
        <w:t>food</w:t>
      </w:r>
      <w:r w:rsidR="003F4231">
        <w:t xml:space="preserve"> </w:t>
      </w:r>
      <w:r w:rsidR="00BE6E26">
        <w:t>-</w:t>
      </w:r>
      <w:r w:rsidR="003F4231">
        <w:t xml:space="preserve"> </w:t>
      </w:r>
      <w:r w:rsidR="00BE6E26">
        <w:t>keep</w:t>
      </w:r>
      <w:r w:rsidR="003F4231">
        <w:t xml:space="preserve"> </w:t>
      </w:r>
      <w:r w:rsidR="00BE6E26">
        <w:t>s</w:t>
      </w:r>
      <w:r w:rsidRPr="00F80707">
        <w:t>upplier</w:t>
      </w:r>
      <w:r w:rsidR="003F4231">
        <w:t xml:space="preserve"> </w:t>
      </w:r>
      <w:r w:rsidRPr="00F80707">
        <w:t>documentation</w:t>
      </w:r>
      <w:r w:rsidR="003F4231">
        <w:t xml:space="preserve"> </w:t>
      </w:r>
      <w:r w:rsidR="00BE6E26">
        <w:t>as</w:t>
      </w:r>
      <w:r w:rsidR="003F4231">
        <w:t xml:space="preserve"> </w:t>
      </w:r>
      <w:r w:rsidRPr="00F80707">
        <w:t>evidence.</w:t>
      </w:r>
    </w:p>
    <w:p w14:paraId="7616553F" w14:textId="3AF072BD" w:rsidR="009B37CA" w:rsidRDefault="009B37CA" w:rsidP="009B37CA">
      <w:pPr>
        <w:pStyle w:val="ListBullet"/>
      </w:pPr>
      <w:r w:rsidRPr="00F80707">
        <w:t>Chemicals</w:t>
      </w:r>
      <w:r w:rsidR="003F4231">
        <w:t xml:space="preserve"> </w:t>
      </w:r>
      <w:r w:rsidR="001567F8">
        <w:t>must</w:t>
      </w:r>
      <w:r w:rsidR="003F4231">
        <w:t xml:space="preserve"> </w:t>
      </w:r>
      <w:r w:rsidR="001567F8">
        <w:t>be</w:t>
      </w:r>
      <w:r w:rsidR="003F4231">
        <w:t xml:space="preserve"> </w:t>
      </w:r>
      <w:r w:rsidRPr="00F80707">
        <w:t>labelled,</w:t>
      </w:r>
      <w:r w:rsidR="003F4231">
        <w:t xml:space="preserve"> </w:t>
      </w:r>
      <w:r w:rsidRPr="00F80707">
        <w:t>stored</w:t>
      </w:r>
      <w:r w:rsidR="003F4231">
        <w:t xml:space="preserve"> </w:t>
      </w:r>
      <w:r w:rsidRPr="00F80707">
        <w:t>and</w:t>
      </w:r>
      <w:r w:rsidR="003F4231">
        <w:t xml:space="preserve"> </w:t>
      </w:r>
      <w:r w:rsidRPr="00F80707">
        <w:t>handled</w:t>
      </w:r>
      <w:r w:rsidR="003F4231">
        <w:t xml:space="preserve"> </w:t>
      </w:r>
      <w:r w:rsidRPr="00F80707">
        <w:t>to</w:t>
      </w:r>
      <w:r w:rsidR="003F4231">
        <w:t xml:space="preserve"> </w:t>
      </w:r>
      <w:r w:rsidRPr="00F80707">
        <w:t>prevent</w:t>
      </w:r>
      <w:r w:rsidR="003F4231">
        <w:t xml:space="preserve"> </w:t>
      </w:r>
      <w:r w:rsidRPr="00F80707">
        <w:t>contamination,</w:t>
      </w:r>
      <w:r w:rsidR="003F4231">
        <w:t xml:space="preserve"> </w:t>
      </w:r>
      <w:r w:rsidRPr="00F80707">
        <w:t>and</w:t>
      </w:r>
      <w:r w:rsidR="003F4231">
        <w:t xml:space="preserve"> </w:t>
      </w:r>
      <w:r w:rsidRPr="00F80707">
        <w:t>used</w:t>
      </w:r>
      <w:r w:rsidR="003F4231">
        <w:t xml:space="preserve"> </w:t>
      </w:r>
      <w:r w:rsidRPr="00F80707">
        <w:t>in</w:t>
      </w:r>
      <w:r w:rsidR="003F4231">
        <w:t xml:space="preserve"> </w:t>
      </w:r>
      <w:r w:rsidRPr="00F80707">
        <w:t>accordance</w:t>
      </w:r>
      <w:r w:rsidR="003F4231">
        <w:t xml:space="preserve"> </w:t>
      </w:r>
      <w:r w:rsidRPr="00F80707">
        <w:t>with</w:t>
      </w:r>
      <w:r w:rsidR="003F4231">
        <w:t xml:space="preserve"> </w:t>
      </w:r>
      <w:r w:rsidRPr="00F80707">
        <w:t>the</w:t>
      </w:r>
      <w:r w:rsidR="003F4231">
        <w:t xml:space="preserve"> </w:t>
      </w:r>
      <w:r w:rsidRPr="00F80707">
        <w:t>manufacturer’s</w:t>
      </w:r>
      <w:r w:rsidR="003F4231">
        <w:t xml:space="preserve"> </w:t>
      </w:r>
      <w:r w:rsidRPr="00F80707">
        <w:t>instructions.</w:t>
      </w:r>
    </w:p>
    <w:p w14:paraId="4FF8210B" w14:textId="7D18896B" w:rsidR="001D159A" w:rsidRDefault="001D159A">
      <w:pPr>
        <w:widowControl/>
        <w:autoSpaceDE/>
        <w:autoSpaceDN/>
        <w:spacing w:after="160" w:line="259" w:lineRule="auto"/>
        <w:rPr>
          <w:rFonts w:ascii="Public Sans Light" w:hAnsi="Public Sans Light"/>
          <w:color w:val="22272B"/>
          <w:szCs w:val="20"/>
        </w:rPr>
      </w:pPr>
      <w:r>
        <w:br w:type="page"/>
      </w:r>
    </w:p>
    <w:p w14:paraId="13D52155" w14:textId="244188E3" w:rsidR="001D1146" w:rsidRPr="001D1146" w:rsidRDefault="001D1146" w:rsidP="001D1146">
      <w:pPr>
        <w:pStyle w:val="Heading2"/>
      </w:pPr>
      <w:bookmarkStart w:id="55" w:name="_Toc224597370"/>
      <w:bookmarkStart w:id="56" w:name="_Toc231550443"/>
      <w:r w:rsidRPr="001D1146">
        <w:lastRenderedPageBreak/>
        <w:t>Personal</w:t>
      </w:r>
      <w:r w:rsidR="003F4231">
        <w:t xml:space="preserve"> </w:t>
      </w:r>
      <w:r w:rsidRPr="001D1146">
        <w:t>health</w:t>
      </w:r>
      <w:r w:rsidR="003F4231">
        <w:t xml:space="preserve"> </w:t>
      </w:r>
      <w:r w:rsidRPr="001D1146">
        <w:t>and</w:t>
      </w:r>
      <w:r w:rsidR="003F4231">
        <w:t xml:space="preserve"> </w:t>
      </w:r>
      <w:r w:rsidRPr="001D1146">
        <w:t>hygiene</w:t>
      </w:r>
      <w:r w:rsidR="003F4231">
        <w:t xml:space="preserve"> </w:t>
      </w:r>
      <w:r w:rsidRPr="001D1146">
        <w:t>requirements</w:t>
      </w:r>
      <w:bookmarkEnd w:id="55"/>
      <w:bookmarkEnd w:id="56"/>
    </w:p>
    <w:p w14:paraId="4F4C37E7" w14:textId="7649385D" w:rsidR="00F54E75" w:rsidRPr="001D1146" w:rsidRDefault="001D1146" w:rsidP="001D1146">
      <w:pPr>
        <w:pStyle w:val="BodyText"/>
      </w:pPr>
      <w:r w:rsidRPr="001D1146">
        <w:t>Egg</w:t>
      </w:r>
      <w:r w:rsidR="003F4231">
        <w:t xml:space="preserve"> </w:t>
      </w:r>
      <w:r w:rsidRPr="001D1146">
        <w:t>handlers</w:t>
      </w:r>
      <w:r w:rsidR="003F4231">
        <w:t xml:space="preserve"> </w:t>
      </w:r>
      <w:r w:rsidRPr="001D1146">
        <w:t>and</w:t>
      </w:r>
      <w:r w:rsidR="003F4231">
        <w:t xml:space="preserve"> </w:t>
      </w:r>
      <w:r w:rsidRPr="001D1146">
        <w:t>visitors</w:t>
      </w:r>
      <w:r w:rsidR="003F4231">
        <w:t xml:space="preserve"> </w:t>
      </w:r>
      <w:r w:rsidR="008A2C40">
        <w:t>must</w:t>
      </w:r>
      <w:r w:rsidR="003F4231">
        <w:t xml:space="preserve"> </w:t>
      </w:r>
      <w:r w:rsidRPr="001D1146">
        <w:t>follow</w:t>
      </w:r>
      <w:r w:rsidR="003F4231">
        <w:t xml:space="preserve"> </w:t>
      </w:r>
      <w:r w:rsidRPr="001D1146">
        <w:t>the</w:t>
      </w:r>
      <w:r w:rsidR="003F4231">
        <w:t xml:space="preserve"> </w:t>
      </w:r>
      <w:r w:rsidRPr="001D1146">
        <w:t>hygiene</w:t>
      </w:r>
      <w:r w:rsidR="003F4231">
        <w:t xml:space="preserve"> </w:t>
      </w:r>
      <w:r w:rsidRPr="001D1146">
        <w:t>checklist</w:t>
      </w:r>
      <w:r w:rsidR="003F4231">
        <w:t xml:space="preserve"> </w:t>
      </w:r>
      <w:r w:rsidRPr="001D1146">
        <w:t>below</w:t>
      </w:r>
      <w:r w:rsidR="003F4231">
        <w:t xml:space="preserve"> </w:t>
      </w:r>
      <w:r w:rsidRPr="001D1146">
        <w:t>to</w:t>
      </w:r>
      <w:r w:rsidR="003F4231">
        <w:t xml:space="preserve"> </w:t>
      </w:r>
      <w:r w:rsidRPr="001D1146">
        <w:t>make</w:t>
      </w:r>
      <w:r w:rsidR="003F4231">
        <w:t xml:space="preserve"> </w:t>
      </w:r>
      <w:r w:rsidRPr="001D1146">
        <w:t>sure</w:t>
      </w:r>
      <w:r w:rsidR="003F4231">
        <w:t xml:space="preserve"> </w:t>
      </w:r>
      <w:r w:rsidRPr="001D1146">
        <w:t>their</w:t>
      </w:r>
      <w:r w:rsidR="003F4231">
        <w:t xml:space="preserve"> </w:t>
      </w:r>
      <w:r w:rsidRPr="001D1146">
        <w:t>personal</w:t>
      </w:r>
      <w:r w:rsidR="003F4231">
        <w:t xml:space="preserve"> </w:t>
      </w:r>
      <w:proofErr w:type="gramStart"/>
      <w:r w:rsidRPr="001D1146">
        <w:t>health</w:t>
      </w:r>
      <w:proofErr w:type="gramEnd"/>
      <w:r w:rsidR="003F4231">
        <w:t xml:space="preserve"> </w:t>
      </w:r>
      <w:r w:rsidRPr="001D1146">
        <w:t>and</w:t>
      </w:r>
      <w:r w:rsidR="003F4231">
        <w:t xml:space="preserve"> </w:t>
      </w:r>
      <w:r w:rsidRPr="001D1146">
        <w:t>hygiene</w:t>
      </w:r>
      <w:r w:rsidR="003F4231">
        <w:t xml:space="preserve"> </w:t>
      </w:r>
      <w:r w:rsidRPr="001D1146">
        <w:t>practices</w:t>
      </w:r>
      <w:r w:rsidR="003F4231">
        <w:t xml:space="preserve"> </w:t>
      </w:r>
      <w:r w:rsidRPr="001D1146">
        <w:t>do</w:t>
      </w:r>
      <w:r w:rsidR="003F4231">
        <w:t xml:space="preserve"> </w:t>
      </w:r>
      <w:r w:rsidRPr="001D1146">
        <w:t>not</w:t>
      </w:r>
      <w:r w:rsidR="003F4231">
        <w:t xml:space="preserve"> </w:t>
      </w:r>
      <w:r w:rsidRPr="001D1146">
        <w:t>contaminate</w:t>
      </w:r>
      <w:r w:rsidR="003F4231">
        <w:t xml:space="preserve"> </w:t>
      </w:r>
      <w:r w:rsidRPr="001D1146">
        <w:t>eggs</w:t>
      </w:r>
      <w:r w:rsidR="008A2C40">
        <w:t>.</w:t>
      </w:r>
    </w:p>
    <w:p w14:paraId="5D316733" w14:textId="618F0EDC" w:rsidR="00641948" w:rsidRPr="00641948" w:rsidRDefault="00641948" w:rsidP="00641948">
      <w:pPr>
        <w:pStyle w:val="TableHeading"/>
      </w:pPr>
      <w:r w:rsidRPr="00641948">
        <w:t>Table</w:t>
      </w:r>
      <w:r w:rsidR="003F4231">
        <w:t xml:space="preserve"> </w:t>
      </w:r>
      <w:r w:rsidRPr="00641948">
        <w:t>17:</w:t>
      </w:r>
      <w:r w:rsidR="003F4231">
        <w:t xml:space="preserve"> </w:t>
      </w:r>
      <w:r w:rsidRPr="00641948">
        <w:t>Hygiene</w:t>
      </w:r>
      <w:r w:rsidR="003F4231">
        <w:t xml:space="preserve"> </w:t>
      </w:r>
      <w:r w:rsidR="003F3AB4">
        <w:t>requirements</w:t>
      </w:r>
      <w:r w:rsidR="003F4231">
        <w:t xml:space="preserve"> </w:t>
      </w:r>
      <w:r w:rsidRPr="00641948">
        <w:t>for</w:t>
      </w:r>
      <w:r w:rsidR="003F4231">
        <w:t xml:space="preserve"> </w:t>
      </w:r>
      <w:r w:rsidRPr="00641948">
        <w:t>egg</w:t>
      </w:r>
      <w:r w:rsidR="003F4231">
        <w:t xml:space="preserve"> </w:t>
      </w:r>
      <w:r w:rsidRPr="00641948">
        <w:t>handlers</w:t>
      </w:r>
      <w:r w:rsidR="003F4231">
        <w:t xml:space="preserve"> </w:t>
      </w:r>
      <w:r w:rsidRPr="00641948">
        <w:t>and</w:t>
      </w:r>
      <w:r w:rsidR="003F4231">
        <w:t xml:space="preserve"> </w:t>
      </w:r>
      <w:r w:rsidRPr="00641948">
        <w:t>visitors</w:t>
      </w:r>
    </w:p>
    <w:tbl>
      <w:tblPr>
        <w:tblStyle w:val="ListTable3-Accent2"/>
        <w:tblW w:w="0" w:type="auto"/>
        <w:tblLook w:val="04A0" w:firstRow="1" w:lastRow="0" w:firstColumn="1" w:lastColumn="0" w:noHBand="0" w:noVBand="1"/>
      </w:tblPr>
      <w:tblGrid>
        <w:gridCol w:w="2580"/>
        <w:gridCol w:w="3794"/>
        <w:gridCol w:w="3820"/>
      </w:tblGrid>
      <w:tr w:rsidR="009F6B4B" w:rsidRPr="00BB7223" w14:paraId="43562163" w14:textId="77777777" w:rsidTr="006377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</w:tcPr>
          <w:p w14:paraId="4B50FDAC" w14:textId="77777777" w:rsidR="00641948" w:rsidRPr="00BB7223" w:rsidRDefault="00641948" w:rsidP="00BB7223">
            <w:pPr>
              <w:pStyle w:val="BodyText"/>
              <w:rPr>
                <w:color w:val="FFFFFF" w:themeColor="background1"/>
              </w:rPr>
            </w:pPr>
            <w:r w:rsidRPr="00BB7223">
              <w:rPr>
                <w:color w:val="FFFFFF" w:themeColor="background1"/>
              </w:rPr>
              <w:t>Potential</w:t>
            </w:r>
            <w:r w:rsidR="003F4231" w:rsidRPr="00BB7223">
              <w:rPr>
                <w:color w:val="FFFFFF" w:themeColor="background1"/>
              </w:rPr>
              <w:t xml:space="preserve"> </w:t>
            </w:r>
            <w:r w:rsidRPr="00BB7223">
              <w:rPr>
                <w:color w:val="FFFFFF" w:themeColor="background1"/>
              </w:rPr>
              <w:t>food</w:t>
            </w:r>
            <w:r w:rsidR="003F4231" w:rsidRPr="00BB7223">
              <w:rPr>
                <w:color w:val="FFFFFF" w:themeColor="background1"/>
              </w:rPr>
              <w:t xml:space="preserve"> </w:t>
            </w:r>
            <w:r w:rsidRPr="00BB7223">
              <w:rPr>
                <w:color w:val="FFFFFF" w:themeColor="background1"/>
              </w:rPr>
              <w:t>safety</w:t>
            </w:r>
            <w:r w:rsidR="003F4231" w:rsidRPr="00BB7223">
              <w:rPr>
                <w:color w:val="FFFFFF" w:themeColor="background1"/>
              </w:rPr>
              <w:t xml:space="preserve"> </w:t>
            </w:r>
            <w:r w:rsidRPr="00BB7223">
              <w:rPr>
                <w:color w:val="FFFFFF" w:themeColor="background1"/>
              </w:rPr>
              <w:t>hazard</w:t>
            </w:r>
          </w:p>
        </w:tc>
        <w:tc>
          <w:tcPr>
            <w:tcW w:w="3794" w:type="dxa"/>
          </w:tcPr>
          <w:p w14:paraId="7D2089C5" w14:textId="77777777" w:rsidR="00641948" w:rsidRPr="00BB7223" w:rsidRDefault="00641948" w:rsidP="00BB7223">
            <w:pPr>
              <w:pStyle w:val="Body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BB7223">
              <w:rPr>
                <w:color w:val="FFFFFF" w:themeColor="background1"/>
              </w:rPr>
              <w:t>Procedure</w:t>
            </w:r>
          </w:p>
        </w:tc>
        <w:tc>
          <w:tcPr>
            <w:tcW w:w="3820" w:type="dxa"/>
          </w:tcPr>
          <w:p w14:paraId="6452460C" w14:textId="4D9183F7" w:rsidR="00641948" w:rsidRPr="00BB7223" w:rsidRDefault="001404E1" w:rsidP="00BB7223">
            <w:pPr>
              <w:pStyle w:val="Body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BB7223">
              <w:rPr>
                <w:color w:val="FFFFFF" w:themeColor="background1"/>
              </w:rPr>
              <w:t>How</w:t>
            </w:r>
            <w:r w:rsidR="003F4231" w:rsidRPr="00BB7223">
              <w:rPr>
                <w:color w:val="FFFFFF" w:themeColor="background1"/>
              </w:rPr>
              <w:t xml:space="preserve"> </w:t>
            </w:r>
            <w:r w:rsidRPr="00BB7223">
              <w:rPr>
                <w:color w:val="FFFFFF" w:themeColor="background1"/>
              </w:rPr>
              <w:t>to</w:t>
            </w:r>
            <w:r w:rsidR="003F4231" w:rsidRPr="00BB7223">
              <w:rPr>
                <w:color w:val="FFFFFF" w:themeColor="background1"/>
              </w:rPr>
              <w:t xml:space="preserve"> </w:t>
            </w:r>
            <w:r w:rsidRPr="00BB7223">
              <w:rPr>
                <w:color w:val="FFFFFF" w:themeColor="background1"/>
              </w:rPr>
              <w:t>control</w:t>
            </w:r>
            <w:r w:rsidR="003F4231" w:rsidRPr="00BB7223">
              <w:rPr>
                <w:color w:val="FFFFFF" w:themeColor="background1"/>
              </w:rPr>
              <w:t xml:space="preserve"> </w:t>
            </w:r>
            <w:r w:rsidRPr="00BB7223">
              <w:rPr>
                <w:color w:val="FFFFFF" w:themeColor="background1"/>
              </w:rPr>
              <w:t>the</w:t>
            </w:r>
            <w:r w:rsidR="003F4231" w:rsidRPr="00BB7223">
              <w:rPr>
                <w:color w:val="FFFFFF" w:themeColor="background1"/>
              </w:rPr>
              <w:t xml:space="preserve"> </w:t>
            </w:r>
            <w:r w:rsidRPr="00BB7223">
              <w:rPr>
                <w:color w:val="FFFFFF" w:themeColor="background1"/>
              </w:rPr>
              <w:t>hazard</w:t>
            </w:r>
          </w:p>
        </w:tc>
      </w:tr>
      <w:tr w:rsidR="009F6B4B" w:rsidRPr="00276205" w14:paraId="5EDA1BC0" w14:textId="77777777" w:rsidTr="006377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5A4BA370" w14:textId="77777777" w:rsidR="00641948" w:rsidRPr="00BB7223" w:rsidRDefault="00641948" w:rsidP="00BB7223">
            <w:pPr>
              <w:pStyle w:val="TableParagraph"/>
              <w:rPr>
                <w:b/>
                <w:bCs w:val="0"/>
              </w:rPr>
            </w:pPr>
            <w:r w:rsidRPr="00BB7223">
              <w:rPr>
                <w:b/>
                <w:bCs w:val="0"/>
              </w:rPr>
              <w:t>Contamination</w:t>
            </w:r>
            <w:r w:rsidR="003F4231" w:rsidRPr="00BB7223">
              <w:rPr>
                <w:b/>
                <w:bCs w:val="0"/>
              </w:rPr>
              <w:t xml:space="preserve"> </w:t>
            </w:r>
            <w:r w:rsidRPr="00BB7223">
              <w:rPr>
                <w:b/>
                <w:bCs w:val="0"/>
              </w:rPr>
              <w:t>of</w:t>
            </w:r>
            <w:r w:rsidR="003F4231" w:rsidRPr="00BB7223">
              <w:rPr>
                <w:b/>
                <w:bCs w:val="0"/>
              </w:rPr>
              <w:t xml:space="preserve"> </w:t>
            </w:r>
            <w:r w:rsidRPr="00BB7223">
              <w:rPr>
                <w:b/>
                <w:bCs w:val="0"/>
              </w:rPr>
              <w:t>eggs</w:t>
            </w:r>
          </w:p>
          <w:p w14:paraId="22C9DCAD" w14:textId="77777777" w:rsidR="00641948" w:rsidRPr="005F367C" w:rsidRDefault="00641948" w:rsidP="005F367C">
            <w:pPr>
              <w:pStyle w:val="TableParagraph"/>
              <w:rPr>
                <w:iCs/>
              </w:rPr>
            </w:pPr>
            <w:r w:rsidRPr="005F367C">
              <w:rPr>
                <w:iCs/>
              </w:rPr>
              <w:t>Example</w:t>
            </w:r>
            <w:r w:rsidR="003F4231">
              <w:rPr>
                <w:iCs/>
              </w:rPr>
              <w:t xml:space="preserve"> </w:t>
            </w:r>
            <w:r w:rsidRPr="005F367C">
              <w:rPr>
                <w:iCs/>
              </w:rPr>
              <w:t>–</w:t>
            </w:r>
            <w:r w:rsidR="003F4231">
              <w:rPr>
                <w:iCs/>
              </w:rPr>
              <w:t xml:space="preserve"> </w:t>
            </w:r>
            <w:r w:rsidRPr="005F367C">
              <w:rPr>
                <w:iCs/>
              </w:rPr>
              <w:t>egg</w:t>
            </w:r>
            <w:r w:rsidR="003F4231">
              <w:rPr>
                <w:iCs/>
              </w:rPr>
              <w:t xml:space="preserve"> </w:t>
            </w:r>
            <w:r w:rsidRPr="005F367C">
              <w:rPr>
                <w:iCs/>
              </w:rPr>
              <w:t>handlers</w:t>
            </w:r>
            <w:r w:rsidR="003F4231">
              <w:rPr>
                <w:iCs/>
              </w:rPr>
              <w:t xml:space="preserve"> </w:t>
            </w:r>
            <w:r w:rsidRPr="005F367C">
              <w:rPr>
                <w:iCs/>
              </w:rPr>
              <w:t>with</w:t>
            </w:r>
            <w:r w:rsidR="003F4231">
              <w:rPr>
                <w:iCs/>
              </w:rPr>
              <w:t xml:space="preserve"> </w:t>
            </w:r>
            <w:r w:rsidRPr="005F367C">
              <w:rPr>
                <w:iCs/>
              </w:rPr>
              <w:t>unclean</w:t>
            </w:r>
            <w:r w:rsidR="003F4231">
              <w:rPr>
                <w:iCs/>
              </w:rPr>
              <w:t xml:space="preserve"> </w:t>
            </w:r>
            <w:r w:rsidRPr="005F367C">
              <w:rPr>
                <w:iCs/>
              </w:rPr>
              <w:t>hands,</w:t>
            </w:r>
            <w:r w:rsidR="003F4231">
              <w:rPr>
                <w:iCs/>
              </w:rPr>
              <w:t xml:space="preserve"> </w:t>
            </w:r>
            <w:r w:rsidRPr="005F367C">
              <w:rPr>
                <w:iCs/>
              </w:rPr>
              <w:t>clothing</w:t>
            </w:r>
            <w:r w:rsidR="003F4231">
              <w:rPr>
                <w:iCs/>
              </w:rPr>
              <w:t xml:space="preserve"> </w:t>
            </w:r>
            <w:r w:rsidRPr="005F367C">
              <w:rPr>
                <w:iCs/>
              </w:rPr>
              <w:t>or</w:t>
            </w:r>
            <w:r w:rsidR="003F4231">
              <w:rPr>
                <w:iCs/>
              </w:rPr>
              <w:t xml:space="preserve"> </w:t>
            </w:r>
            <w:r w:rsidRPr="005F367C">
              <w:rPr>
                <w:iCs/>
              </w:rPr>
              <w:t>uncovered</w:t>
            </w:r>
            <w:r w:rsidR="003F4231">
              <w:rPr>
                <w:iCs/>
              </w:rPr>
              <w:t xml:space="preserve"> </w:t>
            </w:r>
            <w:r w:rsidRPr="005F367C">
              <w:rPr>
                <w:iCs/>
              </w:rPr>
              <w:t>wounds</w:t>
            </w:r>
          </w:p>
        </w:tc>
        <w:tc>
          <w:tcPr>
            <w:tcW w:w="3794" w:type="dxa"/>
          </w:tcPr>
          <w:p w14:paraId="35239C49" w14:textId="2F925B02" w:rsidR="00641948" w:rsidRPr="00276205" w:rsidRDefault="00641948" w:rsidP="005F367C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76205">
              <w:t>Body</w:t>
            </w:r>
            <w:r w:rsidR="003F4231">
              <w:t xml:space="preserve"> </w:t>
            </w:r>
            <w:r w:rsidRPr="00276205">
              <w:t>and</w:t>
            </w:r>
            <w:r w:rsidR="003F4231">
              <w:t xml:space="preserve"> </w:t>
            </w:r>
            <w:r w:rsidRPr="00276205">
              <w:t>outer</w:t>
            </w:r>
            <w:r w:rsidR="003F4231">
              <w:t xml:space="preserve"> </w:t>
            </w:r>
            <w:r w:rsidRPr="00276205">
              <w:t>clothing</w:t>
            </w:r>
            <w:r w:rsidR="003F4231">
              <w:t xml:space="preserve"> </w:t>
            </w:r>
            <w:r w:rsidRPr="00276205">
              <w:t>of</w:t>
            </w:r>
            <w:r w:rsidR="003F4231">
              <w:t xml:space="preserve"> </w:t>
            </w:r>
            <w:r w:rsidRPr="00276205">
              <w:t>personnel</w:t>
            </w:r>
            <w:r w:rsidR="003F4231">
              <w:t xml:space="preserve"> </w:t>
            </w:r>
            <w:r w:rsidRPr="00276205">
              <w:t>handling</w:t>
            </w:r>
            <w:r w:rsidR="003F4231">
              <w:t xml:space="preserve"> </w:t>
            </w:r>
            <w:r w:rsidRPr="00276205">
              <w:t>eggs</w:t>
            </w:r>
            <w:r w:rsidR="003F4231">
              <w:t xml:space="preserve"> </w:t>
            </w:r>
            <w:r w:rsidRPr="00276205">
              <w:t>is</w:t>
            </w:r>
            <w:r w:rsidR="003F4231">
              <w:t xml:space="preserve"> </w:t>
            </w:r>
            <w:r w:rsidRPr="00276205">
              <w:t>clean</w:t>
            </w:r>
            <w:r w:rsidR="003F4231">
              <w:t xml:space="preserve"> </w:t>
            </w:r>
            <w:r w:rsidRPr="00276205">
              <w:t>at</w:t>
            </w:r>
            <w:r w:rsidR="003F4231">
              <w:t xml:space="preserve"> </w:t>
            </w:r>
            <w:r w:rsidRPr="00276205">
              <w:t>start</w:t>
            </w:r>
            <w:r w:rsidR="003F4231">
              <w:t xml:space="preserve"> </w:t>
            </w:r>
            <w:r w:rsidRPr="00276205">
              <w:t>of</w:t>
            </w:r>
            <w:r w:rsidR="003F4231">
              <w:t xml:space="preserve"> </w:t>
            </w:r>
            <w:r w:rsidRPr="00276205">
              <w:t>operations</w:t>
            </w:r>
            <w:r w:rsidR="003F4231">
              <w:t xml:space="preserve"> </w:t>
            </w:r>
            <w:r w:rsidRPr="00276205">
              <w:t>each</w:t>
            </w:r>
            <w:r w:rsidR="003F4231">
              <w:t xml:space="preserve"> </w:t>
            </w:r>
            <w:r w:rsidRPr="00276205">
              <w:t>day</w:t>
            </w:r>
            <w:r w:rsidR="004954C4">
              <w:t>.</w:t>
            </w:r>
          </w:p>
        </w:tc>
        <w:tc>
          <w:tcPr>
            <w:tcW w:w="3820" w:type="dxa"/>
          </w:tcPr>
          <w:p w14:paraId="322F6247" w14:textId="1CBA2083" w:rsidR="00641948" w:rsidRPr="00276205" w:rsidRDefault="00641948" w:rsidP="005F367C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76205">
              <w:t>Wash</w:t>
            </w:r>
            <w:r w:rsidR="003F4231">
              <w:t xml:space="preserve"> </w:t>
            </w:r>
            <w:r w:rsidRPr="00276205">
              <w:t>hands</w:t>
            </w:r>
            <w:r w:rsidR="003F4231">
              <w:t xml:space="preserve"> </w:t>
            </w:r>
            <w:r w:rsidRPr="00276205">
              <w:t>thoroughly</w:t>
            </w:r>
            <w:r w:rsidR="003F4231">
              <w:t xml:space="preserve"> </w:t>
            </w:r>
            <w:r w:rsidRPr="00276205">
              <w:t>with</w:t>
            </w:r>
            <w:r w:rsidR="003F4231">
              <w:t xml:space="preserve"> </w:t>
            </w:r>
            <w:r w:rsidRPr="00276205">
              <w:t>soap</w:t>
            </w:r>
            <w:r w:rsidR="003F4231">
              <w:t xml:space="preserve"> </w:t>
            </w:r>
            <w:r w:rsidRPr="00276205">
              <w:t>and</w:t>
            </w:r>
            <w:r w:rsidR="003F4231">
              <w:t xml:space="preserve"> </w:t>
            </w:r>
            <w:r w:rsidRPr="00276205">
              <w:t>sanitiser</w:t>
            </w:r>
            <w:r w:rsidR="003F4231">
              <w:t xml:space="preserve"> </w:t>
            </w:r>
            <w:r w:rsidRPr="00276205">
              <w:t>(or</w:t>
            </w:r>
            <w:r w:rsidR="003F4231">
              <w:t xml:space="preserve"> </w:t>
            </w:r>
            <w:r w:rsidRPr="00276205">
              <w:t>use</w:t>
            </w:r>
            <w:r w:rsidR="003F4231">
              <w:t xml:space="preserve"> </w:t>
            </w:r>
            <w:r w:rsidRPr="00276205">
              <w:t>gloves);</w:t>
            </w:r>
            <w:r w:rsidR="003F4231">
              <w:t xml:space="preserve"> </w:t>
            </w:r>
            <w:r w:rsidRPr="00276205">
              <w:t>change</w:t>
            </w:r>
            <w:r w:rsidR="003F4231">
              <w:t xml:space="preserve"> </w:t>
            </w:r>
            <w:r w:rsidRPr="00276205">
              <w:t>into</w:t>
            </w:r>
            <w:r w:rsidR="003F4231">
              <w:t xml:space="preserve"> </w:t>
            </w:r>
            <w:r w:rsidRPr="00276205">
              <w:t>clean</w:t>
            </w:r>
            <w:r w:rsidR="003F4231">
              <w:t xml:space="preserve"> </w:t>
            </w:r>
            <w:r w:rsidRPr="00276205">
              <w:t>outer</w:t>
            </w:r>
            <w:r w:rsidR="003F4231">
              <w:t xml:space="preserve"> </w:t>
            </w:r>
            <w:r w:rsidRPr="00276205">
              <w:t>clothing</w:t>
            </w:r>
            <w:r w:rsidR="004954C4">
              <w:t>.</w:t>
            </w:r>
          </w:p>
        </w:tc>
      </w:tr>
      <w:tr w:rsidR="009F6B4B" w:rsidRPr="00276205" w14:paraId="31B20D40" w14:textId="77777777" w:rsidTr="006377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0678C68" w14:textId="77777777" w:rsidR="00641948" w:rsidRPr="00276205" w:rsidRDefault="00641948" w:rsidP="00641948">
            <w:pPr>
              <w:pStyle w:val="BodyText"/>
              <w:rPr>
                <w:color w:val="auto"/>
              </w:rPr>
            </w:pPr>
          </w:p>
        </w:tc>
        <w:tc>
          <w:tcPr>
            <w:tcW w:w="3794" w:type="dxa"/>
          </w:tcPr>
          <w:p w14:paraId="4F82750E" w14:textId="6545982D" w:rsidR="00641948" w:rsidRPr="00276205" w:rsidRDefault="00641948" w:rsidP="005F367C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76205">
              <w:t>All</w:t>
            </w:r>
            <w:r w:rsidR="003F4231">
              <w:t xml:space="preserve"> </w:t>
            </w:r>
            <w:r w:rsidRPr="00276205">
              <w:t>pe</w:t>
            </w:r>
            <w:r w:rsidR="004954C4">
              <w:t>ople</w:t>
            </w:r>
            <w:r w:rsidR="003F4231">
              <w:t xml:space="preserve"> </w:t>
            </w:r>
            <w:r w:rsidRPr="00276205">
              <w:t>entering</w:t>
            </w:r>
            <w:r w:rsidR="003F4231">
              <w:t xml:space="preserve"> </w:t>
            </w:r>
            <w:r w:rsidRPr="00276205">
              <w:t>production</w:t>
            </w:r>
            <w:r w:rsidR="003F4231">
              <w:t xml:space="preserve"> </w:t>
            </w:r>
            <w:r w:rsidRPr="00276205">
              <w:t>areas</w:t>
            </w:r>
            <w:r w:rsidR="003F4231">
              <w:t xml:space="preserve"> </w:t>
            </w:r>
            <w:r w:rsidRPr="00276205">
              <w:t>comply</w:t>
            </w:r>
            <w:r w:rsidR="003F4231">
              <w:t xml:space="preserve"> </w:t>
            </w:r>
            <w:r w:rsidRPr="00276205">
              <w:t>with</w:t>
            </w:r>
            <w:r w:rsidR="003F4231">
              <w:t xml:space="preserve"> </w:t>
            </w:r>
            <w:r w:rsidRPr="00276205">
              <w:t>footwear</w:t>
            </w:r>
            <w:r w:rsidR="003F4231">
              <w:t xml:space="preserve"> </w:t>
            </w:r>
            <w:r w:rsidRPr="00276205">
              <w:t>controls</w:t>
            </w:r>
            <w:r w:rsidR="003F4231">
              <w:t xml:space="preserve"> </w:t>
            </w:r>
            <w:r w:rsidRPr="00276205">
              <w:t>onsite</w:t>
            </w:r>
            <w:r w:rsidR="004954C4">
              <w:t>.</w:t>
            </w:r>
          </w:p>
        </w:tc>
        <w:tc>
          <w:tcPr>
            <w:tcW w:w="3820" w:type="dxa"/>
          </w:tcPr>
          <w:p w14:paraId="24DC6DF6" w14:textId="77777777" w:rsidR="00641948" w:rsidRDefault="00641948" w:rsidP="005F367C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76205">
              <w:t>Ensure</w:t>
            </w:r>
            <w:r w:rsidR="003F4231">
              <w:t xml:space="preserve"> </w:t>
            </w:r>
            <w:r w:rsidRPr="00276205">
              <w:t>all</w:t>
            </w:r>
            <w:r w:rsidR="003F4231">
              <w:t xml:space="preserve"> </w:t>
            </w:r>
            <w:r w:rsidRPr="00276205">
              <w:t>pe</w:t>
            </w:r>
            <w:r w:rsidR="00752610">
              <w:t>ople</w:t>
            </w:r>
            <w:r w:rsidR="003F4231">
              <w:t xml:space="preserve"> </w:t>
            </w:r>
            <w:r w:rsidRPr="00276205">
              <w:t>entering</w:t>
            </w:r>
            <w:r w:rsidR="003F4231">
              <w:t xml:space="preserve"> </w:t>
            </w:r>
            <w:r w:rsidRPr="00276205">
              <w:t>production</w:t>
            </w:r>
            <w:r w:rsidR="003F4231">
              <w:t xml:space="preserve"> </w:t>
            </w:r>
            <w:r w:rsidRPr="00276205">
              <w:t>areas</w:t>
            </w:r>
            <w:r w:rsidR="003F4231">
              <w:t xml:space="preserve"> </w:t>
            </w:r>
            <w:r w:rsidRPr="00276205">
              <w:t>comply</w:t>
            </w:r>
            <w:r w:rsidR="003F4231">
              <w:t xml:space="preserve"> </w:t>
            </w:r>
            <w:r w:rsidRPr="00276205">
              <w:t>with</w:t>
            </w:r>
            <w:r w:rsidR="003F4231">
              <w:t xml:space="preserve"> </w:t>
            </w:r>
            <w:r w:rsidRPr="00276205">
              <w:t>footwear</w:t>
            </w:r>
            <w:r w:rsidR="003F4231">
              <w:t xml:space="preserve"> </w:t>
            </w:r>
            <w:r w:rsidRPr="00276205">
              <w:t>controls.</w:t>
            </w:r>
          </w:p>
          <w:p w14:paraId="5AD17CEA" w14:textId="40A32889" w:rsidR="00641948" w:rsidRPr="00276205" w:rsidRDefault="00641948" w:rsidP="005F367C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76205">
              <w:t>Clean</w:t>
            </w:r>
            <w:r w:rsidR="003F4231">
              <w:t xml:space="preserve"> </w:t>
            </w:r>
            <w:r w:rsidRPr="00276205">
              <w:t>areas</w:t>
            </w:r>
            <w:r w:rsidR="003F4231">
              <w:t xml:space="preserve"> </w:t>
            </w:r>
            <w:r w:rsidRPr="00276205">
              <w:t>where</w:t>
            </w:r>
            <w:r w:rsidR="003F4231">
              <w:t xml:space="preserve"> </w:t>
            </w:r>
            <w:r w:rsidRPr="00276205">
              <w:t>p</w:t>
            </w:r>
            <w:r w:rsidR="004954C4">
              <w:t>eople</w:t>
            </w:r>
            <w:r w:rsidR="003F4231">
              <w:t xml:space="preserve"> </w:t>
            </w:r>
            <w:r w:rsidRPr="00276205">
              <w:t>have</w:t>
            </w:r>
            <w:r w:rsidR="003F4231">
              <w:t xml:space="preserve"> </w:t>
            </w:r>
            <w:r w:rsidRPr="00276205">
              <w:t>walked</w:t>
            </w:r>
            <w:r w:rsidR="003F4231">
              <w:t xml:space="preserve"> </w:t>
            </w:r>
            <w:r w:rsidRPr="00276205">
              <w:t>without</w:t>
            </w:r>
            <w:r w:rsidR="003F4231">
              <w:t xml:space="preserve"> </w:t>
            </w:r>
            <w:r w:rsidRPr="00276205">
              <w:t>complying</w:t>
            </w:r>
            <w:r w:rsidR="003F4231">
              <w:t xml:space="preserve"> </w:t>
            </w:r>
            <w:r w:rsidRPr="00276205">
              <w:t>with</w:t>
            </w:r>
            <w:r w:rsidR="003F4231">
              <w:t xml:space="preserve"> </w:t>
            </w:r>
            <w:r w:rsidRPr="00276205">
              <w:t>footwear</w:t>
            </w:r>
            <w:r w:rsidR="003F4231">
              <w:t xml:space="preserve"> </w:t>
            </w:r>
            <w:r w:rsidRPr="00276205">
              <w:t>controls.</w:t>
            </w:r>
            <w:r w:rsidR="003F4231">
              <w:t xml:space="preserve">  </w:t>
            </w:r>
          </w:p>
        </w:tc>
      </w:tr>
      <w:tr w:rsidR="009F6B4B" w:rsidRPr="00BE2177" w14:paraId="2A6BB044" w14:textId="77777777" w:rsidTr="006377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6B32DD7" w14:textId="77777777" w:rsidR="00641948" w:rsidRPr="00BE2177" w:rsidRDefault="00641948" w:rsidP="00641948">
            <w:pPr>
              <w:pStyle w:val="BodyText"/>
              <w:rPr>
                <w:color w:val="auto"/>
              </w:rPr>
            </w:pPr>
          </w:p>
        </w:tc>
        <w:tc>
          <w:tcPr>
            <w:tcW w:w="3794" w:type="dxa"/>
          </w:tcPr>
          <w:p w14:paraId="72F23F8F" w14:textId="0FBFEE92" w:rsidR="00641948" w:rsidRPr="00276205" w:rsidRDefault="00641948" w:rsidP="005F367C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76205">
              <w:t>Egg</w:t>
            </w:r>
            <w:r w:rsidR="003F4231">
              <w:t xml:space="preserve"> </w:t>
            </w:r>
            <w:r w:rsidRPr="00276205">
              <w:t>handlers</w:t>
            </w:r>
            <w:r w:rsidR="003F4231">
              <w:t xml:space="preserve"> </w:t>
            </w:r>
            <w:r w:rsidRPr="00276205">
              <w:t>are</w:t>
            </w:r>
            <w:r w:rsidR="003F4231">
              <w:t xml:space="preserve"> </w:t>
            </w:r>
            <w:r w:rsidRPr="00276205">
              <w:t>free</w:t>
            </w:r>
            <w:r w:rsidR="003F4231">
              <w:t xml:space="preserve"> </w:t>
            </w:r>
            <w:r w:rsidRPr="00276205">
              <w:t>from</w:t>
            </w:r>
            <w:r w:rsidR="003F4231">
              <w:t xml:space="preserve"> </w:t>
            </w:r>
            <w:r w:rsidRPr="00276205">
              <w:t>known</w:t>
            </w:r>
            <w:r w:rsidR="003F4231">
              <w:t xml:space="preserve"> </w:t>
            </w:r>
            <w:r w:rsidRPr="00276205">
              <w:t>infectious</w:t>
            </w:r>
            <w:r w:rsidR="003F4231">
              <w:t xml:space="preserve"> </w:t>
            </w:r>
            <w:r w:rsidRPr="00276205">
              <w:t>diseases</w:t>
            </w:r>
            <w:r w:rsidR="00BB4C4E">
              <w:t>.</w:t>
            </w:r>
          </w:p>
        </w:tc>
        <w:tc>
          <w:tcPr>
            <w:tcW w:w="3820" w:type="dxa"/>
          </w:tcPr>
          <w:p w14:paraId="527D4277" w14:textId="4870EC68" w:rsidR="00641948" w:rsidRPr="00276205" w:rsidRDefault="00BB4C4E" w:rsidP="005F367C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Egg</w:t>
            </w:r>
            <w:r w:rsidR="003F4231">
              <w:t xml:space="preserve"> </w:t>
            </w:r>
            <w:r>
              <w:t>handlers</w:t>
            </w:r>
            <w:r w:rsidR="003F4231">
              <w:t xml:space="preserve"> </w:t>
            </w:r>
            <w:r>
              <w:t>who</w:t>
            </w:r>
            <w:r w:rsidR="003F4231">
              <w:t xml:space="preserve"> </w:t>
            </w:r>
            <w:r>
              <w:t>are</w:t>
            </w:r>
            <w:r w:rsidR="003F4231">
              <w:t xml:space="preserve"> </w:t>
            </w:r>
            <w:r>
              <w:t>sick</w:t>
            </w:r>
            <w:r w:rsidR="003F4231">
              <w:t xml:space="preserve"> </w:t>
            </w:r>
            <w:r>
              <w:t>d</w:t>
            </w:r>
            <w:r w:rsidR="00641948" w:rsidRPr="00276205">
              <w:t>o</w:t>
            </w:r>
            <w:r w:rsidR="003F4231">
              <w:t xml:space="preserve"> </w:t>
            </w:r>
            <w:r w:rsidR="00641948" w:rsidRPr="00276205">
              <w:t>not</w:t>
            </w:r>
            <w:r w:rsidR="003F4231">
              <w:t xml:space="preserve"> </w:t>
            </w:r>
            <w:r w:rsidR="00641948" w:rsidRPr="00276205">
              <w:t>hand</w:t>
            </w:r>
            <w:r>
              <w:t>le</w:t>
            </w:r>
            <w:r w:rsidR="003F4231">
              <w:t xml:space="preserve"> </w:t>
            </w:r>
            <w:r w:rsidR="00641948" w:rsidRPr="00276205">
              <w:t>eggs</w:t>
            </w:r>
            <w:r>
              <w:t>.</w:t>
            </w:r>
          </w:p>
        </w:tc>
      </w:tr>
      <w:tr w:rsidR="009F6B4B" w:rsidRPr="00BE2177" w14:paraId="6AD06633" w14:textId="77777777" w:rsidTr="006377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055DCCD" w14:textId="77777777" w:rsidR="00641948" w:rsidRPr="00BE2177" w:rsidRDefault="00641948" w:rsidP="00641948">
            <w:pPr>
              <w:pStyle w:val="BodyText"/>
              <w:rPr>
                <w:color w:val="auto"/>
              </w:rPr>
            </w:pPr>
          </w:p>
        </w:tc>
        <w:tc>
          <w:tcPr>
            <w:tcW w:w="3794" w:type="dxa"/>
          </w:tcPr>
          <w:p w14:paraId="79044B82" w14:textId="20ED08ED" w:rsidR="00641948" w:rsidRPr="00276205" w:rsidRDefault="00641948" w:rsidP="005F367C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76205">
              <w:t>Egg</w:t>
            </w:r>
            <w:r w:rsidR="003F4231">
              <w:t xml:space="preserve"> </w:t>
            </w:r>
            <w:r w:rsidRPr="00276205">
              <w:t>handlers</w:t>
            </w:r>
            <w:r w:rsidR="003F4231">
              <w:t xml:space="preserve"> </w:t>
            </w:r>
            <w:r w:rsidRPr="00276205">
              <w:t>cover</w:t>
            </w:r>
            <w:r w:rsidR="003F4231">
              <w:t xml:space="preserve"> </w:t>
            </w:r>
            <w:r w:rsidRPr="00276205">
              <w:t>open</w:t>
            </w:r>
            <w:r w:rsidR="003F4231">
              <w:t xml:space="preserve"> </w:t>
            </w:r>
            <w:r w:rsidRPr="00276205">
              <w:t>wounds</w:t>
            </w:r>
            <w:r w:rsidR="003F4231">
              <w:t xml:space="preserve"> </w:t>
            </w:r>
            <w:r w:rsidRPr="00276205">
              <w:t>with</w:t>
            </w:r>
            <w:r w:rsidR="003F4231">
              <w:t xml:space="preserve"> </w:t>
            </w:r>
            <w:r w:rsidRPr="00276205">
              <w:t>a</w:t>
            </w:r>
            <w:r w:rsidR="003F4231">
              <w:t xml:space="preserve"> </w:t>
            </w:r>
            <w:r w:rsidRPr="00276205">
              <w:t>secure</w:t>
            </w:r>
            <w:r w:rsidR="003F4231">
              <w:t xml:space="preserve"> </w:t>
            </w:r>
            <w:r w:rsidRPr="00276205">
              <w:t>and</w:t>
            </w:r>
            <w:r w:rsidR="003F4231">
              <w:t xml:space="preserve"> </w:t>
            </w:r>
            <w:r w:rsidRPr="00276205">
              <w:t>waterproof</w:t>
            </w:r>
            <w:r w:rsidR="003F4231">
              <w:t xml:space="preserve"> </w:t>
            </w:r>
            <w:r w:rsidRPr="00276205">
              <w:t>bandage</w:t>
            </w:r>
            <w:r w:rsidR="009F6B4B">
              <w:t>.</w:t>
            </w:r>
          </w:p>
        </w:tc>
        <w:tc>
          <w:tcPr>
            <w:tcW w:w="3820" w:type="dxa"/>
          </w:tcPr>
          <w:p w14:paraId="34D1AC6B" w14:textId="407C2D6F" w:rsidR="00641948" w:rsidRPr="00276205" w:rsidRDefault="00641948" w:rsidP="005F367C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76205">
              <w:t>Securely</w:t>
            </w:r>
            <w:r w:rsidR="003F4231">
              <w:t xml:space="preserve"> </w:t>
            </w:r>
            <w:r w:rsidRPr="00276205">
              <w:t>apply</w:t>
            </w:r>
            <w:r w:rsidR="003F4231">
              <w:t xml:space="preserve"> </w:t>
            </w:r>
            <w:r w:rsidRPr="00276205">
              <w:t>waterproof</w:t>
            </w:r>
            <w:r w:rsidR="003F4231">
              <w:t xml:space="preserve"> </w:t>
            </w:r>
            <w:r w:rsidRPr="00276205">
              <w:t>bandages</w:t>
            </w:r>
            <w:r w:rsidR="009F6B4B">
              <w:t>.</w:t>
            </w:r>
          </w:p>
        </w:tc>
      </w:tr>
      <w:tr w:rsidR="009F6B4B" w:rsidRPr="00BE2177" w14:paraId="5FADCFF7" w14:textId="77777777" w:rsidTr="006377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7EDB0DB" w14:textId="77777777" w:rsidR="00641948" w:rsidRPr="00BE2177" w:rsidRDefault="00641948" w:rsidP="00641948">
            <w:pPr>
              <w:pStyle w:val="BodyText"/>
              <w:rPr>
                <w:color w:val="auto"/>
              </w:rPr>
            </w:pPr>
          </w:p>
        </w:tc>
        <w:tc>
          <w:tcPr>
            <w:tcW w:w="3794" w:type="dxa"/>
          </w:tcPr>
          <w:p w14:paraId="54A6A4FD" w14:textId="3AD1E28D" w:rsidR="00641948" w:rsidRPr="00276205" w:rsidRDefault="00641948" w:rsidP="005F367C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76205">
              <w:t>Egg</w:t>
            </w:r>
            <w:r w:rsidR="003F4231">
              <w:t xml:space="preserve"> </w:t>
            </w:r>
            <w:r w:rsidRPr="00276205">
              <w:t>handlers</w:t>
            </w:r>
            <w:r w:rsidR="003F4231">
              <w:t xml:space="preserve"> </w:t>
            </w:r>
            <w:r w:rsidRPr="00276205">
              <w:t>wash</w:t>
            </w:r>
            <w:r w:rsidR="003F4231">
              <w:t xml:space="preserve"> </w:t>
            </w:r>
            <w:r w:rsidRPr="00276205">
              <w:t>hands</w:t>
            </w:r>
            <w:r w:rsidR="003F4231">
              <w:t xml:space="preserve"> </w:t>
            </w:r>
            <w:r w:rsidRPr="00276205">
              <w:t>on</w:t>
            </w:r>
            <w:r w:rsidR="003F4231">
              <w:t xml:space="preserve"> </w:t>
            </w:r>
            <w:r w:rsidRPr="00276205">
              <w:t>entry</w:t>
            </w:r>
            <w:r w:rsidR="003F4231">
              <w:t xml:space="preserve"> </w:t>
            </w:r>
            <w:r w:rsidRPr="00276205">
              <w:t>to</w:t>
            </w:r>
            <w:r w:rsidR="003F4231">
              <w:t xml:space="preserve"> </w:t>
            </w:r>
            <w:r w:rsidRPr="00276205">
              <w:t>production</w:t>
            </w:r>
            <w:r w:rsidR="003F4231">
              <w:t xml:space="preserve"> </w:t>
            </w:r>
            <w:r w:rsidRPr="00276205">
              <w:t>areas</w:t>
            </w:r>
            <w:r w:rsidR="003F4231">
              <w:t xml:space="preserve"> </w:t>
            </w:r>
            <w:r w:rsidRPr="00276205">
              <w:t>and</w:t>
            </w:r>
            <w:r w:rsidR="003F4231">
              <w:t xml:space="preserve"> </w:t>
            </w:r>
            <w:r w:rsidRPr="00276205">
              <w:t>whenever</w:t>
            </w:r>
            <w:r w:rsidR="003F4231">
              <w:t xml:space="preserve"> </w:t>
            </w:r>
            <w:r w:rsidRPr="00276205">
              <w:t>their</w:t>
            </w:r>
            <w:r w:rsidR="003F4231">
              <w:t xml:space="preserve"> </w:t>
            </w:r>
            <w:r w:rsidRPr="00276205">
              <w:t>hands</w:t>
            </w:r>
            <w:r w:rsidR="003F4231">
              <w:t xml:space="preserve"> </w:t>
            </w:r>
            <w:r w:rsidRPr="00276205">
              <w:t>could</w:t>
            </w:r>
            <w:r w:rsidR="003F4231">
              <w:t xml:space="preserve"> </w:t>
            </w:r>
            <w:r w:rsidRPr="00276205">
              <w:t>contaminate</w:t>
            </w:r>
            <w:r w:rsidR="003F4231">
              <w:t xml:space="preserve"> </w:t>
            </w:r>
            <w:r w:rsidRPr="00276205">
              <w:t>eggs</w:t>
            </w:r>
            <w:r w:rsidR="003F4231">
              <w:t xml:space="preserve"> </w:t>
            </w:r>
            <w:r w:rsidRPr="00276205">
              <w:t>(i.e.</w:t>
            </w:r>
            <w:r w:rsidR="003F4231">
              <w:t xml:space="preserve"> </w:t>
            </w:r>
            <w:r w:rsidRPr="00276205">
              <w:t>after</w:t>
            </w:r>
            <w:r w:rsidR="003F4231">
              <w:t xml:space="preserve"> </w:t>
            </w:r>
            <w:r w:rsidRPr="00276205">
              <w:t>handling</w:t>
            </w:r>
            <w:r w:rsidR="003F4231">
              <w:t xml:space="preserve"> </w:t>
            </w:r>
            <w:r w:rsidRPr="00276205">
              <w:t>sick</w:t>
            </w:r>
            <w:r w:rsidR="003F4231">
              <w:t xml:space="preserve"> </w:t>
            </w:r>
            <w:r w:rsidRPr="00276205">
              <w:t>birds;</w:t>
            </w:r>
            <w:r w:rsidR="003F4231">
              <w:t xml:space="preserve"> </w:t>
            </w:r>
            <w:r w:rsidRPr="00276205">
              <w:t>removing</w:t>
            </w:r>
            <w:r w:rsidR="003F4231">
              <w:t xml:space="preserve"> </w:t>
            </w:r>
            <w:r w:rsidRPr="00276205">
              <w:t>dead</w:t>
            </w:r>
            <w:r w:rsidR="003F4231">
              <w:t xml:space="preserve"> </w:t>
            </w:r>
            <w:r w:rsidRPr="00276205">
              <w:t>birds</w:t>
            </w:r>
            <w:r w:rsidR="003F4231">
              <w:t xml:space="preserve"> </w:t>
            </w:r>
            <w:r w:rsidRPr="00276205">
              <w:t>from</w:t>
            </w:r>
            <w:r w:rsidR="003F4231">
              <w:t xml:space="preserve"> </w:t>
            </w:r>
            <w:r w:rsidRPr="00276205">
              <w:t>laying</w:t>
            </w:r>
            <w:r w:rsidR="003F4231">
              <w:t xml:space="preserve"> </w:t>
            </w:r>
            <w:r w:rsidRPr="00276205">
              <w:t>environment;</w:t>
            </w:r>
            <w:r w:rsidR="003F4231">
              <w:t xml:space="preserve"> </w:t>
            </w:r>
            <w:r w:rsidR="009F6B4B">
              <w:t>using</w:t>
            </w:r>
            <w:r w:rsidR="003F4231">
              <w:t xml:space="preserve"> </w:t>
            </w:r>
            <w:r w:rsidRPr="00276205">
              <w:t>the</w:t>
            </w:r>
            <w:r w:rsidR="003F4231">
              <w:t xml:space="preserve"> </w:t>
            </w:r>
            <w:r w:rsidRPr="00276205">
              <w:t>toilet;</w:t>
            </w:r>
            <w:r w:rsidR="003F4231">
              <w:t xml:space="preserve"> </w:t>
            </w:r>
            <w:r w:rsidR="009F6B4B">
              <w:t>or</w:t>
            </w:r>
            <w:r w:rsidR="003F4231">
              <w:t xml:space="preserve"> </w:t>
            </w:r>
            <w:r w:rsidRPr="00276205">
              <w:t>meal</w:t>
            </w:r>
            <w:r w:rsidR="003F4231">
              <w:t xml:space="preserve"> </w:t>
            </w:r>
            <w:r w:rsidRPr="00276205">
              <w:t>breaks)</w:t>
            </w:r>
            <w:r w:rsidR="009F6B4B">
              <w:t>.</w:t>
            </w:r>
          </w:p>
        </w:tc>
        <w:tc>
          <w:tcPr>
            <w:tcW w:w="3820" w:type="dxa"/>
          </w:tcPr>
          <w:p w14:paraId="1814592D" w14:textId="5D93A722" w:rsidR="00641948" w:rsidRPr="00276205" w:rsidRDefault="00641948" w:rsidP="005F367C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76205">
              <w:t>Discard</w:t>
            </w:r>
            <w:r w:rsidR="003F4231">
              <w:t xml:space="preserve"> </w:t>
            </w:r>
            <w:r w:rsidRPr="00276205">
              <w:t>contaminated</w:t>
            </w:r>
            <w:r w:rsidR="003F4231">
              <w:t xml:space="preserve"> </w:t>
            </w:r>
            <w:r w:rsidRPr="00276205">
              <w:t>eggs;</w:t>
            </w:r>
            <w:r w:rsidR="003F4231">
              <w:t xml:space="preserve"> </w:t>
            </w:r>
            <w:r w:rsidRPr="00276205">
              <w:t>wash</w:t>
            </w:r>
            <w:r w:rsidR="003F4231">
              <w:t xml:space="preserve"> </w:t>
            </w:r>
            <w:r w:rsidRPr="00276205">
              <w:t>hands</w:t>
            </w:r>
            <w:r w:rsidR="003F4231">
              <w:t xml:space="preserve"> </w:t>
            </w:r>
            <w:r w:rsidRPr="00276205">
              <w:t>thoroughly</w:t>
            </w:r>
            <w:r w:rsidR="003F4231">
              <w:t xml:space="preserve"> </w:t>
            </w:r>
            <w:r w:rsidRPr="00276205">
              <w:t>with</w:t>
            </w:r>
            <w:r w:rsidR="003F4231">
              <w:t xml:space="preserve"> </w:t>
            </w:r>
            <w:r w:rsidRPr="00276205">
              <w:t>soap</w:t>
            </w:r>
            <w:r w:rsidR="003F4231">
              <w:t xml:space="preserve"> </w:t>
            </w:r>
            <w:r w:rsidRPr="00276205">
              <w:t>and</w:t>
            </w:r>
            <w:r w:rsidR="003F4231">
              <w:t xml:space="preserve"> </w:t>
            </w:r>
            <w:r w:rsidRPr="00276205">
              <w:t>sanitiser</w:t>
            </w:r>
            <w:r w:rsidR="003F4231">
              <w:t xml:space="preserve"> </w:t>
            </w:r>
            <w:r w:rsidRPr="00276205">
              <w:t>(or</w:t>
            </w:r>
            <w:r w:rsidR="003F4231">
              <w:t xml:space="preserve"> </w:t>
            </w:r>
            <w:r w:rsidRPr="00276205">
              <w:t>use</w:t>
            </w:r>
            <w:r w:rsidR="003F4231">
              <w:t xml:space="preserve"> </w:t>
            </w:r>
            <w:r w:rsidRPr="00276205">
              <w:t>gloves);</w:t>
            </w:r>
            <w:r w:rsidR="003F4231">
              <w:t xml:space="preserve"> </w:t>
            </w:r>
            <w:r w:rsidRPr="00276205">
              <w:t>retrain</w:t>
            </w:r>
            <w:r w:rsidR="003F4231">
              <w:t xml:space="preserve"> </w:t>
            </w:r>
            <w:r w:rsidRPr="00276205">
              <w:t>staff</w:t>
            </w:r>
            <w:r w:rsidR="003F4231">
              <w:t xml:space="preserve"> </w:t>
            </w:r>
            <w:r w:rsidRPr="00276205">
              <w:t>handling</w:t>
            </w:r>
            <w:r w:rsidR="003F4231">
              <w:t xml:space="preserve"> </w:t>
            </w:r>
            <w:r w:rsidRPr="00276205">
              <w:t>eggs</w:t>
            </w:r>
            <w:r w:rsidR="009F6B4B">
              <w:t>.</w:t>
            </w:r>
          </w:p>
        </w:tc>
      </w:tr>
    </w:tbl>
    <w:p w14:paraId="6ABC2E19" w14:textId="77777777" w:rsidR="00AD75F5" w:rsidRDefault="00AD75F5">
      <w:pPr>
        <w:widowControl/>
        <w:autoSpaceDE/>
        <w:autoSpaceDN/>
        <w:spacing w:after="160" w:line="259" w:lineRule="auto"/>
      </w:pPr>
      <w:bookmarkStart w:id="57" w:name="_Toc224597371"/>
    </w:p>
    <w:p w14:paraId="2E63E060" w14:textId="77777777" w:rsidR="00AD75F5" w:rsidRDefault="00AD75F5">
      <w:pPr>
        <w:widowControl/>
        <w:autoSpaceDE/>
        <w:autoSpaceDN/>
        <w:spacing w:after="160" w:line="259" w:lineRule="auto"/>
        <w:sectPr w:rsidR="00AD75F5" w:rsidSect="009C2BFA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 w:code="9"/>
          <w:pgMar w:top="851" w:right="851" w:bottom="851" w:left="851" w:header="340" w:footer="340" w:gutter="0"/>
          <w:cols w:space="708"/>
          <w:titlePg/>
          <w:docGrid w:linePitch="360"/>
        </w:sectPr>
      </w:pPr>
    </w:p>
    <w:p w14:paraId="17A73C3C" w14:textId="59A6F5B8" w:rsidR="006829B9" w:rsidRDefault="00C417EA" w:rsidP="00861A3D">
      <w:pPr>
        <w:pStyle w:val="Heading2"/>
      </w:pPr>
      <w:bookmarkStart w:id="58" w:name="_Toc231550444"/>
      <w:r>
        <w:lastRenderedPageBreak/>
        <w:t>Hazard</w:t>
      </w:r>
      <w:r w:rsidR="003F4231">
        <w:t xml:space="preserve"> </w:t>
      </w:r>
      <w:r>
        <w:t>analysis</w:t>
      </w:r>
      <w:bookmarkEnd w:id="57"/>
      <w:bookmarkEnd w:id="58"/>
    </w:p>
    <w:p w14:paraId="05BE7A48" w14:textId="19DFBB52" w:rsidR="006829B9" w:rsidRDefault="005B638A" w:rsidP="00AF513C">
      <w:pPr>
        <w:pStyle w:val="BodyText"/>
      </w:pPr>
      <w:r>
        <w:t>The</w:t>
      </w:r>
      <w:r w:rsidR="003F4231">
        <w:t xml:space="preserve"> </w:t>
      </w:r>
      <w:r>
        <w:t>below</w:t>
      </w:r>
      <w:r w:rsidR="003F4231">
        <w:t xml:space="preserve"> </w:t>
      </w:r>
      <w:r>
        <w:t>table</w:t>
      </w:r>
      <w:r w:rsidR="003F4231">
        <w:t xml:space="preserve"> </w:t>
      </w:r>
      <w:r>
        <w:t>outlines</w:t>
      </w:r>
      <w:r w:rsidR="003F4231">
        <w:t xml:space="preserve"> </w:t>
      </w:r>
      <w:r w:rsidR="00EE721C">
        <w:t>food</w:t>
      </w:r>
      <w:r w:rsidR="003F4231">
        <w:t xml:space="preserve"> </w:t>
      </w:r>
      <w:r w:rsidR="00EE721C">
        <w:t>safety</w:t>
      </w:r>
      <w:r w:rsidR="003F4231">
        <w:t xml:space="preserve"> </w:t>
      </w:r>
      <w:r w:rsidR="00EE721C">
        <w:t>hazards</w:t>
      </w:r>
      <w:r w:rsidR="003F4231">
        <w:t xml:space="preserve"> </w:t>
      </w:r>
      <w:r w:rsidR="00AA4D16">
        <w:t>throughout</w:t>
      </w:r>
      <w:r w:rsidR="003F4231">
        <w:t xml:space="preserve"> </w:t>
      </w:r>
      <w:r w:rsidR="00AA4D16">
        <w:t>the</w:t>
      </w:r>
      <w:r w:rsidR="003F4231">
        <w:t xml:space="preserve"> </w:t>
      </w:r>
      <w:r w:rsidR="00AA4D16">
        <w:t>egg</w:t>
      </w:r>
      <w:r w:rsidR="003F4231">
        <w:t xml:space="preserve"> </w:t>
      </w:r>
      <w:r w:rsidR="00AA4D16">
        <w:t>production</w:t>
      </w:r>
      <w:r w:rsidR="003F4231">
        <w:t xml:space="preserve"> </w:t>
      </w:r>
      <w:r w:rsidR="00AA4D16">
        <w:t>process</w:t>
      </w:r>
      <w:r w:rsidR="003F4231">
        <w:t xml:space="preserve"> </w:t>
      </w:r>
      <w:r w:rsidR="00AA4D16">
        <w:t>and</w:t>
      </w:r>
      <w:r w:rsidR="003F4231">
        <w:t xml:space="preserve"> </w:t>
      </w:r>
      <w:r w:rsidR="00AA4D16">
        <w:t>how</w:t>
      </w:r>
      <w:r w:rsidR="003F4231">
        <w:t xml:space="preserve"> </w:t>
      </w:r>
      <w:r w:rsidR="00AA4D16">
        <w:t>to</w:t>
      </w:r>
      <w:r w:rsidR="003F4231">
        <w:t xml:space="preserve"> </w:t>
      </w:r>
      <w:r w:rsidR="00AA4D16">
        <w:t>control</w:t>
      </w:r>
      <w:r w:rsidR="003F4231">
        <w:t xml:space="preserve"> </w:t>
      </w:r>
      <w:r w:rsidR="00AA4D16">
        <w:t>them.</w:t>
      </w:r>
      <w:r w:rsidR="003F4231">
        <w:t xml:space="preserve"> </w:t>
      </w:r>
      <w:bookmarkStart w:id="59" w:name="_Hlk213187228"/>
    </w:p>
    <w:p w14:paraId="2F9D2617" w14:textId="50876F33" w:rsidR="00C605CB" w:rsidRPr="00C605CB" w:rsidRDefault="00C605CB" w:rsidP="00C605CB">
      <w:pPr>
        <w:pStyle w:val="TableHeading"/>
      </w:pPr>
      <w:r w:rsidRPr="00695324">
        <w:t>Table</w:t>
      </w:r>
      <w:r w:rsidR="003F4231">
        <w:t xml:space="preserve"> </w:t>
      </w:r>
      <w:r w:rsidR="00225419" w:rsidRPr="00695324">
        <w:t>18:</w:t>
      </w:r>
      <w:r w:rsidR="003F4231">
        <w:t xml:space="preserve"> </w:t>
      </w:r>
      <w:r w:rsidR="002B0C41">
        <w:t>E</w:t>
      </w:r>
      <w:r w:rsidR="002B0C41" w:rsidRPr="002B0C41">
        <w:t>gg</w:t>
      </w:r>
      <w:r w:rsidR="003F4231">
        <w:t xml:space="preserve"> </w:t>
      </w:r>
      <w:r w:rsidR="002B0C41" w:rsidRPr="002B0C41">
        <w:t>production</w:t>
      </w:r>
      <w:r w:rsidR="003F4231">
        <w:t xml:space="preserve"> </w:t>
      </w:r>
      <w:r w:rsidR="002B0C41" w:rsidRPr="002B0C41">
        <w:t>and</w:t>
      </w:r>
      <w:r w:rsidR="003F4231">
        <w:t xml:space="preserve"> </w:t>
      </w:r>
      <w:r w:rsidR="002B0C41" w:rsidRPr="002B0C41">
        <w:t>additional</w:t>
      </w:r>
      <w:r w:rsidR="003F4231">
        <w:t xml:space="preserve"> </w:t>
      </w:r>
      <w:r w:rsidR="002B0C41" w:rsidRPr="002B0C41">
        <w:t>activities</w:t>
      </w:r>
      <w:r w:rsidR="003F4231">
        <w:t xml:space="preserve"> </w:t>
      </w:r>
      <w:r w:rsidR="002B0C41" w:rsidRPr="002B0C41">
        <w:t>hazards</w:t>
      </w:r>
      <w:r w:rsidR="003F4231">
        <w:t xml:space="preserve"> </w:t>
      </w:r>
      <w:r w:rsidR="002B0C41" w:rsidRPr="002B0C41">
        <w:t>and</w:t>
      </w:r>
      <w:r w:rsidR="003F4231">
        <w:t xml:space="preserve"> </w:t>
      </w:r>
      <w:r w:rsidR="002B0C41" w:rsidRPr="002B0C41">
        <w:t>controls</w:t>
      </w:r>
    </w:p>
    <w:tbl>
      <w:tblPr>
        <w:tblStyle w:val="ListTable3-Accent2"/>
        <w:tblW w:w="5000" w:type="pct"/>
        <w:tblLook w:val="04A0" w:firstRow="1" w:lastRow="0" w:firstColumn="1" w:lastColumn="0" w:noHBand="0" w:noVBand="1"/>
      </w:tblPr>
      <w:tblGrid>
        <w:gridCol w:w="3543"/>
        <w:gridCol w:w="11583"/>
      </w:tblGrid>
      <w:tr w:rsidR="00FA23E2" w:rsidRPr="00BB7223" w14:paraId="7F079628" w14:textId="77777777" w:rsidTr="00A036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171" w:type="pct"/>
          </w:tcPr>
          <w:bookmarkEnd w:id="59"/>
          <w:p w14:paraId="75D1CA02" w14:textId="5FD983C0" w:rsidR="00FA23E2" w:rsidRPr="00BB7223" w:rsidRDefault="00FA23E2" w:rsidP="00BB7223">
            <w:pPr>
              <w:pStyle w:val="BodyText"/>
              <w:rPr>
                <w:color w:val="FFFFFF" w:themeColor="background1"/>
              </w:rPr>
            </w:pPr>
            <w:r w:rsidRPr="00BB7223">
              <w:rPr>
                <w:color w:val="FFFFFF" w:themeColor="background1"/>
              </w:rPr>
              <w:t>Food safety hazard</w:t>
            </w:r>
          </w:p>
        </w:tc>
        <w:tc>
          <w:tcPr>
            <w:tcW w:w="3829" w:type="pct"/>
          </w:tcPr>
          <w:p w14:paraId="0C3F9A1A" w14:textId="29963C7A" w:rsidR="00FA23E2" w:rsidRPr="00BB7223" w:rsidRDefault="00FA23E2" w:rsidP="00BB7223">
            <w:pPr>
              <w:pStyle w:val="Body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BB7223">
              <w:rPr>
                <w:color w:val="FFFFFF" w:themeColor="background1"/>
              </w:rPr>
              <w:t>How to control the hazard</w:t>
            </w:r>
          </w:p>
        </w:tc>
      </w:tr>
      <w:tr w:rsidR="00287F5B" w:rsidRPr="00BB7223" w14:paraId="4A50D5E2" w14:textId="77777777" w:rsidTr="00287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shd w:val="clear" w:color="auto" w:fill="D1EEEA"/>
          </w:tcPr>
          <w:p w14:paraId="6B44D29E" w14:textId="6C7E8E92" w:rsidR="00287F5B" w:rsidRPr="00BB7223" w:rsidRDefault="00287F5B" w:rsidP="00BB7223">
            <w:pPr>
              <w:pStyle w:val="TableParagraph"/>
              <w:rPr>
                <w:b/>
                <w:bCs w:val="0"/>
              </w:rPr>
            </w:pPr>
            <w:bookmarkStart w:id="60" w:name="_Hlk212672694"/>
            <w:r w:rsidRPr="00BB7223">
              <w:rPr>
                <w:b/>
                <w:bCs w:val="0"/>
              </w:rPr>
              <w:t>Egg collection</w:t>
            </w:r>
          </w:p>
        </w:tc>
      </w:tr>
      <w:tr w:rsidR="00BF0F78" w:rsidRPr="00BE2177" w14:paraId="19E98E46" w14:textId="77777777" w:rsidTr="00155CB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1" w:type="pct"/>
            <w:vMerge w:val="restart"/>
          </w:tcPr>
          <w:p w14:paraId="230B080A" w14:textId="77777777" w:rsidR="00BF0F78" w:rsidRPr="003368E4" w:rsidRDefault="00BF0F78" w:rsidP="00BF0F78">
            <w:pPr>
              <w:pStyle w:val="TableParagraph"/>
            </w:pPr>
            <w:r w:rsidRPr="003368E4">
              <w:t>Collection</w:t>
            </w:r>
            <w:r>
              <w:t xml:space="preserve"> </w:t>
            </w:r>
            <w:r w:rsidRPr="003368E4">
              <w:t>equipment,</w:t>
            </w:r>
            <w:r>
              <w:t xml:space="preserve"> </w:t>
            </w:r>
            <w:r w:rsidRPr="003368E4">
              <w:t>laying</w:t>
            </w:r>
            <w:r>
              <w:t xml:space="preserve"> </w:t>
            </w:r>
            <w:r w:rsidRPr="003368E4">
              <w:t>environment</w:t>
            </w:r>
            <w:r>
              <w:t xml:space="preserve"> </w:t>
            </w:r>
            <w:r w:rsidRPr="003368E4">
              <w:t>or</w:t>
            </w:r>
            <w:r>
              <w:t xml:space="preserve"> </w:t>
            </w:r>
            <w:r w:rsidRPr="003368E4">
              <w:t>leakers</w:t>
            </w:r>
            <w:r>
              <w:t xml:space="preserve"> </w:t>
            </w:r>
            <w:r w:rsidRPr="003368E4">
              <w:t>contaminate</w:t>
            </w:r>
            <w:r>
              <w:t xml:space="preserve"> </w:t>
            </w:r>
            <w:r w:rsidRPr="003368E4">
              <w:t>eggs</w:t>
            </w:r>
            <w:r>
              <w:t xml:space="preserve"> </w:t>
            </w:r>
            <w:r w:rsidRPr="003368E4">
              <w:t>with</w:t>
            </w:r>
            <w:r>
              <w:t xml:space="preserve"> </w:t>
            </w:r>
            <w:r w:rsidRPr="00D177ED">
              <w:rPr>
                <w:i/>
              </w:rPr>
              <w:t>Salmonella</w:t>
            </w:r>
            <w:r w:rsidRPr="003368E4">
              <w:t>.</w:t>
            </w:r>
          </w:p>
          <w:p w14:paraId="090B81F0" w14:textId="77777777" w:rsidR="00BF0F78" w:rsidRDefault="00BF0F78" w:rsidP="00BF0F78">
            <w:pPr>
              <w:pStyle w:val="TableParagraph"/>
              <w:rPr>
                <w:bCs w:val="0"/>
              </w:rPr>
            </w:pPr>
          </w:p>
        </w:tc>
        <w:tc>
          <w:tcPr>
            <w:tcW w:w="3829" w:type="pct"/>
          </w:tcPr>
          <w:p w14:paraId="32199157" w14:textId="3E7D9F28" w:rsidR="00BF0F78" w:rsidRDefault="00BF0F78" w:rsidP="00BF0F78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3368E4">
              <w:t>Collection</w:t>
            </w:r>
            <w:r>
              <w:t xml:space="preserve"> </w:t>
            </w:r>
            <w:r w:rsidRPr="003368E4">
              <w:t>trays</w:t>
            </w:r>
            <w:r>
              <w:t xml:space="preserve"> </w:t>
            </w:r>
            <w:r w:rsidRPr="003368E4">
              <w:t>that</w:t>
            </w:r>
            <w:r>
              <w:t xml:space="preserve"> </w:t>
            </w:r>
            <w:r w:rsidRPr="003368E4">
              <w:t>are</w:t>
            </w:r>
            <w:r>
              <w:t xml:space="preserve"> </w:t>
            </w:r>
            <w:r w:rsidRPr="003368E4">
              <w:t>visibly</w:t>
            </w:r>
            <w:r>
              <w:t xml:space="preserve"> </w:t>
            </w:r>
            <w:r w:rsidRPr="003368E4">
              <w:t>dirty,</w:t>
            </w:r>
            <w:r>
              <w:t xml:space="preserve"> </w:t>
            </w:r>
            <w:r w:rsidRPr="003368E4">
              <w:t>damp</w:t>
            </w:r>
            <w:r>
              <w:t xml:space="preserve"> </w:t>
            </w:r>
            <w:r w:rsidRPr="003368E4">
              <w:t>or</w:t>
            </w:r>
            <w:r>
              <w:t xml:space="preserve"> </w:t>
            </w:r>
            <w:r w:rsidRPr="003368E4">
              <w:t>contain</w:t>
            </w:r>
            <w:r>
              <w:t xml:space="preserve"> </w:t>
            </w:r>
            <w:r w:rsidRPr="003368E4">
              <w:t>egg</w:t>
            </w:r>
            <w:r>
              <w:t xml:space="preserve"> </w:t>
            </w:r>
            <w:r w:rsidRPr="003368E4">
              <w:t>liquid</w:t>
            </w:r>
            <w:r>
              <w:t xml:space="preserve"> </w:t>
            </w:r>
            <w:r w:rsidRPr="003368E4">
              <w:t>are</w:t>
            </w:r>
            <w:r>
              <w:t xml:space="preserve"> </w:t>
            </w:r>
            <w:r w:rsidRPr="003368E4">
              <w:t>cleaned</w:t>
            </w:r>
            <w:r>
              <w:t xml:space="preserve"> </w:t>
            </w:r>
            <w:r w:rsidRPr="003368E4">
              <w:t>or</w:t>
            </w:r>
            <w:r>
              <w:t xml:space="preserve"> </w:t>
            </w:r>
            <w:r w:rsidRPr="003368E4">
              <w:t>discarded.</w:t>
            </w:r>
          </w:p>
        </w:tc>
      </w:tr>
      <w:tr w:rsidR="00BF0F78" w:rsidRPr="00BE2177" w14:paraId="44A70B37" w14:textId="77777777" w:rsidTr="00155C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1" w:type="pct"/>
            <w:vMerge/>
          </w:tcPr>
          <w:p w14:paraId="232E8FEA" w14:textId="77777777" w:rsidR="00BF0F78" w:rsidRPr="003368E4" w:rsidRDefault="00BF0F78" w:rsidP="00BF0F78">
            <w:pPr>
              <w:pStyle w:val="TableParagraph"/>
            </w:pPr>
          </w:p>
        </w:tc>
        <w:tc>
          <w:tcPr>
            <w:tcW w:w="3829" w:type="pct"/>
          </w:tcPr>
          <w:p w14:paraId="4C53C485" w14:textId="744F97B0" w:rsidR="00BF0F78" w:rsidRDefault="00BF0F78" w:rsidP="00BF0F78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68E4">
              <w:t>Laying</w:t>
            </w:r>
            <w:r>
              <w:t xml:space="preserve"> </w:t>
            </w:r>
            <w:r w:rsidRPr="003368E4">
              <w:t>environment</w:t>
            </w:r>
            <w:r>
              <w:t xml:space="preserve"> </w:t>
            </w:r>
            <w:r w:rsidRPr="003368E4">
              <w:t>is</w:t>
            </w:r>
            <w:r>
              <w:t xml:space="preserve"> </w:t>
            </w:r>
            <w:r w:rsidRPr="003368E4">
              <w:t>kept</w:t>
            </w:r>
            <w:r>
              <w:t xml:space="preserve"> </w:t>
            </w:r>
            <w:r w:rsidRPr="003368E4">
              <w:t>clean</w:t>
            </w:r>
            <w:r>
              <w:t xml:space="preserve"> </w:t>
            </w:r>
            <w:r w:rsidRPr="003368E4">
              <w:t>and</w:t>
            </w:r>
            <w:r>
              <w:t xml:space="preserve"> </w:t>
            </w:r>
            <w:r w:rsidRPr="003368E4">
              <w:t>in</w:t>
            </w:r>
            <w:r>
              <w:t xml:space="preserve"> </w:t>
            </w:r>
            <w:r w:rsidRPr="003368E4">
              <w:t>good</w:t>
            </w:r>
            <w:r>
              <w:t xml:space="preserve"> </w:t>
            </w:r>
            <w:r w:rsidRPr="003368E4">
              <w:t>repair.</w:t>
            </w:r>
          </w:p>
        </w:tc>
      </w:tr>
      <w:tr w:rsidR="00BF0F78" w:rsidRPr="00BE2177" w14:paraId="6E526123" w14:textId="77777777" w:rsidTr="00BB722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1" w:type="pct"/>
            <w:vMerge/>
          </w:tcPr>
          <w:p w14:paraId="57662235" w14:textId="77777777" w:rsidR="00BF0F78" w:rsidRPr="003368E4" w:rsidRDefault="00BF0F78" w:rsidP="00BF0F78">
            <w:pPr>
              <w:pStyle w:val="TableParagraph"/>
            </w:pPr>
          </w:p>
        </w:tc>
        <w:tc>
          <w:tcPr>
            <w:tcW w:w="3829" w:type="pct"/>
          </w:tcPr>
          <w:p w14:paraId="043B344F" w14:textId="2C7B2783" w:rsidR="00BF0F78" w:rsidRDefault="00BF0F78" w:rsidP="00BF0F78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3368E4">
              <w:t>Nesting</w:t>
            </w:r>
            <w:r>
              <w:t xml:space="preserve"> </w:t>
            </w:r>
            <w:r w:rsidRPr="003368E4">
              <w:t>boxes</w:t>
            </w:r>
            <w:r>
              <w:t xml:space="preserve"> </w:t>
            </w:r>
            <w:r w:rsidRPr="003368E4">
              <w:t>are</w:t>
            </w:r>
            <w:r>
              <w:t xml:space="preserve"> </w:t>
            </w:r>
            <w:r w:rsidRPr="003368E4">
              <w:t>constructed</w:t>
            </w:r>
            <w:r>
              <w:t xml:space="preserve"> </w:t>
            </w:r>
            <w:r w:rsidRPr="003368E4">
              <w:t>of</w:t>
            </w:r>
            <w:r>
              <w:t xml:space="preserve"> </w:t>
            </w:r>
            <w:r w:rsidRPr="003368E4">
              <w:t>smooth,</w:t>
            </w:r>
            <w:r>
              <w:t xml:space="preserve"> </w:t>
            </w:r>
            <w:r w:rsidRPr="003368E4">
              <w:t>sealed</w:t>
            </w:r>
            <w:r>
              <w:t xml:space="preserve"> </w:t>
            </w:r>
            <w:r w:rsidRPr="003368E4">
              <w:t>and</w:t>
            </w:r>
            <w:r>
              <w:t xml:space="preserve"> </w:t>
            </w:r>
            <w:r w:rsidRPr="003368E4">
              <w:t>impervious</w:t>
            </w:r>
            <w:r>
              <w:t xml:space="preserve"> </w:t>
            </w:r>
            <w:r w:rsidRPr="003368E4">
              <w:t>materials</w:t>
            </w:r>
            <w:r>
              <w:t xml:space="preserve"> </w:t>
            </w:r>
            <w:r w:rsidRPr="003368E4">
              <w:t>that</w:t>
            </w:r>
            <w:r>
              <w:t xml:space="preserve"> </w:t>
            </w:r>
            <w:r w:rsidRPr="003368E4">
              <w:t>enable</w:t>
            </w:r>
            <w:r>
              <w:t xml:space="preserve"> </w:t>
            </w:r>
            <w:r w:rsidRPr="003368E4">
              <w:t>effective</w:t>
            </w:r>
            <w:r>
              <w:t xml:space="preserve"> </w:t>
            </w:r>
            <w:r w:rsidRPr="003368E4">
              <w:t>cleaning</w:t>
            </w:r>
            <w:r>
              <w:t xml:space="preserve"> </w:t>
            </w:r>
            <w:r w:rsidRPr="003368E4">
              <w:t>and</w:t>
            </w:r>
            <w:r>
              <w:t xml:space="preserve"> </w:t>
            </w:r>
            <w:r w:rsidRPr="003368E4">
              <w:t>sanitising</w:t>
            </w:r>
            <w:r>
              <w:t xml:space="preserve"> (</w:t>
            </w:r>
            <w:r w:rsidRPr="003368E4">
              <w:t>e.g.</w:t>
            </w:r>
            <w:r>
              <w:t xml:space="preserve"> </w:t>
            </w:r>
            <w:r w:rsidRPr="003368E4">
              <w:t>no</w:t>
            </w:r>
            <w:r>
              <w:t xml:space="preserve"> </w:t>
            </w:r>
            <w:r w:rsidRPr="003368E4">
              <w:t>rough</w:t>
            </w:r>
            <w:r>
              <w:t xml:space="preserve"> </w:t>
            </w:r>
            <w:r w:rsidRPr="003368E4">
              <w:t>unsealed</w:t>
            </w:r>
            <w:r>
              <w:t xml:space="preserve"> </w:t>
            </w:r>
            <w:r w:rsidRPr="003368E4">
              <w:t>wood</w:t>
            </w:r>
            <w:r>
              <w:t xml:space="preserve"> </w:t>
            </w:r>
            <w:r w:rsidRPr="003368E4">
              <w:t>on</w:t>
            </w:r>
            <w:r>
              <w:t xml:space="preserve"> </w:t>
            </w:r>
            <w:r w:rsidRPr="003368E4">
              <w:t>any</w:t>
            </w:r>
            <w:r>
              <w:t xml:space="preserve"> </w:t>
            </w:r>
            <w:r w:rsidRPr="003368E4">
              <w:t>surfaces</w:t>
            </w:r>
            <w:r>
              <w:t xml:space="preserve"> </w:t>
            </w:r>
            <w:r w:rsidRPr="003368E4">
              <w:t>of</w:t>
            </w:r>
            <w:r>
              <w:t xml:space="preserve"> </w:t>
            </w:r>
            <w:r w:rsidRPr="003368E4">
              <w:t>nesting</w:t>
            </w:r>
            <w:r>
              <w:t xml:space="preserve"> </w:t>
            </w:r>
            <w:r w:rsidRPr="003368E4">
              <w:t>boxes</w:t>
            </w:r>
            <w:r>
              <w:t>)</w:t>
            </w:r>
            <w:r w:rsidRPr="003368E4">
              <w:t>.</w:t>
            </w:r>
          </w:p>
        </w:tc>
      </w:tr>
      <w:tr w:rsidR="00BF0F78" w:rsidRPr="00BE2177" w14:paraId="11150733" w14:textId="77777777" w:rsidTr="00BB72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1" w:type="pct"/>
            <w:vMerge/>
          </w:tcPr>
          <w:p w14:paraId="69655C85" w14:textId="77777777" w:rsidR="00BF0F78" w:rsidRPr="003368E4" w:rsidRDefault="00BF0F78" w:rsidP="00BF0F78">
            <w:pPr>
              <w:pStyle w:val="TableParagraph"/>
            </w:pPr>
          </w:p>
        </w:tc>
        <w:tc>
          <w:tcPr>
            <w:tcW w:w="3829" w:type="pct"/>
          </w:tcPr>
          <w:p w14:paraId="709B4E3A" w14:textId="0BA787B6" w:rsidR="00BF0F78" w:rsidRDefault="00BF0F78" w:rsidP="00BF0F78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68E4">
              <w:t>Leakers</w:t>
            </w:r>
            <w:r>
              <w:t xml:space="preserve"> </w:t>
            </w:r>
            <w:r w:rsidRPr="003368E4">
              <w:t>are</w:t>
            </w:r>
            <w:r>
              <w:t xml:space="preserve"> </w:t>
            </w:r>
            <w:r w:rsidRPr="003368E4">
              <w:t>removed,</w:t>
            </w:r>
            <w:r>
              <w:t xml:space="preserve"> </w:t>
            </w:r>
            <w:r w:rsidRPr="003368E4">
              <w:t>and</w:t>
            </w:r>
            <w:r>
              <w:t xml:space="preserve"> </w:t>
            </w:r>
            <w:r w:rsidRPr="003368E4">
              <w:t>disposed</w:t>
            </w:r>
            <w:r>
              <w:t xml:space="preserve"> </w:t>
            </w:r>
            <w:r w:rsidRPr="003368E4">
              <w:t>of,</w:t>
            </w:r>
            <w:r>
              <w:t xml:space="preserve"> </w:t>
            </w:r>
            <w:r w:rsidRPr="003368E4">
              <w:t>frequently</w:t>
            </w:r>
            <w:r>
              <w:t xml:space="preserve"> </w:t>
            </w:r>
            <w:r w:rsidRPr="003368E4">
              <w:t>enough</w:t>
            </w:r>
            <w:r>
              <w:t xml:space="preserve"> </w:t>
            </w:r>
            <w:r w:rsidRPr="003368E4">
              <w:t>from</w:t>
            </w:r>
            <w:r>
              <w:t xml:space="preserve"> </w:t>
            </w:r>
            <w:r w:rsidRPr="003368E4">
              <w:t>the</w:t>
            </w:r>
            <w:r>
              <w:t xml:space="preserve"> </w:t>
            </w:r>
            <w:r w:rsidRPr="003368E4">
              <w:t>laying</w:t>
            </w:r>
            <w:r>
              <w:t xml:space="preserve"> </w:t>
            </w:r>
            <w:r w:rsidRPr="003368E4">
              <w:t>environment</w:t>
            </w:r>
            <w:r>
              <w:t xml:space="preserve"> </w:t>
            </w:r>
            <w:r w:rsidRPr="003368E4">
              <w:t>to</w:t>
            </w:r>
            <w:r>
              <w:t xml:space="preserve"> </w:t>
            </w:r>
            <w:r w:rsidRPr="003368E4">
              <w:t>minimise</w:t>
            </w:r>
            <w:r>
              <w:t xml:space="preserve"> </w:t>
            </w:r>
            <w:r w:rsidRPr="003368E4">
              <w:t>any</w:t>
            </w:r>
            <w:r>
              <w:t xml:space="preserve"> </w:t>
            </w:r>
            <w:r w:rsidRPr="003368E4">
              <w:t>build-up</w:t>
            </w:r>
            <w:r>
              <w:t xml:space="preserve"> </w:t>
            </w:r>
            <w:r w:rsidRPr="003368E4">
              <w:t>of</w:t>
            </w:r>
            <w:r>
              <w:t xml:space="preserve"> </w:t>
            </w:r>
            <w:r w:rsidRPr="003368E4">
              <w:t>egg</w:t>
            </w:r>
            <w:r>
              <w:t xml:space="preserve"> </w:t>
            </w:r>
            <w:r w:rsidRPr="003368E4">
              <w:t>product</w:t>
            </w:r>
            <w:r>
              <w:t xml:space="preserve"> </w:t>
            </w:r>
            <w:r w:rsidRPr="003368E4">
              <w:t>and</w:t>
            </w:r>
            <w:r>
              <w:t xml:space="preserve"> </w:t>
            </w:r>
            <w:r w:rsidRPr="003368E4">
              <w:t>shell.</w:t>
            </w:r>
          </w:p>
        </w:tc>
      </w:tr>
      <w:tr w:rsidR="00155CBF" w:rsidRPr="00BB7223" w14:paraId="78B7F257" w14:textId="77777777" w:rsidTr="00BB722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shd w:val="clear" w:color="auto" w:fill="D1EEEA"/>
          </w:tcPr>
          <w:p w14:paraId="10AA84DE" w14:textId="3E5ED34C" w:rsidR="00155CBF" w:rsidRPr="00BB7223" w:rsidRDefault="00166058" w:rsidP="00BB7223">
            <w:pPr>
              <w:pStyle w:val="TableParagraph"/>
              <w:rPr>
                <w:b/>
                <w:bCs w:val="0"/>
              </w:rPr>
            </w:pPr>
            <w:r w:rsidRPr="00BB7223">
              <w:rPr>
                <w:b/>
                <w:bCs w:val="0"/>
              </w:rPr>
              <w:t xml:space="preserve">Egg sorting </w:t>
            </w:r>
            <w:r w:rsidR="003E4B0D" w:rsidRPr="00BB7223">
              <w:rPr>
                <w:b/>
                <w:bCs w:val="0"/>
              </w:rPr>
              <w:t xml:space="preserve">and cleaning </w:t>
            </w:r>
          </w:p>
        </w:tc>
      </w:tr>
      <w:tr w:rsidR="00661556" w:rsidRPr="00BE2177" w14:paraId="4B3D1011" w14:textId="77777777" w:rsidTr="00BB72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1" w:type="pct"/>
            <w:vMerge w:val="restart"/>
          </w:tcPr>
          <w:p w14:paraId="125EB8EE" w14:textId="319136B8" w:rsidR="00661556" w:rsidRPr="003368E4" w:rsidRDefault="00661556" w:rsidP="00661556">
            <w:pPr>
              <w:pStyle w:val="TableParagraph"/>
            </w:pPr>
            <w:r>
              <w:t>V</w:t>
            </w:r>
            <w:r w:rsidRPr="003368E4">
              <w:t>isible</w:t>
            </w:r>
            <w:r>
              <w:t xml:space="preserve"> </w:t>
            </w:r>
            <w:r w:rsidRPr="003368E4">
              <w:t>faeces,</w:t>
            </w:r>
            <w:r>
              <w:t xml:space="preserve"> </w:t>
            </w:r>
            <w:r w:rsidRPr="003368E4">
              <w:t>soil</w:t>
            </w:r>
            <w:r>
              <w:t xml:space="preserve"> </w:t>
            </w:r>
            <w:r w:rsidRPr="003368E4">
              <w:t>or</w:t>
            </w:r>
            <w:r>
              <w:t xml:space="preserve"> </w:t>
            </w:r>
            <w:r w:rsidRPr="003368E4">
              <w:t>other</w:t>
            </w:r>
            <w:r>
              <w:t xml:space="preserve"> </w:t>
            </w:r>
            <w:r w:rsidRPr="003368E4">
              <w:t>matter</w:t>
            </w:r>
            <w:r>
              <w:t xml:space="preserve"> </w:t>
            </w:r>
            <w:r w:rsidRPr="003368E4">
              <w:t>contaminate</w:t>
            </w:r>
            <w:r>
              <w:t xml:space="preserve"> </w:t>
            </w:r>
            <w:r w:rsidRPr="003368E4">
              <w:t>eggs</w:t>
            </w:r>
            <w:r>
              <w:t xml:space="preserve"> </w:t>
            </w:r>
            <w:r w:rsidRPr="003368E4">
              <w:t>with</w:t>
            </w:r>
            <w:r>
              <w:t xml:space="preserve"> </w:t>
            </w:r>
            <w:r w:rsidRPr="00D177ED">
              <w:rPr>
                <w:i/>
                <w:iCs/>
              </w:rPr>
              <w:t>Salmonella</w:t>
            </w:r>
            <w:r w:rsidRPr="003368E4">
              <w:t>.</w:t>
            </w:r>
          </w:p>
        </w:tc>
        <w:tc>
          <w:tcPr>
            <w:tcW w:w="3829" w:type="pct"/>
          </w:tcPr>
          <w:p w14:paraId="56E93257" w14:textId="7815B3D9" w:rsidR="00661556" w:rsidRPr="003368E4" w:rsidRDefault="00661556" w:rsidP="00661556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68E4">
              <w:t>Dirty</w:t>
            </w:r>
            <w:r>
              <w:t xml:space="preserve"> </w:t>
            </w:r>
            <w:r w:rsidRPr="003368E4">
              <w:t>eggs</w:t>
            </w:r>
            <w:r>
              <w:t xml:space="preserve"> </w:t>
            </w:r>
            <w:r w:rsidRPr="003368E4">
              <w:t>are</w:t>
            </w:r>
            <w:r>
              <w:t xml:space="preserve"> </w:t>
            </w:r>
            <w:r w:rsidRPr="003368E4">
              <w:t>not</w:t>
            </w:r>
            <w:r>
              <w:t xml:space="preserve"> </w:t>
            </w:r>
            <w:r w:rsidRPr="003368E4">
              <w:t>sold</w:t>
            </w:r>
            <w:r>
              <w:t xml:space="preserve"> </w:t>
            </w:r>
            <w:r w:rsidRPr="003368E4">
              <w:t>for</w:t>
            </w:r>
            <w:r>
              <w:t xml:space="preserve"> </w:t>
            </w:r>
            <w:r w:rsidRPr="003368E4">
              <w:t>human</w:t>
            </w:r>
            <w:r>
              <w:t xml:space="preserve"> </w:t>
            </w:r>
            <w:r w:rsidRPr="003368E4">
              <w:t>consumption.</w:t>
            </w:r>
            <w:r>
              <w:t xml:space="preserve">  </w:t>
            </w:r>
          </w:p>
        </w:tc>
      </w:tr>
      <w:tr w:rsidR="00661556" w:rsidRPr="00BE2177" w14:paraId="268C6D18" w14:textId="77777777" w:rsidTr="00BB722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1" w:type="pct"/>
            <w:vMerge/>
          </w:tcPr>
          <w:p w14:paraId="04137EA6" w14:textId="77777777" w:rsidR="00661556" w:rsidRPr="003368E4" w:rsidRDefault="00661556" w:rsidP="00661556">
            <w:pPr>
              <w:pStyle w:val="TableParagraph"/>
            </w:pPr>
          </w:p>
        </w:tc>
        <w:tc>
          <w:tcPr>
            <w:tcW w:w="3829" w:type="pct"/>
          </w:tcPr>
          <w:p w14:paraId="7AEE6458" w14:textId="73A1715B" w:rsidR="00661556" w:rsidRPr="003368E4" w:rsidRDefault="00661556" w:rsidP="00661556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3368E4">
              <w:t>Dirty</w:t>
            </w:r>
            <w:r>
              <w:t xml:space="preserve"> </w:t>
            </w:r>
            <w:r w:rsidRPr="003368E4">
              <w:t>eggs</w:t>
            </w:r>
            <w:r>
              <w:t xml:space="preserve"> </w:t>
            </w:r>
            <w:r w:rsidRPr="003368E4">
              <w:t>are</w:t>
            </w:r>
            <w:r>
              <w:t xml:space="preserve"> </w:t>
            </w:r>
            <w:r w:rsidRPr="003368E4">
              <w:t>dry</w:t>
            </w:r>
            <w:r>
              <w:t xml:space="preserve"> </w:t>
            </w:r>
            <w:r w:rsidRPr="003368E4">
              <w:t>cleaned</w:t>
            </w:r>
            <w:r>
              <w:t xml:space="preserve"> </w:t>
            </w:r>
            <w:r w:rsidRPr="003368E4">
              <w:t>so</w:t>
            </w:r>
            <w:r>
              <w:t xml:space="preserve"> </w:t>
            </w:r>
            <w:r w:rsidRPr="003368E4">
              <w:t>that</w:t>
            </w:r>
            <w:r>
              <w:t xml:space="preserve"> </w:t>
            </w:r>
            <w:r w:rsidRPr="003368E4">
              <w:t>visible</w:t>
            </w:r>
            <w:r>
              <w:t xml:space="preserve"> </w:t>
            </w:r>
            <w:r w:rsidRPr="003368E4">
              <w:t>faeces,</w:t>
            </w:r>
            <w:r>
              <w:t xml:space="preserve"> </w:t>
            </w:r>
            <w:r w:rsidRPr="003368E4">
              <w:t>soil</w:t>
            </w:r>
            <w:r>
              <w:t xml:space="preserve"> </w:t>
            </w:r>
            <w:r w:rsidRPr="003368E4">
              <w:t>or</w:t>
            </w:r>
            <w:r>
              <w:t xml:space="preserve"> </w:t>
            </w:r>
            <w:r w:rsidRPr="003368E4">
              <w:t>other</w:t>
            </w:r>
            <w:r>
              <w:t xml:space="preserve"> </w:t>
            </w:r>
            <w:r w:rsidRPr="003368E4">
              <w:t>matter</w:t>
            </w:r>
            <w:r>
              <w:t xml:space="preserve"> </w:t>
            </w:r>
            <w:r w:rsidRPr="003368E4">
              <w:t>is</w:t>
            </w:r>
            <w:r>
              <w:t xml:space="preserve"> </w:t>
            </w:r>
            <w:r w:rsidRPr="003368E4">
              <w:t>removed</w:t>
            </w:r>
            <w:r>
              <w:t xml:space="preserve"> </w:t>
            </w:r>
            <w:r w:rsidRPr="003368E4">
              <w:t>from</w:t>
            </w:r>
            <w:r>
              <w:t xml:space="preserve"> </w:t>
            </w:r>
            <w:r w:rsidRPr="003368E4">
              <w:t>the</w:t>
            </w:r>
            <w:r>
              <w:t xml:space="preserve"> </w:t>
            </w:r>
            <w:r w:rsidRPr="003368E4">
              <w:t>shell</w:t>
            </w:r>
            <w:r>
              <w:t xml:space="preserve"> </w:t>
            </w:r>
            <w:r w:rsidRPr="003368E4">
              <w:t>with</w:t>
            </w:r>
            <w:r>
              <w:t xml:space="preserve"> </w:t>
            </w:r>
            <w:r w:rsidRPr="003368E4">
              <w:t>a</w:t>
            </w:r>
            <w:r>
              <w:t xml:space="preserve"> </w:t>
            </w:r>
            <w:r w:rsidRPr="003368E4">
              <w:t>dry</w:t>
            </w:r>
            <w:r>
              <w:t xml:space="preserve"> </w:t>
            </w:r>
            <w:r w:rsidRPr="003368E4">
              <w:t>cloth</w:t>
            </w:r>
            <w:r>
              <w:t xml:space="preserve"> </w:t>
            </w:r>
            <w:r w:rsidRPr="003368E4">
              <w:t>that</w:t>
            </w:r>
            <w:r>
              <w:t xml:space="preserve"> </w:t>
            </w:r>
            <w:r w:rsidRPr="003368E4">
              <w:t>is</w:t>
            </w:r>
            <w:r>
              <w:t xml:space="preserve"> </w:t>
            </w:r>
            <w:r w:rsidRPr="003368E4">
              <w:t>changed</w:t>
            </w:r>
            <w:r>
              <w:t xml:space="preserve"> </w:t>
            </w:r>
            <w:r w:rsidRPr="003368E4">
              <w:t>when</w:t>
            </w:r>
            <w:r>
              <w:t xml:space="preserve"> </w:t>
            </w:r>
            <w:r w:rsidRPr="003368E4">
              <w:t>visibly</w:t>
            </w:r>
            <w:r>
              <w:t xml:space="preserve"> </w:t>
            </w:r>
            <w:r w:rsidRPr="003368E4">
              <w:t>dirty.</w:t>
            </w:r>
            <w:r>
              <w:t xml:space="preserve"> </w:t>
            </w:r>
            <w:r w:rsidRPr="003368E4">
              <w:t>Dirty</w:t>
            </w:r>
            <w:r>
              <w:t xml:space="preserve"> </w:t>
            </w:r>
            <w:proofErr w:type="spellStart"/>
            <w:r w:rsidRPr="003368E4">
              <w:t>cloths</w:t>
            </w:r>
            <w:proofErr w:type="spellEnd"/>
            <w:r>
              <w:t xml:space="preserve"> </w:t>
            </w:r>
            <w:r w:rsidRPr="003368E4">
              <w:t>are</w:t>
            </w:r>
            <w:r>
              <w:t xml:space="preserve"> </w:t>
            </w:r>
            <w:r w:rsidRPr="003368E4">
              <w:t>cleaned</w:t>
            </w:r>
            <w:r>
              <w:t xml:space="preserve"> </w:t>
            </w:r>
            <w:r w:rsidRPr="003368E4">
              <w:t>and</w:t>
            </w:r>
            <w:r>
              <w:t xml:space="preserve"> </w:t>
            </w:r>
            <w:r w:rsidRPr="003368E4">
              <w:t>sanitised</w:t>
            </w:r>
            <w:r>
              <w:t xml:space="preserve"> </w:t>
            </w:r>
            <w:r w:rsidRPr="003368E4">
              <w:t>after</w:t>
            </w:r>
            <w:r>
              <w:t xml:space="preserve"> </w:t>
            </w:r>
            <w:r w:rsidRPr="003368E4">
              <w:t>use.</w:t>
            </w:r>
          </w:p>
        </w:tc>
      </w:tr>
      <w:tr w:rsidR="00661556" w:rsidRPr="00BE2177" w14:paraId="088FCDB6" w14:textId="77777777" w:rsidTr="00BB72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1" w:type="pct"/>
            <w:vMerge/>
          </w:tcPr>
          <w:p w14:paraId="54E81C0C" w14:textId="77777777" w:rsidR="00661556" w:rsidRPr="003368E4" w:rsidRDefault="00661556" w:rsidP="00661556">
            <w:pPr>
              <w:pStyle w:val="TableParagraph"/>
            </w:pPr>
          </w:p>
        </w:tc>
        <w:tc>
          <w:tcPr>
            <w:tcW w:w="3829" w:type="pct"/>
          </w:tcPr>
          <w:p w14:paraId="6788DCE9" w14:textId="1386B50F" w:rsidR="00661556" w:rsidRPr="003368E4" w:rsidRDefault="00661556" w:rsidP="00661556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68E4">
              <w:t>A</w:t>
            </w:r>
            <w:r>
              <w:t xml:space="preserve"> </w:t>
            </w:r>
            <w:r w:rsidRPr="00BB7223">
              <w:rPr>
                <w:b/>
                <w:bCs/>
              </w:rPr>
              <w:t xml:space="preserve">damp </w:t>
            </w:r>
            <w:r w:rsidRPr="003368E4">
              <w:t>cloth</w:t>
            </w:r>
            <w:r>
              <w:t xml:space="preserve"> </w:t>
            </w:r>
            <w:r w:rsidRPr="003368E4">
              <w:t>may</w:t>
            </w:r>
            <w:r>
              <w:t xml:space="preserve"> </w:t>
            </w:r>
            <w:r w:rsidRPr="003368E4">
              <w:t>be</w:t>
            </w:r>
            <w:r>
              <w:t xml:space="preserve"> </w:t>
            </w:r>
            <w:r w:rsidRPr="003368E4">
              <w:t>used</w:t>
            </w:r>
            <w:r>
              <w:t xml:space="preserve"> </w:t>
            </w:r>
            <w:r w:rsidRPr="003368E4">
              <w:t>to</w:t>
            </w:r>
            <w:r>
              <w:t xml:space="preserve"> </w:t>
            </w:r>
            <w:r w:rsidRPr="003368E4">
              <w:t>remove</w:t>
            </w:r>
            <w:r>
              <w:t xml:space="preserve"> </w:t>
            </w:r>
            <w:r w:rsidRPr="003368E4">
              <w:t>visible</w:t>
            </w:r>
            <w:r>
              <w:t xml:space="preserve"> </w:t>
            </w:r>
            <w:r w:rsidRPr="003368E4">
              <w:t>matter</w:t>
            </w:r>
            <w:r>
              <w:t xml:space="preserve"> </w:t>
            </w:r>
            <w:r w:rsidRPr="003368E4">
              <w:t>without</w:t>
            </w:r>
            <w:r>
              <w:t xml:space="preserve"> </w:t>
            </w:r>
            <w:r w:rsidRPr="003368E4">
              <w:t>wetting</w:t>
            </w:r>
            <w:r>
              <w:t xml:space="preserve"> </w:t>
            </w:r>
            <w:r w:rsidRPr="003368E4">
              <w:t>the</w:t>
            </w:r>
            <w:r>
              <w:t xml:space="preserve"> </w:t>
            </w:r>
            <w:r w:rsidRPr="003368E4">
              <w:t>egg</w:t>
            </w:r>
            <w:r>
              <w:t>.</w:t>
            </w:r>
          </w:p>
        </w:tc>
      </w:tr>
      <w:tr w:rsidR="00661556" w:rsidRPr="00BE2177" w14:paraId="6574E101" w14:textId="77777777" w:rsidTr="00BB722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1" w:type="pct"/>
            <w:vMerge/>
          </w:tcPr>
          <w:p w14:paraId="11125936" w14:textId="77777777" w:rsidR="00661556" w:rsidRPr="003368E4" w:rsidRDefault="00661556" w:rsidP="00661556">
            <w:pPr>
              <w:pStyle w:val="TableParagraph"/>
            </w:pPr>
          </w:p>
        </w:tc>
        <w:tc>
          <w:tcPr>
            <w:tcW w:w="3829" w:type="pct"/>
          </w:tcPr>
          <w:p w14:paraId="07F53813" w14:textId="31DCC3D0" w:rsidR="00661556" w:rsidRPr="003368E4" w:rsidRDefault="00661556" w:rsidP="00661556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3368E4">
              <w:t>Eggs</w:t>
            </w:r>
            <w:r>
              <w:t xml:space="preserve"> </w:t>
            </w:r>
            <w:r w:rsidRPr="003368E4">
              <w:t>with</w:t>
            </w:r>
            <w:r>
              <w:t xml:space="preserve"> </w:t>
            </w:r>
            <w:r w:rsidRPr="003368E4">
              <w:t>visible</w:t>
            </w:r>
            <w:r>
              <w:t xml:space="preserve"> </w:t>
            </w:r>
            <w:r w:rsidRPr="003368E4">
              <w:t>faeces,</w:t>
            </w:r>
            <w:r>
              <w:t xml:space="preserve"> </w:t>
            </w:r>
            <w:r w:rsidRPr="003368E4">
              <w:t>soil</w:t>
            </w:r>
            <w:r>
              <w:t xml:space="preserve"> </w:t>
            </w:r>
            <w:r w:rsidRPr="003368E4">
              <w:t>or</w:t>
            </w:r>
            <w:r>
              <w:t xml:space="preserve"> </w:t>
            </w:r>
            <w:r w:rsidRPr="003368E4">
              <w:t>other</w:t>
            </w:r>
            <w:r>
              <w:t xml:space="preserve"> </w:t>
            </w:r>
            <w:r w:rsidRPr="003368E4">
              <w:t>matter</w:t>
            </w:r>
            <w:r>
              <w:t xml:space="preserve"> </w:t>
            </w:r>
            <w:r w:rsidRPr="003368E4">
              <w:t>that</w:t>
            </w:r>
            <w:r>
              <w:t xml:space="preserve"> </w:t>
            </w:r>
            <w:r w:rsidRPr="003368E4">
              <w:t>cannot</w:t>
            </w:r>
            <w:r>
              <w:t xml:space="preserve"> </w:t>
            </w:r>
            <w:r w:rsidRPr="003368E4">
              <w:t>be</w:t>
            </w:r>
            <w:r>
              <w:t xml:space="preserve"> </w:t>
            </w:r>
            <w:r w:rsidRPr="003368E4">
              <w:t>removed</w:t>
            </w:r>
            <w:r>
              <w:t xml:space="preserve"> </w:t>
            </w:r>
            <w:r w:rsidRPr="003368E4">
              <w:t>by</w:t>
            </w:r>
            <w:r>
              <w:t xml:space="preserve"> </w:t>
            </w:r>
            <w:r w:rsidRPr="003368E4">
              <w:t>dry</w:t>
            </w:r>
            <w:r>
              <w:t xml:space="preserve"> </w:t>
            </w:r>
            <w:r w:rsidRPr="003368E4">
              <w:t>cleaning</w:t>
            </w:r>
            <w:r>
              <w:t xml:space="preserve"> </w:t>
            </w:r>
            <w:r w:rsidRPr="003368E4">
              <w:t>or</w:t>
            </w:r>
            <w:r>
              <w:t xml:space="preserve"> </w:t>
            </w:r>
            <w:r w:rsidRPr="003368E4">
              <w:t>damp</w:t>
            </w:r>
            <w:r>
              <w:t xml:space="preserve"> </w:t>
            </w:r>
            <w:r w:rsidRPr="003368E4">
              <w:t>cloth</w:t>
            </w:r>
            <w:r>
              <w:t xml:space="preserve"> </w:t>
            </w:r>
            <w:r w:rsidRPr="003368E4">
              <w:t>cleaning</w:t>
            </w:r>
            <w:r>
              <w:t xml:space="preserve"> </w:t>
            </w:r>
            <w:r w:rsidRPr="003368E4">
              <w:t>are</w:t>
            </w:r>
            <w:r>
              <w:t xml:space="preserve"> </w:t>
            </w:r>
            <w:r w:rsidRPr="003368E4">
              <w:t>segregated</w:t>
            </w:r>
            <w:r>
              <w:t xml:space="preserve"> </w:t>
            </w:r>
            <w:r w:rsidRPr="003368E4">
              <w:t>and</w:t>
            </w:r>
            <w:r>
              <w:t xml:space="preserve"> </w:t>
            </w:r>
            <w:r w:rsidRPr="003368E4">
              <w:t>disposed</w:t>
            </w:r>
            <w:r>
              <w:t xml:space="preserve"> </w:t>
            </w:r>
            <w:r w:rsidRPr="003368E4">
              <w:t>of</w:t>
            </w:r>
            <w:r>
              <w:t xml:space="preserve"> </w:t>
            </w:r>
            <w:r w:rsidRPr="003368E4">
              <w:t>hygienically</w:t>
            </w:r>
            <w:r>
              <w:t xml:space="preserve"> </w:t>
            </w:r>
            <w:r w:rsidRPr="003368E4">
              <w:t>away</w:t>
            </w:r>
            <w:r>
              <w:t xml:space="preserve"> </w:t>
            </w:r>
            <w:r w:rsidRPr="003368E4">
              <w:t>from</w:t>
            </w:r>
            <w:r>
              <w:t xml:space="preserve"> </w:t>
            </w:r>
            <w:r w:rsidRPr="003368E4">
              <w:t>clean</w:t>
            </w:r>
            <w:r>
              <w:t xml:space="preserve"> </w:t>
            </w:r>
            <w:r w:rsidRPr="003368E4">
              <w:t>intact</w:t>
            </w:r>
            <w:r>
              <w:t xml:space="preserve"> </w:t>
            </w:r>
            <w:r w:rsidRPr="003368E4">
              <w:t>egg</w:t>
            </w:r>
            <w:r>
              <w:t>s.</w:t>
            </w:r>
          </w:p>
        </w:tc>
      </w:tr>
      <w:tr w:rsidR="00661556" w:rsidRPr="00BE2177" w14:paraId="3107A263" w14:textId="77777777" w:rsidTr="002E54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1" w:type="pct"/>
            <w:vMerge/>
          </w:tcPr>
          <w:p w14:paraId="0202831F" w14:textId="77777777" w:rsidR="00661556" w:rsidRPr="003368E4" w:rsidRDefault="00661556" w:rsidP="00661556">
            <w:pPr>
              <w:pStyle w:val="TableParagraph"/>
            </w:pPr>
          </w:p>
        </w:tc>
        <w:tc>
          <w:tcPr>
            <w:tcW w:w="3829" w:type="pct"/>
          </w:tcPr>
          <w:p w14:paraId="356CFBE0" w14:textId="79D7F21F" w:rsidR="00661556" w:rsidRPr="003368E4" w:rsidRDefault="00661556" w:rsidP="006B1135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68E4">
              <w:t>Wet</w:t>
            </w:r>
            <w:r>
              <w:t xml:space="preserve"> </w:t>
            </w:r>
            <w:r w:rsidRPr="003368E4">
              <w:t>cleaning</w:t>
            </w:r>
            <w:r>
              <w:t xml:space="preserve"> </w:t>
            </w:r>
            <w:r w:rsidRPr="003368E4">
              <w:t>eggs</w:t>
            </w:r>
            <w:r>
              <w:t xml:space="preserve"> </w:t>
            </w:r>
            <w:r w:rsidRPr="003368E4">
              <w:t>in</w:t>
            </w:r>
            <w:r>
              <w:t xml:space="preserve"> </w:t>
            </w:r>
            <w:r w:rsidRPr="003368E4">
              <w:t>accordance</w:t>
            </w:r>
            <w:r>
              <w:t xml:space="preserve"> </w:t>
            </w:r>
            <w:r w:rsidRPr="003368E4">
              <w:t>with</w:t>
            </w:r>
            <w:r>
              <w:t xml:space="preserve"> </w:t>
            </w:r>
            <w:r w:rsidRPr="003368E4">
              <w:t>egg</w:t>
            </w:r>
            <w:r>
              <w:t xml:space="preserve"> </w:t>
            </w:r>
            <w:r w:rsidRPr="003368E4">
              <w:t>cleaning</w:t>
            </w:r>
            <w:r>
              <w:t xml:space="preserve"> </w:t>
            </w:r>
            <w:r w:rsidRPr="003368E4">
              <w:t>procedures</w:t>
            </w:r>
            <w:r>
              <w:t xml:space="preserve"> </w:t>
            </w:r>
            <w:r w:rsidRPr="003368E4">
              <w:t>to</w:t>
            </w:r>
            <w:r>
              <w:t xml:space="preserve"> </w:t>
            </w:r>
            <w:r w:rsidRPr="003368E4">
              <w:t>prevent</w:t>
            </w:r>
            <w:r>
              <w:t xml:space="preserve"> </w:t>
            </w:r>
            <w:r w:rsidRPr="003368E4">
              <w:t>drawing</w:t>
            </w:r>
            <w:r>
              <w:t xml:space="preserve"> </w:t>
            </w:r>
            <w:r w:rsidRPr="003368E4">
              <w:t>water/contamination</w:t>
            </w:r>
            <w:r>
              <w:t xml:space="preserve"> </w:t>
            </w:r>
            <w:r w:rsidRPr="003368E4">
              <w:t>into</w:t>
            </w:r>
            <w:r>
              <w:t xml:space="preserve"> </w:t>
            </w:r>
            <w:r w:rsidRPr="003368E4">
              <w:t>the</w:t>
            </w:r>
            <w:r>
              <w:t xml:space="preserve"> </w:t>
            </w:r>
            <w:r w:rsidRPr="003368E4">
              <w:t>egg.</w:t>
            </w:r>
            <w:r w:rsidR="006B1135">
              <w:t xml:space="preserve">  </w:t>
            </w:r>
            <w:r w:rsidRPr="00BC26C1">
              <w:t>See</w:t>
            </w:r>
            <w:r>
              <w:t xml:space="preserve"> </w:t>
            </w:r>
            <w:r w:rsidRPr="00BC26C1">
              <w:rPr>
                <w:i/>
                <w:iCs/>
              </w:rPr>
              <w:t>Appendix</w:t>
            </w:r>
            <w:r>
              <w:rPr>
                <w:i/>
                <w:iCs/>
              </w:rPr>
              <w:t xml:space="preserve"> </w:t>
            </w:r>
            <w:r w:rsidRPr="00BC26C1">
              <w:rPr>
                <w:i/>
                <w:iCs/>
              </w:rPr>
              <w:t>2</w:t>
            </w:r>
            <w:r>
              <w:t xml:space="preserve"> </w:t>
            </w:r>
            <w:r w:rsidRPr="00BC26C1">
              <w:t>for</w:t>
            </w:r>
            <w:r>
              <w:t xml:space="preserve"> </w:t>
            </w:r>
            <w:r w:rsidRPr="003368E4">
              <w:t>wet</w:t>
            </w:r>
            <w:r>
              <w:t xml:space="preserve"> </w:t>
            </w:r>
            <w:r w:rsidRPr="003368E4">
              <w:t>cleaning</w:t>
            </w:r>
            <w:r>
              <w:t xml:space="preserve"> </w:t>
            </w:r>
            <w:r w:rsidRPr="003368E4">
              <w:t>procedures</w:t>
            </w:r>
            <w:r>
              <w:t xml:space="preserve"> </w:t>
            </w:r>
            <w:r w:rsidRPr="003368E4">
              <w:t>and</w:t>
            </w:r>
            <w:r>
              <w:t xml:space="preserve"> </w:t>
            </w:r>
            <w:r w:rsidRPr="003368E4">
              <w:t>required</w:t>
            </w:r>
            <w:r>
              <w:t xml:space="preserve"> </w:t>
            </w:r>
            <w:r w:rsidRPr="003368E4">
              <w:t>records.</w:t>
            </w:r>
          </w:p>
        </w:tc>
      </w:tr>
      <w:tr w:rsidR="00C93E9B" w:rsidRPr="00BB7223" w14:paraId="6098CCE5" w14:textId="77777777" w:rsidTr="00BB722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shd w:val="clear" w:color="auto" w:fill="D1EEEA"/>
          </w:tcPr>
          <w:p w14:paraId="062BFD15" w14:textId="53FCF26D" w:rsidR="00C93E9B" w:rsidRPr="00BB7223" w:rsidRDefault="00C93E9B" w:rsidP="00BB7223">
            <w:pPr>
              <w:pStyle w:val="TableParagraph"/>
              <w:rPr>
                <w:b/>
                <w:bCs w:val="0"/>
              </w:rPr>
            </w:pPr>
            <w:r w:rsidRPr="00BB7223">
              <w:rPr>
                <w:b/>
                <w:bCs w:val="0"/>
              </w:rPr>
              <w:lastRenderedPageBreak/>
              <w:t>Crack detection/ grading</w:t>
            </w:r>
          </w:p>
        </w:tc>
      </w:tr>
      <w:tr w:rsidR="00C93E9B" w:rsidRPr="00BE2177" w14:paraId="3DD5966C" w14:textId="77777777" w:rsidTr="00B757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1" w:type="pct"/>
          </w:tcPr>
          <w:p w14:paraId="0D8E7724" w14:textId="74F1DD51" w:rsidR="00C93E9B" w:rsidRPr="003368E4" w:rsidRDefault="00C93E9B" w:rsidP="00661556">
            <w:pPr>
              <w:pStyle w:val="TableParagraph"/>
            </w:pPr>
            <w:r w:rsidRPr="003368E4">
              <w:t>Visual</w:t>
            </w:r>
            <w:r>
              <w:t xml:space="preserve"> </w:t>
            </w:r>
            <w:r w:rsidRPr="003368E4">
              <w:t>and</w:t>
            </w:r>
            <w:r>
              <w:t xml:space="preserve"> </w:t>
            </w:r>
            <w:r w:rsidRPr="003368E4">
              <w:t>hairline</w:t>
            </w:r>
            <w:r>
              <w:t xml:space="preserve"> </w:t>
            </w:r>
            <w:r w:rsidRPr="003368E4">
              <w:t>cracks</w:t>
            </w:r>
            <w:r>
              <w:t xml:space="preserve"> </w:t>
            </w:r>
            <w:r w:rsidRPr="003368E4">
              <w:t>allow</w:t>
            </w:r>
            <w:r>
              <w:t xml:space="preserve"> </w:t>
            </w:r>
            <w:r w:rsidRPr="003368E4">
              <w:t>contamination</w:t>
            </w:r>
            <w:r>
              <w:t xml:space="preserve"> (</w:t>
            </w:r>
            <w:r w:rsidRPr="003368E4">
              <w:t>e.g.</w:t>
            </w:r>
            <w:r>
              <w:t xml:space="preserve"> </w:t>
            </w:r>
            <w:r w:rsidRPr="00D07EF6">
              <w:rPr>
                <w:i/>
                <w:iCs/>
              </w:rPr>
              <w:t>Salmonella</w:t>
            </w:r>
            <w:r>
              <w:t xml:space="preserve">) </w:t>
            </w:r>
            <w:r w:rsidRPr="003368E4">
              <w:t>to</w:t>
            </w:r>
            <w:r>
              <w:t xml:space="preserve"> </w:t>
            </w:r>
            <w:r w:rsidRPr="003368E4">
              <w:t>enter</w:t>
            </w:r>
            <w:r>
              <w:t xml:space="preserve"> </w:t>
            </w:r>
            <w:r w:rsidRPr="003368E4">
              <w:t>egg.</w:t>
            </w:r>
          </w:p>
        </w:tc>
        <w:tc>
          <w:tcPr>
            <w:tcW w:w="3829" w:type="pct"/>
          </w:tcPr>
          <w:p w14:paraId="2D7D5FEB" w14:textId="60254CCF" w:rsidR="00C93E9B" w:rsidRPr="003368E4" w:rsidRDefault="00C93E9B" w:rsidP="00661556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68E4">
              <w:t>All</w:t>
            </w:r>
            <w:r>
              <w:t xml:space="preserve"> </w:t>
            </w:r>
            <w:r w:rsidRPr="003368E4">
              <w:t>eggs</w:t>
            </w:r>
            <w:r>
              <w:t xml:space="preserve"> </w:t>
            </w:r>
            <w:r w:rsidRPr="003368E4">
              <w:t>are</w:t>
            </w:r>
            <w:r>
              <w:t xml:space="preserve"> </w:t>
            </w:r>
            <w:r w:rsidRPr="003368E4">
              <w:t>examined</w:t>
            </w:r>
            <w:r>
              <w:t xml:space="preserve"> </w:t>
            </w:r>
            <w:r w:rsidRPr="003368E4">
              <w:t>by</w:t>
            </w:r>
            <w:r>
              <w:t xml:space="preserve"> </w:t>
            </w:r>
            <w:r w:rsidRPr="003368E4">
              <w:t>an</w:t>
            </w:r>
            <w:r>
              <w:t xml:space="preserve"> </w:t>
            </w:r>
            <w:r w:rsidRPr="003368E4">
              <w:t>acceptable</w:t>
            </w:r>
            <w:r>
              <w:t xml:space="preserve"> crack detection </w:t>
            </w:r>
            <w:r w:rsidRPr="003368E4">
              <w:t>method,</w:t>
            </w:r>
            <w:r>
              <w:t xml:space="preserve"> </w:t>
            </w:r>
            <w:r w:rsidRPr="003368E4">
              <w:t>e.g.</w:t>
            </w:r>
            <w:r>
              <w:t xml:space="preserve"> </w:t>
            </w:r>
            <w:r w:rsidRPr="003368E4">
              <w:t>candling</w:t>
            </w:r>
            <w:r>
              <w:t xml:space="preserve">, </w:t>
            </w:r>
            <w:r w:rsidRPr="003368E4">
              <w:t>for</w:t>
            </w:r>
            <w:r>
              <w:t xml:space="preserve"> </w:t>
            </w:r>
            <w:r w:rsidRPr="003368E4">
              <w:t>visual</w:t>
            </w:r>
            <w:r>
              <w:t xml:space="preserve"> </w:t>
            </w:r>
            <w:r w:rsidRPr="003368E4">
              <w:t>and</w:t>
            </w:r>
            <w:r>
              <w:t xml:space="preserve"> </w:t>
            </w:r>
            <w:r w:rsidRPr="003368E4">
              <w:t>hairline</w:t>
            </w:r>
            <w:r>
              <w:t xml:space="preserve"> </w:t>
            </w:r>
            <w:r w:rsidRPr="003368E4">
              <w:t>cracks</w:t>
            </w:r>
            <w:r>
              <w:t xml:space="preserve"> </w:t>
            </w:r>
            <w:r w:rsidRPr="003368E4">
              <w:t>before</w:t>
            </w:r>
            <w:r>
              <w:t xml:space="preserve"> </w:t>
            </w:r>
            <w:r w:rsidRPr="003368E4">
              <w:t>they</w:t>
            </w:r>
            <w:r>
              <w:t xml:space="preserve"> </w:t>
            </w:r>
            <w:r w:rsidRPr="003368E4">
              <w:t>are</w:t>
            </w:r>
            <w:r>
              <w:t xml:space="preserve"> </w:t>
            </w:r>
            <w:r w:rsidRPr="003368E4">
              <w:t>sold.</w:t>
            </w:r>
            <w:r>
              <w:t xml:space="preserve">  </w:t>
            </w:r>
          </w:p>
        </w:tc>
      </w:tr>
      <w:tr w:rsidR="00C93E9B" w:rsidRPr="00BE2177" w14:paraId="4995E8E4" w14:textId="77777777" w:rsidTr="00BB722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1" w:type="pct"/>
            <w:vMerge w:val="restart"/>
          </w:tcPr>
          <w:p w14:paraId="3066A494" w14:textId="70E21A17" w:rsidR="00C93E9B" w:rsidRPr="003368E4" w:rsidRDefault="00C93E9B" w:rsidP="00C93E9B">
            <w:pPr>
              <w:pStyle w:val="TableParagraph"/>
            </w:pPr>
            <w:r w:rsidRPr="003368E4">
              <w:t>Unauthorised</w:t>
            </w:r>
            <w:r>
              <w:t xml:space="preserve"> </w:t>
            </w:r>
            <w:r w:rsidRPr="003368E4">
              <w:t>sale</w:t>
            </w:r>
            <w:r>
              <w:t xml:space="preserve"> </w:t>
            </w:r>
            <w:r w:rsidRPr="003368E4">
              <w:t>of</w:t>
            </w:r>
            <w:r>
              <w:t xml:space="preserve"> </w:t>
            </w:r>
            <w:r w:rsidRPr="003368E4">
              <w:t>cracked</w:t>
            </w:r>
            <w:r>
              <w:t xml:space="preserve"> </w:t>
            </w:r>
            <w:r w:rsidRPr="003368E4">
              <w:t>eggs</w:t>
            </w:r>
            <w:r>
              <w:t xml:space="preserve"> </w:t>
            </w:r>
            <w:r w:rsidRPr="003368E4">
              <w:t>is</w:t>
            </w:r>
            <w:r>
              <w:t xml:space="preserve"> </w:t>
            </w:r>
            <w:r w:rsidRPr="003368E4">
              <w:t>an</w:t>
            </w:r>
            <w:r>
              <w:t xml:space="preserve"> </w:t>
            </w:r>
            <w:r w:rsidRPr="003368E4">
              <w:t>offence</w:t>
            </w:r>
            <w:r>
              <w:t xml:space="preserve"> </w:t>
            </w:r>
            <w:r w:rsidRPr="003368E4">
              <w:t>under</w:t>
            </w:r>
            <w:r>
              <w:t xml:space="preserve"> </w:t>
            </w:r>
            <w:r w:rsidRPr="003368E4">
              <w:t>the</w:t>
            </w:r>
            <w:r>
              <w:t xml:space="preserve"> NSW </w:t>
            </w:r>
            <w:r w:rsidRPr="003368E4">
              <w:t>Food</w:t>
            </w:r>
            <w:r>
              <w:t xml:space="preserve"> </w:t>
            </w:r>
            <w:r w:rsidRPr="003368E4">
              <w:t>Regulation</w:t>
            </w:r>
            <w:r>
              <w:t xml:space="preserve"> </w:t>
            </w:r>
            <w:r w:rsidRPr="003368E4">
              <w:t>2025</w:t>
            </w:r>
            <w:r>
              <w:t xml:space="preserve"> (section </w:t>
            </w:r>
            <w:r w:rsidRPr="003368E4">
              <w:t>167(1)</w:t>
            </w:r>
            <w:r>
              <w:t xml:space="preserve"> )</w:t>
            </w:r>
            <w:r w:rsidRPr="003368E4">
              <w:t>.</w:t>
            </w:r>
          </w:p>
        </w:tc>
        <w:tc>
          <w:tcPr>
            <w:tcW w:w="3829" w:type="pct"/>
          </w:tcPr>
          <w:p w14:paraId="6CC48101" w14:textId="2D0FE48F" w:rsidR="00C93E9B" w:rsidRPr="003368E4" w:rsidRDefault="00C93E9B" w:rsidP="00C93E9B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3368E4">
              <w:t>Cracked</w:t>
            </w:r>
            <w:r>
              <w:t xml:space="preserve"> </w:t>
            </w:r>
            <w:r w:rsidRPr="003368E4">
              <w:t>eggs</w:t>
            </w:r>
            <w:r>
              <w:t xml:space="preserve"> </w:t>
            </w:r>
            <w:r w:rsidRPr="003368E4">
              <w:t>are</w:t>
            </w:r>
            <w:r>
              <w:t xml:space="preserve"> </w:t>
            </w:r>
            <w:r w:rsidRPr="003368E4">
              <w:t>not</w:t>
            </w:r>
            <w:r>
              <w:t xml:space="preserve"> </w:t>
            </w:r>
            <w:r w:rsidRPr="003368E4">
              <w:t>sold</w:t>
            </w:r>
            <w:r>
              <w:t xml:space="preserve"> </w:t>
            </w:r>
            <w:r w:rsidRPr="003368E4">
              <w:t>for</w:t>
            </w:r>
            <w:r>
              <w:t xml:space="preserve"> </w:t>
            </w:r>
            <w:r w:rsidRPr="003368E4">
              <w:t>human</w:t>
            </w:r>
            <w:r>
              <w:t xml:space="preserve"> </w:t>
            </w:r>
            <w:r w:rsidRPr="003368E4">
              <w:t>consumption.</w:t>
            </w:r>
            <w:r>
              <w:t xml:space="preserve"> </w:t>
            </w:r>
            <w:r w:rsidRPr="003368E4">
              <w:t>They</w:t>
            </w:r>
            <w:r>
              <w:t xml:space="preserve"> </w:t>
            </w:r>
            <w:r w:rsidRPr="003368E4">
              <w:t>are</w:t>
            </w:r>
            <w:r>
              <w:t xml:space="preserve"> </w:t>
            </w:r>
            <w:r w:rsidRPr="003368E4">
              <w:t>segregated</w:t>
            </w:r>
            <w:r>
              <w:t xml:space="preserve"> </w:t>
            </w:r>
            <w:r w:rsidRPr="003368E4">
              <w:t>and</w:t>
            </w:r>
            <w:r>
              <w:t xml:space="preserve"> </w:t>
            </w:r>
            <w:r w:rsidRPr="003368E4">
              <w:t>disposed</w:t>
            </w:r>
            <w:r>
              <w:t xml:space="preserve"> </w:t>
            </w:r>
            <w:r w:rsidRPr="003368E4">
              <w:t>of</w:t>
            </w:r>
            <w:r>
              <w:t xml:space="preserve"> </w:t>
            </w:r>
            <w:r w:rsidRPr="003368E4">
              <w:t>hygienically</w:t>
            </w:r>
            <w:r>
              <w:t xml:space="preserve"> </w:t>
            </w:r>
            <w:r w:rsidRPr="003368E4">
              <w:t>away</w:t>
            </w:r>
            <w:r>
              <w:t xml:space="preserve"> </w:t>
            </w:r>
            <w:r w:rsidRPr="003368E4">
              <w:t>from</w:t>
            </w:r>
            <w:r>
              <w:t xml:space="preserve"> </w:t>
            </w:r>
            <w:r w:rsidRPr="003368E4">
              <w:t>clean</w:t>
            </w:r>
            <w:r>
              <w:t xml:space="preserve"> </w:t>
            </w:r>
            <w:r w:rsidRPr="003368E4">
              <w:t>intact</w:t>
            </w:r>
            <w:r>
              <w:t xml:space="preserve"> </w:t>
            </w:r>
            <w:r w:rsidRPr="003368E4">
              <w:t>eggs</w:t>
            </w:r>
            <w:r>
              <w:t xml:space="preserve">. </w:t>
            </w:r>
          </w:p>
        </w:tc>
      </w:tr>
      <w:tr w:rsidR="00C93E9B" w:rsidRPr="00BE2177" w14:paraId="0D7B0482" w14:textId="77777777" w:rsidTr="00BB72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1" w:type="pct"/>
            <w:vMerge/>
          </w:tcPr>
          <w:p w14:paraId="55426849" w14:textId="77777777" w:rsidR="00C93E9B" w:rsidRPr="003368E4" w:rsidRDefault="00C93E9B" w:rsidP="00C93E9B">
            <w:pPr>
              <w:pStyle w:val="TableParagraph"/>
            </w:pPr>
          </w:p>
        </w:tc>
        <w:tc>
          <w:tcPr>
            <w:tcW w:w="3829" w:type="pct"/>
          </w:tcPr>
          <w:p w14:paraId="6FA7A53D" w14:textId="55C013B2" w:rsidR="00C93E9B" w:rsidRPr="003368E4" w:rsidRDefault="00C93E9B" w:rsidP="00C93E9B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68E4">
              <w:t>Eggs</w:t>
            </w:r>
            <w:r>
              <w:t xml:space="preserve"> </w:t>
            </w:r>
            <w:r w:rsidRPr="003368E4">
              <w:t>are</w:t>
            </w:r>
            <w:r>
              <w:t xml:space="preserve"> </w:t>
            </w:r>
            <w:r w:rsidRPr="003368E4">
              <w:t>only</w:t>
            </w:r>
            <w:r>
              <w:t xml:space="preserve"> </w:t>
            </w:r>
            <w:r w:rsidRPr="003368E4">
              <w:t>sold</w:t>
            </w:r>
            <w:r>
              <w:t xml:space="preserve"> </w:t>
            </w:r>
            <w:r w:rsidRPr="003368E4">
              <w:t>to</w:t>
            </w:r>
            <w:r>
              <w:t xml:space="preserve"> an </w:t>
            </w:r>
            <w:r w:rsidRPr="003368E4">
              <w:t>egg</w:t>
            </w:r>
            <w:r>
              <w:t xml:space="preserve"> </w:t>
            </w:r>
            <w:r w:rsidRPr="003368E4">
              <w:t>processing</w:t>
            </w:r>
            <w:r>
              <w:t xml:space="preserve"> </w:t>
            </w:r>
            <w:r w:rsidRPr="003368E4">
              <w:t>businesses</w:t>
            </w:r>
            <w:r>
              <w:t xml:space="preserve"> licensed with the Food Authority that </w:t>
            </w:r>
            <w:r w:rsidRPr="003368E4">
              <w:t>pulp</w:t>
            </w:r>
            <w:r>
              <w:t xml:space="preserve">s </w:t>
            </w:r>
            <w:r w:rsidRPr="003368E4">
              <w:t>and</w:t>
            </w:r>
            <w:r>
              <w:t xml:space="preserve"> </w:t>
            </w:r>
            <w:r w:rsidRPr="003368E4">
              <w:t>pasteurise</w:t>
            </w:r>
            <w:r>
              <w:t xml:space="preserve">s eggs to </w:t>
            </w:r>
            <w:r w:rsidRPr="003368E4">
              <w:t>mak</w:t>
            </w:r>
            <w:r>
              <w:t xml:space="preserve">e </w:t>
            </w:r>
            <w:r w:rsidRPr="003368E4">
              <w:t>them</w:t>
            </w:r>
            <w:r>
              <w:t xml:space="preserve"> </w:t>
            </w:r>
            <w:r w:rsidRPr="003368E4">
              <w:t>safe</w:t>
            </w:r>
            <w:r>
              <w:t xml:space="preserve"> </w:t>
            </w:r>
            <w:r w:rsidRPr="003368E4">
              <w:t>for</w:t>
            </w:r>
            <w:r>
              <w:t xml:space="preserve"> </w:t>
            </w:r>
            <w:r w:rsidRPr="003368E4">
              <w:t>human</w:t>
            </w:r>
            <w:r>
              <w:t xml:space="preserve"> </w:t>
            </w:r>
            <w:r w:rsidRPr="003368E4">
              <w:t>consumption.</w:t>
            </w:r>
          </w:p>
        </w:tc>
      </w:tr>
      <w:tr w:rsidR="00C93E9B" w:rsidRPr="00BE2177" w14:paraId="27E24943" w14:textId="77777777" w:rsidTr="00BB722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1" w:type="pct"/>
          </w:tcPr>
          <w:p w14:paraId="4D535AAE" w14:textId="13F5AB91" w:rsidR="00C93E9B" w:rsidRPr="003368E4" w:rsidRDefault="00C93E9B" w:rsidP="00C93E9B">
            <w:pPr>
              <w:pStyle w:val="TableParagraph"/>
            </w:pPr>
            <w:r w:rsidRPr="003368E4">
              <w:t>Growth</w:t>
            </w:r>
            <w:r>
              <w:t xml:space="preserve"> </w:t>
            </w:r>
            <w:r w:rsidRPr="003368E4">
              <w:t>of</w:t>
            </w:r>
            <w:r>
              <w:t xml:space="preserve"> </w:t>
            </w:r>
            <w:r w:rsidRPr="00631DCE">
              <w:rPr>
                <w:i/>
                <w:iCs/>
              </w:rPr>
              <w:t>Salmonella</w:t>
            </w:r>
            <w:r>
              <w:t xml:space="preserve"> </w:t>
            </w:r>
            <w:r w:rsidRPr="003368E4">
              <w:t>in</w:t>
            </w:r>
            <w:r>
              <w:t xml:space="preserve"> </w:t>
            </w:r>
            <w:r w:rsidRPr="003368E4">
              <w:t>cracked</w:t>
            </w:r>
            <w:r>
              <w:t xml:space="preserve"> </w:t>
            </w:r>
            <w:r w:rsidRPr="003368E4">
              <w:t>eggs/egg</w:t>
            </w:r>
            <w:r>
              <w:t xml:space="preserve"> </w:t>
            </w:r>
            <w:r w:rsidRPr="003368E4">
              <w:t>pulp</w:t>
            </w:r>
            <w:r>
              <w:t xml:space="preserve"> </w:t>
            </w:r>
            <w:r w:rsidRPr="003368E4">
              <w:t>intended</w:t>
            </w:r>
            <w:r>
              <w:t xml:space="preserve"> </w:t>
            </w:r>
            <w:r w:rsidRPr="003368E4">
              <w:t>for</w:t>
            </w:r>
            <w:r>
              <w:t xml:space="preserve"> </w:t>
            </w:r>
            <w:r w:rsidRPr="003368E4">
              <w:t>sale</w:t>
            </w:r>
            <w:r>
              <w:t xml:space="preserve"> </w:t>
            </w:r>
            <w:r w:rsidRPr="003368E4">
              <w:t>to</w:t>
            </w:r>
            <w:r>
              <w:t xml:space="preserve"> </w:t>
            </w:r>
            <w:r w:rsidRPr="003368E4">
              <w:t>an</w:t>
            </w:r>
            <w:r>
              <w:t xml:space="preserve"> </w:t>
            </w:r>
            <w:r w:rsidRPr="003368E4">
              <w:t>authorised</w:t>
            </w:r>
            <w:r>
              <w:t xml:space="preserve"> </w:t>
            </w:r>
            <w:r w:rsidRPr="003368E4">
              <w:t>receiver</w:t>
            </w:r>
            <w:r>
              <w:t xml:space="preserve"> (</w:t>
            </w:r>
            <w:r w:rsidRPr="003368E4">
              <w:t>Food</w:t>
            </w:r>
            <w:r>
              <w:t xml:space="preserve"> </w:t>
            </w:r>
            <w:r w:rsidRPr="003368E4">
              <w:t>Authority</w:t>
            </w:r>
            <w:r>
              <w:t xml:space="preserve"> </w:t>
            </w:r>
            <w:r w:rsidRPr="003368E4">
              <w:t>licensed</w:t>
            </w:r>
            <w:r>
              <w:t xml:space="preserve"> e</w:t>
            </w:r>
            <w:r w:rsidRPr="003368E4">
              <w:t>gg</w:t>
            </w:r>
            <w:r>
              <w:t xml:space="preserve"> p</w:t>
            </w:r>
            <w:r w:rsidRPr="003368E4">
              <w:t>rocessing</w:t>
            </w:r>
            <w:r>
              <w:t xml:space="preserve"> </w:t>
            </w:r>
            <w:r w:rsidRPr="003368E4">
              <w:t>business).</w:t>
            </w:r>
          </w:p>
        </w:tc>
        <w:tc>
          <w:tcPr>
            <w:tcW w:w="3829" w:type="pct"/>
          </w:tcPr>
          <w:p w14:paraId="31FCAEFF" w14:textId="77777777" w:rsidR="00C93E9B" w:rsidRPr="003368E4" w:rsidRDefault="00C93E9B" w:rsidP="00C93E9B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3368E4">
              <w:t>Cracked</w:t>
            </w:r>
            <w:r>
              <w:t xml:space="preserve"> </w:t>
            </w:r>
            <w:r w:rsidRPr="003368E4">
              <w:t>and</w:t>
            </w:r>
            <w:r>
              <w:t xml:space="preserve"> </w:t>
            </w:r>
            <w:r w:rsidRPr="003368E4">
              <w:t>pulped</w:t>
            </w:r>
            <w:r>
              <w:t xml:space="preserve"> </w:t>
            </w:r>
            <w:r w:rsidRPr="003368E4">
              <w:t>eggs</w:t>
            </w:r>
            <w:r>
              <w:t xml:space="preserve"> </w:t>
            </w:r>
            <w:r w:rsidRPr="003368E4">
              <w:t>intended</w:t>
            </w:r>
            <w:r>
              <w:t xml:space="preserve"> </w:t>
            </w:r>
            <w:r w:rsidRPr="003368E4">
              <w:t>for</w:t>
            </w:r>
            <w:r>
              <w:t xml:space="preserve"> </w:t>
            </w:r>
            <w:r w:rsidRPr="003368E4">
              <w:t>sale</w:t>
            </w:r>
            <w:r>
              <w:t xml:space="preserve"> </w:t>
            </w:r>
            <w:r w:rsidRPr="003368E4">
              <w:t>to</w:t>
            </w:r>
            <w:r>
              <w:t xml:space="preserve"> </w:t>
            </w:r>
            <w:r w:rsidRPr="003368E4">
              <w:t>authorised</w:t>
            </w:r>
            <w:r>
              <w:t xml:space="preserve"> </w:t>
            </w:r>
            <w:r w:rsidRPr="003368E4">
              <w:t>receiver</w:t>
            </w:r>
            <w:r>
              <w:t xml:space="preserve"> </w:t>
            </w:r>
            <w:r w:rsidRPr="003368E4">
              <w:t>are</w:t>
            </w:r>
            <w:r>
              <w:t xml:space="preserve"> </w:t>
            </w:r>
            <w:r w:rsidRPr="003368E4">
              <w:t>stored</w:t>
            </w:r>
            <w:r>
              <w:t xml:space="preserve"> </w:t>
            </w:r>
            <w:r w:rsidRPr="003368E4">
              <w:t>and</w:t>
            </w:r>
            <w:r>
              <w:t xml:space="preserve"> </w:t>
            </w:r>
            <w:r w:rsidRPr="003368E4">
              <w:t>transported</w:t>
            </w:r>
            <w:r>
              <w:t xml:space="preserve"> </w:t>
            </w:r>
            <w:r w:rsidRPr="003368E4">
              <w:t>at</w:t>
            </w:r>
            <w:r>
              <w:t xml:space="preserve"> </w:t>
            </w:r>
            <w:r w:rsidRPr="003368E4">
              <w:t>a</w:t>
            </w:r>
            <w:r>
              <w:t xml:space="preserve"> </w:t>
            </w:r>
            <w:r w:rsidRPr="003368E4">
              <w:t>temperature</w:t>
            </w:r>
            <w:r>
              <w:t xml:space="preserve"> </w:t>
            </w:r>
            <w:r w:rsidRPr="003368E4">
              <w:t>that</w:t>
            </w:r>
            <w:r>
              <w:t xml:space="preserve"> </w:t>
            </w:r>
            <w:r w:rsidRPr="003368E4">
              <w:t>will</w:t>
            </w:r>
            <w:r>
              <w:t xml:space="preserve"> </w:t>
            </w:r>
            <w:r w:rsidRPr="003368E4">
              <w:t>control</w:t>
            </w:r>
            <w:r>
              <w:t xml:space="preserve"> </w:t>
            </w:r>
            <w:r w:rsidRPr="003368E4">
              <w:t>the</w:t>
            </w:r>
            <w:r>
              <w:t xml:space="preserve"> </w:t>
            </w:r>
            <w:r w:rsidRPr="003368E4">
              <w:t>growth</w:t>
            </w:r>
            <w:r>
              <w:t xml:space="preserve"> </w:t>
            </w:r>
            <w:r w:rsidRPr="003368E4">
              <w:t>of</w:t>
            </w:r>
            <w:r>
              <w:t xml:space="preserve"> </w:t>
            </w:r>
            <w:r w:rsidRPr="003368E4">
              <w:t>Salmonella</w:t>
            </w:r>
            <w:r>
              <w:t xml:space="preserve"> </w:t>
            </w:r>
            <w:r w:rsidRPr="003368E4">
              <w:t>e.g.</w:t>
            </w:r>
            <w:r>
              <w:t xml:space="preserve"> </w:t>
            </w:r>
            <w:r w:rsidRPr="003368E4">
              <w:t>below</w:t>
            </w:r>
            <w:r>
              <w:t xml:space="preserve"> 7</w:t>
            </w:r>
            <w:r w:rsidRPr="003368E4">
              <w:t>°C.</w:t>
            </w:r>
          </w:p>
          <w:p w14:paraId="11CAB083" w14:textId="45D249C6" w:rsidR="00C93E9B" w:rsidRPr="003368E4" w:rsidRDefault="00C93E9B" w:rsidP="00C93E9B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V</w:t>
            </w:r>
            <w:r w:rsidRPr="003368E4">
              <w:t>ehicles</w:t>
            </w:r>
            <w:r>
              <w:t xml:space="preserve"> </w:t>
            </w:r>
            <w:r w:rsidRPr="003368E4">
              <w:t>used</w:t>
            </w:r>
            <w:r>
              <w:t xml:space="preserve"> to </w:t>
            </w:r>
            <w:r w:rsidRPr="003368E4">
              <w:t>transport</w:t>
            </w:r>
            <w:r>
              <w:t xml:space="preserve"> </w:t>
            </w:r>
            <w:r w:rsidRPr="003368E4">
              <w:t>cracked</w:t>
            </w:r>
            <w:r>
              <w:t xml:space="preserve"> </w:t>
            </w:r>
            <w:r w:rsidRPr="003368E4">
              <w:t>eggs</w:t>
            </w:r>
            <w:r>
              <w:t xml:space="preserve"> </w:t>
            </w:r>
            <w:r w:rsidRPr="003368E4">
              <w:t>and</w:t>
            </w:r>
            <w:r>
              <w:t xml:space="preserve"> </w:t>
            </w:r>
            <w:r w:rsidRPr="003368E4">
              <w:t>egg</w:t>
            </w:r>
            <w:r>
              <w:t xml:space="preserve"> </w:t>
            </w:r>
            <w:r w:rsidRPr="003368E4">
              <w:t>pulp</w:t>
            </w:r>
            <w:r>
              <w:t xml:space="preserve"> </w:t>
            </w:r>
            <w:r w:rsidRPr="003368E4">
              <w:t>to</w:t>
            </w:r>
            <w:r>
              <w:t xml:space="preserve"> </w:t>
            </w:r>
            <w:r w:rsidRPr="003368E4">
              <w:t>egg</w:t>
            </w:r>
            <w:r>
              <w:t xml:space="preserve"> </w:t>
            </w:r>
            <w:r w:rsidRPr="003368E4">
              <w:t>processing</w:t>
            </w:r>
            <w:r>
              <w:t xml:space="preserve"> </w:t>
            </w:r>
            <w:r w:rsidRPr="003368E4">
              <w:t>businesses</w:t>
            </w:r>
            <w:r>
              <w:t xml:space="preserve"> </w:t>
            </w:r>
            <w:r w:rsidRPr="003368E4">
              <w:t>must</w:t>
            </w:r>
            <w:r>
              <w:t xml:space="preserve"> </w:t>
            </w:r>
            <w:r w:rsidRPr="003368E4">
              <w:t>be</w:t>
            </w:r>
            <w:r>
              <w:t xml:space="preserve"> </w:t>
            </w:r>
            <w:r w:rsidRPr="003368E4">
              <w:t>licensed</w:t>
            </w:r>
            <w:r>
              <w:t xml:space="preserve"> </w:t>
            </w:r>
            <w:r w:rsidRPr="003368E4">
              <w:t>with</w:t>
            </w:r>
            <w:r>
              <w:t xml:space="preserve"> the </w:t>
            </w:r>
            <w:r w:rsidRPr="003368E4">
              <w:t>Food</w:t>
            </w:r>
            <w:r>
              <w:t xml:space="preserve"> </w:t>
            </w:r>
            <w:r w:rsidRPr="003368E4">
              <w:t>Authority.</w:t>
            </w:r>
            <w:r>
              <w:t xml:space="preserve"> </w:t>
            </w:r>
          </w:p>
        </w:tc>
      </w:tr>
      <w:tr w:rsidR="001E5FE0" w:rsidRPr="00BB7223" w14:paraId="18C0EA00" w14:textId="77777777" w:rsidTr="00BB72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shd w:val="clear" w:color="auto" w:fill="D1EEEA"/>
          </w:tcPr>
          <w:p w14:paraId="14479236" w14:textId="2C7144EC" w:rsidR="001E5FE0" w:rsidRPr="00BB7223" w:rsidRDefault="001E5FE0" w:rsidP="00BB7223">
            <w:pPr>
              <w:pStyle w:val="TableParagraph"/>
              <w:rPr>
                <w:b/>
                <w:bCs w:val="0"/>
              </w:rPr>
            </w:pPr>
            <w:r w:rsidRPr="00BB7223">
              <w:rPr>
                <w:b/>
                <w:bCs w:val="0"/>
              </w:rPr>
              <w:t>Egg stamping</w:t>
            </w:r>
          </w:p>
        </w:tc>
      </w:tr>
      <w:tr w:rsidR="001E5FE0" w:rsidRPr="00BE2177" w14:paraId="7C331E86" w14:textId="77777777" w:rsidTr="00B7574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1" w:type="pct"/>
            <w:vMerge w:val="restart"/>
          </w:tcPr>
          <w:p w14:paraId="2BFC3B54" w14:textId="7FB28FDC" w:rsidR="001E5FE0" w:rsidRPr="003368E4" w:rsidRDefault="001E5FE0" w:rsidP="001E5FE0">
            <w:pPr>
              <w:pStyle w:val="TableParagraph"/>
            </w:pPr>
            <w:r w:rsidRPr="003368E4">
              <w:t>No</w:t>
            </w:r>
            <w:r>
              <w:t xml:space="preserve"> </w:t>
            </w:r>
            <w:r w:rsidRPr="003368E4">
              <w:t>traceability</w:t>
            </w:r>
            <w:r>
              <w:t xml:space="preserve"> </w:t>
            </w:r>
            <w:r w:rsidRPr="003368E4">
              <w:t>on</w:t>
            </w:r>
            <w:r>
              <w:t xml:space="preserve"> </w:t>
            </w:r>
            <w:r w:rsidRPr="003368E4">
              <w:t>eggs</w:t>
            </w:r>
            <w:r>
              <w:t xml:space="preserve"> slows process </w:t>
            </w:r>
            <w:r w:rsidRPr="003368E4">
              <w:t>in</w:t>
            </w:r>
            <w:r>
              <w:t xml:space="preserve"> </w:t>
            </w:r>
            <w:r w:rsidRPr="003368E4">
              <w:t>the</w:t>
            </w:r>
            <w:r>
              <w:t xml:space="preserve"> </w:t>
            </w:r>
            <w:r w:rsidRPr="003368E4">
              <w:t>event</w:t>
            </w:r>
            <w:r>
              <w:t xml:space="preserve"> </w:t>
            </w:r>
            <w:r w:rsidRPr="003368E4">
              <w:t>of</w:t>
            </w:r>
            <w:r>
              <w:t xml:space="preserve"> </w:t>
            </w:r>
            <w:r w:rsidRPr="003368E4">
              <w:t>a</w:t>
            </w:r>
            <w:r>
              <w:t xml:space="preserve"> </w:t>
            </w:r>
            <w:r w:rsidRPr="003368E4">
              <w:t>recall</w:t>
            </w:r>
            <w:r>
              <w:t>.</w:t>
            </w:r>
          </w:p>
        </w:tc>
        <w:tc>
          <w:tcPr>
            <w:tcW w:w="3829" w:type="pct"/>
          </w:tcPr>
          <w:p w14:paraId="067CC8E1" w14:textId="57ECB288" w:rsidR="001E5FE0" w:rsidRPr="003368E4" w:rsidRDefault="001E5FE0" w:rsidP="001E5FE0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3368E4">
              <w:t>All</w:t>
            </w:r>
            <w:r>
              <w:t xml:space="preserve"> </w:t>
            </w:r>
            <w:r w:rsidRPr="003368E4">
              <w:t>individual</w:t>
            </w:r>
            <w:r>
              <w:t xml:space="preserve"> </w:t>
            </w:r>
            <w:r w:rsidRPr="003368E4">
              <w:t>eggs</w:t>
            </w:r>
            <w:r>
              <w:t xml:space="preserve"> </w:t>
            </w:r>
            <w:r w:rsidRPr="003368E4">
              <w:t>and</w:t>
            </w:r>
            <w:r>
              <w:t xml:space="preserve"> </w:t>
            </w:r>
            <w:r w:rsidRPr="003368E4">
              <w:t>packages</w:t>
            </w:r>
            <w:r>
              <w:t xml:space="preserve"> </w:t>
            </w:r>
            <w:r w:rsidRPr="003368E4">
              <w:t>of</w:t>
            </w:r>
            <w:r>
              <w:t xml:space="preserve"> </w:t>
            </w:r>
            <w:r w:rsidRPr="003368E4">
              <w:t>egg</w:t>
            </w:r>
            <w:r>
              <w:t xml:space="preserve"> </w:t>
            </w:r>
            <w:r w:rsidRPr="003368E4">
              <w:t>pulp</w:t>
            </w:r>
            <w:r>
              <w:t xml:space="preserve"> </w:t>
            </w:r>
            <w:r w:rsidRPr="003368E4">
              <w:t>for</w:t>
            </w:r>
            <w:r>
              <w:t xml:space="preserve"> </w:t>
            </w:r>
            <w:r w:rsidRPr="003368E4">
              <w:t>sale</w:t>
            </w:r>
            <w:r>
              <w:t xml:space="preserve"> </w:t>
            </w:r>
            <w:r w:rsidRPr="003368E4">
              <w:t>are</w:t>
            </w:r>
            <w:r>
              <w:t xml:space="preserve"> </w:t>
            </w:r>
            <w:r w:rsidRPr="003368E4">
              <w:t>stamped</w:t>
            </w:r>
            <w:r>
              <w:t xml:space="preserve"> </w:t>
            </w:r>
            <w:r w:rsidRPr="003368E4">
              <w:t>with</w:t>
            </w:r>
            <w:r>
              <w:t xml:space="preserve"> </w:t>
            </w:r>
            <w:r w:rsidRPr="003368E4">
              <w:t>a</w:t>
            </w:r>
            <w:r>
              <w:t xml:space="preserve"> </w:t>
            </w:r>
            <w:r w:rsidRPr="003368E4">
              <w:t>unique</w:t>
            </w:r>
            <w:r>
              <w:t xml:space="preserve"> </w:t>
            </w:r>
            <w:r w:rsidRPr="003368E4">
              <w:t>identifying</w:t>
            </w:r>
            <w:r>
              <w:t xml:space="preserve"> </w:t>
            </w:r>
            <w:r w:rsidRPr="003368E4">
              <w:t>mark</w:t>
            </w:r>
            <w:r>
              <w:t xml:space="preserve"> </w:t>
            </w:r>
            <w:r w:rsidRPr="003368E4">
              <w:t>to</w:t>
            </w:r>
            <w:r>
              <w:t xml:space="preserve"> </w:t>
            </w:r>
            <w:r w:rsidRPr="003368E4">
              <w:t>enable</w:t>
            </w:r>
            <w:r>
              <w:t xml:space="preserve"> </w:t>
            </w:r>
            <w:r w:rsidRPr="003368E4">
              <w:t>trace</w:t>
            </w:r>
            <w:r>
              <w:t xml:space="preserve"> </w:t>
            </w:r>
            <w:r w:rsidRPr="003368E4">
              <w:t>back</w:t>
            </w:r>
            <w:r>
              <w:t xml:space="preserve"> </w:t>
            </w:r>
            <w:r w:rsidRPr="003368E4">
              <w:t>to</w:t>
            </w:r>
            <w:r>
              <w:t xml:space="preserve"> </w:t>
            </w:r>
            <w:r w:rsidRPr="003368E4">
              <w:t>the</w:t>
            </w:r>
            <w:r>
              <w:t xml:space="preserve"> producer </w:t>
            </w:r>
            <w:r w:rsidRPr="003368E4">
              <w:t>in</w:t>
            </w:r>
            <w:r>
              <w:t xml:space="preserve"> the </w:t>
            </w:r>
            <w:r w:rsidRPr="003368E4">
              <w:t>event</w:t>
            </w:r>
            <w:r>
              <w:t xml:space="preserve"> </w:t>
            </w:r>
            <w:r w:rsidRPr="003368E4">
              <w:t>of</w:t>
            </w:r>
            <w:r>
              <w:t xml:space="preserve"> </w:t>
            </w:r>
            <w:r w:rsidRPr="003368E4">
              <w:t>a</w:t>
            </w:r>
            <w:r>
              <w:t xml:space="preserve"> </w:t>
            </w:r>
            <w:r w:rsidRPr="003368E4">
              <w:t>food</w:t>
            </w:r>
            <w:r>
              <w:t xml:space="preserve"> </w:t>
            </w:r>
            <w:r w:rsidRPr="003368E4">
              <w:t>poisoning</w:t>
            </w:r>
            <w:r>
              <w:t xml:space="preserve"> </w:t>
            </w:r>
            <w:r w:rsidRPr="003368E4">
              <w:t>outbreak.</w:t>
            </w:r>
          </w:p>
        </w:tc>
      </w:tr>
      <w:tr w:rsidR="001E5FE0" w:rsidRPr="00BE2177" w14:paraId="4FEB81F0" w14:textId="77777777" w:rsidTr="00B757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1" w:type="pct"/>
            <w:vMerge/>
          </w:tcPr>
          <w:p w14:paraId="2D2B5D5E" w14:textId="3F4054A4" w:rsidR="001E5FE0" w:rsidRPr="003368E4" w:rsidRDefault="001E5FE0" w:rsidP="001E5FE0">
            <w:pPr>
              <w:pStyle w:val="TableParagraph"/>
            </w:pPr>
          </w:p>
        </w:tc>
        <w:tc>
          <w:tcPr>
            <w:tcW w:w="3829" w:type="pct"/>
          </w:tcPr>
          <w:p w14:paraId="73A9B0AB" w14:textId="2E89E8EB" w:rsidR="001E5FE0" w:rsidRPr="003368E4" w:rsidRDefault="001E5FE0" w:rsidP="001E5FE0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68E4">
              <w:t>If</w:t>
            </w:r>
            <w:r>
              <w:t xml:space="preserve"> </w:t>
            </w:r>
            <w:r w:rsidRPr="003368E4">
              <w:t>egg</w:t>
            </w:r>
            <w:r>
              <w:t xml:space="preserve"> </w:t>
            </w:r>
            <w:r w:rsidRPr="003368E4">
              <w:t>stamps</w:t>
            </w:r>
            <w:r>
              <w:t xml:space="preserve"> </w:t>
            </w:r>
            <w:r w:rsidRPr="003368E4">
              <w:t>are</w:t>
            </w:r>
            <w:r>
              <w:t xml:space="preserve"> </w:t>
            </w:r>
            <w:r w:rsidRPr="003368E4">
              <w:t>not</w:t>
            </w:r>
            <w:r>
              <w:t xml:space="preserve"> </w:t>
            </w:r>
            <w:r w:rsidRPr="003368E4">
              <w:t>issued</w:t>
            </w:r>
            <w:r>
              <w:t xml:space="preserve"> </w:t>
            </w:r>
            <w:r w:rsidRPr="003368E4">
              <w:t>by</w:t>
            </w:r>
            <w:r>
              <w:t xml:space="preserve"> </w:t>
            </w:r>
            <w:r w:rsidRPr="003368E4">
              <w:t>the</w:t>
            </w:r>
            <w:r>
              <w:t xml:space="preserve"> </w:t>
            </w:r>
            <w:r w:rsidRPr="003368E4">
              <w:t>Food</w:t>
            </w:r>
            <w:r>
              <w:t xml:space="preserve"> </w:t>
            </w:r>
            <w:r w:rsidRPr="003368E4">
              <w:t>Authority</w:t>
            </w:r>
            <w:r>
              <w:t xml:space="preserve"> </w:t>
            </w:r>
            <w:r w:rsidRPr="003368E4">
              <w:t>in</w:t>
            </w:r>
            <w:r>
              <w:t xml:space="preserve"> </w:t>
            </w:r>
            <w:r w:rsidRPr="003368E4">
              <w:t>the</w:t>
            </w:r>
            <w:r>
              <w:t xml:space="preserve"> </w:t>
            </w:r>
            <w:r w:rsidRPr="003368E4">
              <w:t>first</w:t>
            </w:r>
            <w:r>
              <w:t xml:space="preserve"> </w:t>
            </w:r>
            <w:r w:rsidRPr="003368E4">
              <w:t>instance,</w:t>
            </w:r>
            <w:r>
              <w:t xml:space="preserve"> </w:t>
            </w:r>
            <w:r w:rsidRPr="003368E4">
              <w:t>businesses</w:t>
            </w:r>
            <w:r>
              <w:t xml:space="preserve"> </w:t>
            </w:r>
            <w:r w:rsidRPr="003368E4">
              <w:t>must</w:t>
            </w:r>
            <w:r>
              <w:t xml:space="preserve"> </w:t>
            </w:r>
            <w:r w:rsidRPr="003368E4">
              <w:t>notify</w:t>
            </w:r>
            <w:r>
              <w:t xml:space="preserve"> the </w:t>
            </w:r>
            <w:r w:rsidRPr="003368E4">
              <w:t>Food</w:t>
            </w:r>
            <w:r>
              <w:t xml:space="preserve"> </w:t>
            </w:r>
            <w:r w:rsidRPr="003368E4">
              <w:t>Authority</w:t>
            </w:r>
            <w:r>
              <w:t xml:space="preserve"> </w:t>
            </w:r>
            <w:r w:rsidRPr="003368E4">
              <w:t>and</w:t>
            </w:r>
            <w:r>
              <w:t xml:space="preserve"> </w:t>
            </w:r>
            <w:r w:rsidRPr="003368E4">
              <w:t>receive</w:t>
            </w:r>
            <w:r>
              <w:t xml:space="preserve"> </w:t>
            </w:r>
            <w:r w:rsidRPr="003368E4">
              <w:t>approval</w:t>
            </w:r>
            <w:r>
              <w:t xml:space="preserve"> </w:t>
            </w:r>
            <w:r w:rsidRPr="003368E4">
              <w:t>for</w:t>
            </w:r>
            <w:r>
              <w:t xml:space="preserve"> </w:t>
            </w:r>
            <w:r w:rsidRPr="003368E4">
              <w:t>any</w:t>
            </w:r>
            <w:r>
              <w:t xml:space="preserve"> </w:t>
            </w:r>
            <w:r w:rsidRPr="003368E4">
              <w:t>new</w:t>
            </w:r>
            <w:r>
              <w:t xml:space="preserve"> </w:t>
            </w:r>
            <w:r w:rsidRPr="003368E4">
              <w:t>or</w:t>
            </w:r>
            <w:r>
              <w:t xml:space="preserve"> </w:t>
            </w:r>
            <w:r w:rsidRPr="003368E4">
              <w:t>alternative</w:t>
            </w:r>
            <w:r>
              <w:t xml:space="preserve"> </w:t>
            </w:r>
            <w:r w:rsidRPr="003368E4">
              <w:t>egg</w:t>
            </w:r>
            <w:r>
              <w:t xml:space="preserve"> </w:t>
            </w:r>
            <w:r w:rsidRPr="003368E4">
              <w:t>stamps</w:t>
            </w:r>
            <w:r>
              <w:t xml:space="preserve"> </w:t>
            </w:r>
            <w:r w:rsidRPr="003368E4">
              <w:t>prior</w:t>
            </w:r>
            <w:r>
              <w:t xml:space="preserve"> </w:t>
            </w:r>
            <w:r w:rsidRPr="003368E4">
              <w:t>to</w:t>
            </w:r>
            <w:r>
              <w:t xml:space="preserve"> </w:t>
            </w:r>
            <w:r w:rsidRPr="003368E4">
              <w:t>use.</w:t>
            </w:r>
          </w:p>
        </w:tc>
      </w:tr>
      <w:tr w:rsidR="001E5FE0" w:rsidRPr="00BE2177" w14:paraId="2295DCD5" w14:textId="77777777" w:rsidTr="00B7574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1" w:type="pct"/>
            <w:vMerge/>
          </w:tcPr>
          <w:p w14:paraId="4A856583" w14:textId="77777777" w:rsidR="001E5FE0" w:rsidRPr="003368E4" w:rsidRDefault="001E5FE0" w:rsidP="001E5FE0">
            <w:pPr>
              <w:pStyle w:val="TableParagraph"/>
            </w:pPr>
          </w:p>
        </w:tc>
        <w:tc>
          <w:tcPr>
            <w:tcW w:w="3829" w:type="pct"/>
          </w:tcPr>
          <w:p w14:paraId="7A9433D8" w14:textId="7BB94D38" w:rsidR="001E5FE0" w:rsidRPr="003368E4" w:rsidRDefault="001E5FE0" w:rsidP="001E5FE0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3368E4">
              <w:t>Replacement</w:t>
            </w:r>
            <w:r>
              <w:t xml:space="preserve"> </w:t>
            </w:r>
            <w:r w:rsidRPr="003368E4">
              <w:t>ink</w:t>
            </w:r>
            <w:r>
              <w:t xml:space="preserve"> </w:t>
            </w:r>
            <w:r w:rsidRPr="003368E4">
              <w:t>is</w:t>
            </w:r>
            <w:r>
              <w:t xml:space="preserve"> </w:t>
            </w:r>
            <w:r w:rsidRPr="003368E4">
              <w:t>always</w:t>
            </w:r>
            <w:r>
              <w:t xml:space="preserve"> </w:t>
            </w:r>
            <w:r w:rsidRPr="003368E4">
              <w:t>available</w:t>
            </w:r>
            <w:r>
              <w:t xml:space="preserve"> </w:t>
            </w:r>
            <w:r w:rsidRPr="003368E4">
              <w:t>onsite</w:t>
            </w:r>
            <w:r>
              <w:t>.</w:t>
            </w:r>
          </w:p>
        </w:tc>
      </w:tr>
      <w:tr w:rsidR="001E5FE0" w:rsidRPr="00BE2177" w14:paraId="38CFD166" w14:textId="77777777" w:rsidTr="002E54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1" w:type="pct"/>
            <w:vMerge/>
          </w:tcPr>
          <w:p w14:paraId="23EE78CD" w14:textId="77777777" w:rsidR="001E5FE0" w:rsidRPr="003368E4" w:rsidRDefault="001E5FE0" w:rsidP="001E5FE0">
            <w:pPr>
              <w:pStyle w:val="TableParagraph"/>
            </w:pPr>
          </w:p>
        </w:tc>
        <w:tc>
          <w:tcPr>
            <w:tcW w:w="3829" w:type="pct"/>
          </w:tcPr>
          <w:p w14:paraId="0ED452FC" w14:textId="77777777" w:rsidR="001E5FE0" w:rsidRPr="003368E4" w:rsidRDefault="001E5FE0" w:rsidP="001E5FE0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68E4">
              <w:t>In</w:t>
            </w:r>
            <w:r>
              <w:t xml:space="preserve"> </w:t>
            </w:r>
            <w:r w:rsidRPr="003368E4">
              <w:t>the</w:t>
            </w:r>
            <w:r>
              <w:t xml:space="preserve"> </w:t>
            </w:r>
            <w:r w:rsidRPr="003368E4">
              <w:t>event</w:t>
            </w:r>
            <w:r>
              <w:t xml:space="preserve"> </w:t>
            </w:r>
            <w:r w:rsidRPr="003368E4">
              <w:t>of</w:t>
            </w:r>
            <w:r>
              <w:t xml:space="preserve"> </w:t>
            </w:r>
            <w:r w:rsidRPr="003368E4">
              <w:t>an</w:t>
            </w:r>
            <w:r>
              <w:t xml:space="preserve"> </w:t>
            </w:r>
            <w:r w:rsidRPr="003368E4">
              <w:t>egg</w:t>
            </w:r>
            <w:r>
              <w:t xml:space="preserve"> </w:t>
            </w:r>
            <w:r w:rsidRPr="003368E4">
              <w:t>stamp</w:t>
            </w:r>
            <w:r>
              <w:t xml:space="preserve"> </w:t>
            </w:r>
            <w:r w:rsidRPr="003368E4">
              <w:t>equipment</w:t>
            </w:r>
            <w:r>
              <w:t xml:space="preserve"> </w:t>
            </w:r>
            <w:r w:rsidRPr="003368E4">
              <w:t>failure</w:t>
            </w:r>
            <w:r>
              <w:t xml:space="preserve">, </w:t>
            </w:r>
            <w:r w:rsidRPr="003368E4">
              <w:t>the</w:t>
            </w:r>
            <w:r>
              <w:t xml:space="preserve"> </w:t>
            </w:r>
            <w:r w:rsidRPr="003368E4">
              <w:t>Food</w:t>
            </w:r>
            <w:r>
              <w:t xml:space="preserve"> </w:t>
            </w:r>
            <w:r w:rsidRPr="003368E4">
              <w:t>Authority</w:t>
            </w:r>
            <w:r>
              <w:t xml:space="preserve"> is </w:t>
            </w:r>
            <w:r w:rsidRPr="003368E4">
              <w:t>notified</w:t>
            </w:r>
            <w:r>
              <w:t xml:space="preserve"> </w:t>
            </w:r>
            <w:r w:rsidRPr="003368E4">
              <w:t>within</w:t>
            </w:r>
            <w:r>
              <w:t xml:space="preserve"> </w:t>
            </w:r>
            <w:r w:rsidRPr="003368E4">
              <w:t>24</w:t>
            </w:r>
            <w:r>
              <w:t xml:space="preserve"> </w:t>
            </w:r>
            <w:r w:rsidRPr="003368E4">
              <w:t>hours.</w:t>
            </w:r>
          </w:p>
          <w:p w14:paraId="0E9D04DA" w14:textId="028047EC" w:rsidR="001E5FE0" w:rsidRPr="003368E4" w:rsidRDefault="001E5FE0" w:rsidP="001E5FE0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68E4">
              <w:t>(</w:t>
            </w:r>
            <w:r w:rsidRPr="00653D83">
              <w:t>See</w:t>
            </w:r>
            <w:r>
              <w:t xml:space="preserve"> </w:t>
            </w:r>
            <w:r w:rsidRPr="00653D83">
              <w:rPr>
                <w:i/>
                <w:iCs/>
              </w:rPr>
              <w:t>Egg</w:t>
            </w:r>
            <w:r>
              <w:rPr>
                <w:i/>
                <w:iCs/>
              </w:rPr>
              <w:t xml:space="preserve"> </w:t>
            </w:r>
            <w:r w:rsidRPr="00653D83">
              <w:rPr>
                <w:i/>
                <w:iCs/>
              </w:rPr>
              <w:t>stamping</w:t>
            </w:r>
            <w:r>
              <w:t xml:space="preserve"> </w:t>
            </w:r>
            <w:r w:rsidRPr="00653D83">
              <w:t>and</w:t>
            </w:r>
            <w:r>
              <w:t xml:space="preserve"> </w:t>
            </w:r>
            <w:r w:rsidRPr="00653D83">
              <w:rPr>
                <w:i/>
                <w:iCs/>
              </w:rPr>
              <w:t>Equipment</w:t>
            </w:r>
            <w:r>
              <w:rPr>
                <w:i/>
                <w:iCs/>
              </w:rPr>
              <w:t xml:space="preserve"> </w:t>
            </w:r>
            <w:r w:rsidRPr="00653D83">
              <w:rPr>
                <w:i/>
                <w:iCs/>
              </w:rPr>
              <w:t>failure</w:t>
            </w:r>
            <w:r>
              <w:t xml:space="preserve"> </w:t>
            </w:r>
            <w:r w:rsidRPr="00653D83">
              <w:rPr>
                <w:i/>
                <w:iCs/>
              </w:rPr>
              <w:t>–</w:t>
            </w:r>
            <w:r>
              <w:rPr>
                <w:i/>
                <w:iCs/>
              </w:rPr>
              <w:t xml:space="preserve"> </w:t>
            </w:r>
            <w:r w:rsidRPr="00653D83">
              <w:rPr>
                <w:i/>
                <w:iCs/>
              </w:rPr>
              <w:t>egg</w:t>
            </w:r>
            <w:r>
              <w:rPr>
                <w:i/>
                <w:iCs/>
              </w:rPr>
              <w:t xml:space="preserve"> </w:t>
            </w:r>
            <w:r w:rsidRPr="00653D83">
              <w:rPr>
                <w:i/>
                <w:iCs/>
              </w:rPr>
              <w:t>stamping</w:t>
            </w:r>
            <w:r>
              <w:rPr>
                <w:i/>
                <w:iCs/>
              </w:rPr>
              <w:t xml:space="preserve"> </w:t>
            </w:r>
            <w:r w:rsidRPr="00653D83">
              <w:t>sections</w:t>
            </w:r>
            <w:r>
              <w:t xml:space="preserve"> </w:t>
            </w:r>
            <w:r w:rsidRPr="00653D83">
              <w:t>of</w:t>
            </w:r>
            <w:r>
              <w:t xml:space="preserve"> </w:t>
            </w:r>
            <w:r w:rsidRPr="00653D83">
              <w:t>this</w:t>
            </w:r>
            <w:r>
              <w:t xml:space="preserve"> </w:t>
            </w:r>
            <w:r w:rsidRPr="00653D83">
              <w:t>document)</w:t>
            </w:r>
            <w:r>
              <w:t xml:space="preserve">.  </w:t>
            </w:r>
          </w:p>
        </w:tc>
      </w:tr>
      <w:tr w:rsidR="001E5FE0" w:rsidRPr="00BB7223" w14:paraId="1A53F9EB" w14:textId="77777777" w:rsidTr="00BB722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shd w:val="clear" w:color="auto" w:fill="D1EEEA"/>
          </w:tcPr>
          <w:p w14:paraId="0E02BE87" w14:textId="01EEF80D" w:rsidR="001E5FE0" w:rsidRPr="00BB7223" w:rsidRDefault="001E5FE0" w:rsidP="00BB7223">
            <w:pPr>
              <w:pStyle w:val="TableParagraph"/>
              <w:rPr>
                <w:b/>
                <w:bCs w:val="0"/>
              </w:rPr>
            </w:pPr>
            <w:r w:rsidRPr="00BB7223">
              <w:rPr>
                <w:b/>
                <w:bCs w:val="0"/>
              </w:rPr>
              <w:lastRenderedPageBreak/>
              <w:t>Packaging</w:t>
            </w:r>
          </w:p>
        </w:tc>
      </w:tr>
      <w:tr w:rsidR="008B42D3" w:rsidRPr="00BE2177" w14:paraId="065B7097" w14:textId="77777777" w:rsidTr="00207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1" w:type="pct"/>
            <w:vMerge w:val="restart"/>
          </w:tcPr>
          <w:p w14:paraId="75F0EECE" w14:textId="5B6C9EEE" w:rsidR="008B42D3" w:rsidRPr="003368E4" w:rsidRDefault="008B42D3" w:rsidP="008B42D3">
            <w:pPr>
              <w:pStyle w:val="TableParagraph"/>
            </w:pPr>
            <w:r>
              <w:t>Packaging c</w:t>
            </w:r>
            <w:r w:rsidRPr="003368E4">
              <w:t>ontaminat</w:t>
            </w:r>
            <w:r>
              <w:t xml:space="preserve">es </w:t>
            </w:r>
            <w:r w:rsidRPr="003368E4">
              <w:t>eggs</w:t>
            </w:r>
            <w:r>
              <w:t xml:space="preserve"> </w:t>
            </w:r>
            <w:r w:rsidRPr="003368E4">
              <w:t>e.g.</w:t>
            </w:r>
            <w:r>
              <w:t xml:space="preserve"> </w:t>
            </w:r>
            <w:r w:rsidRPr="006B1660">
              <w:rPr>
                <w:i/>
                <w:iCs/>
              </w:rPr>
              <w:t>Salmonella</w:t>
            </w:r>
            <w:r>
              <w:rPr>
                <w:i/>
                <w:iCs/>
              </w:rPr>
              <w:t>.</w:t>
            </w:r>
          </w:p>
        </w:tc>
        <w:tc>
          <w:tcPr>
            <w:tcW w:w="3829" w:type="pct"/>
          </w:tcPr>
          <w:p w14:paraId="37064395" w14:textId="113978BB" w:rsidR="008B42D3" w:rsidRPr="003368E4" w:rsidRDefault="008B42D3" w:rsidP="008933B5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68E4">
              <w:t>Discard</w:t>
            </w:r>
            <w:r>
              <w:t xml:space="preserve"> </w:t>
            </w:r>
            <w:r w:rsidRPr="003368E4">
              <w:t>egg</w:t>
            </w:r>
            <w:r>
              <w:t xml:space="preserve"> </w:t>
            </w:r>
            <w:r w:rsidRPr="003368E4">
              <w:t>cartons</w:t>
            </w:r>
            <w:r>
              <w:t xml:space="preserve"> </w:t>
            </w:r>
            <w:r w:rsidRPr="003368E4">
              <w:t>and</w:t>
            </w:r>
            <w:r>
              <w:t xml:space="preserve"> </w:t>
            </w:r>
            <w:r w:rsidRPr="003368E4">
              <w:t>flats</w:t>
            </w:r>
            <w:r>
              <w:t xml:space="preserve"> </w:t>
            </w:r>
            <w:r w:rsidRPr="003368E4">
              <w:t>contaminated</w:t>
            </w:r>
            <w:r>
              <w:t xml:space="preserve"> </w:t>
            </w:r>
            <w:r w:rsidRPr="003368E4">
              <w:t>with</w:t>
            </w:r>
            <w:r>
              <w:t xml:space="preserve"> </w:t>
            </w:r>
            <w:r w:rsidRPr="003368E4">
              <w:t>visible</w:t>
            </w:r>
            <w:r>
              <w:t xml:space="preserve"> </w:t>
            </w:r>
            <w:r w:rsidRPr="003368E4">
              <w:t>matter</w:t>
            </w:r>
            <w:r>
              <w:t xml:space="preserve">, </w:t>
            </w:r>
            <w:r w:rsidRPr="003368E4">
              <w:t>e.g.</w:t>
            </w:r>
            <w:r>
              <w:t xml:space="preserve"> </w:t>
            </w:r>
            <w:r w:rsidRPr="003368E4">
              <w:t>egg</w:t>
            </w:r>
            <w:r>
              <w:t xml:space="preserve"> </w:t>
            </w:r>
            <w:r w:rsidRPr="003368E4">
              <w:t>residue,</w:t>
            </w:r>
            <w:r>
              <w:t xml:space="preserve"> </w:t>
            </w:r>
            <w:r w:rsidRPr="003368E4">
              <w:t>dirt,</w:t>
            </w:r>
            <w:r>
              <w:t xml:space="preserve"> </w:t>
            </w:r>
            <w:r w:rsidRPr="003368E4">
              <w:t>dust</w:t>
            </w:r>
            <w:r>
              <w:t xml:space="preserve"> </w:t>
            </w:r>
            <w:r w:rsidRPr="003368E4">
              <w:t>etc</w:t>
            </w:r>
            <w:r>
              <w:t>.</w:t>
            </w:r>
          </w:p>
        </w:tc>
      </w:tr>
      <w:tr w:rsidR="008B42D3" w:rsidRPr="00BE2177" w14:paraId="11547DDE" w14:textId="77777777" w:rsidTr="00207AC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1" w:type="pct"/>
            <w:vMerge/>
          </w:tcPr>
          <w:p w14:paraId="198C646C" w14:textId="77777777" w:rsidR="008B42D3" w:rsidRPr="003368E4" w:rsidRDefault="008B42D3" w:rsidP="008933B5">
            <w:pPr>
              <w:pStyle w:val="TableParagraph"/>
            </w:pPr>
          </w:p>
        </w:tc>
        <w:tc>
          <w:tcPr>
            <w:tcW w:w="3829" w:type="pct"/>
          </w:tcPr>
          <w:p w14:paraId="39F54493" w14:textId="64D95D2C" w:rsidR="008B42D3" w:rsidRPr="003368E4" w:rsidRDefault="008B42D3" w:rsidP="008933B5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3368E4">
              <w:t>Egg</w:t>
            </w:r>
            <w:r>
              <w:t xml:space="preserve"> </w:t>
            </w:r>
            <w:r w:rsidRPr="003368E4">
              <w:t>cartons/flats</w:t>
            </w:r>
            <w:r>
              <w:t xml:space="preserve"> </w:t>
            </w:r>
            <w:r w:rsidRPr="003368E4">
              <w:t>may</w:t>
            </w:r>
            <w:r>
              <w:t xml:space="preserve"> </w:t>
            </w:r>
            <w:r w:rsidRPr="003368E4">
              <w:t>be</w:t>
            </w:r>
            <w:r>
              <w:t xml:space="preserve"> </w:t>
            </w:r>
            <w:r w:rsidRPr="003368E4">
              <w:t>re-used</w:t>
            </w:r>
            <w:r>
              <w:t xml:space="preserve"> </w:t>
            </w:r>
            <w:r w:rsidRPr="003368E4">
              <w:t>if</w:t>
            </w:r>
            <w:r>
              <w:t xml:space="preserve"> </w:t>
            </w:r>
            <w:r w:rsidRPr="003368E4">
              <w:t>they</w:t>
            </w:r>
            <w:r>
              <w:t xml:space="preserve"> </w:t>
            </w:r>
            <w:r w:rsidRPr="003368E4">
              <w:t>are</w:t>
            </w:r>
            <w:r>
              <w:t xml:space="preserve"> </w:t>
            </w:r>
            <w:r w:rsidRPr="003368E4">
              <w:t>free</w:t>
            </w:r>
            <w:r>
              <w:t xml:space="preserve"> of </w:t>
            </w:r>
            <w:r w:rsidRPr="003368E4">
              <w:t>visible</w:t>
            </w:r>
            <w:r>
              <w:t xml:space="preserve"> </w:t>
            </w:r>
            <w:r w:rsidRPr="003368E4">
              <w:t>contamination</w:t>
            </w:r>
            <w:r>
              <w:t xml:space="preserve"> </w:t>
            </w:r>
            <w:r w:rsidRPr="003368E4">
              <w:t>but</w:t>
            </w:r>
            <w:r>
              <w:t xml:space="preserve"> </w:t>
            </w:r>
            <w:r w:rsidRPr="003368E4">
              <w:t>only</w:t>
            </w:r>
            <w:r>
              <w:t xml:space="preserve"> to </w:t>
            </w:r>
            <w:r w:rsidRPr="003368E4">
              <w:t>contain</w:t>
            </w:r>
            <w:r>
              <w:t xml:space="preserve"> </w:t>
            </w:r>
            <w:r w:rsidRPr="003368E4">
              <w:t>eggs</w:t>
            </w:r>
            <w:r>
              <w:t xml:space="preserve"> </w:t>
            </w:r>
            <w:r w:rsidRPr="003368E4">
              <w:t>on</w:t>
            </w:r>
            <w:r>
              <w:t xml:space="preserve"> </w:t>
            </w:r>
            <w:r w:rsidRPr="003368E4">
              <w:t>this</w:t>
            </w:r>
            <w:r>
              <w:t xml:space="preserve"> </w:t>
            </w:r>
            <w:r w:rsidRPr="003368E4">
              <w:t>farm</w:t>
            </w:r>
            <w:r>
              <w:t xml:space="preserve"> </w:t>
            </w:r>
            <w:r w:rsidRPr="003368E4">
              <w:t>or</w:t>
            </w:r>
            <w:r>
              <w:t xml:space="preserve"> others </w:t>
            </w:r>
            <w:r w:rsidRPr="003368E4">
              <w:t>within</w:t>
            </w:r>
            <w:r>
              <w:t xml:space="preserve"> </w:t>
            </w:r>
            <w:r w:rsidRPr="003368E4">
              <w:t>the</w:t>
            </w:r>
            <w:r>
              <w:t xml:space="preserve"> </w:t>
            </w:r>
            <w:r w:rsidRPr="003368E4">
              <w:t>network</w:t>
            </w:r>
            <w:r>
              <w:t xml:space="preserve"> </w:t>
            </w:r>
            <w:r w:rsidRPr="003368E4">
              <w:t>of</w:t>
            </w:r>
            <w:r>
              <w:t xml:space="preserve"> </w:t>
            </w:r>
            <w:r w:rsidRPr="003368E4">
              <w:t>premises.</w:t>
            </w:r>
          </w:p>
        </w:tc>
      </w:tr>
      <w:tr w:rsidR="008B42D3" w:rsidRPr="00BE2177" w14:paraId="437A9D3C" w14:textId="77777777" w:rsidTr="00155C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1" w:type="pct"/>
            <w:vMerge/>
          </w:tcPr>
          <w:p w14:paraId="25DBAA8F" w14:textId="77777777" w:rsidR="008B42D3" w:rsidRPr="003368E4" w:rsidRDefault="008B42D3" w:rsidP="008933B5">
            <w:pPr>
              <w:pStyle w:val="TableParagraph"/>
            </w:pPr>
          </w:p>
        </w:tc>
        <w:tc>
          <w:tcPr>
            <w:tcW w:w="3829" w:type="pct"/>
          </w:tcPr>
          <w:p w14:paraId="01D84684" w14:textId="77777777" w:rsidR="008B42D3" w:rsidRDefault="008B42D3" w:rsidP="008933B5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68E4">
              <w:t>Egg</w:t>
            </w:r>
            <w:r>
              <w:t xml:space="preserve"> </w:t>
            </w:r>
            <w:r w:rsidRPr="003368E4">
              <w:t>cartons</w:t>
            </w:r>
            <w:r>
              <w:t xml:space="preserve"> </w:t>
            </w:r>
            <w:r w:rsidRPr="003368E4">
              <w:t>and</w:t>
            </w:r>
            <w:r>
              <w:t xml:space="preserve"> </w:t>
            </w:r>
            <w:r w:rsidRPr="003368E4">
              <w:t>flats</w:t>
            </w:r>
            <w:r>
              <w:t xml:space="preserve"> </w:t>
            </w:r>
            <w:r w:rsidRPr="003368E4">
              <w:t>are</w:t>
            </w:r>
            <w:r>
              <w:t>:</w:t>
            </w:r>
          </w:p>
          <w:p w14:paraId="6115EE26" w14:textId="77777777" w:rsidR="008B42D3" w:rsidRDefault="008B42D3" w:rsidP="008B42D3">
            <w:pPr>
              <w:pStyle w:val="ListBulle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68E4">
              <w:t>single</w:t>
            </w:r>
            <w:r>
              <w:t xml:space="preserve"> </w:t>
            </w:r>
            <w:r w:rsidRPr="003368E4">
              <w:t>use</w:t>
            </w:r>
            <w:r>
              <w:t xml:space="preserve"> </w:t>
            </w:r>
            <w:r w:rsidRPr="003368E4">
              <w:t>only</w:t>
            </w:r>
            <w:r>
              <w:t xml:space="preserve">, </w:t>
            </w:r>
            <w:r w:rsidRPr="003368E4">
              <w:t>or</w:t>
            </w:r>
          </w:p>
          <w:p w14:paraId="772AE405" w14:textId="215E0A7D" w:rsidR="008B42D3" w:rsidRPr="003368E4" w:rsidRDefault="008B42D3" w:rsidP="008B42D3">
            <w:pPr>
              <w:pStyle w:val="ListBulle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68E4">
              <w:t>used</w:t>
            </w:r>
            <w:r>
              <w:t xml:space="preserve"> if </w:t>
            </w:r>
            <w:r w:rsidRPr="003368E4">
              <w:t>without</w:t>
            </w:r>
            <w:r>
              <w:t xml:space="preserve"> </w:t>
            </w:r>
            <w:r w:rsidRPr="003368E4">
              <w:t>visible</w:t>
            </w:r>
            <w:r>
              <w:t xml:space="preserve"> </w:t>
            </w:r>
            <w:r w:rsidRPr="003368E4">
              <w:t>contamination</w:t>
            </w:r>
            <w:r>
              <w:t xml:space="preserve"> </w:t>
            </w:r>
            <w:r w:rsidRPr="003368E4">
              <w:t>a</w:t>
            </w:r>
            <w:r>
              <w:t xml:space="preserve">nd </w:t>
            </w:r>
            <w:r w:rsidRPr="003368E4">
              <w:t>heat</w:t>
            </w:r>
            <w:r>
              <w:t xml:space="preserve"> </w:t>
            </w:r>
            <w:r w:rsidRPr="003368E4">
              <w:t>sanitised</w:t>
            </w:r>
            <w:r>
              <w:t xml:space="preserve"> (</w:t>
            </w:r>
            <w:r w:rsidRPr="003368E4">
              <w:t>unless</w:t>
            </w:r>
            <w:r>
              <w:t xml:space="preserve"> </w:t>
            </w:r>
            <w:r w:rsidRPr="003368E4">
              <w:t>they</w:t>
            </w:r>
            <w:r>
              <w:t xml:space="preserve"> </w:t>
            </w:r>
            <w:r w:rsidRPr="003368E4">
              <w:t>remain</w:t>
            </w:r>
            <w:r>
              <w:t xml:space="preserve"> </w:t>
            </w:r>
            <w:r w:rsidRPr="003368E4">
              <w:t>on</w:t>
            </w:r>
            <w:r>
              <w:t xml:space="preserve"> </w:t>
            </w:r>
            <w:r w:rsidRPr="003368E4">
              <w:t>th</w:t>
            </w:r>
            <w:r>
              <w:t xml:space="preserve">e </w:t>
            </w:r>
            <w:r w:rsidRPr="003368E4">
              <w:t>farm</w:t>
            </w:r>
            <w:r>
              <w:t xml:space="preserve"> </w:t>
            </w:r>
            <w:r w:rsidRPr="003368E4">
              <w:t>or</w:t>
            </w:r>
            <w:r>
              <w:t xml:space="preserve"> </w:t>
            </w:r>
            <w:r w:rsidRPr="003368E4">
              <w:t>within</w:t>
            </w:r>
            <w:r>
              <w:t xml:space="preserve"> </w:t>
            </w:r>
            <w:r w:rsidRPr="003368E4">
              <w:t>the</w:t>
            </w:r>
            <w:r>
              <w:t xml:space="preserve"> </w:t>
            </w:r>
            <w:r w:rsidRPr="003368E4">
              <w:t>network</w:t>
            </w:r>
            <w:r>
              <w:t xml:space="preserve"> </w:t>
            </w:r>
            <w:r w:rsidRPr="003368E4">
              <w:t>of</w:t>
            </w:r>
            <w:r>
              <w:t xml:space="preserve"> </w:t>
            </w:r>
            <w:r w:rsidRPr="003368E4">
              <w:t>premises</w:t>
            </w:r>
            <w:r>
              <w:t>)</w:t>
            </w:r>
            <w:r w:rsidRPr="003368E4">
              <w:t>.</w:t>
            </w:r>
          </w:p>
        </w:tc>
      </w:tr>
      <w:tr w:rsidR="008B42D3" w:rsidRPr="00BE2177" w14:paraId="7EBCE5CA" w14:textId="77777777" w:rsidTr="00207AC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1" w:type="pct"/>
            <w:vMerge/>
          </w:tcPr>
          <w:p w14:paraId="69B5FF17" w14:textId="77777777" w:rsidR="008B42D3" w:rsidRPr="003368E4" w:rsidRDefault="008B42D3" w:rsidP="008933B5">
            <w:pPr>
              <w:pStyle w:val="TableParagraph"/>
            </w:pPr>
          </w:p>
        </w:tc>
        <w:tc>
          <w:tcPr>
            <w:tcW w:w="3829" w:type="pct"/>
          </w:tcPr>
          <w:p w14:paraId="06081291" w14:textId="2FC5305B" w:rsidR="008B42D3" w:rsidRPr="003368E4" w:rsidRDefault="008B42D3" w:rsidP="008933B5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3368E4">
              <w:t>Packaging</w:t>
            </w:r>
            <w:r>
              <w:t xml:space="preserve"> </w:t>
            </w:r>
            <w:r w:rsidRPr="003368E4">
              <w:t>is</w:t>
            </w:r>
            <w:r>
              <w:t xml:space="preserve"> </w:t>
            </w:r>
            <w:r w:rsidRPr="003368E4">
              <w:t>stored</w:t>
            </w:r>
            <w:r>
              <w:t xml:space="preserve"> </w:t>
            </w:r>
            <w:r w:rsidRPr="003368E4">
              <w:t>in</w:t>
            </w:r>
            <w:r>
              <w:t xml:space="preserve"> </w:t>
            </w:r>
            <w:r w:rsidRPr="003368E4">
              <w:t>an</w:t>
            </w:r>
            <w:r>
              <w:t xml:space="preserve"> </w:t>
            </w:r>
            <w:r w:rsidRPr="003368E4">
              <w:t>area</w:t>
            </w:r>
            <w:r>
              <w:t xml:space="preserve"> </w:t>
            </w:r>
            <w:r w:rsidRPr="003368E4">
              <w:t>that</w:t>
            </w:r>
            <w:r>
              <w:t xml:space="preserve"> </w:t>
            </w:r>
            <w:r w:rsidRPr="003368E4">
              <w:t>will</w:t>
            </w:r>
            <w:r>
              <w:t xml:space="preserve"> </w:t>
            </w:r>
            <w:r w:rsidRPr="003368E4">
              <w:t>not</w:t>
            </w:r>
            <w:r>
              <w:t xml:space="preserve"> </w:t>
            </w:r>
            <w:r w:rsidRPr="003368E4">
              <w:t>cause</w:t>
            </w:r>
            <w:r>
              <w:t xml:space="preserve"> </w:t>
            </w:r>
            <w:r w:rsidRPr="003368E4">
              <w:t>contamination.</w:t>
            </w:r>
            <w:r>
              <w:t xml:space="preserve">  </w:t>
            </w:r>
          </w:p>
        </w:tc>
      </w:tr>
      <w:tr w:rsidR="008B42D3" w:rsidRPr="00BE2177" w14:paraId="216D6C0C" w14:textId="77777777" w:rsidTr="00207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1" w:type="pct"/>
            <w:vMerge/>
          </w:tcPr>
          <w:p w14:paraId="233E2AC4" w14:textId="77777777" w:rsidR="008B42D3" w:rsidRPr="003368E4" w:rsidRDefault="008B42D3" w:rsidP="008933B5">
            <w:pPr>
              <w:pStyle w:val="TableParagraph"/>
            </w:pPr>
          </w:p>
        </w:tc>
        <w:tc>
          <w:tcPr>
            <w:tcW w:w="3829" w:type="pct"/>
          </w:tcPr>
          <w:p w14:paraId="22FB6564" w14:textId="3ADCEFD2" w:rsidR="008B42D3" w:rsidRPr="003368E4" w:rsidRDefault="008B42D3" w:rsidP="008933B5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68E4">
              <w:t>Egg</w:t>
            </w:r>
            <w:r>
              <w:t xml:space="preserve"> </w:t>
            </w:r>
            <w:r w:rsidRPr="003368E4">
              <w:t>packaging</w:t>
            </w:r>
            <w:r>
              <w:t xml:space="preserve"> </w:t>
            </w:r>
            <w:r w:rsidRPr="003368E4">
              <w:t>storage</w:t>
            </w:r>
            <w:r>
              <w:t xml:space="preserve"> </w:t>
            </w:r>
            <w:r w:rsidRPr="003368E4">
              <w:t>area</w:t>
            </w:r>
            <w:r>
              <w:t xml:space="preserve"> </w:t>
            </w:r>
            <w:r w:rsidRPr="003368E4">
              <w:t>is</w:t>
            </w:r>
            <w:r>
              <w:t xml:space="preserve"> </w:t>
            </w:r>
            <w:r w:rsidRPr="003368E4">
              <w:t>sealed</w:t>
            </w:r>
            <w:r>
              <w:t xml:space="preserve"> </w:t>
            </w:r>
            <w:r w:rsidRPr="003368E4">
              <w:t>to</w:t>
            </w:r>
            <w:r>
              <w:t xml:space="preserve"> </w:t>
            </w:r>
            <w:r w:rsidRPr="003368E4">
              <w:t>prevent</w:t>
            </w:r>
            <w:r>
              <w:t xml:space="preserve"> </w:t>
            </w:r>
            <w:r w:rsidRPr="003368E4">
              <w:t>pest</w:t>
            </w:r>
            <w:r>
              <w:t xml:space="preserve"> </w:t>
            </w:r>
            <w:r w:rsidRPr="003368E4">
              <w:t>and</w:t>
            </w:r>
            <w:r>
              <w:t xml:space="preserve"> </w:t>
            </w:r>
            <w:r w:rsidRPr="003368E4">
              <w:t>wild</w:t>
            </w:r>
            <w:r>
              <w:t xml:space="preserve"> </w:t>
            </w:r>
            <w:r w:rsidRPr="003368E4">
              <w:t>bird</w:t>
            </w:r>
            <w:r>
              <w:t xml:space="preserve"> </w:t>
            </w:r>
            <w:proofErr w:type="gramStart"/>
            <w:r w:rsidRPr="003368E4">
              <w:t>entry</w:t>
            </w:r>
            <w:proofErr w:type="gramEnd"/>
            <w:r>
              <w:t xml:space="preserve"> </w:t>
            </w:r>
            <w:r w:rsidRPr="003368E4">
              <w:t>and</w:t>
            </w:r>
            <w:r>
              <w:t xml:space="preserve"> </w:t>
            </w:r>
            <w:r w:rsidRPr="003368E4">
              <w:t>floors,</w:t>
            </w:r>
            <w:r>
              <w:t xml:space="preserve"> </w:t>
            </w:r>
            <w:r w:rsidRPr="003368E4">
              <w:t>walls,</w:t>
            </w:r>
            <w:r>
              <w:t xml:space="preserve"> </w:t>
            </w:r>
            <w:r w:rsidRPr="003368E4">
              <w:t>ceilings</w:t>
            </w:r>
            <w:r>
              <w:t xml:space="preserve"> </w:t>
            </w:r>
            <w:r w:rsidRPr="003368E4">
              <w:t>and</w:t>
            </w:r>
            <w:r>
              <w:t xml:space="preserve"> </w:t>
            </w:r>
            <w:r w:rsidRPr="003368E4">
              <w:t>storage</w:t>
            </w:r>
            <w:r>
              <w:t xml:space="preserve"> </w:t>
            </w:r>
            <w:r w:rsidRPr="003368E4">
              <w:t>pallets</w:t>
            </w:r>
            <w:r>
              <w:t xml:space="preserve"> </w:t>
            </w:r>
            <w:r w:rsidRPr="003368E4">
              <w:t>are</w:t>
            </w:r>
            <w:r>
              <w:t xml:space="preserve"> </w:t>
            </w:r>
            <w:r w:rsidRPr="003368E4">
              <w:t>maintained</w:t>
            </w:r>
            <w:r>
              <w:t xml:space="preserve"> </w:t>
            </w:r>
            <w:r w:rsidRPr="003368E4">
              <w:t>clean.</w:t>
            </w:r>
          </w:p>
        </w:tc>
      </w:tr>
      <w:tr w:rsidR="008B42D3" w:rsidRPr="00BE2177" w14:paraId="5062B34F" w14:textId="77777777" w:rsidTr="00207AC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1" w:type="pct"/>
            <w:vMerge/>
          </w:tcPr>
          <w:p w14:paraId="62638143" w14:textId="77777777" w:rsidR="008B42D3" w:rsidRPr="003368E4" w:rsidRDefault="008B42D3" w:rsidP="008933B5">
            <w:pPr>
              <w:pStyle w:val="TableParagraph"/>
            </w:pPr>
          </w:p>
        </w:tc>
        <w:tc>
          <w:tcPr>
            <w:tcW w:w="3829" w:type="pct"/>
          </w:tcPr>
          <w:p w14:paraId="1E62D3C3" w14:textId="48E9202F" w:rsidR="008B42D3" w:rsidRPr="003368E4" w:rsidRDefault="008B42D3" w:rsidP="008933B5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3368E4">
              <w:t>Carboard</w:t>
            </w:r>
            <w:r>
              <w:t xml:space="preserve"> </w:t>
            </w:r>
            <w:r w:rsidRPr="003368E4">
              <w:t>egg</w:t>
            </w:r>
            <w:r>
              <w:t xml:space="preserve"> </w:t>
            </w:r>
            <w:r w:rsidRPr="003368E4">
              <w:t>flats</w:t>
            </w:r>
            <w:r>
              <w:t xml:space="preserve"> </w:t>
            </w:r>
            <w:r w:rsidRPr="003368E4">
              <w:t>and</w:t>
            </w:r>
            <w:r>
              <w:t xml:space="preserve"> </w:t>
            </w:r>
            <w:r w:rsidRPr="003368E4">
              <w:t>cartons</w:t>
            </w:r>
            <w:r>
              <w:t xml:space="preserve"> </w:t>
            </w:r>
            <w:r w:rsidRPr="003368E4">
              <w:t>remain</w:t>
            </w:r>
            <w:r>
              <w:t xml:space="preserve"> </w:t>
            </w:r>
            <w:r w:rsidRPr="003368E4">
              <w:t>in</w:t>
            </w:r>
            <w:r>
              <w:t xml:space="preserve"> </w:t>
            </w:r>
            <w:r w:rsidRPr="003368E4">
              <w:t>their</w:t>
            </w:r>
            <w:r>
              <w:t xml:space="preserve"> </w:t>
            </w:r>
            <w:r w:rsidRPr="003368E4">
              <w:t>secondary</w:t>
            </w:r>
            <w:r>
              <w:t xml:space="preserve"> </w:t>
            </w:r>
            <w:r w:rsidRPr="003368E4">
              <w:t>(outer)</w:t>
            </w:r>
            <w:r>
              <w:t xml:space="preserve"> </w:t>
            </w:r>
            <w:r w:rsidRPr="003368E4">
              <w:t>packaging</w:t>
            </w:r>
            <w:r>
              <w:t xml:space="preserve"> </w:t>
            </w:r>
            <w:r w:rsidRPr="003368E4">
              <w:t>until</w:t>
            </w:r>
            <w:r>
              <w:t xml:space="preserve"> </w:t>
            </w:r>
            <w:r w:rsidRPr="003368E4">
              <w:t>use.</w:t>
            </w:r>
          </w:p>
        </w:tc>
      </w:tr>
      <w:tr w:rsidR="008B42D3" w:rsidRPr="00BE2177" w14:paraId="3A442DEC" w14:textId="77777777" w:rsidTr="00207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1" w:type="pct"/>
            <w:vMerge/>
          </w:tcPr>
          <w:p w14:paraId="7CC8084E" w14:textId="77777777" w:rsidR="008B42D3" w:rsidRPr="003368E4" w:rsidRDefault="008B42D3" w:rsidP="008933B5">
            <w:pPr>
              <w:pStyle w:val="TableParagraph"/>
            </w:pPr>
          </w:p>
        </w:tc>
        <w:tc>
          <w:tcPr>
            <w:tcW w:w="3829" w:type="pct"/>
          </w:tcPr>
          <w:p w14:paraId="20F38BBA" w14:textId="32847D32" w:rsidR="008B42D3" w:rsidRPr="003368E4" w:rsidRDefault="008B42D3" w:rsidP="008933B5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68E4">
              <w:t>Plastic</w:t>
            </w:r>
            <w:r>
              <w:t xml:space="preserve"> </w:t>
            </w:r>
            <w:r w:rsidRPr="003368E4">
              <w:t>egg</w:t>
            </w:r>
            <w:r>
              <w:t xml:space="preserve"> </w:t>
            </w:r>
            <w:r w:rsidRPr="003368E4">
              <w:t>flats/fillers</w:t>
            </w:r>
            <w:r>
              <w:t xml:space="preserve"> </w:t>
            </w:r>
            <w:r w:rsidRPr="003368E4">
              <w:t>are</w:t>
            </w:r>
            <w:r>
              <w:t xml:space="preserve"> </w:t>
            </w:r>
            <w:r w:rsidRPr="003368E4">
              <w:t>disinfected</w:t>
            </w:r>
            <w:r>
              <w:t xml:space="preserve"> </w:t>
            </w:r>
            <w:r w:rsidRPr="003368E4">
              <w:t>between</w:t>
            </w:r>
            <w:r>
              <w:t xml:space="preserve"> </w:t>
            </w:r>
            <w:r w:rsidRPr="003368E4">
              <w:t>use</w:t>
            </w:r>
            <w:r>
              <w:t xml:space="preserve"> </w:t>
            </w:r>
            <w:r w:rsidRPr="003368E4">
              <w:t>unless</w:t>
            </w:r>
            <w:r>
              <w:t xml:space="preserve"> </w:t>
            </w:r>
            <w:r w:rsidRPr="003368E4">
              <w:t>they</w:t>
            </w:r>
            <w:r>
              <w:t xml:space="preserve"> </w:t>
            </w:r>
            <w:r w:rsidRPr="003368E4">
              <w:t>are</w:t>
            </w:r>
            <w:r>
              <w:t xml:space="preserve"> </w:t>
            </w:r>
            <w:r w:rsidRPr="003368E4">
              <w:t>new,</w:t>
            </w:r>
            <w:r>
              <w:t xml:space="preserve"> </w:t>
            </w:r>
            <w:r w:rsidRPr="003368E4">
              <w:t>taken</w:t>
            </w:r>
            <w:r>
              <w:t xml:space="preserve"> </w:t>
            </w:r>
            <w:r w:rsidRPr="003368E4">
              <w:t>directly</w:t>
            </w:r>
            <w:r>
              <w:t xml:space="preserve"> </w:t>
            </w:r>
            <w:r w:rsidRPr="003368E4">
              <w:t>from</w:t>
            </w:r>
            <w:r>
              <w:t xml:space="preserve"> </w:t>
            </w:r>
            <w:r w:rsidRPr="003368E4">
              <w:t>the</w:t>
            </w:r>
            <w:r>
              <w:t xml:space="preserve"> </w:t>
            </w:r>
            <w:r w:rsidRPr="003368E4">
              <w:t>original</w:t>
            </w:r>
            <w:r>
              <w:t xml:space="preserve"> </w:t>
            </w:r>
            <w:r w:rsidRPr="003368E4">
              <w:t>packaging</w:t>
            </w:r>
            <w:r>
              <w:t xml:space="preserve">, </w:t>
            </w:r>
            <w:r w:rsidRPr="003368E4">
              <w:t>or</w:t>
            </w:r>
            <w:r>
              <w:t xml:space="preserve"> </w:t>
            </w:r>
            <w:r w:rsidRPr="003368E4">
              <w:t>are</w:t>
            </w:r>
            <w:r>
              <w:t xml:space="preserve"> </w:t>
            </w:r>
            <w:r w:rsidRPr="003368E4">
              <w:t>only</w:t>
            </w:r>
            <w:r>
              <w:t xml:space="preserve"> </w:t>
            </w:r>
            <w:r w:rsidRPr="003368E4">
              <w:t>used</w:t>
            </w:r>
            <w:r>
              <w:t xml:space="preserve"> </w:t>
            </w:r>
            <w:r w:rsidRPr="003368E4">
              <w:t>on</w:t>
            </w:r>
            <w:r>
              <w:t xml:space="preserve"> </w:t>
            </w:r>
            <w:r w:rsidRPr="003368E4">
              <w:t>this</w:t>
            </w:r>
            <w:r>
              <w:t xml:space="preserve"> </w:t>
            </w:r>
            <w:r w:rsidRPr="003368E4">
              <w:t>farm</w:t>
            </w:r>
            <w:r>
              <w:t xml:space="preserve"> </w:t>
            </w:r>
            <w:r w:rsidRPr="003368E4">
              <w:t>or</w:t>
            </w:r>
            <w:r>
              <w:t xml:space="preserve"> </w:t>
            </w:r>
            <w:r w:rsidRPr="003368E4">
              <w:t>within</w:t>
            </w:r>
            <w:r>
              <w:t xml:space="preserve"> </w:t>
            </w:r>
            <w:r w:rsidRPr="003368E4">
              <w:t>the</w:t>
            </w:r>
            <w:r>
              <w:t xml:space="preserve"> </w:t>
            </w:r>
            <w:r w:rsidRPr="003368E4">
              <w:t>network</w:t>
            </w:r>
            <w:r>
              <w:t xml:space="preserve"> </w:t>
            </w:r>
            <w:r w:rsidRPr="003368E4">
              <w:t>of</w:t>
            </w:r>
            <w:r>
              <w:t xml:space="preserve"> </w:t>
            </w:r>
            <w:r w:rsidRPr="003368E4">
              <w:t>premises.</w:t>
            </w:r>
            <w:r>
              <w:t xml:space="preserve"> </w:t>
            </w:r>
          </w:p>
        </w:tc>
      </w:tr>
      <w:tr w:rsidR="006561A4" w:rsidRPr="00BB7223" w14:paraId="215DD930" w14:textId="77777777" w:rsidTr="006561A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shd w:val="clear" w:color="auto" w:fill="D1EEEA"/>
          </w:tcPr>
          <w:p w14:paraId="47519F6C" w14:textId="1C5F9CD4" w:rsidR="006561A4" w:rsidRPr="00BB7223" w:rsidRDefault="006561A4" w:rsidP="00BB7223">
            <w:pPr>
              <w:pStyle w:val="TableParagraph"/>
              <w:rPr>
                <w:b/>
                <w:bCs w:val="0"/>
              </w:rPr>
            </w:pPr>
            <w:r w:rsidRPr="00BB7223">
              <w:rPr>
                <w:b/>
                <w:bCs w:val="0"/>
              </w:rPr>
              <w:t>Labelling</w:t>
            </w:r>
          </w:p>
        </w:tc>
      </w:tr>
      <w:tr w:rsidR="008B42D3" w:rsidRPr="00BE2177" w14:paraId="70962552" w14:textId="77777777" w:rsidTr="00207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1" w:type="pct"/>
          </w:tcPr>
          <w:p w14:paraId="590ED09E" w14:textId="27E94434" w:rsidR="008B42D3" w:rsidRPr="000147E8" w:rsidRDefault="008B42D3" w:rsidP="008B42D3">
            <w:pPr>
              <w:pStyle w:val="TableParagraph"/>
              <w:rPr>
                <w:rFonts w:ascii="Public Sans SemiBold" w:hAnsi="Public Sans SemiBold"/>
              </w:rPr>
            </w:pPr>
            <w:r w:rsidRPr="003368E4">
              <w:t>Egg</w:t>
            </w:r>
            <w:r>
              <w:t xml:space="preserve"> </w:t>
            </w:r>
            <w:r w:rsidRPr="003368E4">
              <w:t>cartons</w:t>
            </w:r>
            <w:r>
              <w:t xml:space="preserve"> </w:t>
            </w:r>
            <w:r w:rsidRPr="003368E4">
              <w:t>and</w:t>
            </w:r>
            <w:r>
              <w:t xml:space="preserve"> </w:t>
            </w:r>
            <w:r w:rsidRPr="003368E4">
              <w:t>egg</w:t>
            </w:r>
            <w:r>
              <w:t xml:space="preserve"> </w:t>
            </w:r>
            <w:r w:rsidRPr="003368E4">
              <w:t>bulk</w:t>
            </w:r>
            <w:r>
              <w:t xml:space="preserve"> </w:t>
            </w:r>
            <w:r w:rsidRPr="003368E4">
              <w:t>egg</w:t>
            </w:r>
            <w:r>
              <w:t xml:space="preserve"> </w:t>
            </w:r>
            <w:r w:rsidRPr="003368E4">
              <w:t>flats</w:t>
            </w:r>
            <w:r>
              <w:t xml:space="preserve"> </w:t>
            </w:r>
            <w:r w:rsidRPr="003368E4">
              <w:t>for</w:t>
            </w:r>
            <w:r>
              <w:t xml:space="preserve"> </w:t>
            </w:r>
            <w:r w:rsidRPr="003368E4">
              <w:t>sale</w:t>
            </w:r>
            <w:r>
              <w:t xml:space="preserve"> </w:t>
            </w:r>
            <w:r w:rsidRPr="003368E4">
              <w:t>are</w:t>
            </w:r>
            <w:r>
              <w:t xml:space="preserve"> </w:t>
            </w:r>
            <w:r w:rsidRPr="003368E4">
              <w:t>not</w:t>
            </w:r>
            <w:r>
              <w:t xml:space="preserve"> </w:t>
            </w:r>
            <w:r w:rsidRPr="003368E4">
              <w:t>labelled</w:t>
            </w:r>
            <w:r>
              <w:t xml:space="preserve"> </w:t>
            </w:r>
            <w:r w:rsidRPr="003368E4">
              <w:t>slowing</w:t>
            </w:r>
            <w:r>
              <w:t xml:space="preserve"> </w:t>
            </w:r>
            <w:r w:rsidRPr="003368E4">
              <w:t>traceability</w:t>
            </w:r>
            <w:r>
              <w:t xml:space="preserve"> </w:t>
            </w:r>
            <w:r w:rsidRPr="003368E4">
              <w:t>in</w:t>
            </w:r>
            <w:r>
              <w:t xml:space="preserve"> </w:t>
            </w:r>
            <w:r w:rsidRPr="003368E4">
              <w:t>the</w:t>
            </w:r>
            <w:r>
              <w:t xml:space="preserve"> </w:t>
            </w:r>
            <w:r w:rsidRPr="003368E4">
              <w:t>event</w:t>
            </w:r>
            <w:r>
              <w:t xml:space="preserve"> </w:t>
            </w:r>
            <w:r w:rsidRPr="003368E4">
              <w:t>of</w:t>
            </w:r>
            <w:r>
              <w:t xml:space="preserve"> </w:t>
            </w:r>
            <w:r w:rsidRPr="003368E4">
              <w:t>an</w:t>
            </w:r>
            <w:r>
              <w:t xml:space="preserve"> </w:t>
            </w:r>
            <w:r w:rsidRPr="003368E4">
              <w:t>egg</w:t>
            </w:r>
            <w:r>
              <w:t xml:space="preserve"> </w:t>
            </w:r>
            <w:r w:rsidRPr="003368E4">
              <w:t>recall.</w:t>
            </w:r>
          </w:p>
        </w:tc>
        <w:tc>
          <w:tcPr>
            <w:tcW w:w="3829" w:type="pct"/>
          </w:tcPr>
          <w:p w14:paraId="3AEA35F7" w14:textId="77777777" w:rsidR="008B42D3" w:rsidRPr="003368E4" w:rsidRDefault="008B42D3" w:rsidP="008B42D3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68E4">
              <w:t>All</w:t>
            </w:r>
            <w:r>
              <w:t xml:space="preserve"> </w:t>
            </w:r>
            <w:r w:rsidRPr="003368E4">
              <w:t>egg</w:t>
            </w:r>
            <w:r>
              <w:t xml:space="preserve"> </w:t>
            </w:r>
            <w:r w:rsidRPr="003368E4">
              <w:t>cartons</w:t>
            </w:r>
            <w:r>
              <w:t xml:space="preserve"> </w:t>
            </w:r>
            <w:r w:rsidRPr="003368E4">
              <w:t>are</w:t>
            </w:r>
            <w:r>
              <w:t xml:space="preserve"> </w:t>
            </w:r>
            <w:r w:rsidRPr="003368E4">
              <w:t>labelled</w:t>
            </w:r>
            <w:r>
              <w:t xml:space="preserve"> </w:t>
            </w:r>
            <w:r w:rsidRPr="003368E4">
              <w:t>to</w:t>
            </w:r>
            <w:r>
              <w:t xml:space="preserve"> </w:t>
            </w:r>
            <w:r w:rsidRPr="003368E4">
              <w:t>the</w:t>
            </w:r>
            <w:r>
              <w:t xml:space="preserve"> </w:t>
            </w:r>
            <w:r w:rsidRPr="003368E4">
              <w:t>requirements</w:t>
            </w:r>
            <w:r>
              <w:t xml:space="preserve"> </w:t>
            </w:r>
            <w:r w:rsidRPr="003368E4">
              <w:t>of</w:t>
            </w:r>
            <w:r>
              <w:t xml:space="preserve"> </w:t>
            </w:r>
            <w:r w:rsidRPr="003368E4">
              <w:t>the</w:t>
            </w:r>
            <w:r>
              <w:t xml:space="preserve"> </w:t>
            </w:r>
            <w:r w:rsidRPr="003368E4">
              <w:t>Food</w:t>
            </w:r>
            <w:r>
              <w:t xml:space="preserve"> </w:t>
            </w:r>
            <w:r w:rsidRPr="003368E4">
              <w:t>Standards</w:t>
            </w:r>
            <w:r>
              <w:t xml:space="preserve"> </w:t>
            </w:r>
            <w:r w:rsidRPr="003368E4">
              <w:t>Code.</w:t>
            </w:r>
          </w:p>
          <w:p w14:paraId="28661DE8" w14:textId="46250B9D" w:rsidR="008B42D3" w:rsidRPr="003368E4" w:rsidRDefault="008B42D3" w:rsidP="008B42D3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68E4">
              <w:t>(For</w:t>
            </w:r>
            <w:r>
              <w:t xml:space="preserve"> </w:t>
            </w:r>
            <w:r w:rsidRPr="003368E4">
              <w:t>specific</w:t>
            </w:r>
            <w:r>
              <w:t xml:space="preserve"> </w:t>
            </w:r>
            <w:r w:rsidRPr="003368E4">
              <w:t>labelling</w:t>
            </w:r>
            <w:r>
              <w:t xml:space="preserve"> </w:t>
            </w:r>
            <w:r w:rsidRPr="003368E4">
              <w:t>requirements,</w:t>
            </w:r>
            <w:r>
              <w:t xml:space="preserve"> see T</w:t>
            </w:r>
            <w:r w:rsidRPr="00653D83">
              <w:rPr>
                <w:i/>
                <w:iCs/>
              </w:rPr>
              <w:t>raceability</w:t>
            </w:r>
            <w:r>
              <w:rPr>
                <w:i/>
                <w:iCs/>
              </w:rPr>
              <w:t xml:space="preserve"> </w:t>
            </w:r>
            <w:r w:rsidRPr="00653D83">
              <w:rPr>
                <w:i/>
                <w:iCs/>
              </w:rPr>
              <w:t>and</w:t>
            </w:r>
            <w:r>
              <w:rPr>
                <w:i/>
                <w:iCs/>
              </w:rPr>
              <w:t xml:space="preserve"> </w:t>
            </w:r>
            <w:r w:rsidRPr="00653D83">
              <w:rPr>
                <w:i/>
                <w:iCs/>
              </w:rPr>
              <w:t>labelling</w:t>
            </w:r>
            <w:r>
              <w:t xml:space="preserve"> </w:t>
            </w:r>
            <w:r w:rsidRPr="00653D83">
              <w:t>section</w:t>
            </w:r>
            <w:r>
              <w:t xml:space="preserve"> in </w:t>
            </w:r>
            <w:r w:rsidRPr="00653D83">
              <w:t>this</w:t>
            </w:r>
            <w:r>
              <w:t xml:space="preserve"> </w:t>
            </w:r>
            <w:r w:rsidRPr="00653D83">
              <w:t>document).</w:t>
            </w:r>
          </w:p>
        </w:tc>
      </w:tr>
      <w:tr w:rsidR="006561A4" w:rsidRPr="00BB7223" w14:paraId="125800AF" w14:textId="77777777" w:rsidTr="006561A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shd w:val="clear" w:color="auto" w:fill="D1EEEA"/>
          </w:tcPr>
          <w:p w14:paraId="0EFCC681" w14:textId="3E1E479D" w:rsidR="006561A4" w:rsidRPr="00BB7223" w:rsidRDefault="006561A4" w:rsidP="00BB7223">
            <w:pPr>
              <w:pStyle w:val="TableParagraph"/>
              <w:rPr>
                <w:b/>
                <w:bCs w:val="0"/>
              </w:rPr>
            </w:pPr>
            <w:r w:rsidRPr="00BB7223">
              <w:rPr>
                <w:b/>
                <w:bCs w:val="0"/>
              </w:rPr>
              <w:lastRenderedPageBreak/>
              <w:t>Egg storage</w:t>
            </w:r>
          </w:p>
        </w:tc>
      </w:tr>
      <w:tr w:rsidR="00573BF4" w:rsidRPr="00BE2177" w14:paraId="16B162F6" w14:textId="77777777" w:rsidTr="00155C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1" w:type="pct"/>
            <w:vMerge w:val="restart"/>
          </w:tcPr>
          <w:p w14:paraId="326C022A" w14:textId="6BA2F3F8" w:rsidR="00573BF4" w:rsidRPr="000147E8" w:rsidRDefault="00573BF4" w:rsidP="008B42D3">
            <w:pPr>
              <w:pStyle w:val="TableParagraph"/>
              <w:rPr>
                <w:rFonts w:ascii="Public Sans SemiBold" w:hAnsi="Public Sans SemiBold"/>
              </w:rPr>
            </w:pPr>
            <w:r w:rsidRPr="003368E4">
              <w:t>Eggs</w:t>
            </w:r>
            <w:r>
              <w:t xml:space="preserve"> </w:t>
            </w:r>
            <w:r w:rsidRPr="003368E4">
              <w:t>contaminated</w:t>
            </w:r>
            <w:r>
              <w:t xml:space="preserve"> </w:t>
            </w:r>
            <w:r w:rsidRPr="003368E4">
              <w:t>with</w:t>
            </w:r>
            <w:r>
              <w:t xml:space="preserve"> </w:t>
            </w:r>
            <w:r w:rsidRPr="00CF60D0">
              <w:rPr>
                <w:i/>
                <w:iCs/>
              </w:rPr>
              <w:t>Salmonella</w:t>
            </w:r>
            <w:r>
              <w:t xml:space="preserve"> </w:t>
            </w:r>
            <w:r w:rsidRPr="003368E4">
              <w:t>during</w:t>
            </w:r>
            <w:r>
              <w:t xml:space="preserve"> </w:t>
            </w:r>
            <w:r w:rsidRPr="003368E4">
              <w:t>storage</w:t>
            </w:r>
            <w:r>
              <w:t>.</w:t>
            </w:r>
          </w:p>
        </w:tc>
        <w:tc>
          <w:tcPr>
            <w:tcW w:w="3829" w:type="pct"/>
          </w:tcPr>
          <w:p w14:paraId="749BC3BF" w14:textId="65766E39" w:rsidR="00573BF4" w:rsidRPr="003368E4" w:rsidRDefault="00573BF4" w:rsidP="008B42D3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68E4">
              <w:t>Storage</w:t>
            </w:r>
            <w:r>
              <w:t xml:space="preserve"> </w:t>
            </w:r>
            <w:r w:rsidRPr="003368E4">
              <w:t>facilities</w:t>
            </w:r>
            <w:r>
              <w:t xml:space="preserve"> </w:t>
            </w:r>
            <w:r w:rsidRPr="003368E4">
              <w:t>are</w:t>
            </w:r>
            <w:r>
              <w:t xml:space="preserve"> </w:t>
            </w:r>
            <w:r w:rsidRPr="003368E4">
              <w:t>kept</w:t>
            </w:r>
            <w:r>
              <w:t xml:space="preserve"> </w:t>
            </w:r>
            <w:r w:rsidRPr="003368E4">
              <w:t>clean</w:t>
            </w:r>
            <w:r>
              <w:t xml:space="preserve"> </w:t>
            </w:r>
            <w:r w:rsidRPr="003368E4">
              <w:t>and</w:t>
            </w:r>
            <w:r>
              <w:t xml:space="preserve"> </w:t>
            </w:r>
            <w:r w:rsidRPr="003368E4">
              <w:t>in</w:t>
            </w:r>
            <w:r>
              <w:t xml:space="preserve"> </w:t>
            </w:r>
            <w:r w:rsidRPr="003368E4">
              <w:t>good</w:t>
            </w:r>
            <w:r>
              <w:t xml:space="preserve"> </w:t>
            </w:r>
            <w:r w:rsidRPr="003368E4">
              <w:t>repair.</w:t>
            </w:r>
          </w:p>
        </w:tc>
      </w:tr>
      <w:tr w:rsidR="00573BF4" w:rsidRPr="00BE2177" w14:paraId="073684C8" w14:textId="77777777" w:rsidTr="00155CB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1" w:type="pct"/>
            <w:vMerge/>
          </w:tcPr>
          <w:p w14:paraId="2A3E9160" w14:textId="77777777" w:rsidR="00573BF4" w:rsidRPr="000147E8" w:rsidRDefault="00573BF4" w:rsidP="008B42D3">
            <w:pPr>
              <w:pStyle w:val="TableParagraph"/>
              <w:rPr>
                <w:rFonts w:ascii="Public Sans SemiBold" w:hAnsi="Public Sans SemiBold"/>
              </w:rPr>
            </w:pPr>
          </w:p>
        </w:tc>
        <w:tc>
          <w:tcPr>
            <w:tcW w:w="3829" w:type="pct"/>
          </w:tcPr>
          <w:p w14:paraId="3D5BD63C" w14:textId="0B6F67BD" w:rsidR="00573BF4" w:rsidRPr="003368E4" w:rsidRDefault="00573BF4" w:rsidP="008B42D3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3368E4">
              <w:t>To</w:t>
            </w:r>
            <w:r>
              <w:t xml:space="preserve"> </w:t>
            </w:r>
            <w:r w:rsidRPr="003368E4">
              <w:t>minimise</w:t>
            </w:r>
            <w:r>
              <w:t xml:space="preserve"> </w:t>
            </w:r>
            <w:r w:rsidRPr="003368E4">
              <w:t>growth</w:t>
            </w:r>
            <w:r>
              <w:t xml:space="preserve"> </w:t>
            </w:r>
            <w:r w:rsidRPr="003368E4">
              <w:t>of</w:t>
            </w:r>
            <w:r>
              <w:t xml:space="preserve"> </w:t>
            </w:r>
            <w:r w:rsidRPr="003368E4">
              <w:t>bacteria,</w:t>
            </w:r>
            <w:r>
              <w:t xml:space="preserve"> </w:t>
            </w:r>
            <w:r w:rsidRPr="003368E4">
              <w:t>intact</w:t>
            </w:r>
            <w:r>
              <w:t xml:space="preserve"> </w:t>
            </w:r>
            <w:r w:rsidRPr="003368E4">
              <w:t>eggs</w:t>
            </w:r>
            <w:r>
              <w:t xml:space="preserve"> </w:t>
            </w:r>
            <w:r w:rsidRPr="003368E4">
              <w:t>are</w:t>
            </w:r>
            <w:r>
              <w:t xml:space="preserve"> </w:t>
            </w:r>
            <w:r w:rsidRPr="003368E4">
              <w:t>stored</w:t>
            </w:r>
            <w:r>
              <w:t xml:space="preserve"> </w:t>
            </w:r>
            <w:r w:rsidRPr="003368E4">
              <w:t>under</w:t>
            </w:r>
            <w:r>
              <w:t xml:space="preserve"> </w:t>
            </w:r>
            <w:r w:rsidRPr="003368E4">
              <w:t>temperature</w:t>
            </w:r>
            <w:r>
              <w:t xml:space="preserve"> </w:t>
            </w:r>
            <w:r w:rsidRPr="003368E4">
              <w:t>control</w:t>
            </w:r>
            <w:r>
              <w:t>.</w:t>
            </w:r>
          </w:p>
        </w:tc>
      </w:tr>
      <w:tr w:rsidR="00573BF4" w:rsidRPr="00BE2177" w14:paraId="78B016F1" w14:textId="77777777" w:rsidTr="00155C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1" w:type="pct"/>
            <w:vMerge/>
          </w:tcPr>
          <w:p w14:paraId="75B67C14" w14:textId="77777777" w:rsidR="00573BF4" w:rsidRPr="000147E8" w:rsidRDefault="00573BF4" w:rsidP="008B42D3">
            <w:pPr>
              <w:pStyle w:val="TableParagraph"/>
              <w:rPr>
                <w:rFonts w:ascii="Public Sans SemiBold" w:hAnsi="Public Sans SemiBold"/>
              </w:rPr>
            </w:pPr>
          </w:p>
        </w:tc>
        <w:tc>
          <w:tcPr>
            <w:tcW w:w="3829" w:type="pct"/>
          </w:tcPr>
          <w:p w14:paraId="74C30552" w14:textId="20F8CD8E" w:rsidR="00573BF4" w:rsidRPr="003368E4" w:rsidRDefault="00573BF4" w:rsidP="008B42D3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68E4">
              <w:t>Cracked</w:t>
            </w:r>
            <w:r>
              <w:t xml:space="preserve"> </w:t>
            </w:r>
            <w:r w:rsidRPr="003368E4">
              <w:t>eggs</w:t>
            </w:r>
            <w:r>
              <w:t xml:space="preserve"> </w:t>
            </w:r>
            <w:r w:rsidRPr="003368E4">
              <w:t>for</w:t>
            </w:r>
            <w:r>
              <w:t xml:space="preserve"> </w:t>
            </w:r>
            <w:r w:rsidRPr="003368E4">
              <w:t>sale</w:t>
            </w:r>
            <w:r>
              <w:t xml:space="preserve"> </w:t>
            </w:r>
            <w:r w:rsidRPr="003368E4">
              <w:t>to</w:t>
            </w:r>
            <w:r>
              <w:t xml:space="preserve"> </w:t>
            </w:r>
            <w:r w:rsidRPr="003368E4">
              <w:t>authorised</w:t>
            </w:r>
            <w:r>
              <w:t xml:space="preserve"> </w:t>
            </w:r>
            <w:r w:rsidRPr="003368E4">
              <w:t>receivers</w:t>
            </w:r>
            <w:r>
              <w:t xml:space="preserve"> </w:t>
            </w:r>
            <w:r w:rsidRPr="003368E4">
              <w:t>for</w:t>
            </w:r>
            <w:r>
              <w:t xml:space="preserve"> </w:t>
            </w:r>
            <w:r w:rsidRPr="003368E4">
              <w:t>pasteurisation</w:t>
            </w:r>
            <w:r>
              <w:t xml:space="preserve"> </w:t>
            </w:r>
            <w:r w:rsidRPr="003368E4">
              <w:t>are</w:t>
            </w:r>
            <w:r>
              <w:t xml:space="preserve"> </w:t>
            </w:r>
            <w:r w:rsidRPr="003368E4">
              <w:t>stored</w:t>
            </w:r>
            <w:r>
              <w:t xml:space="preserve"> </w:t>
            </w:r>
            <w:r w:rsidRPr="003368E4">
              <w:t>at</w:t>
            </w:r>
            <w:r>
              <w:t xml:space="preserve"> </w:t>
            </w:r>
            <w:r w:rsidRPr="003368E4">
              <w:t>a</w:t>
            </w:r>
            <w:r>
              <w:t xml:space="preserve"> </w:t>
            </w:r>
            <w:r w:rsidRPr="003368E4">
              <w:t>temperature</w:t>
            </w:r>
            <w:r>
              <w:t xml:space="preserve"> that </w:t>
            </w:r>
            <w:r w:rsidRPr="003368E4">
              <w:t>prevent</w:t>
            </w:r>
            <w:r>
              <w:t xml:space="preserve">s </w:t>
            </w:r>
            <w:r w:rsidRPr="003368E4">
              <w:t>the</w:t>
            </w:r>
            <w:r>
              <w:t xml:space="preserve"> </w:t>
            </w:r>
            <w:r w:rsidRPr="003368E4">
              <w:t>growth</w:t>
            </w:r>
            <w:r>
              <w:t xml:space="preserve"> </w:t>
            </w:r>
            <w:r w:rsidRPr="003368E4">
              <w:t>of</w:t>
            </w:r>
            <w:r>
              <w:t xml:space="preserve"> </w:t>
            </w:r>
            <w:r w:rsidRPr="00C56113">
              <w:rPr>
                <w:i/>
                <w:iCs/>
              </w:rPr>
              <w:t>Salmonella</w:t>
            </w:r>
            <w:r>
              <w:t xml:space="preserve"> (</w:t>
            </w:r>
            <w:r w:rsidRPr="003368E4">
              <w:t>e.g.</w:t>
            </w:r>
            <w:r>
              <w:t xml:space="preserve"> </w:t>
            </w:r>
            <w:r w:rsidRPr="003368E4">
              <w:t>below</w:t>
            </w:r>
            <w:r>
              <w:t xml:space="preserve"> 7</w:t>
            </w:r>
            <w:r w:rsidRPr="003368E4">
              <w:t>°C</w:t>
            </w:r>
            <w:r>
              <w:t>)</w:t>
            </w:r>
            <w:r w:rsidRPr="003368E4">
              <w:t>.</w:t>
            </w:r>
          </w:p>
        </w:tc>
      </w:tr>
      <w:tr w:rsidR="006561A4" w:rsidRPr="00BB7223" w14:paraId="102D4B5C" w14:textId="77777777" w:rsidTr="006561A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shd w:val="clear" w:color="auto" w:fill="D1EEEA"/>
          </w:tcPr>
          <w:p w14:paraId="0D805AEF" w14:textId="105BF9F6" w:rsidR="006561A4" w:rsidRPr="00BB7223" w:rsidRDefault="006561A4" w:rsidP="00BB7223">
            <w:pPr>
              <w:pStyle w:val="TableParagraph"/>
              <w:rPr>
                <w:b/>
                <w:bCs w:val="0"/>
              </w:rPr>
            </w:pPr>
            <w:r w:rsidRPr="00BB7223">
              <w:rPr>
                <w:b/>
                <w:bCs w:val="0"/>
              </w:rPr>
              <w:t>Transport</w:t>
            </w:r>
          </w:p>
        </w:tc>
      </w:tr>
      <w:tr w:rsidR="006561A4" w:rsidRPr="00BE2177" w14:paraId="0C441D36" w14:textId="77777777" w:rsidTr="00155C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1" w:type="pct"/>
            <w:vMerge w:val="restart"/>
          </w:tcPr>
          <w:p w14:paraId="2786FBD4" w14:textId="76C60417" w:rsidR="006561A4" w:rsidRPr="000147E8" w:rsidRDefault="006561A4" w:rsidP="006561A4">
            <w:pPr>
              <w:pStyle w:val="TableParagraph"/>
              <w:rPr>
                <w:rFonts w:ascii="Public Sans SemiBold" w:hAnsi="Public Sans SemiBold"/>
              </w:rPr>
            </w:pPr>
            <w:r w:rsidRPr="003368E4">
              <w:t>Intact</w:t>
            </w:r>
            <w:r>
              <w:t xml:space="preserve"> </w:t>
            </w:r>
            <w:r w:rsidRPr="003368E4">
              <w:t>eggs</w:t>
            </w:r>
            <w:r>
              <w:t xml:space="preserve"> </w:t>
            </w:r>
            <w:r w:rsidRPr="003368E4">
              <w:t>are</w:t>
            </w:r>
            <w:r>
              <w:t xml:space="preserve"> </w:t>
            </w:r>
            <w:r w:rsidRPr="003368E4">
              <w:t>damaged</w:t>
            </w:r>
            <w:r>
              <w:t xml:space="preserve"> </w:t>
            </w:r>
            <w:r w:rsidRPr="003368E4">
              <w:t>(cracked)</w:t>
            </w:r>
            <w:r>
              <w:t xml:space="preserve"> </w:t>
            </w:r>
            <w:r w:rsidRPr="003368E4">
              <w:t>or</w:t>
            </w:r>
            <w:r>
              <w:t xml:space="preserve"> </w:t>
            </w:r>
            <w:r w:rsidRPr="003368E4">
              <w:t>contaminated</w:t>
            </w:r>
            <w:r>
              <w:t xml:space="preserve"> </w:t>
            </w:r>
            <w:r w:rsidRPr="003368E4">
              <w:t>during</w:t>
            </w:r>
            <w:r>
              <w:t xml:space="preserve"> </w:t>
            </w:r>
            <w:r w:rsidRPr="003368E4">
              <w:t>transportation</w:t>
            </w:r>
            <w:r>
              <w:t xml:space="preserve">. </w:t>
            </w:r>
            <w:r w:rsidRPr="003368E4">
              <w:t>e.g.</w:t>
            </w:r>
            <w:r>
              <w:t xml:space="preserve"> with </w:t>
            </w:r>
            <w:r w:rsidRPr="00C56113">
              <w:rPr>
                <w:i/>
                <w:iCs/>
              </w:rPr>
              <w:t>Salmonella.</w:t>
            </w:r>
          </w:p>
        </w:tc>
        <w:tc>
          <w:tcPr>
            <w:tcW w:w="3829" w:type="pct"/>
          </w:tcPr>
          <w:p w14:paraId="0077BAC1" w14:textId="2597E8A8" w:rsidR="006561A4" w:rsidRPr="003368E4" w:rsidRDefault="006561A4" w:rsidP="006561A4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68E4">
              <w:t>Transport</w:t>
            </w:r>
            <w:r>
              <w:t xml:space="preserve"> </w:t>
            </w:r>
            <w:r w:rsidRPr="003368E4">
              <w:t>vehicles</w:t>
            </w:r>
            <w:r>
              <w:t xml:space="preserve"> </w:t>
            </w:r>
            <w:r w:rsidRPr="003368E4">
              <w:t>in</w:t>
            </w:r>
            <w:r>
              <w:t xml:space="preserve"> </w:t>
            </w:r>
            <w:r w:rsidRPr="003368E4">
              <w:t>good</w:t>
            </w:r>
            <w:r>
              <w:t xml:space="preserve"> </w:t>
            </w:r>
            <w:r w:rsidRPr="003368E4">
              <w:t>repair</w:t>
            </w:r>
            <w:r>
              <w:t xml:space="preserve"> </w:t>
            </w:r>
            <w:r w:rsidRPr="003368E4">
              <w:t>and</w:t>
            </w:r>
            <w:r>
              <w:t xml:space="preserve"> </w:t>
            </w:r>
            <w:r w:rsidRPr="003368E4">
              <w:t>maintained</w:t>
            </w:r>
            <w:r>
              <w:t xml:space="preserve"> </w:t>
            </w:r>
            <w:r w:rsidRPr="003368E4">
              <w:t>clean.</w:t>
            </w:r>
          </w:p>
        </w:tc>
      </w:tr>
      <w:tr w:rsidR="006561A4" w:rsidRPr="00BE2177" w14:paraId="0D72BB32" w14:textId="77777777" w:rsidTr="00155CB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1" w:type="pct"/>
            <w:vMerge/>
          </w:tcPr>
          <w:p w14:paraId="243029A3" w14:textId="77777777" w:rsidR="006561A4" w:rsidRPr="000147E8" w:rsidRDefault="006561A4" w:rsidP="006561A4">
            <w:pPr>
              <w:pStyle w:val="TableParagraph"/>
              <w:rPr>
                <w:rFonts w:ascii="Public Sans SemiBold" w:hAnsi="Public Sans SemiBold"/>
              </w:rPr>
            </w:pPr>
          </w:p>
        </w:tc>
        <w:tc>
          <w:tcPr>
            <w:tcW w:w="3829" w:type="pct"/>
          </w:tcPr>
          <w:p w14:paraId="66BA2037" w14:textId="4FC54A13" w:rsidR="006561A4" w:rsidRPr="003368E4" w:rsidRDefault="006561A4" w:rsidP="006561A4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3368E4">
              <w:t>Intact</w:t>
            </w:r>
            <w:r>
              <w:t xml:space="preserve"> </w:t>
            </w:r>
            <w:r w:rsidRPr="003368E4">
              <w:t>eggs</w:t>
            </w:r>
            <w:r>
              <w:t xml:space="preserve"> </w:t>
            </w:r>
            <w:r w:rsidRPr="003368E4">
              <w:t>th</w:t>
            </w:r>
            <w:r>
              <w:t xml:space="preserve">at are </w:t>
            </w:r>
            <w:r w:rsidRPr="003368E4">
              <w:t>damaged</w:t>
            </w:r>
            <w:r>
              <w:t xml:space="preserve"> </w:t>
            </w:r>
            <w:r w:rsidRPr="003368E4">
              <w:t>(cracked)</w:t>
            </w:r>
            <w:r>
              <w:t xml:space="preserve"> </w:t>
            </w:r>
            <w:r w:rsidRPr="003368E4">
              <w:t>during</w:t>
            </w:r>
            <w:r>
              <w:t xml:space="preserve"> </w:t>
            </w:r>
            <w:r w:rsidRPr="003368E4">
              <w:t>transport</w:t>
            </w:r>
            <w:r>
              <w:t xml:space="preserve"> </w:t>
            </w:r>
            <w:r w:rsidRPr="003368E4">
              <w:t>are</w:t>
            </w:r>
            <w:r>
              <w:t xml:space="preserve"> </w:t>
            </w:r>
            <w:r w:rsidRPr="003368E4">
              <w:t>not</w:t>
            </w:r>
            <w:r>
              <w:t xml:space="preserve"> </w:t>
            </w:r>
            <w:r w:rsidRPr="003368E4">
              <w:t>sold</w:t>
            </w:r>
            <w:r>
              <w:t xml:space="preserve"> </w:t>
            </w:r>
            <w:r w:rsidRPr="003368E4">
              <w:t>or</w:t>
            </w:r>
            <w:r>
              <w:t xml:space="preserve"> </w:t>
            </w:r>
            <w:r w:rsidRPr="003368E4">
              <w:t>are</w:t>
            </w:r>
            <w:r>
              <w:t xml:space="preserve"> </w:t>
            </w:r>
            <w:r w:rsidRPr="003368E4">
              <w:t>only</w:t>
            </w:r>
            <w:r>
              <w:t xml:space="preserve"> </w:t>
            </w:r>
            <w:r w:rsidRPr="003368E4">
              <w:t>sold</w:t>
            </w:r>
            <w:r>
              <w:t xml:space="preserve"> </w:t>
            </w:r>
            <w:r w:rsidRPr="003368E4">
              <w:t>to</w:t>
            </w:r>
            <w:r>
              <w:t xml:space="preserve"> </w:t>
            </w:r>
            <w:r w:rsidRPr="003368E4">
              <w:t>an</w:t>
            </w:r>
            <w:r>
              <w:t xml:space="preserve"> </w:t>
            </w:r>
            <w:r w:rsidRPr="003368E4">
              <w:t>authorised</w:t>
            </w:r>
            <w:r>
              <w:t xml:space="preserve"> </w:t>
            </w:r>
            <w:r w:rsidRPr="003368E4">
              <w:t>receiver</w:t>
            </w:r>
            <w:r>
              <w:t xml:space="preserve"> </w:t>
            </w:r>
            <w:r w:rsidRPr="003368E4">
              <w:t>of</w:t>
            </w:r>
            <w:r>
              <w:t xml:space="preserve"> </w:t>
            </w:r>
            <w:r w:rsidRPr="003368E4">
              <w:t>cracked</w:t>
            </w:r>
            <w:r>
              <w:t xml:space="preserve"> </w:t>
            </w:r>
            <w:r w:rsidRPr="003368E4">
              <w:t>eggs.</w:t>
            </w:r>
          </w:p>
        </w:tc>
      </w:tr>
      <w:tr w:rsidR="006561A4" w:rsidRPr="00BE2177" w14:paraId="24C85BBD" w14:textId="77777777" w:rsidTr="00155C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1" w:type="pct"/>
            <w:vMerge w:val="restart"/>
          </w:tcPr>
          <w:p w14:paraId="559B3E79" w14:textId="29A09899" w:rsidR="006561A4" w:rsidRPr="000147E8" w:rsidRDefault="006561A4" w:rsidP="006561A4">
            <w:pPr>
              <w:pStyle w:val="TableParagraph"/>
              <w:rPr>
                <w:rFonts w:ascii="Public Sans SemiBold" w:hAnsi="Public Sans SemiBold"/>
              </w:rPr>
            </w:pPr>
            <w:r w:rsidRPr="003368E4">
              <w:t>Growth</w:t>
            </w:r>
            <w:r>
              <w:t xml:space="preserve"> </w:t>
            </w:r>
            <w:r w:rsidRPr="003368E4">
              <w:t>in</w:t>
            </w:r>
            <w:r>
              <w:t xml:space="preserve"> </w:t>
            </w:r>
            <w:r w:rsidRPr="00C56113">
              <w:rPr>
                <w:i/>
                <w:iCs/>
              </w:rPr>
              <w:t>Salmonella</w:t>
            </w:r>
            <w:r>
              <w:t xml:space="preserve"> </w:t>
            </w:r>
            <w:r w:rsidRPr="003368E4">
              <w:t>in</w:t>
            </w:r>
            <w:r>
              <w:t xml:space="preserve"> </w:t>
            </w:r>
            <w:r w:rsidRPr="003368E4">
              <w:t>cracked</w:t>
            </w:r>
            <w:r>
              <w:t xml:space="preserve"> </w:t>
            </w:r>
            <w:r w:rsidRPr="003368E4">
              <w:t>eggs</w:t>
            </w:r>
            <w:r>
              <w:t xml:space="preserve"> </w:t>
            </w:r>
            <w:r w:rsidRPr="003368E4">
              <w:t>during</w:t>
            </w:r>
            <w:r>
              <w:t xml:space="preserve"> </w:t>
            </w:r>
            <w:r w:rsidRPr="003368E4">
              <w:t>transport</w:t>
            </w:r>
            <w:r>
              <w:t>.</w:t>
            </w:r>
          </w:p>
        </w:tc>
        <w:tc>
          <w:tcPr>
            <w:tcW w:w="3829" w:type="pct"/>
          </w:tcPr>
          <w:p w14:paraId="3FB884B8" w14:textId="110AE14E" w:rsidR="006561A4" w:rsidRPr="003368E4" w:rsidRDefault="006561A4" w:rsidP="006561A4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68E4">
              <w:t>Cracked</w:t>
            </w:r>
            <w:r>
              <w:t xml:space="preserve"> </w:t>
            </w:r>
            <w:r w:rsidRPr="003368E4">
              <w:t>eggs</w:t>
            </w:r>
            <w:r>
              <w:t xml:space="preserve"> </w:t>
            </w:r>
            <w:r w:rsidRPr="003368E4">
              <w:t>sold</w:t>
            </w:r>
            <w:r>
              <w:t xml:space="preserve"> </w:t>
            </w:r>
            <w:r w:rsidRPr="003368E4">
              <w:t>to</w:t>
            </w:r>
            <w:r>
              <w:t xml:space="preserve"> </w:t>
            </w:r>
            <w:r w:rsidRPr="003368E4">
              <w:t>an</w:t>
            </w:r>
            <w:r>
              <w:t xml:space="preserve"> </w:t>
            </w:r>
            <w:r w:rsidRPr="003368E4">
              <w:t>authorised</w:t>
            </w:r>
            <w:r>
              <w:t xml:space="preserve"> </w:t>
            </w:r>
            <w:r w:rsidRPr="003368E4">
              <w:t>receiver</w:t>
            </w:r>
            <w:r>
              <w:t xml:space="preserve"> </w:t>
            </w:r>
            <w:r w:rsidRPr="003368E4">
              <w:t>are</w:t>
            </w:r>
            <w:r>
              <w:t xml:space="preserve"> </w:t>
            </w:r>
            <w:r w:rsidRPr="003368E4">
              <w:t>only</w:t>
            </w:r>
            <w:r>
              <w:t xml:space="preserve"> </w:t>
            </w:r>
            <w:r w:rsidRPr="003368E4">
              <w:t>transported</w:t>
            </w:r>
            <w:r>
              <w:t xml:space="preserve"> </w:t>
            </w:r>
            <w:r w:rsidRPr="003368E4">
              <w:t>in</w:t>
            </w:r>
            <w:r>
              <w:t xml:space="preserve"> </w:t>
            </w:r>
            <w:r w:rsidRPr="003368E4">
              <w:t>a</w:t>
            </w:r>
            <w:r>
              <w:t xml:space="preserve"> </w:t>
            </w:r>
            <w:r w:rsidRPr="003368E4">
              <w:t>vehicle</w:t>
            </w:r>
            <w:r>
              <w:t xml:space="preserve"> </w:t>
            </w:r>
            <w:r w:rsidRPr="003368E4">
              <w:t>licensed</w:t>
            </w:r>
            <w:r>
              <w:t xml:space="preserve"> </w:t>
            </w:r>
            <w:r w:rsidRPr="003368E4">
              <w:t>with</w:t>
            </w:r>
            <w:r>
              <w:t xml:space="preserve"> </w:t>
            </w:r>
            <w:r w:rsidRPr="003368E4">
              <w:t>the</w:t>
            </w:r>
            <w:r>
              <w:t xml:space="preserve"> </w:t>
            </w:r>
            <w:r w:rsidRPr="003368E4">
              <w:t>Food</w:t>
            </w:r>
            <w:r>
              <w:t xml:space="preserve"> </w:t>
            </w:r>
            <w:r w:rsidRPr="003368E4">
              <w:t>Authority.</w:t>
            </w:r>
          </w:p>
        </w:tc>
      </w:tr>
      <w:tr w:rsidR="006561A4" w:rsidRPr="00BE2177" w14:paraId="4E113154" w14:textId="77777777" w:rsidTr="00155CB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1" w:type="pct"/>
            <w:vMerge/>
          </w:tcPr>
          <w:p w14:paraId="0FC596C0" w14:textId="77777777" w:rsidR="006561A4" w:rsidRPr="000147E8" w:rsidRDefault="006561A4" w:rsidP="006561A4">
            <w:pPr>
              <w:pStyle w:val="TableParagraph"/>
              <w:rPr>
                <w:rFonts w:ascii="Public Sans SemiBold" w:hAnsi="Public Sans SemiBold"/>
              </w:rPr>
            </w:pPr>
          </w:p>
        </w:tc>
        <w:tc>
          <w:tcPr>
            <w:tcW w:w="3829" w:type="pct"/>
          </w:tcPr>
          <w:p w14:paraId="2A34FE6C" w14:textId="697217E5" w:rsidR="006561A4" w:rsidRPr="003368E4" w:rsidRDefault="006561A4" w:rsidP="006561A4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3368E4">
              <w:t>Cracked</w:t>
            </w:r>
            <w:r>
              <w:t xml:space="preserve"> </w:t>
            </w:r>
            <w:r w:rsidRPr="003368E4">
              <w:t>eggs</w:t>
            </w:r>
            <w:r>
              <w:t xml:space="preserve"> </w:t>
            </w:r>
            <w:r w:rsidRPr="003368E4">
              <w:t>are</w:t>
            </w:r>
            <w:r>
              <w:t xml:space="preserve"> </w:t>
            </w:r>
            <w:r w:rsidRPr="003368E4">
              <w:t>transported</w:t>
            </w:r>
            <w:r>
              <w:t xml:space="preserve"> </w:t>
            </w:r>
            <w:r w:rsidRPr="003368E4">
              <w:t>at</w:t>
            </w:r>
            <w:r>
              <w:t xml:space="preserve"> </w:t>
            </w:r>
            <w:r w:rsidRPr="003368E4">
              <w:t>a</w:t>
            </w:r>
            <w:r>
              <w:t xml:space="preserve"> </w:t>
            </w:r>
            <w:r w:rsidRPr="003368E4">
              <w:t>temperature</w:t>
            </w:r>
            <w:r>
              <w:t xml:space="preserve"> </w:t>
            </w:r>
            <w:r w:rsidRPr="003368E4">
              <w:t>that</w:t>
            </w:r>
            <w:r>
              <w:t xml:space="preserve"> </w:t>
            </w:r>
            <w:r w:rsidRPr="003368E4">
              <w:t>minimise</w:t>
            </w:r>
            <w:r>
              <w:t xml:space="preserve">s </w:t>
            </w:r>
            <w:r w:rsidRPr="003368E4">
              <w:t>the</w:t>
            </w:r>
            <w:r>
              <w:t xml:space="preserve"> </w:t>
            </w:r>
            <w:r w:rsidRPr="003368E4">
              <w:t>growth</w:t>
            </w:r>
            <w:r>
              <w:t xml:space="preserve"> </w:t>
            </w:r>
            <w:r w:rsidRPr="003368E4">
              <w:t>of</w:t>
            </w:r>
            <w:r>
              <w:t xml:space="preserve"> </w:t>
            </w:r>
            <w:r w:rsidRPr="00447ACA">
              <w:rPr>
                <w:i/>
                <w:iCs/>
              </w:rPr>
              <w:t>Salmonella</w:t>
            </w:r>
            <w:r>
              <w:t xml:space="preserve"> </w:t>
            </w:r>
            <w:r w:rsidRPr="003368E4">
              <w:t>e.g.</w:t>
            </w:r>
            <w:r>
              <w:t xml:space="preserve"> </w:t>
            </w:r>
            <w:r w:rsidRPr="002F2614">
              <w:t>below</w:t>
            </w:r>
            <w:r>
              <w:t xml:space="preserve"> </w:t>
            </w:r>
            <w:r w:rsidRPr="002F2614">
              <w:t>7°C</w:t>
            </w:r>
            <w:r>
              <w:t>.</w:t>
            </w:r>
          </w:p>
        </w:tc>
      </w:tr>
    </w:tbl>
    <w:p w14:paraId="3439E215" w14:textId="77777777" w:rsidR="006561A4" w:rsidRDefault="006561A4"/>
    <w:p w14:paraId="01388BBE" w14:textId="77777777" w:rsidR="006A36A3" w:rsidRDefault="006A36A3" w:rsidP="00C225E0">
      <w:pPr>
        <w:pStyle w:val="Heading3"/>
        <w:sectPr w:rsidR="006A36A3" w:rsidSect="00293325">
          <w:footerReference w:type="default" r:id="rId20"/>
          <w:pgSz w:w="16838" w:h="11906" w:orient="landscape" w:code="9"/>
          <w:pgMar w:top="851" w:right="851" w:bottom="851" w:left="851" w:header="397" w:footer="397" w:gutter="0"/>
          <w:cols w:space="708"/>
          <w:docGrid w:linePitch="360"/>
        </w:sectPr>
      </w:pPr>
      <w:bookmarkStart w:id="61" w:name="_Toc224597380"/>
      <w:bookmarkEnd w:id="60"/>
    </w:p>
    <w:p w14:paraId="671BD3F2" w14:textId="5A50E290" w:rsidR="00C225E0" w:rsidRDefault="00C225E0" w:rsidP="00C225E0">
      <w:pPr>
        <w:pStyle w:val="Heading3"/>
      </w:pPr>
      <w:bookmarkStart w:id="62" w:name="_Toc231550445"/>
      <w:r w:rsidRPr="009A6F09">
        <w:lastRenderedPageBreak/>
        <w:t>Inputs</w:t>
      </w:r>
      <w:bookmarkEnd w:id="61"/>
      <w:bookmarkEnd w:id="62"/>
    </w:p>
    <w:p w14:paraId="319EC7E7" w14:textId="77777777" w:rsidR="00C225E0" w:rsidRDefault="00C225E0" w:rsidP="00B50B97">
      <w:pPr>
        <w:pStyle w:val="Heading4"/>
      </w:pPr>
      <w:r w:rsidRPr="00B50B97">
        <w:t>Water</w:t>
      </w:r>
    </w:p>
    <w:p w14:paraId="3367AC5B" w14:textId="754514FC" w:rsidR="00C225E0" w:rsidRPr="008B748D" w:rsidRDefault="00C23745" w:rsidP="00B50B97">
      <w:pPr>
        <w:pStyle w:val="ListBullet"/>
      </w:pPr>
      <w:r>
        <w:t>B</w:t>
      </w:r>
      <w:r w:rsidR="00C225E0" w:rsidRPr="008B748D">
        <w:t>ird</w:t>
      </w:r>
      <w:r>
        <w:t>’</w:t>
      </w:r>
      <w:r w:rsidR="00C225E0" w:rsidRPr="008B748D">
        <w:t>s</w:t>
      </w:r>
      <w:r w:rsidR="003F4231">
        <w:t xml:space="preserve"> </w:t>
      </w:r>
      <w:r w:rsidR="00C225E0" w:rsidRPr="008B748D">
        <w:t>primary</w:t>
      </w:r>
      <w:r w:rsidR="003F4231">
        <w:t xml:space="preserve"> </w:t>
      </w:r>
      <w:r w:rsidR="00C225E0" w:rsidRPr="008B748D">
        <w:t>drinking</w:t>
      </w:r>
      <w:r w:rsidR="003F4231">
        <w:t xml:space="preserve"> </w:t>
      </w:r>
      <w:r w:rsidR="00C225E0" w:rsidRPr="008B748D">
        <w:t>water</w:t>
      </w:r>
      <w:r w:rsidR="003F4231">
        <w:t xml:space="preserve"> </w:t>
      </w:r>
      <w:r w:rsidR="0061204C">
        <w:t>must</w:t>
      </w:r>
      <w:r w:rsidR="003F4231">
        <w:t xml:space="preserve"> </w:t>
      </w:r>
      <w:r w:rsidR="0061204C">
        <w:t>be</w:t>
      </w:r>
      <w:r w:rsidR="003F4231">
        <w:t xml:space="preserve"> </w:t>
      </w:r>
      <w:r w:rsidR="00C225E0" w:rsidRPr="008B748D">
        <w:t>from</w:t>
      </w:r>
      <w:r w:rsidR="003F4231">
        <w:t xml:space="preserve"> </w:t>
      </w:r>
      <w:r w:rsidR="00C225E0" w:rsidRPr="008B748D">
        <w:t>a</w:t>
      </w:r>
      <w:r w:rsidR="003F4231">
        <w:t xml:space="preserve"> </w:t>
      </w:r>
      <w:r w:rsidR="00C225E0" w:rsidRPr="008B748D">
        <w:t>clean,</w:t>
      </w:r>
      <w:r w:rsidR="003F4231">
        <w:t xml:space="preserve"> </w:t>
      </w:r>
      <w:r w:rsidR="00C225E0" w:rsidRPr="008B748D">
        <w:t>good</w:t>
      </w:r>
      <w:r w:rsidR="003F4231">
        <w:t xml:space="preserve"> </w:t>
      </w:r>
      <w:r w:rsidR="00C225E0" w:rsidRPr="008B748D">
        <w:t>quality</w:t>
      </w:r>
      <w:r w:rsidR="003F4231">
        <w:t xml:space="preserve"> </w:t>
      </w:r>
      <w:r w:rsidR="0061204C">
        <w:t>source</w:t>
      </w:r>
      <w:r w:rsidR="003F4231">
        <w:t xml:space="preserve"> </w:t>
      </w:r>
      <w:r w:rsidR="00C225E0" w:rsidRPr="008B748D">
        <w:t>(</w:t>
      </w:r>
      <w:r w:rsidR="0061204C">
        <w:t>for</w:t>
      </w:r>
      <w:r w:rsidR="003F4231">
        <w:t xml:space="preserve"> </w:t>
      </w:r>
      <w:r w:rsidR="0061204C">
        <w:t>example,</w:t>
      </w:r>
      <w:r w:rsidR="003F4231">
        <w:t xml:space="preserve"> </w:t>
      </w:r>
      <w:r w:rsidR="0061204C">
        <w:t>with</w:t>
      </w:r>
      <w:r w:rsidR="003F4231">
        <w:t xml:space="preserve"> </w:t>
      </w:r>
      <w:r w:rsidR="00C225E0" w:rsidRPr="008B748D">
        <w:t>no</w:t>
      </w:r>
      <w:r w:rsidR="003F4231">
        <w:t xml:space="preserve"> </w:t>
      </w:r>
      <w:r w:rsidR="00C225E0" w:rsidRPr="008B748D">
        <w:t>mould</w:t>
      </w:r>
      <w:r w:rsidR="003F4231">
        <w:t xml:space="preserve"> </w:t>
      </w:r>
      <w:r w:rsidR="00C225E0" w:rsidRPr="008B748D">
        <w:t>or</w:t>
      </w:r>
      <w:r w:rsidR="003F4231">
        <w:t xml:space="preserve"> </w:t>
      </w:r>
      <w:r w:rsidR="00C225E0" w:rsidRPr="008B748D">
        <w:t>algae).</w:t>
      </w:r>
    </w:p>
    <w:p w14:paraId="2B4BE4D2" w14:textId="7589B8C7" w:rsidR="00C225E0" w:rsidRPr="008B748D" w:rsidRDefault="00C225E0" w:rsidP="00B50B97">
      <w:pPr>
        <w:pStyle w:val="ListBullet"/>
      </w:pPr>
      <w:r w:rsidRPr="008B748D">
        <w:t>Drinkers</w:t>
      </w:r>
      <w:r w:rsidR="003F4231">
        <w:t xml:space="preserve"> </w:t>
      </w:r>
      <w:r w:rsidR="0061204C">
        <w:t>must</w:t>
      </w:r>
      <w:r w:rsidR="003F4231">
        <w:t xml:space="preserve"> </w:t>
      </w:r>
      <w:r w:rsidR="0061204C">
        <w:t>be</w:t>
      </w:r>
      <w:r w:rsidR="003F4231">
        <w:t xml:space="preserve"> </w:t>
      </w:r>
      <w:r w:rsidRPr="008B748D">
        <w:t>regularly</w:t>
      </w:r>
      <w:r w:rsidR="003F4231">
        <w:t xml:space="preserve"> </w:t>
      </w:r>
      <w:r w:rsidRPr="008B748D">
        <w:t>cleaned</w:t>
      </w:r>
      <w:r w:rsidR="003F4231">
        <w:t xml:space="preserve"> </w:t>
      </w:r>
      <w:r w:rsidRPr="008B748D">
        <w:t>and</w:t>
      </w:r>
      <w:r w:rsidR="003F4231">
        <w:t xml:space="preserve"> </w:t>
      </w:r>
      <w:r w:rsidRPr="008B748D">
        <w:t>at</w:t>
      </w:r>
      <w:r w:rsidR="003F4231">
        <w:t xml:space="preserve"> </w:t>
      </w:r>
      <w:r w:rsidRPr="008B748D">
        <w:t>a</w:t>
      </w:r>
      <w:r w:rsidR="003F4231">
        <w:t xml:space="preserve"> </w:t>
      </w:r>
      <w:r w:rsidRPr="008B748D">
        <w:t>height</w:t>
      </w:r>
      <w:r w:rsidR="003F4231">
        <w:t xml:space="preserve"> </w:t>
      </w:r>
      <w:r w:rsidRPr="008B748D">
        <w:t>that</w:t>
      </w:r>
      <w:r w:rsidR="003F4231">
        <w:t xml:space="preserve"> </w:t>
      </w:r>
      <w:r w:rsidRPr="008B748D">
        <w:t>prevents</w:t>
      </w:r>
      <w:r w:rsidR="003F4231">
        <w:t xml:space="preserve"> </w:t>
      </w:r>
      <w:r w:rsidRPr="008B748D">
        <w:t>fouling</w:t>
      </w:r>
      <w:r w:rsidR="003F4231">
        <w:t xml:space="preserve"> </w:t>
      </w:r>
      <w:r w:rsidRPr="008B748D">
        <w:t>by</w:t>
      </w:r>
      <w:r w:rsidR="003F4231">
        <w:t xml:space="preserve"> </w:t>
      </w:r>
      <w:r w:rsidRPr="008B748D">
        <w:t>birds.</w:t>
      </w:r>
    </w:p>
    <w:p w14:paraId="7F2D472C" w14:textId="4A0832CE" w:rsidR="004745F0" w:rsidRDefault="00C225E0">
      <w:pPr>
        <w:pStyle w:val="ListBullet"/>
      </w:pPr>
      <w:r w:rsidRPr="008B748D">
        <w:t>Non-reticulated</w:t>
      </w:r>
      <w:r w:rsidR="003F4231">
        <w:t xml:space="preserve"> </w:t>
      </w:r>
      <w:r w:rsidRPr="008B748D">
        <w:t>water</w:t>
      </w:r>
      <w:r w:rsidR="003F4231">
        <w:t xml:space="preserve"> </w:t>
      </w:r>
      <w:r w:rsidRPr="008B748D">
        <w:t>used</w:t>
      </w:r>
      <w:r w:rsidR="003F4231">
        <w:t xml:space="preserve"> </w:t>
      </w:r>
      <w:r w:rsidR="00C81903">
        <w:t>in</w:t>
      </w:r>
      <w:r w:rsidR="003F4231">
        <w:t xml:space="preserve"> </w:t>
      </w:r>
      <w:r w:rsidRPr="008B748D">
        <w:t>egg</w:t>
      </w:r>
      <w:r w:rsidR="003F4231">
        <w:t xml:space="preserve"> </w:t>
      </w:r>
      <w:r w:rsidR="00C81903">
        <w:t>production</w:t>
      </w:r>
      <w:r w:rsidR="003F4231">
        <w:t xml:space="preserve"> </w:t>
      </w:r>
      <w:r w:rsidRPr="008B748D">
        <w:t>(including</w:t>
      </w:r>
      <w:r w:rsidR="003F4231">
        <w:t xml:space="preserve"> </w:t>
      </w:r>
      <w:r w:rsidR="00C81903">
        <w:t>for</w:t>
      </w:r>
      <w:r w:rsidR="003F4231">
        <w:t xml:space="preserve"> </w:t>
      </w:r>
      <w:r w:rsidRPr="008B748D">
        <w:t>bird</w:t>
      </w:r>
      <w:r w:rsidR="003F4231">
        <w:t xml:space="preserve"> </w:t>
      </w:r>
      <w:r w:rsidRPr="008B748D">
        <w:t>drinking</w:t>
      </w:r>
      <w:r w:rsidR="003F4231">
        <w:t xml:space="preserve"> </w:t>
      </w:r>
      <w:r w:rsidRPr="008B748D">
        <w:t>water)</w:t>
      </w:r>
      <w:r w:rsidR="003F4231">
        <w:t xml:space="preserve"> </w:t>
      </w:r>
      <w:r w:rsidRPr="008B748D">
        <w:t>requires</w:t>
      </w:r>
      <w:r w:rsidR="003F4231">
        <w:t xml:space="preserve"> </w:t>
      </w:r>
      <w:r w:rsidRPr="008B748D">
        <w:t>regular</w:t>
      </w:r>
      <w:r w:rsidR="003F4231">
        <w:t xml:space="preserve"> </w:t>
      </w:r>
      <w:r w:rsidRPr="008B748D">
        <w:t>treatment</w:t>
      </w:r>
      <w:r w:rsidR="003F4231">
        <w:t xml:space="preserve"> </w:t>
      </w:r>
      <w:r w:rsidRPr="008B748D">
        <w:t>and/or</w:t>
      </w:r>
      <w:r w:rsidR="003F4231">
        <w:t xml:space="preserve"> </w:t>
      </w:r>
      <w:r w:rsidRPr="008B748D">
        <w:t>testing</w:t>
      </w:r>
      <w:r w:rsidR="00C81903">
        <w:t>.</w:t>
      </w:r>
      <w:r w:rsidR="003F4231">
        <w:t xml:space="preserve"> </w:t>
      </w:r>
      <w:r w:rsidR="00C81903">
        <w:t>S</w:t>
      </w:r>
      <w:r w:rsidRPr="008B748D">
        <w:t>ee</w:t>
      </w:r>
      <w:r w:rsidR="003F4231">
        <w:t xml:space="preserve"> </w:t>
      </w:r>
      <w:r w:rsidRPr="004E220B">
        <w:rPr>
          <w:i/>
          <w:iCs/>
        </w:rPr>
        <w:t>Testing</w:t>
      </w:r>
      <w:r w:rsidR="003F4231">
        <w:rPr>
          <w:i/>
          <w:iCs/>
        </w:rPr>
        <w:t xml:space="preserve"> </w:t>
      </w:r>
      <w:r w:rsidR="00C81903">
        <w:rPr>
          <w:i/>
          <w:iCs/>
        </w:rPr>
        <w:t>p</w:t>
      </w:r>
      <w:r w:rsidRPr="004E220B">
        <w:rPr>
          <w:i/>
          <w:iCs/>
        </w:rPr>
        <w:t>rogram</w:t>
      </w:r>
      <w:r w:rsidR="003F4231">
        <w:rPr>
          <w:i/>
          <w:iCs/>
        </w:rPr>
        <w:t xml:space="preserve"> </w:t>
      </w:r>
      <w:r w:rsidR="000E2432" w:rsidRPr="000E2432">
        <w:t>in</w:t>
      </w:r>
      <w:r w:rsidR="003F4231">
        <w:t xml:space="preserve"> </w:t>
      </w:r>
      <w:r w:rsidR="000E2432" w:rsidRPr="000E2432">
        <w:t>this</w:t>
      </w:r>
      <w:r w:rsidR="003F4231">
        <w:t xml:space="preserve"> </w:t>
      </w:r>
      <w:r w:rsidR="000E2432" w:rsidRPr="000E2432">
        <w:t>document</w:t>
      </w:r>
      <w:r w:rsidR="003F4231">
        <w:t xml:space="preserve"> </w:t>
      </w:r>
      <w:r w:rsidR="00C81903" w:rsidRPr="000E2432">
        <w:t>for</w:t>
      </w:r>
      <w:r w:rsidR="003F4231">
        <w:t xml:space="preserve"> </w:t>
      </w:r>
      <w:r w:rsidR="00C81903" w:rsidRPr="000E2432">
        <w:t>details.</w:t>
      </w:r>
    </w:p>
    <w:p w14:paraId="3B6768E2" w14:textId="28066717" w:rsidR="006948A4" w:rsidRPr="002F7DFA" w:rsidRDefault="002F7DFA" w:rsidP="002F7DFA">
      <w:pPr>
        <w:pStyle w:val="Heading5"/>
      </w:pPr>
      <w:r w:rsidRPr="002F7DFA">
        <w:t>Water</w:t>
      </w:r>
      <w:r w:rsidR="003F4231">
        <w:t xml:space="preserve"> </w:t>
      </w:r>
      <w:r w:rsidRPr="002F7DFA">
        <w:t>sources</w:t>
      </w:r>
    </w:p>
    <w:p w14:paraId="13DA692E" w14:textId="77777777" w:rsidR="002F7DFA" w:rsidRPr="002F7DFA" w:rsidRDefault="002F7DFA" w:rsidP="002F7DFA">
      <w:pPr>
        <w:pStyle w:val="BodyText"/>
      </w:pPr>
      <w:r w:rsidRPr="002F7DFA">
        <w:t>Water</w:t>
      </w:r>
      <w:r w:rsidR="003F4231">
        <w:t xml:space="preserve"> </w:t>
      </w:r>
      <w:r w:rsidRPr="002F7DFA">
        <w:t>sources</w:t>
      </w:r>
      <w:r w:rsidR="003F4231">
        <w:t xml:space="preserve"> </w:t>
      </w:r>
      <w:r w:rsidRPr="002F7DFA">
        <w:t>may</w:t>
      </w:r>
      <w:r w:rsidR="003F4231">
        <w:t xml:space="preserve"> </w:t>
      </w:r>
      <w:r w:rsidRPr="002F7DFA">
        <w:t>include</w:t>
      </w:r>
      <w:r w:rsidR="003F4231">
        <w:t xml:space="preserve"> </w:t>
      </w:r>
      <w:r w:rsidRPr="002F7DFA">
        <w:t>reticulated</w:t>
      </w:r>
      <w:r w:rsidR="003F4231">
        <w:t xml:space="preserve"> </w:t>
      </w:r>
      <w:r w:rsidRPr="002F7DFA">
        <w:t>town</w:t>
      </w:r>
      <w:r w:rsidR="003F4231">
        <w:t xml:space="preserve"> </w:t>
      </w:r>
      <w:r w:rsidRPr="002F7DFA">
        <w:t>water,</w:t>
      </w:r>
      <w:r w:rsidR="003F4231">
        <w:t xml:space="preserve"> </w:t>
      </w:r>
      <w:r w:rsidRPr="002F7DFA">
        <w:t>town</w:t>
      </w:r>
      <w:r w:rsidR="003F4231">
        <w:t xml:space="preserve"> </w:t>
      </w:r>
      <w:r w:rsidRPr="002F7DFA">
        <w:t>water</w:t>
      </w:r>
      <w:r w:rsidR="003F4231">
        <w:t xml:space="preserve"> </w:t>
      </w:r>
      <w:r w:rsidRPr="002F7DFA">
        <w:t>by</w:t>
      </w:r>
      <w:r w:rsidR="003F4231">
        <w:t xml:space="preserve"> </w:t>
      </w:r>
      <w:r w:rsidRPr="002F7DFA">
        <w:t>cartage</w:t>
      </w:r>
      <w:r w:rsidR="003F4231">
        <w:t xml:space="preserve"> </w:t>
      </w:r>
      <w:r w:rsidRPr="002F7DFA">
        <w:t>to</w:t>
      </w:r>
      <w:r w:rsidR="003F4231">
        <w:t xml:space="preserve"> </w:t>
      </w:r>
      <w:r w:rsidRPr="002F7DFA">
        <w:t>premises,</w:t>
      </w:r>
      <w:r w:rsidR="003F4231">
        <w:t xml:space="preserve"> </w:t>
      </w:r>
      <w:r w:rsidRPr="002F7DFA">
        <w:t>tank</w:t>
      </w:r>
      <w:r w:rsidR="003F4231">
        <w:t xml:space="preserve"> </w:t>
      </w:r>
      <w:r w:rsidRPr="002F7DFA">
        <w:t>water,</w:t>
      </w:r>
      <w:r w:rsidR="003F4231">
        <w:t xml:space="preserve"> </w:t>
      </w:r>
      <w:r w:rsidRPr="002F7DFA">
        <w:t>dam</w:t>
      </w:r>
      <w:r w:rsidR="003F4231">
        <w:t xml:space="preserve"> </w:t>
      </w:r>
      <w:r w:rsidRPr="002F7DFA">
        <w:t>water,</w:t>
      </w:r>
      <w:r w:rsidR="003F4231">
        <w:t xml:space="preserve"> </w:t>
      </w:r>
      <w:r w:rsidRPr="002F7DFA">
        <w:t>or</w:t>
      </w:r>
      <w:r w:rsidR="003F4231">
        <w:t xml:space="preserve"> </w:t>
      </w:r>
      <w:r w:rsidRPr="002F7DFA">
        <w:t>bore</w:t>
      </w:r>
      <w:r w:rsidR="003F4231">
        <w:t xml:space="preserve"> </w:t>
      </w:r>
      <w:r w:rsidRPr="002F7DFA">
        <w:t>water.</w:t>
      </w:r>
      <w:r w:rsidR="003F4231">
        <w:t xml:space="preserve">  </w:t>
      </w:r>
      <w:r w:rsidRPr="002F7DFA">
        <w:t>Water</w:t>
      </w:r>
      <w:r w:rsidR="003F4231">
        <w:t xml:space="preserve"> </w:t>
      </w:r>
      <w:r w:rsidRPr="002F7DFA">
        <w:t>may</w:t>
      </w:r>
      <w:r w:rsidR="003F4231">
        <w:t xml:space="preserve"> </w:t>
      </w:r>
      <w:r w:rsidRPr="002F7DFA">
        <w:t>be</w:t>
      </w:r>
      <w:r w:rsidR="003F4231">
        <w:t xml:space="preserve"> </w:t>
      </w:r>
      <w:r w:rsidRPr="002F7DFA">
        <w:t>treated,</w:t>
      </w:r>
      <w:r w:rsidR="003F4231">
        <w:t xml:space="preserve"> </w:t>
      </w:r>
      <w:r w:rsidRPr="002F7DFA">
        <w:t>for</w:t>
      </w:r>
      <w:r w:rsidR="003F4231">
        <w:t xml:space="preserve"> </w:t>
      </w:r>
      <w:r w:rsidRPr="002F7DFA">
        <w:t>example</w:t>
      </w:r>
      <w:r w:rsidR="003F4231">
        <w:t xml:space="preserve"> </w:t>
      </w:r>
      <w:r w:rsidRPr="002F7DFA">
        <w:t>using</w:t>
      </w:r>
      <w:r w:rsidR="003F4231">
        <w:t xml:space="preserve"> </w:t>
      </w:r>
      <w:r w:rsidRPr="002F7DFA">
        <w:t>chlorine,</w:t>
      </w:r>
      <w:r w:rsidR="003F4231">
        <w:t xml:space="preserve"> </w:t>
      </w:r>
      <w:r w:rsidRPr="002F7DFA">
        <w:t>UV</w:t>
      </w:r>
      <w:r w:rsidR="003F4231">
        <w:t xml:space="preserve"> </w:t>
      </w:r>
      <w:r w:rsidRPr="002F7DFA">
        <w:t>or</w:t>
      </w:r>
      <w:r w:rsidR="003F4231">
        <w:t xml:space="preserve"> </w:t>
      </w:r>
      <w:r w:rsidRPr="002F7DFA">
        <w:t>filtration.</w:t>
      </w:r>
    </w:p>
    <w:p w14:paraId="40B9AD9D" w14:textId="2D65C823" w:rsidR="002F7DFA" w:rsidRDefault="00DC2885" w:rsidP="002F7DFA">
      <w:pPr>
        <w:pStyle w:val="BodyText"/>
      </w:pPr>
      <w:r w:rsidRPr="0007357B">
        <w:rPr>
          <w:rFonts w:ascii="Segoe UI Symbol" w:hAnsi="Segoe UI Symbol" w:cs="Segoe UI Symbol"/>
          <w:color w:val="215F6A" w:themeColor="accent2" w:themeShade="BF"/>
          <w:sz w:val="32"/>
          <w:szCs w:val="32"/>
        </w:rPr>
        <w:t>✎</w:t>
      </w:r>
      <w:r w:rsidR="003F4231">
        <w:t xml:space="preserve"> </w:t>
      </w:r>
      <w:r w:rsidR="00137BB7">
        <w:t>Outline</w:t>
      </w:r>
      <w:r w:rsidR="003F4231">
        <w:t xml:space="preserve"> </w:t>
      </w:r>
      <w:r w:rsidR="002F7DFA">
        <w:t>the</w:t>
      </w:r>
      <w:r w:rsidR="003F4231">
        <w:t xml:space="preserve"> </w:t>
      </w:r>
      <w:r w:rsidR="002F7DFA">
        <w:t>water</w:t>
      </w:r>
      <w:r w:rsidR="003F4231">
        <w:t xml:space="preserve"> </w:t>
      </w:r>
      <w:r w:rsidR="002F7DFA">
        <w:t>sources</w:t>
      </w:r>
      <w:r w:rsidR="003F4231">
        <w:t xml:space="preserve"> </w:t>
      </w:r>
      <w:r w:rsidR="002F7DFA">
        <w:t>used</w:t>
      </w:r>
      <w:r w:rsidR="003F4231">
        <w:t xml:space="preserve"> </w:t>
      </w:r>
      <w:r w:rsidR="00695324">
        <w:t>by</w:t>
      </w:r>
      <w:r w:rsidR="003F4231">
        <w:t xml:space="preserve"> </w:t>
      </w:r>
      <w:r w:rsidR="002F7DFA">
        <w:t>the</w:t>
      </w:r>
      <w:r w:rsidR="003F4231">
        <w:t xml:space="preserve"> </w:t>
      </w:r>
      <w:r w:rsidR="002F7DFA">
        <w:t>business</w:t>
      </w:r>
      <w:r w:rsidR="003F4231">
        <w:t xml:space="preserve"> </w:t>
      </w:r>
      <w:r w:rsidR="00137BB7">
        <w:t>in</w:t>
      </w:r>
      <w:r w:rsidR="003F4231">
        <w:t xml:space="preserve"> </w:t>
      </w:r>
      <w:r w:rsidR="00137BB7">
        <w:t>Table</w:t>
      </w:r>
      <w:r w:rsidR="003F4231">
        <w:t xml:space="preserve"> </w:t>
      </w:r>
      <w:r w:rsidR="00137BB7">
        <w:t>19</w:t>
      </w:r>
      <w:r w:rsidR="002F7DFA">
        <w:t>.</w:t>
      </w:r>
    </w:p>
    <w:p w14:paraId="221DF010" w14:textId="08E76065" w:rsidR="004E220B" w:rsidRPr="003368E4" w:rsidRDefault="004E220B" w:rsidP="004E220B">
      <w:pPr>
        <w:pStyle w:val="TableHeading"/>
      </w:pPr>
      <w:r w:rsidRPr="003368E4">
        <w:t>Table</w:t>
      </w:r>
      <w:r w:rsidR="003F4231">
        <w:t xml:space="preserve"> </w:t>
      </w:r>
      <w:r w:rsidRPr="003368E4">
        <w:t>1</w:t>
      </w:r>
      <w:r>
        <w:t>9</w:t>
      </w:r>
      <w:r w:rsidRPr="003368E4">
        <w:t>:</w:t>
      </w:r>
      <w:r w:rsidR="003F4231">
        <w:t xml:space="preserve"> </w:t>
      </w:r>
      <w:r w:rsidRPr="003368E4">
        <w:t>Water</w:t>
      </w:r>
      <w:r w:rsidR="003F4231">
        <w:t xml:space="preserve"> </w:t>
      </w:r>
      <w:r w:rsidRPr="003368E4">
        <w:t>sources</w:t>
      </w:r>
      <w:r w:rsidR="003F4231">
        <w:t xml:space="preserve"> </w:t>
      </w:r>
      <w:r w:rsidRPr="003368E4">
        <w:t>on</w:t>
      </w:r>
      <w:r w:rsidR="003F4231">
        <w:t xml:space="preserve"> </w:t>
      </w:r>
      <w:r w:rsidRPr="003368E4">
        <w:t>this</w:t>
      </w:r>
      <w:r w:rsidR="003F4231">
        <w:t xml:space="preserve"> </w:t>
      </w:r>
      <w:r w:rsidRPr="003368E4">
        <w:t>premises</w:t>
      </w:r>
    </w:p>
    <w:tbl>
      <w:tblPr>
        <w:tblStyle w:val="ListTable3-Accent2"/>
        <w:tblW w:w="5001" w:type="pct"/>
        <w:tblLayout w:type="fixed"/>
        <w:tblLook w:val="04A0" w:firstRow="1" w:lastRow="0" w:firstColumn="1" w:lastColumn="0" w:noHBand="0" w:noVBand="1"/>
      </w:tblPr>
      <w:tblGrid>
        <w:gridCol w:w="445"/>
        <w:gridCol w:w="2530"/>
        <w:gridCol w:w="426"/>
        <w:gridCol w:w="563"/>
        <w:gridCol w:w="1704"/>
        <w:gridCol w:w="426"/>
        <w:gridCol w:w="4107"/>
      </w:tblGrid>
      <w:tr w:rsidR="004E220B" w:rsidRPr="004E220B" w14:paraId="27B347F2" w14:textId="77777777" w:rsidTr="00330C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7"/>
          </w:tcPr>
          <w:p w14:paraId="20C7AFE2" w14:textId="52ED442B" w:rsidR="004E220B" w:rsidRPr="004E220B" w:rsidRDefault="00C814EA" w:rsidP="004E220B">
            <w:pPr>
              <w:pStyle w:val="BodyText"/>
              <w:rPr>
                <w:rFonts w:ascii="Public Sans SemiBold" w:hAnsi="Public Sans SemiBold"/>
                <w:b w:val="0"/>
                <w:bCs/>
                <w:color w:val="FFFFFF" w:themeColor="background1"/>
              </w:rPr>
            </w:pPr>
            <w:r>
              <w:rPr>
                <w:rFonts w:ascii="Public Sans SemiBold" w:hAnsi="Public Sans SemiBold"/>
                <w:b w:val="0"/>
                <w:bCs/>
                <w:color w:val="FFFFFF" w:themeColor="background1"/>
              </w:rPr>
              <w:t>Water</w:t>
            </w:r>
            <w:r w:rsidR="003F4231">
              <w:rPr>
                <w:rFonts w:ascii="Public Sans SemiBold" w:hAnsi="Public Sans SemiBold"/>
                <w:b w:val="0"/>
                <w:bCs/>
                <w:color w:val="FFFFFF" w:themeColor="background1"/>
              </w:rPr>
              <w:t xml:space="preserve"> </w:t>
            </w:r>
            <w:r>
              <w:rPr>
                <w:rFonts w:ascii="Public Sans SemiBold" w:hAnsi="Public Sans SemiBold"/>
                <w:b w:val="0"/>
                <w:bCs/>
                <w:color w:val="FFFFFF" w:themeColor="background1"/>
              </w:rPr>
              <w:t>s</w:t>
            </w:r>
            <w:r w:rsidR="004E220B" w:rsidRPr="004E220B">
              <w:rPr>
                <w:rFonts w:ascii="Public Sans SemiBold" w:hAnsi="Public Sans SemiBold"/>
                <w:b w:val="0"/>
                <w:bCs/>
                <w:color w:val="FFFFFF" w:themeColor="background1"/>
              </w:rPr>
              <w:t>ource(s)</w:t>
            </w:r>
            <w:r w:rsidR="003F4231">
              <w:rPr>
                <w:rFonts w:ascii="Public Sans SemiBold" w:hAnsi="Public Sans SemiBold"/>
                <w:b w:val="0"/>
                <w:bCs/>
                <w:color w:val="FFFFFF" w:themeColor="background1"/>
              </w:rPr>
              <w:t xml:space="preserve"> </w:t>
            </w:r>
            <w:r w:rsidR="004E220B" w:rsidRPr="004E220B">
              <w:rPr>
                <w:rFonts w:ascii="Public Sans SemiBold" w:hAnsi="Public Sans SemiBold"/>
                <w:b w:val="0"/>
                <w:bCs/>
                <w:color w:val="FFFFFF" w:themeColor="background1"/>
              </w:rPr>
              <w:t>used</w:t>
            </w:r>
            <w:r w:rsidR="003F4231">
              <w:rPr>
                <w:rFonts w:ascii="Public Sans SemiBold" w:hAnsi="Public Sans SemiBold"/>
                <w:b w:val="0"/>
                <w:bCs/>
                <w:color w:val="FFFFFF" w:themeColor="background1"/>
              </w:rPr>
              <w:t xml:space="preserve"> </w:t>
            </w:r>
            <w:r w:rsidR="004E220B" w:rsidRPr="004E220B">
              <w:rPr>
                <w:rFonts w:ascii="Public Sans SemiBold" w:hAnsi="Public Sans SemiBold"/>
                <w:b w:val="0"/>
                <w:bCs/>
                <w:color w:val="FFFFFF" w:themeColor="background1"/>
              </w:rPr>
              <w:t>on</w:t>
            </w:r>
            <w:r w:rsidR="003F4231">
              <w:rPr>
                <w:rFonts w:ascii="Public Sans SemiBold" w:hAnsi="Public Sans SemiBold"/>
                <w:b w:val="0"/>
                <w:bCs/>
                <w:color w:val="FFFFFF" w:themeColor="background1"/>
              </w:rPr>
              <w:t xml:space="preserve"> </w:t>
            </w:r>
            <w:r w:rsidR="004E220B" w:rsidRPr="004E220B">
              <w:rPr>
                <w:rFonts w:ascii="Public Sans SemiBold" w:hAnsi="Public Sans SemiBold"/>
                <w:b w:val="0"/>
                <w:bCs/>
                <w:color w:val="FFFFFF" w:themeColor="background1"/>
              </w:rPr>
              <w:t>the</w:t>
            </w:r>
            <w:r w:rsidR="003F4231">
              <w:rPr>
                <w:rFonts w:ascii="Public Sans SemiBold" w:hAnsi="Public Sans SemiBold"/>
                <w:b w:val="0"/>
                <w:bCs/>
                <w:color w:val="FFFFFF" w:themeColor="background1"/>
              </w:rPr>
              <w:t xml:space="preserve"> </w:t>
            </w:r>
            <w:r w:rsidR="004E220B" w:rsidRPr="004E220B">
              <w:rPr>
                <w:rFonts w:ascii="Public Sans SemiBold" w:hAnsi="Public Sans SemiBold"/>
                <w:b w:val="0"/>
                <w:bCs/>
                <w:color w:val="FFFFFF" w:themeColor="background1"/>
              </w:rPr>
              <w:t>premises</w:t>
            </w:r>
            <w:r w:rsidR="003F4231">
              <w:rPr>
                <w:rFonts w:ascii="Public Sans SemiBold" w:hAnsi="Public Sans SemiBold"/>
                <w:b w:val="0"/>
                <w:bCs/>
                <w:color w:val="FFFFFF" w:themeColor="background1"/>
              </w:rPr>
              <w:t xml:space="preserve"> </w:t>
            </w:r>
            <w:r>
              <w:rPr>
                <w:rFonts w:ascii="Public Sans SemiBold" w:hAnsi="Public Sans SemiBold"/>
                <w:b w:val="0"/>
                <w:bCs/>
                <w:color w:val="FFFFFF" w:themeColor="background1"/>
              </w:rPr>
              <w:t>-</w:t>
            </w:r>
            <w:r w:rsidR="003F4231">
              <w:rPr>
                <w:rFonts w:ascii="Public Sans SemiBold" w:hAnsi="Public Sans SemiBold"/>
                <w:b w:val="0"/>
                <w:bCs/>
                <w:color w:val="FFFFFF" w:themeColor="background1"/>
              </w:rPr>
              <w:t xml:space="preserve"> </w:t>
            </w:r>
            <w:r w:rsidR="004E220B" w:rsidRPr="000E65C6">
              <w:rPr>
                <w:rFonts w:ascii="Segoe UI Symbol" w:hAnsi="Segoe UI Symbol" w:cs="Segoe UI Symbol"/>
                <w:color w:val="FFFFFF" w:themeColor="background1"/>
              </w:rPr>
              <w:t>✓</w:t>
            </w:r>
            <w:r w:rsidR="003F4231">
              <w:rPr>
                <w:rFonts w:ascii="Public Sans SemiBold" w:hAnsi="Public Sans SemiBold"/>
                <w:b w:val="0"/>
                <w:bCs/>
                <w:color w:val="FFFFFF" w:themeColor="background1"/>
              </w:rPr>
              <w:t xml:space="preserve"> </w:t>
            </w:r>
            <w:r w:rsidR="004E220B" w:rsidRPr="004E220B">
              <w:rPr>
                <w:rFonts w:ascii="Public Sans SemiBold" w:hAnsi="Public Sans SemiBold"/>
                <w:b w:val="0"/>
                <w:bCs/>
                <w:color w:val="FFFFFF" w:themeColor="background1"/>
              </w:rPr>
              <w:t>all</w:t>
            </w:r>
            <w:r w:rsidR="003F4231">
              <w:rPr>
                <w:rFonts w:ascii="Public Sans SemiBold" w:hAnsi="Public Sans SemiBold"/>
                <w:b w:val="0"/>
                <w:bCs/>
                <w:color w:val="FFFFFF" w:themeColor="background1"/>
              </w:rPr>
              <w:t xml:space="preserve"> </w:t>
            </w:r>
            <w:r w:rsidR="004E220B" w:rsidRPr="004E220B">
              <w:rPr>
                <w:rFonts w:ascii="Public Sans SemiBold" w:hAnsi="Public Sans SemiBold"/>
                <w:b w:val="0"/>
                <w:bCs/>
                <w:color w:val="FFFFFF" w:themeColor="background1"/>
              </w:rPr>
              <w:t>that</w:t>
            </w:r>
            <w:r w:rsidR="003F4231">
              <w:rPr>
                <w:rFonts w:ascii="Public Sans SemiBold" w:hAnsi="Public Sans SemiBold"/>
                <w:b w:val="0"/>
                <w:bCs/>
                <w:color w:val="FFFFFF" w:themeColor="background1"/>
              </w:rPr>
              <w:t xml:space="preserve"> </w:t>
            </w:r>
            <w:r w:rsidR="004E220B" w:rsidRPr="004E220B">
              <w:rPr>
                <w:rFonts w:ascii="Public Sans SemiBold" w:hAnsi="Public Sans SemiBold"/>
                <w:b w:val="0"/>
                <w:bCs/>
                <w:color w:val="FFFFFF" w:themeColor="background1"/>
              </w:rPr>
              <w:t>apply</w:t>
            </w:r>
          </w:p>
        </w:tc>
      </w:tr>
      <w:tr w:rsidR="002F7DFA" w:rsidRPr="00BB7223" w14:paraId="3BF07232" w14:textId="77777777" w:rsidTr="00E739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7"/>
            <w:shd w:val="clear" w:color="auto" w:fill="D1EEEA"/>
          </w:tcPr>
          <w:p w14:paraId="43BCC578" w14:textId="13AA4120" w:rsidR="002F7DFA" w:rsidRPr="00BB7223" w:rsidRDefault="002F7DFA" w:rsidP="00BB7223">
            <w:pPr>
              <w:pStyle w:val="TableParagraph"/>
              <w:rPr>
                <w:b/>
                <w:bCs w:val="0"/>
              </w:rPr>
            </w:pPr>
            <w:r w:rsidRPr="00BB7223">
              <w:rPr>
                <w:b/>
                <w:bCs w:val="0"/>
              </w:rPr>
              <w:t>Bird</w:t>
            </w:r>
            <w:r w:rsidR="003F4231" w:rsidRPr="00BB7223">
              <w:rPr>
                <w:b/>
                <w:bCs w:val="0"/>
              </w:rPr>
              <w:t xml:space="preserve"> </w:t>
            </w:r>
            <w:r w:rsidRPr="00BB7223">
              <w:rPr>
                <w:b/>
                <w:bCs w:val="0"/>
              </w:rPr>
              <w:t>drinking</w:t>
            </w:r>
            <w:r w:rsidR="003F4231" w:rsidRPr="00BB7223">
              <w:rPr>
                <w:b/>
                <w:bCs w:val="0"/>
              </w:rPr>
              <w:t xml:space="preserve"> </w:t>
            </w:r>
            <w:r w:rsidRPr="00BB7223">
              <w:rPr>
                <w:b/>
                <w:bCs w:val="0"/>
              </w:rPr>
              <w:t>water</w:t>
            </w:r>
            <w:r w:rsidR="003F4231" w:rsidRPr="00BB7223">
              <w:rPr>
                <w:b/>
                <w:bCs w:val="0"/>
              </w:rPr>
              <w:t xml:space="preserve"> </w:t>
            </w:r>
          </w:p>
        </w:tc>
      </w:tr>
      <w:tr w:rsidR="005C2BFC" w:rsidRPr="008F7179" w14:paraId="031D35A4" w14:textId="77777777" w:rsidTr="0004287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" w:type="pct"/>
            <w:tcBorders>
              <w:top w:val="nil"/>
              <w:bottom w:val="single" w:sz="4" w:space="0" w:color="2D808E" w:themeColor="accent2"/>
              <w:right w:val="nil"/>
            </w:tcBorders>
          </w:tcPr>
          <w:p w14:paraId="20BA92C1" w14:textId="5681E396" w:rsidR="005C2BFC" w:rsidRPr="005C69B7" w:rsidRDefault="005C2BFC" w:rsidP="005C2BFC">
            <w:pPr>
              <w:pStyle w:val="BodyText"/>
              <w:rPr>
                <w:rFonts w:ascii="Webdings" w:hAnsi="Webdings"/>
                <w:color w:val="000000"/>
              </w:rPr>
            </w:pPr>
            <w:r w:rsidRPr="005C69B7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1240" w:type="pct"/>
            <w:tcBorders>
              <w:left w:val="nil"/>
            </w:tcBorders>
          </w:tcPr>
          <w:p w14:paraId="309CCCF5" w14:textId="49A6134B" w:rsidR="005C2BFC" w:rsidRPr="003368E4" w:rsidRDefault="005C2BFC" w:rsidP="005C2BFC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Reticulated town water</w:t>
            </w:r>
          </w:p>
        </w:tc>
        <w:tc>
          <w:tcPr>
            <w:tcW w:w="209" w:type="pct"/>
            <w:tcBorders>
              <w:top w:val="nil"/>
              <w:bottom w:val="single" w:sz="4" w:space="0" w:color="2D808E" w:themeColor="accent2"/>
              <w:right w:val="nil"/>
            </w:tcBorders>
          </w:tcPr>
          <w:p w14:paraId="0A6F9A7D" w14:textId="58B7AA3D" w:rsidR="005C2BFC" w:rsidRPr="005C69B7" w:rsidRDefault="00E05E20" w:rsidP="005C2BFC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ebdings" w:hAnsi="Webdings"/>
                <w:color w:val="000000"/>
              </w:rPr>
            </w:pPr>
            <w:r w:rsidRPr="005C69B7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1111" w:type="pct"/>
            <w:gridSpan w:val="2"/>
            <w:tcBorders>
              <w:left w:val="nil"/>
              <w:bottom w:val="single" w:sz="4" w:space="0" w:color="2D808E" w:themeColor="accent2"/>
            </w:tcBorders>
          </w:tcPr>
          <w:p w14:paraId="76866BD3" w14:textId="0BC0A8EF" w:rsidR="005C2BFC" w:rsidRPr="00D97207" w:rsidRDefault="00E05E20" w:rsidP="005C2BFC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Town water cartage to premises</w:t>
            </w:r>
          </w:p>
        </w:tc>
        <w:tc>
          <w:tcPr>
            <w:tcW w:w="209" w:type="pct"/>
            <w:tcBorders>
              <w:top w:val="nil"/>
              <w:bottom w:val="single" w:sz="4" w:space="0" w:color="2D808E" w:themeColor="accent2"/>
              <w:right w:val="nil"/>
            </w:tcBorders>
          </w:tcPr>
          <w:p w14:paraId="1DE36342" w14:textId="21CFBFD5" w:rsidR="005C2BFC" w:rsidRPr="005C69B7" w:rsidRDefault="006E321F" w:rsidP="005C2BFC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ebdings" w:hAnsi="Webdings"/>
                <w:color w:val="000000"/>
              </w:rPr>
            </w:pPr>
            <w:r w:rsidRPr="005C69B7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2013" w:type="pct"/>
            <w:tcBorders>
              <w:left w:val="nil"/>
              <w:bottom w:val="single" w:sz="4" w:space="0" w:color="2D808E" w:themeColor="accent2"/>
            </w:tcBorders>
          </w:tcPr>
          <w:p w14:paraId="7E4EE9E0" w14:textId="77777777" w:rsidR="0073385C" w:rsidRDefault="0073385C" w:rsidP="0073385C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Non-reticulated water e.g. bore, dam, rainwater etc) </w:t>
            </w:r>
          </w:p>
          <w:p w14:paraId="4E2FA2DF" w14:textId="77777777" w:rsidR="005C2BFC" w:rsidRDefault="006E321F" w:rsidP="005C2BFC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Specify the source:</w:t>
            </w:r>
          </w:p>
          <w:p w14:paraId="477B8731" w14:textId="77777777" w:rsidR="00330C5E" w:rsidRDefault="00330C5E" w:rsidP="005C2BFC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02F42FF9" w14:textId="77777777" w:rsidR="00BB7223" w:rsidRDefault="00BB7223" w:rsidP="005C2BFC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37639A24" w14:textId="7BF0E2A2" w:rsidR="00330C5E" w:rsidRPr="003368E4" w:rsidRDefault="00330C5E" w:rsidP="005C2BFC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751697" w:rsidRPr="008F7179" w14:paraId="7538C67E" w14:textId="77777777" w:rsidTr="003416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" w:type="pct"/>
            <w:vMerge w:val="restart"/>
            <w:tcBorders>
              <w:top w:val="nil"/>
              <w:right w:val="nil"/>
            </w:tcBorders>
          </w:tcPr>
          <w:p w14:paraId="55BAC625" w14:textId="62CEC5C8" w:rsidR="00751697" w:rsidRPr="005C69B7" w:rsidRDefault="00751697" w:rsidP="004E220B">
            <w:pPr>
              <w:pStyle w:val="BodyText"/>
              <w:rPr>
                <w:rFonts w:ascii="Webdings" w:hAnsi="Webdings" w:hint="eastAsia"/>
                <w:color w:val="000000"/>
              </w:rPr>
            </w:pPr>
            <w:r w:rsidRPr="005C69B7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1240" w:type="pct"/>
            <w:vMerge w:val="restart"/>
            <w:tcBorders>
              <w:left w:val="nil"/>
            </w:tcBorders>
          </w:tcPr>
          <w:p w14:paraId="1259CDB2" w14:textId="09E52C85" w:rsidR="00751697" w:rsidRPr="003368E4" w:rsidRDefault="00751697" w:rsidP="00C37A24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68E4">
              <w:t>Untreated</w:t>
            </w:r>
          </w:p>
        </w:tc>
        <w:tc>
          <w:tcPr>
            <w:tcW w:w="209" w:type="pct"/>
            <w:tcBorders>
              <w:bottom w:val="nil"/>
              <w:right w:val="nil"/>
            </w:tcBorders>
          </w:tcPr>
          <w:p w14:paraId="063A176A" w14:textId="48AB72C3" w:rsidR="00751697" w:rsidRPr="005C69B7" w:rsidRDefault="00751697" w:rsidP="004E220B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ebdings" w:hAnsi="Webdings" w:hint="eastAsia"/>
                <w:color w:val="000000"/>
              </w:rPr>
            </w:pPr>
            <w:r w:rsidRPr="005C69B7">
              <w:rPr>
                <w:rFonts w:ascii="Webdings" w:hAnsi="Webdings"/>
                <w:color w:val="000000"/>
              </w:rPr>
              <w:t>c</w:t>
            </w:r>
            <w:r>
              <w:rPr>
                <w:color w:val="auto"/>
              </w:rPr>
              <w:t xml:space="preserve"> </w:t>
            </w:r>
          </w:p>
        </w:tc>
        <w:tc>
          <w:tcPr>
            <w:tcW w:w="3333" w:type="pct"/>
            <w:gridSpan w:val="4"/>
            <w:tcBorders>
              <w:left w:val="nil"/>
              <w:bottom w:val="nil"/>
            </w:tcBorders>
          </w:tcPr>
          <w:p w14:paraId="7B61E26F" w14:textId="06147F2B" w:rsidR="00751697" w:rsidRPr="003368E4" w:rsidRDefault="00751697" w:rsidP="00D97207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D97207">
              <w:t>Treated</w:t>
            </w:r>
            <w:r w:rsidR="005221FA">
              <w:t xml:space="preserve"> (if treated, </w:t>
            </w:r>
            <w:r w:rsidR="005221FA" w:rsidRPr="005221FA">
              <w:rPr>
                <w:rFonts w:ascii="Segoe UI Symbol" w:hAnsi="Segoe UI Symbol" w:cs="Segoe UI Symbol"/>
              </w:rPr>
              <w:t>✓</w:t>
            </w:r>
            <w:r w:rsidR="005221FA">
              <w:rPr>
                <w:rFonts w:ascii="Segoe UI Symbol" w:hAnsi="Segoe UI Symbol" w:cs="Segoe UI Symbol"/>
              </w:rPr>
              <w:t xml:space="preserve"> </w:t>
            </w:r>
            <w:r w:rsidR="005221FA" w:rsidRPr="005221FA">
              <w:rPr>
                <w:rStyle w:val="BodyTextChar"/>
              </w:rPr>
              <w:t>method of treatment):</w:t>
            </w:r>
          </w:p>
        </w:tc>
      </w:tr>
      <w:tr w:rsidR="00751697" w:rsidRPr="008F7179" w14:paraId="5B342DD2" w14:textId="77777777" w:rsidTr="00962B1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" w:type="pct"/>
            <w:vMerge/>
            <w:tcBorders>
              <w:right w:val="nil"/>
            </w:tcBorders>
            <w:vAlign w:val="center"/>
          </w:tcPr>
          <w:p w14:paraId="4BF53345" w14:textId="77777777" w:rsidR="00751697" w:rsidRPr="005C69B7" w:rsidRDefault="00751697" w:rsidP="004E220B">
            <w:pPr>
              <w:pStyle w:val="BodyText"/>
              <w:rPr>
                <w:rFonts w:ascii="Webdings" w:hAnsi="Webdings"/>
                <w:color w:val="000000"/>
              </w:rPr>
            </w:pPr>
          </w:p>
        </w:tc>
        <w:tc>
          <w:tcPr>
            <w:tcW w:w="1240" w:type="pct"/>
            <w:vMerge/>
            <w:tcBorders>
              <w:left w:val="nil"/>
            </w:tcBorders>
            <w:vAlign w:val="center"/>
          </w:tcPr>
          <w:p w14:paraId="18BCBAFB" w14:textId="77777777" w:rsidR="00751697" w:rsidRPr="003368E4" w:rsidRDefault="00751697" w:rsidP="00C37A24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09" w:type="pct"/>
            <w:tcBorders>
              <w:top w:val="nil"/>
              <w:bottom w:val="nil"/>
              <w:right w:val="nil"/>
            </w:tcBorders>
            <w:vAlign w:val="center"/>
          </w:tcPr>
          <w:p w14:paraId="1B5DEBA7" w14:textId="764D4B3F" w:rsidR="00751697" w:rsidRPr="005C69B7" w:rsidRDefault="00751697" w:rsidP="004E220B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ebdings" w:hAnsi="Webdings"/>
                <w:color w:val="000000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7773D9" w14:textId="0E4CB749" w:rsidR="00751697" w:rsidRPr="00D97207" w:rsidRDefault="00751697" w:rsidP="00D97207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5C69B7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262F8B" w14:textId="2394F2E4" w:rsidR="00751697" w:rsidRPr="00D97207" w:rsidRDefault="00751697" w:rsidP="00D97207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97207">
              <w:t>Filtration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FAEB72" w14:textId="1D07078E" w:rsidR="00751697" w:rsidRPr="005C69B7" w:rsidRDefault="00751697" w:rsidP="004E220B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ebdings" w:hAnsi="Webdings"/>
                <w:color w:val="000000"/>
              </w:rPr>
            </w:pPr>
            <w:r w:rsidRPr="005C69B7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2013" w:type="pct"/>
            <w:tcBorders>
              <w:top w:val="nil"/>
              <w:left w:val="nil"/>
              <w:bottom w:val="nil"/>
            </w:tcBorders>
            <w:vAlign w:val="center"/>
          </w:tcPr>
          <w:p w14:paraId="01274950" w14:textId="48824F1E" w:rsidR="00751697" w:rsidRPr="003368E4" w:rsidRDefault="00751697" w:rsidP="00D97207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3368E4">
              <w:t>Chlorine</w:t>
            </w:r>
          </w:p>
        </w:tc>
      </w:tr>
      <w:tr w:rsidR="00751697" w:rsidRPr="008F7179" w14:paraId="41BBA3A9" w14:textId="77777777" w:rsidTr="00330C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" w:type="pct"/>
            <w:vMerge/>
            <w:tcBorders>
              <w:right w:val="nil"/>
            </w:tcBorders>
          </w:tcPr>
          <w:p w14:paraId="3C83AEEF" w14:textId="77777777" w:rsidR="00751697" w:rsidRPr="005C69B7" w:rsidRDefault="00751697" w:rsidP="00751697">
            <w:pPr>
              <w:pStyle w:val="BodyText"/>
              <w:rPr>
                <w:rFonts w:ascii="Webdings" w:hAnsi="Webdings"/>
                <w:color w:val="000000"/>
              </w:rPr>
            </w:pPr>
          </w:p>
        </w:tc>
        <w:tc>
          <w:tcPr>
            <w:tcW w:w="1240" w:type="pct"/>
            <w:vMerge/>
            <w:tcBorders>
              <w:left w:val="nil"/>
            </w:tcBorders>
          </w:tcPr>
          <w:p w14:paraId="22DAE5E9" w14:textId="77777777" w:rsidR="00751697" w:rsidRPr="003368E4" w:rsidRDefault="00751697" w:rsidP="00751697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9" w:type="pct"/>
            <w:tcBorders>
              <w:top w:val="nil"/>
              <w:right w:val="nil"/>
            </w:tcBorders>
          </w:tcPr>
          <w:p w14:paraId="42B2E261" w14:textId="77777777" w:rsidR="00751697" w:rsidRPr="005C69B7" w:rsidRDefault="00751697" w:rsidP="0075169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ebdings" w:hAnsi="Webdings"/>
                <w:color w:val="000000"/>
              </w:rPr>
            </w:pPr>
          </w:p>
        </w:tc>
        <w:tc>
          <w:tcPr>
            <w:tcW w:w="276" w:type="pct"/>
            <w:tcBorders>
              <w:top w:val="nil"/>
              <w:left w:val="nil"/>
              <w:right w:val="nil"/>
            </w:tcBorders>
          </w:tcPr>
          <w:p w14:paraId="63A368B2" w14:textId="1D7EC04C" w:rsidR="00751697" w:rsidRPr="005C69B7" w:rsidRDefault="00751697" w:rsidP="00751697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ebdings" w:hAnsi="Webdings"/>
                <w:color w:val="000000"/>
              </w:rPr>
            </w:pPr>
            <w:r w:rsidRPr="005C69B7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835" w:type="pct"/>
            <w:tcBorders>
              <w:top w:val="nil"/>
              <w:left w:val="nil"/>
              <w:right w:val="nil"/>
            </w:tcBorders>
          </w:tcPr>
          <w:p w14:paraId="0EF45D1E" w14:textId="232FC651" w:rsidR="00751697" w:rsidRPr="00D97207" w:rsidRDefault="00751697" w:rsidP="00751697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UV</w:t>
            </w:r>
          </w:p>
        </w:tc>
        <w:tc>
          <w:tcPr>
            <w:tcW w:w="209" w:type="pct"/>
            <w:tcBorders>
              <w:top w:val="nil"/>
              <w:left w:val="nil"/>
              <w:right w:val="nil"/>
            </w:tcBorders>
          </w:tcPr>
          <w:p w14:paraId="4FA50351" w14:textId="3A74682E" w:rsidR="00751697" w:rsidRPr="005C69B7" w:rsidRDefault="00751697" w:rsidP="0075169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ebdings" w:hAnsi="Webdings"/>
                <w:color w:val="000000"/>
              </w:rPr>
            </w:pPr>
            <w:r w:rsidRPr="005C69B7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2013" w:type="pct"/>
            <w:tcBorders>
              <w:top w:val="nil"/>
              <w:left w:val="nil"/>
            </w:tcBorders>
          </w:tcPr>
          <w:p w14:paraId="48E98306" w14:textId="77777777" w:rsidR="00330C5E" w:rsidRDefault="00751697" w:rsidP="00751697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Other (specify):</w:t>
            </w:r>
          </w:p>
          <w:p w14:paraId="11E36462" w14:textId="77777777" w:rsidR="00330C5E" w:rsidRDefault="00330C5E" w:rsidP="00751697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87D15D8" w14:textId="32838A79" w:rsidR="00BB7223" w:rsidRPr="003368E4" w:rsidRDefault="00BB7223" w:rsidP="00751697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F7DFA" w:rsidRPr="00BB7223" w14:paraId="37DBA03D" w14:textId="77777777" w:rsidTr="0060517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7"/>
            <w:tcBorders>
              <w:top w:val="single" w:sz="4" w:space="0" w:color="2D808E" w:themeColor="accent2"/>
              <w:bottom w:val="single" w:sz="4" w:space="0" w:color="2D808E" w:themeColor="accent2"/>
            </w:tcBorders>
            <w:shd w:val="clear" w:color="auto" w:fill="D1EEEA"/>
          </w:tcPr>
          <w:p w14:paraId="5A98ED7C" w14:textId="735D1543" w:rsidR="002F7DFA" w:rsidRPr="00BB7223" w:rsidRDefault="002F7DFA" w:rsidP="00BB7223">
            <w:pPr>
              <w:pStyle w:val="TableParagraph"/>
              <w:rPr>
                <w:b/>
                <w:bCs w:val="0"/>
              </w:rPr>
            </w:pPr>
            <w:r w:rsidRPr="00BB7223">
              <w:rPr>
                <w:b/>
                <w:bCs w:val="0"/>
              </w:rPr>
              <w:t>Hand</w:t>
            </w:r>
            <w:r w:rsidR="003F4231" w:rsidRPr="00BB7223">
              <w:rPr>
                <w:b/>
                <w:bCs w:val="0"/>
              </w:rPr>
              <w:t xml:space="preserve"> </w:t>
            </w:r>
            <w:r w:rsidRPr="00BB7223">
              <w:rPr>
                <w:b/>
                <w:bCs w:val="0"/>
              </w:rPr>
              <w:t>washing</w:t>
            </w:r>
            <w:r w:rsidR="003F4231" w:rsidRPr="00BB7223">
              <w:rPr>
                <w:b/>
                <w:bCs w:val="0"/>
              </w:rPr>
              <w:t xml:space="preserve"> </w:t>
            </w:r>
          </w:p>
        </w:tc>
      </w:tr>
      <w:tr w:rsidR="0034160B" w:rsidRPr="008F7179" w14:paraId="179B3664" w14:textId="77777777" w:rsidTr="006051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" w:type="pct"/>
            <w:tcBorders>
              <w:right w:val="nil"/>
            </w:tcBorders>
          </w:tcPr>
          <w:p w14:paraId="154FEBB5" w14:textId="77777777" w:rsidR="0034160B" w:rsidRPr="005C69B7" w:rsidRDefault="0034160B" w:rsidP="002B799E">
            <w:pPr>
              <w:pStyle w:val="BodyText"/>
              <w:rPr>
                <w:rFonts w:ascii="Webdings" w:hAnsi="Webdings"/>
                <w:color w:val="000000"/>
              </w:rPr>
            </w:pPr>
            <w:r w:rsidRPr="005C69B7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1240" w:type="pct"/>
            <w:tcBorders>
              <w:left w:val="nil"/>
            </w:tcBorders>
          </w:tcPr>
          <w:p w14:paraId="3612353A" w14:textId="77777777" w:rsidR="0034160B" w:rsidRPr="003368E4" w:rsidRDefault="0034160B" w:rsidP="002B799E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Reticulated town water</w:t>
            </w:r>
          </w:p>
        </w:tc>
        <w:tc>
          <w:tcPr>
            <w:tcW w:w="209" w:type="pct"/>
            <w:tcBorders>
              <w:right w:val="nil"/>
            </w:tcBorders>
          </w:tcPr>
          <w:p w14:paraId="7390CDEE" w14:textId="77777777" w:rsidR="0034160B" w:rsidRPr="005C69B7" w:rsidRDefault="0034160B" w:rsidP="002B799E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ebdings" w:hAnsi="Webdings"/>
                <w:color w:val="000000"/>
              </w:rPr>
            </w:pPr>
            <w:r w:rsidRPr="005C69B7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1111" w:type="pct"/>
            <w:gridSpan w:val="2"/>
            <w:tcBorders>
              <w:left w:val="nil"/>
            </w:tcBorders>
          </w:tcPr>
          <w:p w14:paraId="153917D4" w14:textId="77777777" w:rsidR="0034160B" w:rsidRPr="00D97207" w:rsidRDefault="0034160B" w:rsidP="002B799E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Town water cartage to premises</w:t>
            </w:r>
          </w:p>
        </w:tc>
        <w:tc>
          <w:tcPr>
            <w:tcW w:w="209" w:type="pct"/>
            <w:tcBorders>
              <w:right w:val="nil"/>
            </w:tcBorders>
          </w:tcPr>
          <w:p w14:paraId="4A53D6F0" w14:textId="77777777" w:rsidR="0034160B" w:rsidRPr="005C69B7" w:rsidRDefault="0034160B" w:rsidP="002B799E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ebdings" w:hAnsi="Webdings"/>
                <w:color w:val="000000"/>
              </w:rPr>
            </w:pPr>
            <w:r w:rsidRPr="005C69B7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2013" w:type="pct"/>
            <w:tcBorders>
              <w:left w:val="nil"/>
            </w:tcBorders>
          </w:tcPr>
          <w:p w14:paraId="0D699480" w14:textId="77777777" w:rsidR="0034160B" w:rsidRDefault="0034160B" w:rsidP="002B799E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Non-reticulated water e.g. bore, dam, rainwater etc) </w:t>
            </w:r>
          </w:p>
          <w:p w14:paraId="7C69313F" w14:textId="77777777" w:rsidR="0034160B" w:rsidRDefault="0034160B" w:rsidP="002B799E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Specify the source:</w:t>
            </w:r>
          </w:p>
          <w:p w14:paraId="2DB08AE1" w14:textId="77777777" w:rsidR="00330C5E" w:rsidRDefault="00330C5E" w:rsidP="002B799E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BFE585B" w14:textId="77777777" w:rsidR="00BB7223" w:rsidRDefault="00BB7223" w:rsidP="002B799E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672A7C7" w14:textId="5948C933" w:rsidR="00330C5E" w:rsidRPr="003368E4" w:rsidRDefault="00330C5E" w:rsidP="002B799E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4160B" w:rsidRPr="008F7179" w14:paraId="10B74151" w14:textId="77777777" w:rsidTr="002B79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" w:type="pct"/>
            <w:vMerge w:val="restart"/>
            <w:tcBorders>
              <w:top w:val="nil"/>
              <w:right w:val="nil"/>
            </w:tcBorders>
          </w:tcPr>
          <w:p w14:paraId="38825D8A" w14:textId="77777777" w:rsidR="0034160B" w:rsidRPr="005C69B7" w:rsidRDefault="0034160B" w:rsidP="002B799E">
            <w:pPr>
              <w:pStyle w:val="BodyText"/>
              <w:rPr>
                <w:rFonts w:ascii="Webdings" w:hAnsi="Webdings" w:hint="eastAsia"/>
                <w:color w:val="000000"/>
              </w:rPr>
            </w:pPr>
            <w:r w:rsidRPr="005C69B7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1240" w:type="pct"/>
            <w:vMerge w:val="restart"/>
            <w:tcBorders>
              <w:left w:val="nil"/>
            </w:tcBorders>
          </w:tcPr>
          <w:p w14:paraId="7C4B4E59" w14:textId="77777777" w:rsidR="0034160B" w:rsidRPr="003368E4" w:rsidRDefault="0034160B" w:rsidP="002B799E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3368E4">
              <w:t>Untreated</w:t>
            </w:r>
          </w:p>
        </w:tc>
        <w:tc>
          <w:tcPr>
            <w:tcW w:w="209" w:type="pct"/>
            <w:tcBorders>
              <w:bottom w:val="nil"/>
              <w:right w:val="nil"/>
            </w:tcBorders>
          </w:tcPr>
          <w:p w14:paraId="700996A7" w14:textId="77777777" w:rsidR="0034160B" w:rsidRPr="005C69B7" w:rsidRDefault="0034160B" w:rsidP="002B799E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ebdings" w:hAnsi="Webdings" w:hint="eastAsia"/>
                <w:color w:val="000000"/>
              </w:rPr>
            </w:pPr>
            <w:r w:rsidRPr="005C69B7">
              <w:rPr>
                <w:rFonts w:ascii="Webdings" w:hAnsi="Webdings"/>
                <w:color w:val="000000"/>
              </w:rPr>
              <w:t>c</w:t>
            </w:r>
            <w:r>
              <w:rPr>
                <w:color w:val="auto"/>
              </w:rPr>
              <w:t xml:space="preserve"> </w:t>
            </w:r>
          </w:p>
        </w:tc>
        <w:tc>
          <w:tcPr>
            <w:tcW w:w="3333" w:type="pct"/>
            <w:gridSpan w:val="4"/>
            <w:tcBorders>
              <w:left w:val="nil"/>
              <w:bottom w:val="nil"/>
            </w:tcBorders>
          </w:tcPr>
          <w:p w14:paraId="3AE57B48" w14:textId="5BA0124C" w:rsidR="0034160B" w:rsidRPr="003368E4" w:rsidRDefault="005221FA" w:rsidP="002B799E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 w:rsidRPr="00D97207">
              <w:t>Treated</w:t>
            </w:r>
            <w:r>
              <w:t xml:space="preserve"> (if treated, </w:t>
            </w:r>
            <w:r w:rsidRPr="005221FA">
              <w:rPr>
                <w:rFonts w:ascii="Segoe UI Symbol" w:hAnsi="Segoe UI Symbol" w:cs="Segoe UI Symbol"/>
              </w:rPr>
              <w:t>✓</w:t>
            </w:r>
            <w:r>
              <w:rPr>
                <w:rFonts w:ascii="Segoe UI Symbol" w:hAnsi="Segoe UI Symbol" w:cs="Segoe UI Symbol"/>
              </w:rPr>
              <w:t xml:space="preserve"> </w:t>
            </w:r>
            <w:r w:rsidRPr="005221FA">
              <w:rPr>
                <w:rStyle w:val="BodyTextChar"/>
              </w:rPr>
              <w:t>method of treatment):</w:t>
            </w:r>
          </w:p>
        </w:tc>
      </w:tr>
      <w:tr w:rsidR="0034160B" w:rsidRPr="008F7179" w14:paraId="65604682" w14:textId="77777777" w:rsidTr="002B79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" w:type="pct"/>
            <w:vMerge/>
            <w:tcBorders>
              <w:right w:val="nil"/>
            </w:tcBorders>
            <w:vAlign w:val="center"/>
          </w:tcPr>
          <w:p w14:paraId="615170D4" w14:textId="77777777" w:rsidR="0034160B" w:rsidRPr="005C69B7" w:rsidRDefault="0034160B" w:rsidP="002B799E">
            <w:pPr>
              <w:pStyle w:val="BodyText"/>
              <w:rPr>
                <w:rFonts w:ascii="Webdings" w:hAnsi="Webdings"/>
                <w:color w:val="000000"/>
              </w:rPr>
            </w:pPr>
          </w:p>
        </w:tc>
        <w:tc>
          <w:tcPr>
            <w:tcW w:w="1240" w:type="pct"/>
            <w:vMerge/>
            <w:tcBorders>
              <w:left w:val="nil"/>
            </w:tcBorders>
            <w:vAlign w:val="center"/>
          </w:tcPr>
          <w:p w14:paraId="0C625BE5" w14:textId="77777777" w:rsidR="0034160B" w:rsidRPr="003368E4" w:rsidRDefault="0034160B" w:rsidP="002B799E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9" w:type="pct"/>
            <w:tcBorders>
              <w:top w:val="nil"/>
              <w:bottom w:val="nil"/>
              <w:right w:val="nil"/>
            </w:tcBorders>
            <w:vAlign w:val="center"/>
          </w:tcPr>
          <w:p w14:paraId="346C22BB" w14:textId="77777777" w:rsidR="0034160B" w:rsidRPr="005C69B7" w:rsidRDefault="0034160B" w:rsidP="002B799E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ebdings" w:hAnsi="Webdings"/>
                <w:color w:val="000000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7D1ECD" w14:textId="77777777" w:rsidR="0034160B" w:rsidRPr="00D97207" w:rsidRDefault="0034160B" w:rsidP="002B799E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C69B7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136128" w14:textId="77777777" w:rsidR="0034160B" w:rsidRPr="00D97207" w:rsidRDefault="0034160B" w:rsidP="002B799E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7207">
              <w:t>Filtration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832EB3" w14:textId="77777777" w:rsidR="0034160B" w:rsidRPr="005C69B7" w:rsidRDefault="0034160B" w:rsidP="002B799E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ebdings" w:hAnsi="Webdings"/>
                <w:color w:val="000000"/>
              </w:rPr>
            </w:pPr>
            <w:r w:rsidRPr="005C69B7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2013" w:type="pct"/>
            <w:tcBorders>
              <w:top w:val="nil"/>
              <w:left w:val="nil"/>
              <w:bottom w:val="nil"/>
            </w:tcBorders>
            <w:vAlign w:val="center"/>
          </w:tcPr>
          <w:p w14:paraId="6FA34378" w14:textId="77777777" w:rsidR="0034160B" w:rsidRPr="003368E4" w:rsidRDefault="0034160B" w:rsidP="002B799E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68E4">
              <w:t>Chlorine</w:t>
            </w:r>
          </w:p>
        </w:tc>
      </w:tr>
      <w:tr w:rsidR="0034160B" w:rsidRPr="008F7179" w14:paraId="21F36CCD" w14:textId="77777777" w:rsidTr="00BB722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" w:type="pct"/>
            <w:vMerge/>
            <w:tcBorders>
              <w:right w:val="nil"/>
            </w:tcBorders>
          </w:tcPr>
          <w:p w14:paraId="397DC311" w14:textId="77777777" w:rsidR="0034160B" w:rsidRPr="005C69B7" w:rsidRDefault="0034160B" w:rsidP="002B799E">
            <w:pPr>
              <w:pStyle w:val="BodyText"/>
              <w:rPr>
                <w:rFonts w:ascii="Webdings" w:hAnsi="Webdings"/>
                <w:color w:val="000000"/>
              </w:rPr>
            </w:pPr>
          </w:p>
        </w:tc>
        <w:tc>
          <w:tcPr>
            <w:tcW w:w="1240" w:type="pct"/>
            <w:vMerge/>
            <w:tcBorders>
              <w:left w:val="nil"/>
            </w:tcBorders>
          </w:tcPr>
          <w:p w14:paraId="28B134D9" w14:textId="77777777" w:rsidR="0034160B" w:rsidRPr="003368E4" w:rsidRDefault="0034160B" w:rsidP="002B799E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09" w:type="pct"/>
            <w:tcBorders>
              <w:top w:val="nil"/>
              <w:right w:val="nil"/>
            </w:tcBorders>
          </w:tcPr>
          <w:p w14:paraId="31454239" w14:textId="77777777" w:rsidR="0034160B" w:rsidRPr="005C69B7" w:rsidRDefault="0034160B" w:rsidP="002B799E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ebdings" w:hAnsi="Webdings"/>
                <w:color w:val="000000"/>
              </w:rPr>
            </w:pPr>
          </w:p>
        </w:tc>
        <w:tc>
          <w:tcPr>
            <w:tcW w:w="276" w:type="pct"/>
            <w:tcBorders>
              <w:top w:val="nil"/>
              <w:left w:val="nil"/>
              <w:right w:val="nil"/>
            </w:tcBorders>
          </w:tcPr>
          <w:p w14:paraId="490A52EF" w14:textId="77777777" w:rsidR="0034160B" w:rsidRPr="005C69B7" w:rsidRDefault="0034160B" w:rsidP="002B799E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ebdings" w:hAnsi="Webdings"/>
                <w:color w:val="000000"/>
              </w:rPr>
            </w:pPr>
            <w:r w:rsidRPr="005C69B7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835" w:type="pct"/>
            <w:tcBorders>
              <w:top w:val="nil"/>
              <w:left w:val="nil"/>
              <w:right w:val="nil"/>
            </w:tcBorders>
          </w:tcPr>
          <w:p w14:paraId="2C1C6694" w14:textId="77777777" w:rsidR="0034160B" w:rsidRPr="00D97207" w:rsidRDefault="0034160B" w:rsidP="002B799E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UV</w:t>
            </w:r>
          </w:p>
        </w:tc>
        <w:tc>
          <w:tcPr>
            <w:tcW w:w="209" w:type="pct"/>
            <w:tcBorders>
              <w:top w:val="nil"/>
              <w:left w:val="nil"/>
              <w:right w:val="nil"/>
            </w:tcBorders>
          </w:tcPr>
          <w:p w14:paraId="589807BE" w14:textId="77777777" w:rsidR="0034160B" w:rsidRPr="005C69B7" w:rsidRDefault="0034160B" w:rsidP="002B799E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ebdings" w:hAnsi="Webdings"/>
                <w:color w:val="000000"/>
              </w:rPr>
            </w:pPr>
            <w:r w:rsidRPr="005C69B7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2013" w:type="pct"/>
            <w:tcBorders>
              <w:top w:val="nil"/>
              <w:left w:val="nil"/>
            </w:tcBorders>
          </w:tcPr>
          <w:p w14:paraId="43362AB4" w14:textId="4D09D68F" w:rsidR="00330C5E" w:rsidRDefault="0034160B" w:rsidP="002B799E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Other (specify):</w:t>
            </w:r>
          </w:p>
          <w:p w14:paraId="37DC5B87" w14:textId="77777777" w:rsidR="00330C5E" w:rsidRDefault="00330C5E" w:rsidP="002B799E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5B6DE4E8" w14:textId="585B9426" w:rsidR="00BB7223" w:rsidRPr="003368E4" w:rsidRDefault="00BB7223" w:rsidP="002B799E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4E220B" w:rsidRPr="00BB7223" w14:paraId="75C1D8C8" w14:textId="77777777" w:rsidTr="00E739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7"/>
            <w:shd w:val="clear" w:color="auto" w:fill="D1EEEA"/>
          </w:tcPr>
          <w:p w14:paraId="15338D56" w14:textId="149673C9" w:rsidR="004E220B" w:rsidRPr="00BB7223" w:rsidRDefault="00C814EA" w:rsidP="00BB7223">
            <w:pPr>
              <w:pStyle w:val="TableParagraph"/>
              <w:rPr>
                <w:b/>
                <w:bCs w:val="0"/>
              </w:rPr>
            </w:pPr>
            <w:r w:rsidRPr="00BB7223">
              <w:rPr>
                <w:b/>
                <w:bCs w:val="0"/>
              </w:rPr>
              <w:lastRenderedPageBreak/>
              <w:t>W</w:t>
            </w:r>
            <w:r w:rsidR="004E220B" w:rsidRPr="00BB7223">
              <w:rPr>
                <w:b/>
                <w:bCs w:val="0"/>
              </w:rPr>
              <w:t>et</w:t>
            </w:r>
            <w:r w:rsidR="003F4231" w:rsidRPr="00BB7223">
              <w:rPr>
                <w:b/>
                <w:bCs w:val="0"/>
              </w:rPr>
              <w:t xml:space="preserve"> </w:t>
            </w:r>
            <w:r w:rsidR="004E220B" w:rsidRPr="00BB7223">
              <w:rPr>
                <w:b/>
                <w:bCs w:val="0"/>
              </w:rPr>
              <w:t>cleaning</w:t>
            </w:r>
            <w:r w:rsidR="003F4231" w:rsidRPr="00BB7223">
              <w:rPr>
                <w:b/>
                <w:bCs w:val="0"/>
              </w:rPr>
              <w:t xml:space="preserve"> </w:t>
            </w:r>
            <w:r w:rsidR="004E220B" w:rsidRPr="00BB7223">
              <w:rPr>
                <w:b/>
                <w:bCs w:val="0"/>
              </w:rPr>
              <w:t>eggs</w:t>
            </w:r>
            <w:r w:rsidR="003F4231" w:rsidRPr="00BB7223">
              <w:rPr>
                <w:b/>
                <w:bCs w:val="0"/>
              </w:rPr>
              <w:t xml:space="preserve"> </w:t>
            </w:r>
            <w:r w:rsidR="004E220B" w:rsidRPr="00BB7223">
              <w:rPr>
                <w:b/>
                <w:bCs w:val="0"/>
              </w:rPr>
              <w:t>(if</w:t>
            </w:r>
            <w:r w:rsidR="003F4231" w:rsidRPr="00BB7223">
              <w:rPr>
                <w:b/>
                <w:bCs w:val="0"/>
              </w:rPr>
              <w:t xml:space="preserve"> </w:t>
            </w:r>
            <w:r w:rsidR="004E220B" w:rsidRPr="00BB7223">
              <w:rPr>
                <w:b/>
                <w:bCs w:val="0"/>
              </w:rPr>
              <w:t>applicable)</w:t>
            </w:r>
          </w:p>
        </w:tc>
      </w:tr>
      <w:tr w:rsidR="001B7674" w:rsidRPr="008F7179" w14:paraId="785DD7DC" w14:textId="77777777" w:rsidTr="002B79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" w:type="pct"/>
            <w:tcBorders>
              <w:top w:val="single" w:sz="4" w:space="0" w:color="2D808E" w:themeColor="accent2"/>
              <w:bottom w:val="single" w:sz="4" w:space="0" w:color="2D808E" w:themeColor="accent2"/>
              <w:right w:val="nil"/>
            </w:tcBorders>
          </w:tcPr>
          <w:p w14:paraId="5C17BEFC" w14:textId="77777777" w:rsidR="001B7674" w:rsidRPr="005C69B7" w:rsidRDefault="001B7674" w:rsidP="002B799E">
            <w:pPr>
              <w:pStyle w:val="BodyText"/>
              <w:rPr>
                <w:rFonts w:ascii="Webdings" w:hAnsi="Webdings"/>
                <w:color w:val="000000"/>
              </w:rPr>
            </w:pPr>
            <w:r w:rsidRPr="005C69B7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1240" w:type="pct"/>
            <w:tcBorders>
              <w:top w:val="single" w:sz="4" w:space="0" w:color="2D808E" w:themeColor="accent2"/>
              <w:left w:val="nil"/>
            </w:tcBorders>
          </w:tcPr>
          <w:p w14:paraId="1606AEA1" w14:textId="77777777" w:rsidR="001B7674" w:rsidRPr="003368E4" w:rsidRDefault="001B7674" w:rsidP="002B799E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Reticulated town water</w:t>
            </w:r>
          </w:p>
        </w:tc>
        <w:tc>
          <w:tcPr>
            <w:tcW w:w="209" w:type="pct"/>
            <w:tcBorders>
              <w:top w:val="single" w:sz="4" w:space="0" w:color="2D808E" w:themeColor="accent2"/>
              <w:bottom w:val="single" w:sz="4" w:space="0" w:color="2D808E" w:themeColor="accent2"/>
              <w:right w:val="nil"/>
            </w:tcBorders>
          </w:tcPr>
          <w:p w14:paraId="19660B3E" w14:textId="77777777" w:rsidR="001B7674" w:rsidRPr="005C69B7" w:rsidRDefault="001B7674" w:rsidP="002B799E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ebdings" w:hAnsi="Webdings"/>
                <w:color w:val="000000"/>
              </w:rPr>
            </w:pPr>
            <w:r w:rsidRPr="005C69B7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1111" w:type="pct"/>
            <w:gridSpan w:val="2"/>
            <w:tcBorders>
              <w:top w:val="single" w:sz="4" w:space="0" w:color="2D808E" w:themeColor="accent2"/>
              <w:left w:val="nil"/>
              <w:bottom w:val="single" w:sz="4" w:space="0" w:color="2D808E" w:themeColor="accent2"/>
            </w:tcBorders>
          </w:tcPr>
          <w:p w14:paraId="7AC9F833" w14:textId="77777777" w:rsidR="001B7674" w:rsidRPr="00D97207" w:rsidRDefault="001B7674" w:rsidP="002B799E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Town water cartage to premises</w:t>
            </w:r>
          </w:p>
        </w:tc>
        <w:tc>
          <w:tcPr>
            <w:tcW w:w="209" w:type="pct"/>
            <w:tcBorders>
              <w:top w:val="single" w:sz="4" w:space="0" w:color="2D808E" w:themeColor="accent2"/>
              <w:bottom w:val="single" w:sz="4" w:space="0" w:color="2D808E" w:themeColor="accent2"/>
              <w:right w:val="nil"/>
            </w:tcBorders>
          </w:tcPr>
          <w:p w14:paraId="3143C2F3" w14:textId="77777777" w:rsidR="001B7674" w:rsidRPr="005C69B7" w:rsidRDefault="001B7674" w:rsidP="002B799E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ebdings" w:hAnsi="Webdings"/>
                <w:color w:val="000000"/>
              </w:rPr>
            </w:pPr>
            <w:r w:rsidRPr="005C69B7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2013" w:type="pct"/>
            <w:tcBorders>
              <w:top w:val="single" w:sz="4" w:space="0" w:color="2D808E" w:themeColor="accent2"/>
              <w:left w:val="nil"/>
              <w:bottom w:val="single" w:sz="4" w:space="0" w:color="2D808E" w:themeColor="accent2"/>
            </w:tcBorders>
          </w:tcPr>
          <w:p w14:paraId="0F9AB906" w14:textId="77777777" w:rsidR="001B7674" w:rsidRDefault="001B7674" w:rsidP="002B799E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Non-reticulated water e.g. bore, dam, rainwater etc) </w:t>
            </w:r>
          </w:p>
          <w:p w14:paraId="51CE095E" w14:textId="77777777" w:rsidR="001B7674" w:rsidRDefault="001B7674" w:rsidP="002B799E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Specify the source:</w:t>
            </w:r>
          </w:p>
          <w:p w14:paraId="5F55D37D" w14:textId="77777777" w:rsidR="00330C5E" w:rsidRDefault="00330C5E" w:rsidP="002B799E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4C2D0B80" w14:textId="77777777" w:rsidR="00330C5E" w:rsidRDefault="00330C5E" w:rsidP="002B799E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3DB8DF5D" w14:textId="04EA9C8A" w:rsidR="00BB7223" w:rsidRPr="003368E4" w:rsidRDefault="00BB7223" w:rsidP="002B799E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1B7674" w:rsidRPr="008F7179" w14:paraId="4F232776" w14:textId="77777777" w:rsidTr="002B79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" w:type="pct"/>
            <w:vMerge w:val="restart"/>
            <w:tcBorders>
              <w:top w:val="nil"/>
              <w:right w:val="nil"/>
            </w:tcBorders>
          </w:tcPr>
          <w:p w14:paraId="432F1466" w14:textId="77777777" w:rsidR="001B7674" w:rsidRPr="005C69B7" w:rsidRDefault="001B7674" w:rsidP="002B799E">
            <w:pPr>
              <w:pStyle w:val="BodyText"/>
              <w:rPr>
                <w:rFonts w:ascii="Webdings" w:hAnsi="Webdings" w:hint="eastAsia"/>
                <w:color w:val="000000"/>
              </w:rPr>
            </w:pPr>
            <w:r w:rsidRPr="005C69B7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1240" w:type="pct"/>
            <w:vMerge w:val="restart"/>
            <w:tcBorders>
              <w:left w:val="nil"/>
            </w:tcBorders>
          </w:tcPr>
          <w:p w14:paraId="002E621A" w14:textId="77777777" w:rsidR="001B7674" w:rsidRPr="003368E4" w:rsidRDefault="001B7674" w:rsidP="002B799E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68E4">
              <w:t>Untreated</w:t>
            </w:r>
          </w:p>
        </w:tc>
        <w:tc>
          <w:tcPr>
            <w:tcW w:w="209" w:type="pct"/>
            <w:tcBorders>
              <w:bottom w:val="nil"/>
              <w:right w:val="nil"/>
            </w:tcBorders>
          </w:tcPr>
          <w:p w14:paraId="0E763925" w14:textId="77777777" w:rsidR="001B7674" w:rsidRPr="005C69B7" w:rsidRDefault="001B7674" w:rsidP="002B799E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ebdings" w:hAnsi="Webdings" w:hint="eastAsia"/>
                <w:color w:val="000000"/>
              </w:rPr>
            </w:pPr>
            <w:r w:rsidRPr="005C69B7">
              <w:rPr>
                <w:rFonts w:ascii="Webdings" w:hAnsi="Webdings"/>
                <w:color w:val="000000"/>
              </w:rPr>
              <w:t>c</w:t>
            </w:r>
            <w:r>
              <w:rPr>
                <w:color w:val="auto"/>
              </w:rPr>
              <w:t xml:space="preserve"> </w:t>
            </w:r>
          </w:p>
        </w:tc>
        <w:tc>
          <w:tcPr>
            <w:tcW w:w="3333" w:type="pct"/>
            <w:gridSpan w:val="4"/>
            <w:tcBorders>
              <w:left w:val="nil"/>
              <w:bottom w:val="nil"/>
            </w:tcBorders>
          </w:tcPr>
          <w:p w14:paraId="687AEEAC" w14:textId="77777777" w:rsidR="001B7674" w:rsidRPr="003368E4" w:rsidRDefault="001B7674" w:rsidP="002B799E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D97207">
              <w:t>Treated</w:t>
            </w:r>
            <w:r>
              <w:t xml:space="preserve"> (if treated, </w:t>
            </w:r>
            <w:r w:rsidRPr="005221FA">
              <w:rPr>
                <w:rFonts w:ascii="Segoe UI Symbol" w:hAnsi="Segoe UI Symbol" w:cs="Segoe UI Symbol"/>
              </w:rPr>
              <w:t>✓</w:t>
            </w:r>
            <w:r>
              <w:rPr>
                <w:rFonts w:ascii="Segoe UI Symbol" w:hAnsi="Segoe UI Symbol" w:cs="Segoe UI Symbol"/>
              </w:rPr>
              <w:t xml:space="preserve"> </w:t>
            </w:r>
            <w:r w:rsidRPr="005221FA">
              <w:rPr>
                <w:rStyle w:val="BodyTextChar"/>
              </w:rPr>
              <w:t>method of treatment):</w:t>
            </w:r>
          </w:p>
        </w:tc>
      </w:tr>
      <w:tr w:rsidR="001B7674" w:rsidRPr="008F7179" w14:paraId="15931843" w14:textId="77777777" w:rsidTr="002B79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" w:type="pct"/>
            <w:vMerge/>
            <w:tcBorders>
              <w:right w:val="nil"/>
            </w:tcBorders>
            <w:vAlign w:val="center"/>
          </w:tcPr>
          <w:p w14:paraId="12ADCA43" w14:textId="77777777" w:rsidR="001B7674" w:rsidRPr="005C69B7" w:rsidRDefault="001B7674" w:rsidP="002B799E">
            <w:pPr>
              <w:pStyle w:val="BodyText"/>
              <w:rPr>
                <w:rFonts w:ascii="Webdings" w:hAnsi="Webdings"/>
                <w:color w:val="000000"/>
              </w:rPr>
            </w:pPr>
          </w:p>
        </w:tc>
        <w:tc>
          <w:tcPr>
            <w:tcW w:w="1240" w:type="pct"/>
            <w:vMerge/>
            <w:tcBorders>
              <w:left w:val="nil"/>
            </w:tcBorders>
            <w:vAlign w:val="center"/>
          </w:tcPr>
          <w:p w14:paraId="30353180" w14:textId="77777777" w:rsidR="001B7674" w:rsidRPr="003368E4" w:rsidRDefault="001B7674" w:rsidP="002B799E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09" w:type="pct"/>
            <w:tcBorders>
              <w:top w:val="nil"/>
              <w:bottom w:val="nil"/>
              <w:right w:val="nil"/>
            </w:tcBorders>
            <w:vAlign w:val="center"/>
          </w:tcPr>
          <w:p w14:paraId="03B8C815" w14:textId="77777777" w:rsidR="001B7674" w:rsidRPr="005C69B7" w:rsidRDefault="001B7674" w:rsidP="002B799E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ebdings" w:hAnsi="Webdings"/>
                <w:color w:val="000000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0732B" w14:textId="77777777" w:rsidR="001B7674" w:rsidRPr="00D97207" w:rsidRDefault="001B7674" w:rsidP="002B799E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5C69B7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AF1289" w14:textId="77777777" w:rsidR="001B7674" w:rsidRPr="00D97207" w:rsidRDefault="001B7674" w:rsidP="002B799E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97207">
              <w:t>Filtration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66EA68" w14:textId="77777777" w:rsidR="001B7674" w:rsidRPr="005C69B7" w:rsidRDefault="001B7674" w:rsidP="002B799E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ebdings" w:hAnsi="Webdings"/>
                <w:color w:val="000000"/>
              </w:rPr>
            </w:pPr>
            <w:r w:rsidRPr="005C69B7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2013" w:type="pct"/>
            <w:tcBorders>
              <w:top w:val="nil"/>
              <w:left w:val="nil"/>
              <w:bottom w:val="nil"/>
            </w:tcBorders>
            <w:vAlign w:val="center"/>
          </w:tcPr>
          <w:p w14:paraId="713B9369" w14:textId="77777777" w:rsidR="001B7674" w:rsidRPr="003368E4" w:rsidRDefault="001B7674" w:rsidP="002B799E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3368E4">
              <w:t>Chlorine</w:t>
            </w:r>
          </w:p>
        </w:tc>
      </w:tr>
      <w:tr w:rsidR="001B7674" w:rsidRPr="008F7179" w14:paraId="6BB2EA3D" w14:textId="77777777" w:rsidTr="002B79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" w:type="pct"/>
            <w:vMerge/>
            <w:tcBorders>
              <w:right w:val="nil"/>
            </w:tcBorders>
          </w:tcPr>
          <w:p w14:paraId="47167238" w14:textId="77777777" w:rsidR="001B7674" w:rsidRPr="005C69B7" w:rsidRDefault="001B7674" w:rsidP="002B799E">
            <w:pPr>
              <w:pStyle w:val="BodyText"/>
              <w:rPr>
                <w:rFonts w:ascii="Webdings" w:hAnsi="Webdings"/>
                <w:color w:val="000000"/>
              </w:rPr>
            </w:pPr>
          </w:p>
        </w:tc>
        <w:tc>
          <w:tcPr>
            <w:tcW w:w="1240" w:type="pct"/>
            <w:vMerge/>
            <w:tcBorders>
              <w:left w:val="nil"/>
            </w:tcBorders>
          </w:tcPr>
          <w:p w14:paraId="4328AACE" w14:textId="77777777" w:rsidR="001B7674" w:rsidRPr="003368E4" w:rsidRDefault="001B7674" w:rsidP="002B799E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9" w:type="pct"/>
            <w:tcBorders>
              <w:top w:val="nil"/>
              <w:right w:val="nil"/>
            </w:tcBorders>
          </w:tcPr>
          <w:p w14:paraId="0A2D8039" w14:textId="77777777" w:rsidR="001B7674" w:rsidRPr="005C69B7" w:rsidRDefault="001B7674" w:rsidP="002B799E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ebdings" w:hAnsi="Webdings"/>
                <w:color w:val="000000"/>
              </w:rPr>
            </w:pPr>
          </w:p>
        </w:tc>
        <w:tc>
          <w:tcPr>
            <w:tcW w:w="276" w:type="pct"/>
            <w:tcBorders>
              <w:top w:val="nil"/>
              <w:left w:val="nil"/>
              <w:right w:val="nil"/>
            </w:tcBorders>
          </w:tcPr>
          <w:p w14:paraId="0E9CC6F4" w14:textId="77777777" w:rsidR="001B7674" w:rsidRPr="005C69B7" w:rsidRDefault="001B7674" w:rsidP="002B799E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ebdings" w:hAnsi="Webdings"/>
                <w:color w:val="000000"/>
              </w:rPr>
            </w:pPr>
            <w:r w:rsidRPr="005C69B7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835" w:type="pct"/>
            <w:tcBorders>
              <w:top w:val="nil"/>
              <w:left w:val="nil"/>
              <w:right w:val="nil"/>
            </w:tcBorders>
          </w:tcPr>
          <w:p w14:paraId="2F89339E" w14:textId="77777777" w:rsidR="001B7674" w:rsidRPr="00D97207" w:rsidRDefault="001B7674" w:rsidP="002B799E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UV</w:t>
            </w:r>
          </w:p>
        </w:tc>
        <w:tc>
          <w:tcPr>
            <w:tcW w:w="209" w:type="pct"/>
            <w:tcBorders>
              <w:top w:val="nil"/>
              <w:left w:val="nil"/>
              <w:right w:val="nil"/>
            </w:tcBorders>
          </w:tcPr>
          <w:p w14:paraId="3D8DF7FC" w14:textId="77777777" w:rsidR="001B7674" w:rsidRPr="005C69B7" w:rsidRDefault="001B7674" w:rsidP="002B799E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ebdings" w:hAnsi="Webdings"/>
                <w:color w:val="000000"/>
              </w:rPr>
            </w:pPr>
            <w:r w:rsidRPr="005C69B7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2013" w:type="pct"/>
            <w:tcBorders>
              <w:top w:val="nil"/>
              <w:left w:val="nil"/>
            </w:tcBorders>
          </w:tcPr>
          <w:p w14:paraId="6A971CB2" w14:textId="77777777" w:rsidR="00330C5E" w:rsidRDefault="001B7674" w:rsidP="002B799E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Other (specify):</w:t>
            </w:r>
          </w:p>
          <w:p w14:paraId="7F43856D" w14:textId="77777777" w:rsidR="00330C5E" w:rsidRDefault="00330C5E" w:rsidP="002B799E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A6F523F" w14:textId="6AEDB91A" w:rsidR="00BB7223" w:rsidRPr="003368E4" w:rsidRDefault="00BB7223" w:rsidP="002B799E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4764B" w:rsidRPr="008F7179" w14:paraId="184C46D8" w14:textId="77777777" w:rsidTr="0075169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" w:type="pct"/>
            <w:tcBorders>
              <w:top w:val="nil"/>
              <w:right w:val="nil"/>
            </w:tcBorders>
          </w:tcPr>
          <w:p w14:paraId="11FE29F9" w14:textId="77777777" w:rsidR="00B4764B" w:rsidRPr="003368E4" w:rsidRDefault="00B4764B">
            <w:pPr>
              <w:pStyle w:val="BodyText"/>
              <w:rPr>
                <w:bCs/>
                <w:color w:val="auto"/>
              </w:rPr>
            </w:pPr>
            <w:r w:rsidRPr="005C69B7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1240" w:type="pct"/>
            <w:tcBorders>
              <w:left w:val="nil"/>
            </w:tcBorders>
          </w:tcPr>
          <w:p w14:paraId="5E9CED47" w14:textId="1FF550C8" w:rsidR="00B4764B" w:rsidRPr="003368E4" w:rsidRDefault="001B7674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Wet wash system uses recirculated water</w:t>
            </w:r>
          </w:p>
        </w:tc>
        <w:tc>
          <w:tcPr>
            <w:tcW w:w="209" w:type="pct"/>
            <w:tcBorders>
              <w:top w:val="nil"/>
              <w:right w:val="nil"/>
            </w:tcBorders>
          </w:tcPr>
          <w:p w14:paraId="4547A2FF" w14:textId="77777777" w:rsidR="00B4764B" w:rsidRPr="003368E4" w:rsidRDefault="00B4764B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 w:rsidRPr="005C69B7">
              <w:rPr>
                <w:rFonts w:ascii="Webdings" w:hAnsi="Webdings"/>
                <w:color w:val="000000"/>
              </w:rPr>
              <w:t>c</w:t>
            </w:r>
            <w:r w:rsidR="003F4231">
              <w:rPr>
                <w:color w:val="auto"/>
              </w:rPr>
              <w:t xml:space="preserve"> </w:t>
            </w:r>
          </w:p>
        </w:tc>
        <w:tc>
          <w:tcPr>
            <w:tcW w:w="1111" w:type="pct"/>
            <w:gridSpan w:val="2"/>
            <w:tcBorders>
              <w:left w:val="nil"/>
            </w:tcBorders>
          </w:tcPr>
          <w:p w14:paraId="6844E12F" w14:textId="3521B12C" w:rsidR="00B4764B" w:rsidRPr="00D97207" w:rsidRDefault="001B7674" w:rsidP="00D97207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Wet wash sys</w:t>
            </w:r>
            <w:r w:rsidR="00FA55BF">
              <w:t>tem uses recycled</w:t>
            </w:r>
            <w:r w:rsidR="00E77D75">
              <w:t xml:space="preserve"> water</w:t>
            </w:r>
          </w:p>
        </w:tc>
        <w:tc>
          <w:tcPr>
            <w:tcW w:w="209" w:type="pct"/>
            <w:tcBorders>
              <w:top w:val="nil"/>
              <w:right w:val="nil"/>
            </w:tcBorders>
          </w:tcPr>
          <w:p w14:paraId="357FAC08" w14:textId="77777777" w:rsidR="00B4764B" w:rsidRPr="003368E4" w:rsidRDefault="00B4764B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 w:rsidRPr="005C69B7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2013" w:type="pct"/>
            <w:tcBorders>
              <w:left w:val="nil"/>
            </w:tcBorders>
          </w:tcPr>
          <w:p w14:paraId="7DF76E38" w14:textId="2F80B500" w:rsidR="00B4764B" w:rsidRPr="003368E4" w:rsidRDefault="00484F46" w:rsidP="00D97207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N/A wet wash system uses fresh water at every step of the wet wash cycle with wastewater drained at completion of cycle</w:t>
            </w:r>
          </w:p>
        </w:tc>
      </w:tr>
    </w:tbl>
    <w:p w14:paraId="545BC21F" w14:textId="77777777" w:rsidR="00DD29B6" w:rsidRPr="00DD29B6" w:rsidRDefault="00DD29B6" w:rsidP="00DD29B6">
      <w:pPr>
        <w:pStyle w:val="Heading4"/>
      </w:pPr>
      <w:r w:rsidRPr="00DD29B6">
        <w:t>Poultry</w:t>
      </w:r>
      <w:r w:rsidR="003F4231">
        <w:t xml:space="preserve"> </w:t>
      </w:r>
      <w:r w:rsidRPr="00DD29B6">
        <w:t>feed</w:t>
      </w:r>
    </w:p>
    <w:p w14:paraId="44540C0B" w14:textId="0C2B4E9B" w:rsidR="00DD29B6" w:rsidRPr="008B748D" w:rsidRDefault="00DD29B6" w:rsidP="00DF0746">
      <w:pPr>
        <w:pStyle w:val="ListBullet"/>
      </w:pPr>
      <w:r w:rsidRPr="008B748D">
        <w:t>Feed</w:t>
      </w:r>
      <w:r w:rsidR="003F4231">
        <w:t xml:space="preserve"> </w:t>
      </w:r>
      <w:r w:rsidR="00194A89">
        <w:t>must</w:t>
      </w:r>
      <w:r w:rsidR="003F4231">
        <w:t xml:space="preserve"> </w:t>
      </w:r>
      <w:r w:rsidR="00194A89">
        <w:t>be</w:t>
      </w:r>
      <w:r w:rsidR="003F4231">
        <w:t xml:space="preserve"> </w:t>
      </w:r>
      <w:r w:rsidRPr="008B748D">
        <w:t>stored</w:t>
      </w:r>
      <w:r w:rsidR="003F4231">
        <w:t xml:space="preserve"> </w:t>
      </w:r>
      <w:r w:rsidRPr="008B748D">
        <w:t>to</w:t>
      </w:r>
      <w:r w:rsidR="003F4231">
        <w:t xml:space="preserve"> </w:t>
      </w:r>
      <w:r w:rsidRPr="008B748D">
        <w:t>prevent</w:t>
      </w:r>
      <w:r w:rsidR="003F4231">
        <w:t xml:space="preserve"> </w:t>
      </w:r>
      <w:r w:rsidRPr="008B748D">
        <w:t>contamination</w:t>
      </w:r>
      <w:r w:rsidR="003F4231">
        <w:t xml:space="preserve"> </w:t>
      </w:r>
      <w:r w:rsidRPr="008B748D">
        <w:t>from</w:t>
      </w:r>
      <w:r w:rsidR="003F4231">
        <w:t xml:space="preserve"> </w:t>
      </w:r>
      <w:r w:rsidRPr="008B748D">
        <w:t>pests,</w:t>
      </w:r>
      <w:r w:rsidR="003F4231">
        <w:t xml:space="preserve"> </w:t>
      </w:r>
      <w:r w:rsidRPr="008B748D">
        <w:t>vermin</w:t>
      </w:r>
      <w:r w:rsidR="003F4231">
        <w:t xml:space="preserve"> </w:t>
      </w:r>
      <w:r w:rsidRPr="008B748D">
        <w:t>and</w:t>
      </w:r>
      <w:r w:rsidR="003F4231">
        <w:t xml:space="preserve"> </w:t>
      </w:r>
      <w:r w:rsidRPr="008B748D">
        <w:t>other</w:t>
      </w:r>
      <w:r w:rsidR="003F4231">
        <w:t xml:space="preserve"> </w:t>
      </w:r>
      <w:r w:rsidRPr="008B748D">
        <w:t>foreign</w:t>
      </w:r>
      <w:r w:rsidR="003F4231">
        <w:t xml:space="preserve"> </w:t>
      </w:r>
      <w:r w:rsidRPr="008B748D">
        <w:t>materials</w:t>
      </w:r>
      <w:r w:rsidR="00DF0746">
        <w:t>.</w:t>
      </w:r>
      <w:r w:rsidR="003F4231">
        <w:t xml:space="preserve"> </w:t>
      </w:r>
      <w:r w:rsidR="00DF0746">
        <w:t>Contaminated</w:t>
      </w:r>
      <w:r w:rsidR="003F4231">
        <w:t xml:space="preserve"> </w:t>
      </w:r>
      <w:r w:rsidR="00DF0746">
        <w:t>f</w:t>
      </w:r>
      <w:r w:rsidRPr="008B748D">
        <w:t>eed</w:t>
      </w:r>
      <w:r w:rsidR="003F4231">
        <w:t xml:space="preserve"> </w:t>
      </w:r>
      <w:r w:rsidR="00194A89">
        <w:t>must</w:t>
      </w:r>
      <w:r w:rsidR="003F4231">
        <w:t xml:space="preserve"> </w:t>
      </w:r>
      <w:r w:rsidR="00194A89">
        <w:t>be</w:t>
      </w:r>
      <w:r w:rsidR="003F4231">
        <w:t xml:space="preserve"> </w:t>
      </w:r>
      <w:r w:rsidRPr="008B748D">
        <w:t>discarded.</w:t>
      </w:r>
    </w:p>
    <w:p w14:paraId="1BE18B46" w14:textId="77777777" w:rsidR="00DF0746" w:rsidRDefault="00DD29B6" w:rsidP="00DD29B6">
      <w:pPr>
        <w:pStyle w:val="ListBullet"/>
      </w:pPr>
      <w:r w:rsidRPr="008B748D">
        <w:t>Records</w:t>
      </w:r>
      <w:r w:rsidR="003F4231">
        <w:t xml:space="preserve"> </w:t>
      </w:r>
      <w:r w:rsidR="00194A89">
        <w:t>must</w:t>
      </w:r>
      <w:r w:rsidR="003F4231">
        <w:t xml:space="preserve"> </w:t>
      </w:r>
      <w:r w:rsidR="00194A89">
        <w:t>be</w:t>
      </w:r>
      <w:r w:rsidR="003F4231">
        <w:t xml:space="preserve"> </w:t>
      </w:r>
      <w:r w:rsidRPr="008B748D">
        <w:t>maintained</w:t>
      </w:r>
      <w:r w:rsidR="003F4231">
        <w:t xml:space="preserve"> </w:t>
      </w:r>
      <w:r w:rsidRPr="008B748D">
        <w:t>for</w:t>
      </w:r>
      <w:r w:rsidR="003F4231">
        <w:t xml:space="preserve"> </w:t>
      </w:r>
      <w:r w:rsidRPr="008B748D">
        <w:t>each</w:t>
      </w:r>
      <w:r w:rsidR="003F4231">
        <w:t xml:space="preserve"> </w:t>
      </w:r>
      <w:r w:rsidRPr="008B748D">
        <w:t>stockfeed</w:t>
      </w:r>
      <w:r w:rsidR="003F4231">
        <w:t xml:space="preserve"> </w:t>
      </w:r>
      <w:r w:rsidRPr="008B748D">
        <w:t>delivery,</w:t>
      </w:r>
      <w:r w:rsidR="003F4231">
        <w:t xml:space="preserve"> </w:t>
      </w:r>
      <w:r w:rsidRPr="008B748D">
        <w:t>including</w:t>
      </w:r>
      <w:r w:rsidR="003F4231">
        <w:t xml:space="preserve"> </w:t>
      </w:r>
      <w:r w:rsidRPr="008B748D">
        <w:t>the</w:t>
      </w:r>
      <w:r w:rsidR="003F4231">
        <w:t xml:space="preserve"> </w:t>
      </w:r>
      <w:r w:rsidRPr="008B748D">
        <w:t>name</w:t>
      </w:r>
      <w:r w:rsidR="003F4231">
        <w:t xml:space="preserve"> </w:t>
      </w:r>
      <w:r w:rsidRPr="008B748D">
        <w:t>and</w:t>
      </w:r>
      <w:r w:rsidR="003F4231">
        <w:t xml:space="preserve"> </w:t>
      </w:r>
      <w:r w:rsidRPr="008B748D">
        <w:t>address</w:t>
      </w:r>
      <w:r w:rsidR="003F4231">
        <w:t xml:space="preserve"> </w:t>
      </w:r>
      <w:r w:rsidRPr="008B748D">
        <w:t>of</w:t>
      </w:r>
      <w:r w:rsidR="003F4231">
        <w:t xml:space="preserve"> </w:t>
      </w:r>
      <w:r w:rsidRPr="008B748D">
        <w:t>supplier</w:t>
      </w:r>
      <w:r w:rsidR="00194A89">
        <w:t>s</w:t>
      </w:r>
      <w:r w:rsidR="003F4231">
        <w:t xml:space="preserve"> </w:t>
      </w:r>
      <w:r w:rsidRPr="008B748D">
        <w:t>and</w:t>
      </w:r>
      <w:r w:rsidR="003F4231">
        <w:t xml:space="preserve"> </w:t>
      </w:r>
      <w:r w:rsidRPr="008B748D">
        <w:t>the</w:t>
      </w:r>
      <w:r w:rsidR="003F4231">
        <w:t xml:space="preserve"> </w:t>
      </w:r>
      <w:r w:rsidRPr="008B748D">
        <w:t>date</w:t>
      </w:r>
      <w:r w:rsidR="003F4231">
        <w:t xml:space="preserve"> </w:t>
      </w:r>
      <w:r w:rsidRPr="008B748D">
        <w:t>and</w:t>
      </w:r>
      <w:r w:rsidR="003F4231">
        <w:t xml:space="preserve"> </w:t>
      </w:r>
      <w:r w:rsidRPr="008B748D">
        <w:t>batch</w:t>
      </w:r>
      <w:r w:rsidR="003F4231">
        <w:t xml:space="preserve"> </w:t>
      </w:r>
      <w:r w:rsidRPr="008B748D">
        <w:t>details</w:t>
      </w:r>
      <w:r w:rsidR="003F4231">
        <w:t xml:space="preserve"> </w:t>
      </w:r>
      <w:r w:rsidRPr="008B748D">
        <w:t>of</w:t>
      </w:r>
      <w:r w:rsidR="003F4231">
        <w:t xml:space="preserve"> </w:t>
      </w:r>
      <w:r w:rsidRPr="008B748D">
        <w:t>deliveries.</w:t>
      </w:r>
      <w:r w:rsidR="003F4231">
        <w:t xml:space="preserve"> </w:t>
      </w:r>
      <w:r w:rsidR="00DF0746">
        <w:t>Retain</w:t>
      </w:r>
      <w:r w:rsidR="003F4231">
        <w:t xml:space="preserve"> </w:t>
      </w:r>
      <w:r w:rsidR="00DF0746">
        <w:t>t</w:t>
      </w:r>
      <w:r w:rsidRPr="008B748D">
        <w:t>he</w:t>
      </w:r>
      <w:r w:rsidR="003F4231">
        <w:t xml:space="preserve"> </w:t>
      </w:r>
      <w:r w:rsidRPr="008B748D">
        <w:t>supplier’s</w:t>
      </w:r>
      <w:r w:rsidR="003F4231">
        <w:t xml:space="preserve"> </w:t>
      </w:r>
      <w:r w:rsidRPr="008B748D">
        <w:t>invoice</w:t>
      </w:r>
      <w:r w:rsidR="003F4231">
        <w:t xml:space="preserve"> </w:t>
      </w:r>
      <w:r w:rsidRPr="008B748D">
        <w:t>for</w:t>
      </w:r>
      <w:r w:rsidR="003F4231">
        <w:t xml:space="preserve"> </w:t>
      </w:r>
      <w:r w:rsidRPr="008B748D">
        <w:t>this</w:t>
      </w:r>
      <w:r w:rsidR="003F4231">
        <w:t xml:space="preserve"> </w:t>
      </w:r>
      <w:r w:rsidRPr="008B748D">
        <w:t>record.</w:t>
      </w:r>
    </w:p>
    <w:p w14:paraId="3F241B65" w14:textId="1CFCA46F" w:rsidR="00DD29B6" w:rsidRPr="008B748D" w:rsidRDefault="00DD29B6" w:rsidP="00E3146B">
      <w:pPr>
        <w:pStyle w:val="ListBullet"/>
      </w:pPr>
      <w:r w:rsidRPr="008B748D">
        <w:t>If</w:t>
      </w:r>
      <w:r w:rsidR="003F4231">
        <w:t xml:space="preserve"> </w:t>
      </w:r>
      <w:r w:rsidRPr="008B748D">
        <w:t>delivery</w:t>
      </w:r>
      <w:r w:rsidR="003F4231">
        <w:t xml:space="preserve"> </w:t>
      </w:r>
      <w:r w:rsidRPr="008B748D">
        <w:t>vehicles</w:t>
      </w:r>
      <w:r w:rsidR="003F4231">
        <w:t xml:space="preserve"> </w:t>
      </w:r>
      <w:r w:rsidRPr="008B748D">
        <w:t>enter</w:t>
      </w:r>
      <w:r w:rsidR="003F4231">
        <w:t xml:space="preserve"> </w:t>
      </w:r>
      <w:r w:rsidRPr="008B748D">
        <w:t>production</w:t>
      </w:r>
      <w:r w:rsidR="003F4231">
        <w:t xml:space="preserve"> </w:t>
      </w:r>
      <w:r w:rsidRPr="008B748D">
        <w:t>areas</w:t>
      </w:r>
      <w:r w:rsidR="00422D42">
        <w:t>,</w:t>
      </w:r>
      <w:r w:rsidR="003F4231">
        <w:t xml:space="preserve"> </w:t>
      </w:r>
      <w:r w:rsidRPr="008B748D">
        <w:t>the</w:t>
      </w:r>
      <w:r w:rsidR="003F4231">
        <w:t xml:space="preserve"> </w:t>
      </w:r>
      <w:r w:rsidRPr="008B748D">
        <w:t>vehicle</w:t>
      </w:r>
      <w:r w:rsidR="003F4231">
        <w:t xml:space="preserve"> </w:t>
      </w:r>
      <w:r w:rsidRPr="008B748D">
        <w:t>number</w:t>
      </w:r>
      <w:r w:rsidR="003F4231">
        <w:t xml:space="preserve"> </w:t>
      </w:r>
      <w:r w:rsidRPr="008B748D">
        <w:t>plate</w:t>
      </w:r>
      <w:r w:rsidR="003F4231">
        <w:t xml:space="preserve"> </w:t>
      </w:r>
      <w:r w:rsidRPr="008B748D">
        <w:t>must</w:t>
      </w:r>
      <w:r w:rsidR="003F4231">
        <w:t xml:space="preserve"> </w:t>
      </w:r>
      <w:r w:rsidRPr="008B748D">
        <w:t>also</w:t>
      </w:r>
      <w:r w:rsidR="003F4231">
        <w:t xml:space="preserve"> </w:t>
      </w:r>
      <w:r w:rsidRPr="008B748D">
        <w:t>be</w:t>
      </w:r>
      <w:r w:rsidR="003F4231">
        <w:t xml:space="preserve"> </w:t>
      </w:r>
      <w:r w:rsidRPr="008B748D">
        <w:t>recorded.</w:t>
      </w:r>
      <w:r w:rsidR="003F4231">
        <w:t xml:space="preserve"> </w:t>
      </w:r>
      <w:r w:rsidR="00E3146B">
        <w:t>V</w:t>
      </w:r>
      <w:r w:rsidRPr="008B748D">
        <w:t>ehicles</w:t>
      </w:r>
      <w:r w:rsidR="003F4231">
        <w:t xml:space="preserve"> </w:t>
      </w:r>
      <w:r w:rsidRPr="008B748D">
        <w:t>entering</w:t>
      </w:r>
      <w:r w:rsidR="003F4231">
        <w:t xml:space="preserve"> </w:t>
      </w:r>
      <w:r w:rsidRPr="008B748D">
        <w:t>production</w:t>
      </w:r>
      <w:r w:rsidR="003F4231">
        <w:t xml:space="preserve"> </w:t>
      </w:r>
      <w:r w:rsidRPr="008B748D">
        <w:t>areas</w:t>
      </w:r>
      <w:r w:rsidR="003F4231">
        <w:t xml:space="preserve"> </w:t>
      </w:r>
      <w:r w:rsidRPr="008B748D">
        <w:t>must</w:t>
      </w:r>
      <w:r w:rsidR="003F4231">
        <w:t xml:space="preserve"> </w:t>
      </w:r>
      <w:r w:rsidRPr="008B748D">
        <w:t>comply</w:t>
      </w:r>
      <w:r w:rsidR="003F4231">
        <w:t xml:space="preserve"> </w:t>
      </w:r>
      <w:r w:rsidRPr="008B748D">
        <w:t>with</w:t>
      </w:r>
      <w:r w:rsidR="003F4231">
        <w:t xml:space="preserve"> </w:t>
      </w:r>
      <w:r w:rsidRPr="008B748D">
        <w:t>all</w:t>
      </w:r>
      <w:r w:rsidR="003F4231">
        <w:t xml:space="preserve"> </w:t>
      </w:r>
      <w:r w:rsidRPr="008B748D">
        <w:t>requirements</w:t>
      </w:r>
      <w:r w:rsidR="003F4231">
        <w:t xml:space="preserve"> </w:t>
      </w:r>
      <w:r w:rsidRPr="008B748D">
        <w:t>of</w:t>
      </w:r>
      <w:r w:rsidR="003F4231">
        <w:t xml:space="preserve"> </w:t>
      </w:r>
      <w:r w:rsidRPr="008B748D">
        <w:t>Schedule</w:t>
      </w:r>
      <w:r w:rsidR="003F4231">
        <w:t xml:space="preserve"> </w:t>
      </w:r>
      <w:r w:rsidRPr="008B748D">
        <w:t>8</w:t>
      </w:r>
      <w:r w:rsidR="00855105">
        <w:t>,</w:t>
      </w:r>
      <w:r w:rsidR="003F4231">
        <w:t xml:space="preserve"> </w:t>
      </w:r>
      <w:r w:rsidRPr="008B748D">
        <w:t>including</w:t>
      </w:r>
      <w:r w:rsidR="003F4231">
        <w:t xml:space="preserve"> </w:t>
      </w:r>
      <w:r w:rsidRPr="008B748D">
        <w:t>washing</w:t>
      </w:r>
      <w:r w:rsidR="003F4231">
        <w:t xml:space="preserve"> </w:t>
      </w:r>
      <w:r w:rsidRPr="008B748D">
        <w:t>wheels,</w:t>
      </w:r>
      <w:r w:rsidR="003F4231">
        <w:t xml:space="preserve"> </w:t>
      </w:r>
      <w:r w:rsidRPr="008B748D">
        <w:t>wheel</w:t>
      </w:r>
      <w:r w:rsidR="003F4231">
        <w:t xml:space="preserve"> </w:t>
      </w:r>
      <w:r w:rsidRPr="008B748D">
        <w:t>arches</w:t>
      </w:r>
      <w:r w:rsidR="003F4231">
        <w:t xml:space="preserve"> </w:t>
      </w:r>
      <w:r w:rsidRPr="008B748D">
        <w:t>and</w:t>
      </w:r>
      <w:r w:rsidR="003F4231">
        <w:t xml:space="preserve"> </w:t>
      </w:r>
      <w:r w:rsidRPr="008B748D">
        <w:t>footsteps</w:t>
      </w:r>
      <w:r w:rsidR="003F4231">
        <w:t xml:space="preserve"> </w:t>
      </w:r>
      <w:r w:rsidRPr="008B748D">
        <w:t>on</w:t>
      </w:r>
      <w:r w:rsidR="003F4231">
        <w:t xml:space="preserve"> </w:t>
      </w:r>
      <w:r w:rsidRPr="008B748D">
        <w:t>entry</w:t>
      </w:r>
      <w:r w:rsidR="003F4231">
        <w:t xml:space="preserve"> </w:t>
      </w:r>
      <w:r w:rsidRPr="008B748D">
        <w:t>and</w:t>
      </w:r>
      <w:r w:rsidR="003F4231">
        <w:t xml:space="preserve"> </w:t>
      </w:r>
      <w:r w:rsidRPr="008B748D">
        <w:t>exit</w:t>
      </w:r>
      <w:r w:rsidR="003F4231">
        <w:t xml:space="preserve"> </w:t>
      </w:r>
      <w:r w:rsidRPr="008B748D">
        <w:t>from</w:t>
      </w:r>
      <w:r w:rsidR="003F4231">
        <w:t xml:space="preserve"> </w:t>
      </w:r>
      <w:r w:rsidRPr="008B748D">
        <w:t>production</w:t>
      </w:r>
      <w:r w:rsidR="003F4231">
        <w:t xml:space="preserve"> </w:t>
      </w:r>
      <w:r w:rsidRPr="008B748D">
        <w:t>areas</w:t>
      </w:r>
      <w:r w:rsidR="003F4231">
        <w:t xml:space="preserve"> </w:t>
      </w:r>
      <w:r w:rsidR="00373CF4">
        <w:t>and</w:t>
      </w:r>
      <w:r w:rsidR="003F4231">
        <w:t xml:space="preserve"> </w:t>
      </w:r>
      <w:r w:rsidRPr="008B748D">
        <w:t>exit</w:t>
      </w:r>
      <w:r w:rsidR="003F4231">
        <w:t xml:space="preserve"> </w:t>
      </w:r>
      <w:r w:rsidRPr="008B748D">
        <w:t>from</w:t>
      </w:r>
      <w:r w:rsidR="003F4231">
        <w:t xml:space="preserve"> </w:t>
      </w:r>
      <w:r w:rsidRPr="008B748D">
        <w:t>the</w:t>
      </w:r>
      <w:r w:rsidR="003F4231">
        <w:t xml:space="preserve"> </w:t>
      </w:r>
      <w:r w:rsidRPr="008B748D">
        <w:t>premises.</w:t>
      </w:r>
    </w:p>
    <w:p w14:paraId="673BC66F" w14:textId="2B49FA41" w:rsidR="00DD29B6" w:rsidRDefault="00DD29B6" w:rsidP="00DD29B6">
      <w:pPr>
        <w:pStyle w:val="ListBullet"/>
      </w:pPr>
      <w:r w:rsidRPr="008B748D">
        <w:t>Feeders</w:t>
      </w:r>
      <w:r w:rsidR="003F4231">
        <w:t xml:space="preserve"> </w:t>
      </w:r>
      <w:r w:rsidR="00373CF4">
        <w:t>must</w:t>
      </w:r>
      <w:r w:rsidR="003F4231">
        <w:t xml:space="preserve"> </w:t>
      </w:r>
      <w:r w:rsidR="00373CF4">
        <w:t>be</w:t>
      </w:r>
      <w:r w:rsidR="003F4231">
        <w:t xml:space="preserve"> </w:t>
      </w:r>
      <w:r w:rsidRPr="008B748D">
        <w:t>regularly</w:t>
      </w:r>
      <w:r w:rsidR="003F4231">
        <w:t xml:space="preserve"> </w:t>
      </w:r>
      <w:r w:rsidRPr="008B748D">
        <w:t>cleaned.</w:t>
      </w:r>
    </w:p>
    <w:p w14:paraId="0C7EAB0C" w14:textId="77777777" w:rsidR="00224360" w:rsidRPr="003368E4" w:rsidRDefault="00224360" w:rsidP="00224360">
      <w:pPr>
        <w:pStyle w:val="Heading4"/>
      </w:pPr>
      <w:r w:rsidRPr="003368E4">
        <w:t>Poultry</w:t>
      </w:r>
      <w:r w:rsidR="003F4231">
        <w:t xml:space="preserve"> </w:t>
      </w:r>
      <w:r w:rsidRPr="003368E4">
        <w:t>litter</w:t>
      </w:r>
      <w:r w:rsidR="003F4231">
        <w:t xml:space="preserve"> </w:t>
      </w:r>
      <w:r w:rsidRPr="003368E4">
        <w:t>and</w:t>
      </w:r>
      <w:r w:rsidR="003F4231">
        <w:t xml:space="preserve"> </w:t>
      </w:r>
      <w:r w:rsidRPr="003368E4">
        <w:t>nesting</w:t>
      </w:r>
      <w:r w:rsidR="003F4231">
        <w:t xml:space="preserve"> </w:t>
      </w:r>
      <w:r w:rsidRPr="003368E4">
        <w:t>material</w:t>
      </w:r>
    </w:p>
    <w:p w14:paraId="7274AD25" w14:textId="5AF7E424" w:rsidR="00224360" w:rsidRPr="008B748D" w:rsidRDefault="00224360" w:rsidP="00224360">
      <w:pPr>
        <w:pStyle w:val="BodyText"/>
      </w:pPr>
      <w:r w:rsidRPr="008B748D">
        <w:t>Litter</w:t>
      </w:r>
      <w:r w:rsidR="003F4231">
        <w:t xml:space="preserve"> </w:t>
      </w:r>
      <w:r w:rsidRPr="008B748D">
        <w:t>in</w:t>
      </w:r>
      <w:r w:rsidR="003F4231">
        <w:t xml:space="preserve"> </w:t>
      </w:r>
      <w:r w:rsidRPr="008B748D">
        <w:t>poultry</w:t>
      </w:r>
      <w:r w:rsidR="003F4231">
        <w:t xml:space="preserve"> </w:t>
      </w:r>
      <w:r w:rsidRPr="008B748D">
        <w:t>housing</w:t>
      </w:r>
      <w:r w:rsidR="003F4231">
        <w:t xml:space="preserve"> </w:t>
      </w:r>
      <w:r w:rsidRPr="008B748D">
        <w:t>help</w:t>
      </w:r>
      <w:r w:rsidR="00855105">
        <w:t>s</w:t>
      </w:r>
      <w:r w:rsidR="003F4231">
        <w:t xml:space="preserve"> </w:t>
      </w:r>
      <w:r w:rsidRPr="008B748D">
        <w:t>manage</w:t>
      </w:r>
      <w:r w:rsidR="003F4231">
        <w:t xml:space="preserve"> </w:t>
      </w:r>
      <w:r w:rsidRPr="008B748D">
        <w:t>manure</w:t>
      </w:r>
      <w:r w:rsidR="003F4231">
        <w:t xml:space="preserve"> </w:t>
      </w:r>
      <w:r w:rsidRPr="008B748D">
        <w:t>and</w:t>
      </w:r>
      <w:r w:rsidR="003F4231">
        <w:t xml:space="preserve"> </w:t>
      </w:r>
      <w:r w:rsidRPr="008B748D">
        <w:t>bacterial</w:t>
      </w:r>
      <w:r w:rsidR="003F4231">
        <w:t xml:space="preserve"> </w:t>
      </w:r>
      <w:r w:rsidRPr="008B748D">
        <w:t>decomposition</w:t>
      </w:r>
      <w:r w:rsidR="00855105">
        <w:t>,</w:t>
      </w:r>
      <w:r w:rsidR="003F4231">
        <w:t xml:space="preserve"> </w:t>
      </w:r>
      <w:r w:rsidR="00855105">
        <w:t>creating</w:t>
      </w:r>
      <w:r w:rsidR="003F4231">
        <w:t xml:space="preserve"> </w:t>
      </w:r>
      <w:r w:rsidRPr="008B748D">
        <w:t>a</w:t>
      </w:r>
      <w:r w:rsidR="003F4231">
        <w:t xml:space="preserve"> </w:t>
      </w:r>
      <w:r w:rsidRPr="008B748D">
        <w:t>clean</w:t>
      </w:r>
      <w:r w:rsidR="00855105">
        <w:t>er</w:t>
      </w:r>
      <w:r w:rsidRPr="008B748D">
        <w:t>,</w:t>
      </w:r>
      <w:r w:rsidR="003F4231">
        <w:t xml:space="preserve"> </w:t>
      </w:r>
      <w:r w:rsidRPr="008B748D">
        <w:t>dr</w:t>
      </w:r>
      <w:r w:rsidR="00855105">
        <w:t>ier</w:t>
      </w:r>
      <w:r w:rsidR="003F4231">
        <w:t xml:space="preserve"> </w:t>
      </w:r>
      <w:r w:rsidRPr="008B748D">
        <w:t>environment</w:t>
      </w:r>
      <w:r w:rsidR="003F4231">
        <w:t xml:space="preserve"> </w:t>
      </w:r>
      <w:r w:rsidR="00855105">
        <w:t>that</w:t>
      </w:r>
      <w:r w:rsidR="003F4231">
        <w:t xml:space="preserve"> </w:t>
      </w:r>
      <w:r w:rsidRPr="008B748D">
        <w:t>contributes</w:t>
      </w:r>
      <w:r w:rsidR="003F4231">
        <w:t xml:space="preserve"> </w:t>
      </w:r>
      <w:r w:rsidRPr="008B748D">
        <w:t>to</w:t>
      </w:r>
      <w:r w:rsidR="003F4231">
        <w:t xml:space="preserve"> </w:t>
      </w:r>
      <w:r w:rsidRPr="008B748D">
        <w:t>bird</w:t>
      </w:r>
      <w:r w:rsidR="003F4231">
        <w:t xml:space="preserve"> </w:t>
      </w:r>
      <w:r w:rsidRPr="008B748D">
        <w:t>health.</w:t>
      </w:r>
    </w:p>
    <w:p w14:paraId="012350B8" w14:textId="72F81443" w:rsidR="00224360" w:rsidRPr="008B748D" w:rsidRDefault="00224360" w:rsidP="00224360">
      <w:pPr>
        <w:pStyle w:val="BodyText"/>
      </w:pPr>
      <w:r w:rsidRPr="008B748D">
        <w:t>The</w:t>
      </w:r>
      <w:r w:rsidR="003F4231">
        <w:t xml:space="preserve"> </w:t>
      </w:r>
      <w:r w:rsidRPr="008B748D">
        <w:t>litter</w:t>
      </w:r>
      <w:r w:rsidR="003F4231">
        <w:t xml:space="preserve"> </w:t>
      </w:r>
      <w:r w:rsidRPr="008B748D">
        <w:t>system</w:t>
      </w:r>
      <w:r w:rsidR="003F4231">
        <w:t xml:space="preserve"> </w:t>
      </w:r>
      <w:r w:rsidR="00373CF4">
        <w:t>must</w:t>
      </w:r>
      <w:r w:rsidR="003F4231">
        <w:t xml:space="preserve"> </w:t>
      </w:r>
      <w:r w:rsidR="00373CF4">
        <w:t>be</w:t>
      </w:r>
      <w:r w:rsidR="003F4231">
        <w:t xml:space="preserve"> </w:t>
      </w:r>
      <w:r w:rsidRPr="008B748D">
        <w:t>managed</w:t>
      </w:r>
      <w:r w:rsidR="003F4231">
        <w:t xml:space="preserve"> </w:t>
      </w:r>
      <w:r w:rsidRPr="008B748D">
        <w:t>to</w:t>
      </w:r>
      <w:r w:rsidR="003F4231">
        <w:t xml:space="preserve"> </w:t>
      </w:r>
      <w:r w:rsidRPr="008B748D">
        <w:t>prevent</w:t>
      </w:r>
      <w:r w:rsidR="003F4231">
        <w:t xml:space="preserve"> </w:t>
      </w:r>
      <w:r w:rsidRPr="008B748D">
        <w:t>litter</w:t>
      </w:r>
      <w:r w:rsidR="003F4231">
        <w:t xml:space="preserve"> </w:t>
      </w:r>
      <w:r w:rsidRPr="008B748D">
        <w:t>becoming</w:t>
      </w:r>
      <w:r w:rsidR="003F4231">
        <w:t xml:space="preserve"> </w:t>
      </w:r>
      <w:r w:rsidRPr="008B748D">
        <w:t>wet</w:t>
      </w:r>
      <w:r w:rsidR="00373CF4">
        <w:t>,</w:t>
      </w:r>
      <w:r w:rsidR="003F4231">
        <w:t xml:space="preserve"> </w:t>
      </w:r>
      <w:r w:rsidRPr="008B748D">
        <w:t>as</w:t>
      </w:r>
      <w:r w:rsidR="003F4231">
        <w:t xml:space="preserve"> </w:t>
      </w:r>
      <w:r w:rsidRPr="008B748D">
        <w:t>wet</w:t>
      </w:r>
      <w:r w:rsidR="003F4231">
        <w:t xml:space="preserve"> </w:t>
      </w:r>
      <w:r w:rsidRPr="008B748D">
        <w:t>litter</w:t>
      </w:r>
      <w:r w:rsidR="003F4231">
        <w:t xml:space="preserve"> </w:t>
      </w:r>
      <w:r w:rsidRPr="008B748D">
        <w:t>can</w:t>
      </w:r>
      <w:r w:rsidR="003F4231">
        <w:t xml:space="preserve"> </w:t>
      </w:r>
      <w:r w:rsidRPr="008B748D">
        <w:t>promote</w:t>
      </w:r>
      <w:r w:rsidR="003F4231">
        <w:t xml:space="preserve"> </w:t>
      </w:r>
      <w:r w:rsidRPr="008B748D">
        <w:t>infection</w:t>
      </w:r>
      <w:r w:rsidR="003F4231">
        <w:t xml:space="preserve"> </w:t>
      </w:r>
      <w:r w:rsidRPr="008B748D">
        <w:t>and</w:t>
      </w:r>
      <w:r w:rsidR="003F4231">
        <w:t xml:space="preserve"> </w:t>
      </w:r>
      <w:r w:rsidRPr="008B748D">
        <w:t>disease</w:t>
      </w:r>
      <w:r w:rsidR="003F4231">
        <w:t xml:space="preserve"> </w:t>
      </w:r>
      <w:r w:rsidRPr="008B748D">
        <w:t>in</w:t>
      </w:r>
      <w:r w:rsidR="003F4231">
        <w:t xml:space="preserve"> </w:t>
      </w:r>
      <w:r w:rsidRPr="008B748D">
        <w:t>birds.</w:t>
      </w:r>
      <w:r w:rsidR="003F4231">
        <w:t xml:space="preserve"> </w:t>
      </w:r>
      <w:r w:rsidRPr="008B748D">
        <w:t>A</w:t>
      </w:r>
      <w:r w:rsidR="003F4231">
        <w:t xml:space="preserve"> </w:t>
      </w:r>
      <w:r w:rsidRPr="008B748D">
        <w:t>hygienic</w:t>
      </w:r>
      <w:r w:rsidR="003F4231">
        <w:t xml:space="preserve"> </w:t>
      </w:r>
      <w:r w:rsidRPr="008B748D">
        <w:t>litter</w:t>
      </w:r>
      <w:r w:rsidR="003F4231">
        <w:t xml:space="preserve"> </w:t>
      </w:r>
      <w:r w:rsidRPr="008B748D">
        <w:t>system</w:t>
      </w:r>
      <w:r w:rsidR="003F4231">
        <w:t xml:space="preserve"> </w:t>
      </w:r>
      <w:r w:rsidR="003E5FBA">
        <w:t>must</w:t>
      </w:r>
      <w:r w:rsidR="003F4231">
        <w:t xml:space="preserve"> </w:t>
      </w:r>
      <w:r w:rsidR="003E5FBA">
        <w:t>be</w:t>
      </w:r>
      <w:r w:rsidR="003F4231">
        <w:t xml:space="preserve"> </w:t>
      </w:r>
      <w:r w:rsidRPr="008B748D">
        <w:t>maintained</w:t>
      </w:r>
      <w:r w:rsidR="003F4231">
        <w:t xml:space="preserve"> </w:t>
      </w:r>
      <w:r w:rsidRPr="008B748D">
        <w:t>by</w:t>
      </w:r>
      <w:r w:rsidR="003F4231">
        <w:t xml:space="preserve"> </w:t>
      </w:r>
      <w:r w:rsidRPr="008B748D">
        <w:t>ensuring:</w:t>
      </w:r>
      <w:r w:rsidR="003F4231">
        <w:t xml:space="preserve"> </w:t>
      </w:r>
    </w:p>
    <w:p w14:paraId="42DC4217" w14:textId="77777777" w:rsidR="00224360" w:rsidRPr="008B748D" w:rsidRDefault="00224360" w:rsidP="00224360">
      <w:pPr>
        <w:pStyle w:val="ListBullet"/>
      </w:pPr>
      <w:r w:rsidRPr="008B748D">
        <w:t>adequate</w:t>
      </w:r>
      <w:r w:rsidR="003F4231">
        <w:t xml:space="preserve"> </w:t>
      </w:r>
      <w:r w:rsidRPr="008B748D">
        <w:t>ventilation</w:t>
      </w:r>
      <w:r w:rsidR="003F4231">
        <w:t xml:space="preserve"> </w:t>
      </w:r>
      <w:r w:rsidRPr="008B748D">
        <w:t>in</w:t>
      </w:r>
      <w:r w:rsidR="003F4231">
        <w:t xml:space="preserve"> </w:t>
      </w:r>
      <w:r w:rsidRPr="008B748D">
        <w:t>poultry</w:t>
      </w:r>
      <w:r w:rsidR="003F4231">
        <w:t xml:space="preserve"> </w:t>
      </w:r>
      <w:r w:rsidRPr="008B748D">
        <w:t>housing</w:t>
      </w:r>
    </w:p>
    <w:p w14:paraId="16E03C62" w14:textId="77777777" w:rsidR="00224360" w:rsidRPr="008B748D" w:rsidRDefault="00224360" w:rsidP="00224360">
      <w:pPr>
        <w:pStyle w:val="ListBullet"/>
      </w:pPr>
      <w:r w:rsidRPr="008B748D">
        <w:t>adequate</w:t>
      </w:r>
      <w:r w:rsidR="003F4231">
        <w:t xml:space="preserve"> </w:t>
      </w:r>
      <w:r w:rsidRPr="008B748D">
        <w:t>litter</w:t>
      </w:r>
      <w:r w:rsidR="003F4231">
        <w:t xml:space="preserve"> </w:t>
      </w:r>
      <w:r w:rsidRPr="008B748D">
        <w:t>replenishment</w:t>
      </w:r>
    </w:p>
    <w:p w14:paraId="33793A3E" w14:textId="77777777" w:rsidR="00224360" w:rsidRPr="008B748D" w:rsidRDefault="00224360" w:rsidP="00224360">
      <w:pPr>
        <w:pStyle w:val="ListBullet"/>
      </w:pPr>
      <w:r w:rsidRPr="008B748D">
        <w:t>full</w:t>
      </w:r>
      <w:r w:rsidR="003F4231">
        <w:t xml:space="preserve"> </w:t>
      </w:r>
      <w:r w:rsidRPr="008B748D">
        <w:t>replacement</w:t>
      </w:r>
      <w:r w:rsidR="003F4231">
        <w:t xml:space="preserve"> </w:t>
      </w:r>
      <w:r w:rsidRPr="008B748D">
        <w:t>of</w:t>
      </w:r>
      <w:r w:rsidR="003F4231">
        <w:t xml:space="preserve"> </w:t>
      </w:r>
      <w:r w:rsidRPr="008B748D">
        <w:t>the</w:t>
      </w:r>
      <w:r w:rsidR="003F4231">
        <w:t xml:space="preserve"> </w:t>
      </w:r>
      <w:r w:rsidRPr="008B748D">
        <w:t>litter</w:t>
      </w:r>
      <w:r w:rsidR="003F4231">
        <w:t xml:space="preserve"> </w:t>
      </w:r>
      <w:r w:rsidRPr="008B748D">
        <w:t>system</w:t>
      </w:r>
      <w:r w:rsidR="003F4231">
        <w:t xml:space="preserve"> </w:t>
      </w:r>
      <w:r w:rsidRPr="008B748D">
        <w:t>when</w:t>
      </w:r>
      <w:r w:rsidR="003F4231">
        <w:t xml:space="preserve"> </w:t>
      </w:r>
      <w:r w:rsidRPr="008B748D">
        <w:t>needed</w:t>
      </w:r>
    </w:p>
    <w:p w14:paraId="4CBC30AB" w14:textId="598AD277" w:rsidR="00224360" w:rsidRPr="008B748D" w:rsidRDefault="00224360" w:rsidP="00224360">
      <w:pPr>
        <w:pStyle w:val="ListBullet"/>
      </w:pPr>
      <w:r w:rsidRPr="008B748D">
        <w:t>adequate</w:t>
      </w:r>
      <w:r w:rsidR="003F4231">
        <w:t xml:space="preserve"> </w:t>
      </w:r>
      <w:r w:rsidRPr="008B748D">
        <w:t>drainage</w:t>
      </w:r>
      <w:r w:rsidR="003F4231">
        <w:t xml:space="preserve"> </w:t>
      </w:r>
      <w:r w:rsidRPr="008B748D">
        <w:t>in</w:t>
      </w:r>
      <w:r w:rsidR="003F4231">
        <w:t xml:space="preserve"> </w:t>
      </w:r>
      <w:r w:rsidRPr="008B748D">
        <w:t>poultry</w:t>
      </w:r>
      <w:r w:rsidR="003F4231">
        <w:t xml:space="preserve"> </w:t>
      </w:r>
      <w:r w:rsidRPr="008B748D">
        <w:t>sheds</w:t>
      </w:r>
    </w:p>
    <w:p w14:paraId="6AA3E949" w14:textId="7E238318" w:rsidR="00224360" w:rsidRPr="008B748D" w:rsidRDefault="003E5FBA" w:rsidP="00224360">
      <w:pPr>
        <w:pStyle w:val="ListBullet"/>
      </w:pPr>
      <w:r>
        <w:t>r</w:t>
      </w:r>
      <w:r w:rsidR="00224360" w:rsidRPr="008B748D">
        <w:t>emoval</w:t>
      </w:r>
      <w:r w:rsidR="003F4231">
        <w:t xml:space="preserve"> </w:t>
      </w:r>
      <w:r w:rsidR="00224360" w:rsidRPr="008B748D">
        <w:t>of</w:t>
      </w:r>
      <w:r w:rsidR="003F4231">
        <w:t xml:space="preserve"> </w:t>
      </w:r>
      <w:r w:rsidR="00224360" w:rsidRPr="008B748D">
        <w:t>wet</w:t>
      </w:r>
      <w:r w:rsidR="003F4231">
        <w:t xml:space="preserve"> </w:t>
      </w:r>
      <w:r w:rsidR="00224360" w:rsidRPr="008B748D">
        <w:t>litter/water</w:t>
      </w:r>
      <w:r w:rsidR="003F4231">
        <w:t xml:space="preserve"> </w:t>
      </w:r>
      <w:r w:rsidR="00224360" w:rsidRPr="008B748D">
        <w:t>in</w:t>
      </w:r>
      <w:r w:rsidR="003F4231">
        <w:t xml:space="preserve"> </w:t>
      </w:r>
      <w:r w:rsidR="00224360" w:rsidRPr="008B748D">
        <w:t>the</w:t>
      </w:r>
      <w:r w:rsidR="003F4231">
        <w:t xml:space="preserve"> </w:t>
      </w:r>
      <w:r w:rsidR="00224360" w:rsidRPr="008B748D">
        <w:t>event</w:t>
      </w:r>
      <w:r w:rsidR="003F4231">
        <w:t xml:space="preserve"> </w:t>
      </w:r>
      <w:r w:rsidR="00224360" w:rsidRPr="008B748D">
        <w:t>of</w:t>
      </w:r>
      <w:r w:rsidR="003F4231">
        <w:t xml:space="preserve"> </w:t>
      </w:r>
      <w:r w:rsidR="00224360" w:rsidRPr="008B748D">
        <w:t>poultry</w:t>
      </w:r>
      <w:r w:rsidR="003F4231">
        <w:t xml:space="preserve"> </w:t>
      </w:r>
      <w:r w:rsidR="00224360" w:rsidRPr="008B748D">
        <w:t>shed</w:t>
      </w:r>
      <w:r w:rsidR="003F4231">
        <w:t xml:space="preserve"> </w:t>
      </w:r>
      <w:r w:rsidR="00224360" w:rsidRPr="008B748D">
        <w:t>flooding</w:t>
      </w:r>
      <w:r w:rsidR="003F4231">
        <w:t xml:space="preserve"> </w:t>
      </w:r>
      <w:r w:rsidR="00224360" w:rsidRPr="008B748D">
        <w:t>during</w:t>
      </w:r>
      <w:r w:rsidR="003F4231">
        <w:t xml:space="preserve"> </w:t>
      </w:r>
      <w:r w:rsidR="00224360" w:rsidRPr="008B748D">
        <w:t>weather</w:t>
      </w:r>
      <w:r w:rsidR="003F4231">
        <w:t xml:space="preserve"> </w:t>
      </w:r>
      <w:r w:rsidR="00224360" w:rsidRPr="008B748D">
        <w:t>events</w:t>
      </w:r>
    </w:p>
    <w:p w14:paraId="2D397534" w14:textId="2294407D" w:rsidR="00224360" w:rsidRPr="008B748D" w:rsidRDefault="0068632E" w:rsidP="00224360">
      <w:pPr>
        <w:pStyle w:val="ListBullet"/>
      </w:pPr>
      <w:r>
        <w:t>s</w:t>
      </w:r>
      <w:r w:rsidR="00224360" w:rsidRPr="008B748D">
        <w:t>tor</w:t>
      </w:r>
      <w:r w:rsidR="001C6BE7">
        <w:t>ing</w:t>
      </w:r>
      <w:r w:rsidR="003F4231">
        <w:t xml:space="preserve"> </w:t>
      </w:r>
      <w:r w:rsidR="00224360" w:rsidRPr="008B748D">
        <w:t>clean</w:t>
      </w:r>
      <w:r>
        <w:t>,</w:t>
      </w:r>
      <w:r w:rsidR="003F4231">
        <w:t xml:space="preserve"> </w:t>
      </w:r>
      <w:r w:rsidR="00224360" w:rsidRPr="008B748D">
        <w:t>unused</w:t>
      </w:r>
      <w:r w:rsidR="003F4231">
        <w:t xml:space="preserve"> </w:t>
      </w:r>
      <w:r w:rsidR="00224360" w:rsidRPr="008B748D">
        <w:t>litter</w:t>
      </w:r>
      <w:r w:rsidR="003F4231">
        <w:t xml:space="preserve"> </w:t>
      </w:r>
      <w:r w:rsidR="00224360" w:rsidRPr="008B748D">
        <w:t>in</w:t>
      </w:r>
      <w:r w:rsidR="003F4231">
        <w:t xml:space="preserve"> </w:t>
      </w:r>
      <w:r w:rsidR="00224360" w:rsidRPr="008B748D">
        <w:t>a</w:t>
      </w:r>
      <w:r w:rsidR="003F4231">
        <w:t xml:space="preserve"> </w:t>
      </w:r>
      <w:r w:rsidR="00224360" w:rsidRPr="008B748D">
        <w:t>dry</w:t>
      </w:r>
      <w:r w:rsidR="003F4231">
        <w:t xml:space="preserve"> </w:t>
      </w:r>
      <w:r w:rsidR="0040209A">
        <w:t>place,</w:t>
      </w:r>
      <w:r w:rsidR="003F4231">
        <w:t xml:space="preserve"> </w:t>
      </w:r>
      <w:r w:rsidR="00224360" w:rsidRPr="008B748D">
        <w:t>free</w:t>
      </w:r>
      <w:r w:rsidR="003F4231">
        <w:t xml:space="preserve"> </w:t>
      </w:r>
      <w:r w:rsidR="0040209A">
        <w:t>of</w:t>
      </w:r>
      <w:r w:rsidR="003F4231">
        <w:t xml:space="preserve"> </w:t>
      </w:r>
      <w:r w:rsidR="00224360" w:rsidRPr="008B748D">
        <w:t>rodent</w:t>
      </w:r>
      <w:r w:rsidR="003F4231">
        <w:t xml:space="preserve"> </w:t>
      </w:r>
      <w:r w:rsidR="00224360" w:rsidRPr="008B748D">
        <w:t>and</w:t>
      </w:r>
      <w:r w:rsidR="003F4231">
        <w:t xml:space="preserve"> </w:t>
      </w:r>
      <w:r w:rsidR="00224360" w:rsidRPr="008B748D">
        <w:t>wild</w:t>
      </w:r>
      <w:r w:rsidR="003F4231">
        <w:t xml:space="preserve"> </w:t>
      </w:r>
      <w:r w:rsidR="00224360" w:rsidRPr="008B748D">
        <w:t>bird</w:t>
      </w:r>
      <w:r w:rsidR="003F4231">
        <w:t xml:space="preserve"> </w:t>
      </w:r>
      <w:r w:rsidR="00224360" w:rsidRPr="008B748D">
        <w:t>contamination.</w:t>
      </w:r>
    </w:p>
    <w:p w14:paraId="5C24810E" w14:textId="1315EEE9" w:rsidR="0068632E" w:rsidRPr="0068632E" w:rsidRDefault="0040209A" w:rsidP="0068632E">
      <w:pPr>
        <w:pStyle w:val="BodyText"/>
      </w:pPr>
      <w:r w:rsidRPr="0057350E">
        <w:rPr>
          <w:rFonts w:ascii="Segoe UI Symbol" w:hAnsi="Segoe UI Symbol" w:cs="Segoe UI Symbol"/>
          <w:color w:val="215F6A" w:themeColor="accent2" w:themeShade="BF"/>
          <w:sz w:val="32"/>
          <w:szCs w:val="32"/>
        </w:rPr>
        <w:t>✎</w:t>
      </w:r>
      <w:r w:rsidR="003F4231">
        <w:t xml:space="preserve"> </w:t>
      </w:r>
      <w:r w:rsidR="00137BB7">
        <w:t>O</w:t>
      </w:r>
      <w:r w:rsidR="0068632E">
        <w:t>utline</w:t>
      </w:r>
      <w:r w:rsidR="003F4231">
        <w:t xml:space="preserve"> </w:t>
      </w:r>
      <w:r w:rsidR="0068632E">
        <w:t>how</w:t>
      </w:r>
      <w:r w:rsidR="003F4231">
        <w:t xml:space="preserve"> </w:t>
      </w:r>
      <w:r w:rsidR="0068632E">
        <w:t>litter</w:t>
      </w:r>
      <w:r w:rsidR="003F4231">
        <w:t xml:space="preserve"> </w:t>
      </w:r>
      <w:r w:rsidR="0068632E">
        <w:t>is</w:t>
      </w:r>
      <w:r w:rsidR="003F4231">
        <w:t xml:space="preserve"> </w:t>
      </w:r>
      <w:r w:rsidR="0068632E">
        <w:t>used</w:t>
      </w:r>
      <w:r w:rsidR="003F4231">
        <w:t xml:space="preserve"> </w:t>
      </w:r>
      <w:r w:rsidR="0068632E">
        <w:t>and</w:t>
      </w:r>
      <w:r w:rsidR="003F4231">
        <w:t xml:space="preserve"> </w:t>
      </w:r>
      <w:r w:rsidR="0068632E">
        <w:t>stored</w:t>
      </w:r>
      <w:r w:rsidR="003F4231">
        <w:t xml:space="preserve"> </w:t>
      </w:r>
      <w:r w:rsidR="00137BB7">
        <w:t>in</w:t>
      </w:r>
      <w:r w:rsidR="003F4231">
        <w:t xml:space="preserve"> </w:t>
      </w:r>
      <w:r w:rsidR="00137BB7">
        <w:t>Table</w:t>
      </w:r>
      <w:r w:rsidR="003F4231">
        <w:t xml:space="preserve"> </w:t>
      </w:r>
      <w:r w:rsidR="00137BB7">
        <w:t>20</w:t>
      </w:r>
      <w:r w:rsidR="0068632E">
        <w:t>.</w:t>
      </w:r>
    </w:p>
    <w:p w14:paraId="4DF0EBE0" w14:textId="77777777" w:rsidR="00BB7223" w:rsidRDefault="00BB7223" w:rsidP="00A01418">
      <w:pPr>
        <w:pStyle w:val="TableHeading"/>
      </w:pPr>
    </w:p>
    <w:p w14:paraId="17BE89F0" w14:textId="5C629B69" w:rsidR="00A01418" w:rsidRPr="003368E4" w:rsidRDefault="00A01418" w:rsidP="00A01418">
      <w:pPr>
        <w:pStyle w:val="TableHeading"/>
      </w:pPr>
      <w:r w:rsidRPr="003368E4">
        <w:lastRenderedPageBreak/>
        <w:t>Table</w:t>
      </w:r>
      <w:r w:rsidR="003F4231">
        <w:t xml:space="preserve"> </w:t>
      </w:r>
      <w:r>
        <w:t>20</w:t>
      </w:r>
      <w:r w:rsidRPr="003368E4">
        <w:t>:</w:t>
      </w:r>
      <w:r w:rsidR="003F4231">
        <w:t xml:space="preserve"> </w:t>
      </w:r>
      <w:r w:rsidRPr="003368E4">
        <w:t>Litter</w:t>
      </w:r>
      <w:r w:rsidR="003F4231">
        <w:t xml:space="preserve"> </w:t>
      </w:r>
      <w:r w:rsidRPr="003368E4">
        <w:t>system</w:t>
      </w:r>
    </w:p>
    <w:tbl>
      <w:tblPr>
        <w:tblStyle w:val="ListTable3-Accent2"/>
        <w:tblW w:w="10201" w:type="dxa"/>
        <w:tblLook w:val="04A0" w:firstRow="1" w:lastRow="0" w:firstColumn="1" w:lastColumn="0" w:noHBand="0" w:noVBand="1"/>
      </w:tblPr>
      <w:tblGrid>
        <w:gridCol w:w="436"/>
        <w:gridCol w:w="2957"/>
        <w:gridCol w:w="436"/>
        <w:gridCol w:w="2680"/>
        <w:gridCol w:w="436"/>
        <w:gridCol w:w="197"/>
        <w:gridCol w:w="241"/>
        <w:gridCol w:w="236"/>
        <w:gridCol w:w="14"/>
        <w:gridCol w:w="59"/>
        <w:gridCol w:w="969"/>
        <w:gridCol w:w="436"/>
        <w:gridCol w:w="1104"/>
      </w:tblGrid>
      <w:tr w:rsidR="00FF455F" w:rsidRPr="00BB7223" w14:paraId="18E998B0" w14:textId="77777777" w:rsidTr="00FF45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380" w:type="dxa"/>
            <w:gridSpan w:val="7"/>
          </w:tcPr>
          <w:p w14:paraId="03BE694C" w14:textId="77E502F7" w:rsidR="00A01418" w:rsidRPr="00BB7223" w:rsidRDefault="00A01418" w:rsidP="00BB7223">
            <w:pPr>
              <w:pStyle w:val="BodyText"/>
              <w:rPr>
                <w:color w:val="FFFFFF" w:themeColor="background1"/>
              </w:rPr>
            </w:pPr>
            <w:r w:rsidRPr="00BB7223">
              <w:rPr>
                <w:color w:val="FFFFFF" w:themeColor="background1"/>
              </w:rPr>
              <w:t>Poultry</w:t>
            </w:r>
            <w:r w:rsidR="003F4231" w:rsidRPr="00BB7223">
              <w:rPr>
                <w:color w:val="FFFFFF" w:themeColor="background1"/>
              </w:rPr>
              <w:t xml:space="preserve"> </w:t>
            </w:r>
            <w:r w:rsidRPr="00BB7223">
              <w:rPr>
                <w:color w:val="FFFFFF" w:themeColor="background1"/>
              </w:rPr>
              <w:t>litter</w:t>
            </w:r>
            <w:r w:rsidR="003F4231" w:rsidRPr="00BB7223">
              <w:rPr>
                <w:color w:val="FFFFFF" w:themeColor="background1"/>
              </w:rPr>
              <w:t xml:space="preserve"> </w:t>
            </w:r>
            <w:r w:rsidRPr="00BB7223">
              <w:rPr>
                <w:color w:val="FFFFFF" w:themeColor="background1"/>
              </w:rPr>
              <w:t>system</w:t>
            </w:r>
            <w:r w:rsidR="003F4231" w:rsidRPr="00BB7223">
              <w:rPr>
                <w:color w:val="FFFFFF" w:themeColor="background1"/>
              </w:rPr>
              <w:t xml:space="preserve"> </w:t>
            </w:r>
          </w:p>
        </w:tc>
        <w:tc>
          <w:tcPr>
            <w:tcW w:w="309" w:type="dxa"/>
            <w:gridSpan w:val="3"/>
          </w:tcPr>
          <w:p w14:paraId="3ADA496C" w14:textId="77777777" w:rsidR="00A01418" w:rsidRPr="00BB7223" w:rsidRDefault="00A01418" w:rsidP="00BB7223">
            <w:pPr>
              <w:pStyle w:val="Body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</w:p>
        </w:tc>
        <w:tc>
          <w:tcPr>
            <w:tcW w:w="2512" w:type="dxa"/>
            <w:gridSpan w:val="3"/>
          </w:tcPr>
          <w:p w14:paraId="633F92A4" w14:textId="14E5CC97" w:rsidR="00A01418" w:rsidRPr="00BB7223" w:rsidRDefault="00A01418" w:rsidP="00BB7223">
            <w:pPr>
              <w:pStyle w:val="Body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</w:p>
        </w:tc>
      </w:tr>
      <w:tr w:rsidR="00990AD9" w:rsidRPr="00BE2177" w14:paraId="619442B7" w14:textId="77777777" w:rsidTr="00FF45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39" w:type="dxa"/>
            <w:gridSpan w:val="6"/>
          </w:tcPr>
          <w:p w14:paraId="54935C1F" w14:textId="17A6B28E" w:rsidR="00A251BF" w:rsidRPr="003368E4" w:rsidRDefault="00A251BF" w:rsidP="00B54B58">
            <w:pPr>
              <w:pStyle w:val="TableParagraph"/>
            </w:pPr>
            <w:r w:rsidRPr="003368E4">
              <w:t>A</w:t>
            </w:r>
            <w:r w:rsidR="003F4231">
              <w:t xml:space="preserve"> </w:t>
            </w:r>
            <w:r w:rsidRPr="003368E4">
              <w:t>litter</w:t>
            </w:r>
            <w:r w:rsidR="003F4231">
              <w:t xml:space="preserve"> </w:t>
            </w:r>
            <w:r w:rsidRPr="003368E4">
              <w:t>system</w:t>
            </w:r>
            <w:r w:rsidR="003F4231">
              <w:t xml:space="preserve"> </w:t>
            </w:r>
            <w:r w:rsidRPr="003368E4">
              <w:t>is</w:t>
            </w:r>
            <w:r w:rsidR="003F4231">
              <w:t xml:space="preserve"> </w:t>
            </w:r>
            <w:r w:rsidRPr="003368E4">
              <w:t>used</w:t>
            </w:r>
            <w:r w:rsidR="003F4231">
              <w:t xml:space="preserve"> </w:t>
            </w:r>
            <w:r w:rsidRPr="003368E4">
              <w:t>on</w:t>
            </w:r>
            <w:r w:rsidR="003F4231">
              <w:t xml:space="preserve"> </w:t>
            </w:r>
            <w:r w:rsidRPr="003368E4">
              <w:t>this</w:t>
            </w:r>
            <w:r w:rsidR="003F4231">
              <w:t xml:space="preserve"> </w:t>
            </w:r>
            <w:r w:rsidRPr="003368E4">
              <w:t>premises</w:t>
            </w:r>
            <w:r>
              <w:t>.</w:t>
            </w:r>
          </w:p>
        </w:tc>
        <w:tc>
          <w:tcPr>
            <w:tcW w:w="491" w:type="dxa"/>
            <w:gridSpan w:val="3"/>
            <w:tcBorders>
              <w:right w:val="nil"/>
            </w:tcBorders>
            <w:vAlign w:val="center"/>
          </w:tcPr>
          <w:p w14:paraId="1D3B8254" w14:textId="553B408E" w:rsidR="00A251BF" w:rsidRPr="005C69B7" w:rsidRDefault="00A251BF" w:rsidP="00B54B58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ebdings" w:hAnsi="Webdings"/>
                <w:color w:val="000000"/>
              </w:rPr>
            </w:pPr>
            <w:r w:rsidRPr="005C69B7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1029" w:type="dxa"/>
            <w:gridSpan w:val="2"/>
            <w:tcBorders>
              <w:left w:val="nil"/>
            </w:tcBorders>
            <w:vAlign w:val="center"/>
          </w:tcPr>
          <w:p w14:paraId="0F039F7E" w14:textId="6C1EC4BC" w:rsidR="00A251BF" w:rsidRPr="003368E4" w:rsidRDefault="00A251BF" w:rsidP="00B54B58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Yes</w:t>
            </w:r>
          </w:p>
        </w:tc>
        <w:tc>
          <w:tcPr>
            <w:tcW w:w="436" w:type="dxa"/>
            <w:tcBorders>
              <w:right w:val="nil"/>
            </w:tcBorders>
            <w:vAlign w:val="center"/>
          </w:tcPr>
          <w:p w14:paraId="190A697C" w14:textId="5D285FED" w:rsidR="00A251BF" w:rsidRPr="005C69B7" w:rsidRDefault="00A251BF" w:rsidP="00B54B58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ebdings" w:hAnsi="Webdings"/>
                <w:color w:val="000000"/>
              </w:rPr>
            </w:pPr>
            <w:r w:rsidRPr="005C69B7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1106" w:type="dxa"/>
            <w:tcBorders>
              <w:left w:val="nil"/>
            </w:tcBorders>
            <w:vAlign w:val="center"/>
          </w:tcPr>
          <w:p w14:paraId="3441F657" w14:textId="6D146B07" w:rsidR="00A251BF" w:rsidRPr="003368E4" w:rsidRDefault="00A251BF" w:rsidP="00B54B58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</w:t>
            </w:r>
          </w:p>
        </w:tc>
      </w:tr>
      <w:tr w:rsidR="00990AD9" w:rsidRPr="00BE2177" w14:paraId="123AE647" w14:textId="77777777" w:rsidTr="00FF45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39" w:type="dxa"/>
            <w:gridSpan w:val="6"/>
          </w:tcPr>
          <w:p w14:paraId="0FD061E4" w14:textId="77777777" w:rsidR="00D359C9" w:rsidRPr="003368E4" w:rsidRDefault="00D359C9" w:rsidP="00D359C9">
            <w:pPr>
              <w:pStyle w:val="TableParagraph"/>
            </w:pPr>
            <w:r w:rsidRPr="003368E4">
              <w:t>Recycled</w:t>
            </w:r>
            <w:r w:rsidR="003F4231">
              <w:t xml:space="preserve"> </w:t>
            </w:r>
            <w:r w:rsidRPr="003368E4">
              <w:t>or</w:t>
            </w:r>
            <w:r w:rsidR="003F4231">
              <w:t xml:space="preserve"> </w:t>
            </w:r>
            <w:r w:rsidRPr="003368E4">
              <w:t>new</w:t>
            </w:r>
            <w:r w:rsidR="003F4231">
              <w:t xml:space="preserve"> </w:t>
            </w:r>
            <w:r w:rsidRPr="003368E4">
              <w:t>unused</w:t>
            </w:r>
            <w:r w:rsidR="003F4231">
              <w:t xml:space="preserve"> </w:t>
            </w:r>
            <w:r w:rsidRPr="003368E4">
              <w:t>litter</w:t>
            </w:r>
            <w:r w:rsidR="003F4231">
              <w:t xml:space="preserve"> </w:t>
            </w:r>
            <w:r w:rsidRPr="003368E4">
              <w:t>is</w:t>
            </w:r>
            <w:r w:rsidR="003F4231">
              <w:t xml:space="preserve"> </w:t>
            </w:r>
            <w:r w:rsidRPr="003368E4">
              <w:t>stored</w:t>
            </w:r>
            <w:r w:rsidR="003F4231">
              <w:t xml:space="preserve"> </w:t>
            </w:r>
            <w:r w:rsidRPr="003368E4">
              <w:t>in</w:t>
            </w:r>
            <w:r w:rsidR="003F4231">
              <w:t xml:space="preserve"> </w:t>
            </w:r>
            <w:r w:rsidRPr="003368E4">
              <w:t>a</w:t>
            </w:r>
            <w:r w:rsidR="003F4231">
              <w:t xml:space="preserve"> </w:t>
            </w:r>
            <w:r w:rsidRPr="003368E4">
              <w:t>manner</w:t>
            </w:r>
            <w:r w:rsidR="003F4231">
              <w:t xml:space="preserve"> </w:t>
            </w:r>
            <w:r w:rsidRPr="003368E4">
              <w:t>to</w:t>
            </w:r>
            <w:r w:rsidR="003F4231">
              <w:t xml:space="preserve"> </w:t>
            </w:r>
            <w:r w:rsidRPr="003368E4">
              <w:t>prevent</w:t>
            </w:r>
            <w:r w:rsidR="003F4231">
              <w:t xml:space="preserve"> </w:t>
            </w:r>
            <w:r w:rsidRPr="003368E4">
              <w:t>rodent</w:t>
            </w:r>
            <w:r w:rsidR="003F4231">
              <w:t xml:space="preserve"> </w:t>
            </w:r>
            <w:r w:rsidRPr="003368E4">
              <w:t>and</w:t>
            </w:r>
            <w:r w:rsidR="003F4231">
              <w:t xml:space="preserve"> </w:t>
            </w:r>
            <w:r w:rsidRPr="003368E4">
              <w:t>wild</w:t>
            </w:r>
            <w:r w:rsidR="003F4231">
              <w:t xml:space="preserve"> </w:t>
            </w:r>
            <w:r w:rsidRPr="003368E4">
              <w:t>bird</w:t>
            </w:r>
            <w:r w:rsidR="003F4231">
              <w:t xml:space="preserve"> </w:t>
            </w:r>
            <w:r w:rsidRPr="003368E4">
              <w:t>access.</w:t>
            </w:r>
          </w:p>
        </w:tc>
        <w:tc>
          <w:tcPr>
            <w:tcW w:w="477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2C0DB0C0" w14:textId="768EACFB" w:rsidR="00D359C9" w:rsidRPr="005C69B7" w:rsidRDefault="00D359C9" w:rsidP="00D359C9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ebdings" w:hAnsi="Webdings"/>
                <w:color w:val="000000"/>
              </w:rPr>
            </w:pPr>
            <w:r w:rsidRPr="005C69B7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1043" w:type="dxa"/>
            <w:gridSpan w:val="3"/>
            <w:tcBorders>
              <w:left w:val="nil"/>
            </w:tcBorders>
            <w:vAlign w:val="center"/>
          </w:tcPr>
          <w:p w14:paraId="24428BC5" w14:textId="5A8F0CCC" w:rsidR="00D359C9" w:rsidRPr="003368E4" w:rsidRDefault="00D359C9" w:rsidP="00D359C9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Yes</w:t>
            </w:r>
          </w:p>
        </w:tc>
        <w:tc>
          <w:tcPr>
            <w:tcW w:w="436" w:type="dxa"/>
            <w:tcBorders>
              <w:top w:val="single" w:sz="4" w:space="0" w:color="2D808E" w:themeColor="accent2"/>
              <w:bottom w:val="nil"/>
              <w:right w:val="nil"/>
            </w:tcBorders>
            <w:vAlign w:val="center"/>
          </w:tcPr>
          <w:p w14:paraId="27F8CC20" w14:textId="3CEAD270" w:rsidR="00D359C9" w:rsidRPr="005C69B7" w:rsidRDefault="00D359C9" w:rsidP="00D359C9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ebdings" w:hAnsi="Webdings"/>
                <w:color w:val="000000"/>
              </w:rPr>
            </w:pPr>
            <w:r w:rsidRPr="005C69B7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1106" w:type="dxa"/>
            <w:tcBorders>
              <w:left w:val="nil"/>
            </w:tcBorders>
            <w:vAlign w:val="center"/>
          </w:tcPr>
          <w:p w14:paraId="48482186" w14:textId="1797F4D9" w:rsidR="00D359C9" w:rsidRPr="003368E4" w:rsidRDefault="00D359C9" w:rsidP="00D359C9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No</w:t>
            </w:r>
          </w:p>
        </w:tc>
      </w:tr>
      <w:tr w:rsidR="0088002A" w:rsidRPr="00BE2177" w14:paraId="1259155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1" w:type="dxa"/>
            <w:gridSpan w:val="13"/>
          </w:tcPr>
          <w:p w14:paraId="51F73665" w14:textId="77777777" w:rsidR="0088002A" w:rsidRDefault="0088002A" w:rsidP="00B54B58">
            <w:pPr>
              <w:pStyle w:val="TableParagraph"/>
              <w:rPr>
                <w:bCs w:val="0"/>
              </w:rPr>
            </w:pPr>
            <w:r>
              <w:t>Location</w:t>
            </w:r>
            <w:r w:rsidR="003F4231">
              <w:t xml:space="preserve"> </w:t>
            </w:r>
            <w:r w:rsidRPr="003368E4">
              <w:t>litter</w:t>
            </w:r>
            <w:r w:rsidR="003F4231">
              <w:t xml:space="preserve"> </w:t>
            </w:r>
            <w:r w:rsidR="0040209A">
              <w:t>storage</w:t>
            </w:r>
            <w:r w:rsidR="003F4231">
              <w:t xml:space="preserve"> </w:t>
            </w:r>
            <w:r w:rsidR="0040209A">
              <w:t>(recycled</w:t>
            </w:r>
            <w:r w:rsidR="003F4231">
              <w:t xml:space="preserve"> </w:t>
            </w:r>
            <w:r w:rsidR="0040209A">
              <w:t>and/or</w:t>
            </w:r>
            <w:r w:rsidR="003F4231">
              <w:t xml:space="preserve"> </w:t>
            </w:r>
            <w:r w:rsidR="0040209A">
              <w:t>new)</w:t>
            </w:r>
            <w:r w:rsidRPr="003368E4">
              <w:t>:</w:t>
            </w:r>
          </w:p>
          <w:p w14:paraId="0BEDAE2E" w14:textId="77777777" w:rsidR="00D359C9" w:rsidRDefault="00D359C9" w:rsidP="00B54B58">
            <w:pPr>
              <w:pStyle w:val="TableParagraph"/>
              <w:rPr>
                <w:bCs w:val="0"/>
              </w:rPr>
            </w:pPr>
          </w:p>
          <w:p w14:paraId="2D14CF15" w14:textId="27EF8547" w:rsidR="00893EF5" w:rsidRPr="003368E4" w:rsidRDefault="00893EF5" w:rsidP="00B54B58">
            <w:pPr>
              <w:pStyle w:val="TableParagraph"/>
            </w:pPr>
          </w:p>
        </w:tc>
      </w:tr>
      <w:tr w:rsidR="0088002A" w:rsidRPr="00BB7223" w14:paraId="174B1912" w14:textId="77777777" w:rsidTr="00E739A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1" w:type="dxa"/>
            <w:gridSpan w:val="13"/>
            <w:shd w:val="clear" w:color="auto" w:fill="D1EEEA"/>
            <w:vAlign w:val="center"/>
          </w:tcPr>
          <w:p w14:paraId="06A8DDA1" w14:textId="22C77BF5" w:rsidR="0088002A" w:rsidRPr="00BB7223" w:rsidRDefault="0088002A" w:rsidP="00BB7223">
            <w:pPr>
              <w:pStyle w:val="TableParagraph"/>
              <w:rPr>
                <w:b/>
                <w:bCs w:val="0"/>
              </w:rPr>
            </w:pPr>
            <w:r w:rsidRPr="00BB7223">
              <w:rPr>
                <w:b/>
                <w:bCs w:val="0"/>
              </w:rPr>
              <w:t>Type</w:t>
            </w:r>
            <w:r w:rsidR="003F4231" w:rsidRPr="00BB7223">
              <w:rPr>
                <w:b/>
                <w:bCs w:val="0"/>
              </w:rPr>
              <w:t xml:space="preserve"> </w:t>
            </w:r>
            <w:r w:rsidRPr="00BB7223">
              <w:rPr>
                <w:b/>
                <w:bCs w:val="0"/>
              </w:rPr>
              <w:t>of</w:t>
            </w:r>
            <w:r w:rsidR="003F4231" w:rsidRPr="00BB7223">
              <w:rPr>
                <w:b/>
                <w:bCs w:val="0"/>
              </w:rPr>
              <w:t xml:space="preserve"> </w:t>
            </w:r>
            <w:r w:rsidRPr="00BB7223">
              <w:rPr>
                <w:b/>
                <w:bCs w:val="0"/>
              </w:rPr>
              <w:t>litter</w:t>
            </w:r>
            <w:r w:rsidR="003F4231" w:rsidRPr="00BB7223">
              <w:rPr>
                <w:b/>
                <w:bCs w:val="0"/>
              </w:rPr>
              <w:t xml:space="preserve"> </w:t>
            </w:r>
            <w:r w:rsidRPr="00BB7223">
              <w:rPr>
                <w:b/>
                <w:bCs w:val="0"/>
              </w:rPr>
              <w:t>used</w:t>
            </w:r>
            <w:r w:rsidR="003F4231" w:rsidRPr="00BB7223">
              <w:rPr>
                <w:b/>
                <w:bCs w:val="0"/>
              </w:rPr>
              <w:t xml:space="preserve"> </w:t>
            </w:r>
            <w:r w:rsidRPr="00BB7223">
              <w:rPr>
                <w:b/>
                <w:bCs w:val="0"/>
              </w:rPr>
              <w:t>(</w:t>
            </w:r>
            <w:r w:rsidRPr="00BB7223">
              <w:rPr>
                <w:rFonts w:ascii="Segoe UI Symbol" w:hAnsi="Segoe UI Symbol" w:cs="Segoe UI Symbol"/>
                <w:b/>
                <w:bCs w:val="0"/>
              </w:rPr>
              <w:t>✓</w:t>
            </w:r>
            <w:r w:rsidR="003F4231" w:rsidRPr="00BB7223">
              <w:rPr>
                <w:b/>
                <w:bCs w:val="0"/>
              </w:rPr>
              <w:t xml:space="preserve"> </w:t>
            </w:r>
            <w:r w:rsidRPr="00BB7223">
              <w:rPr>
                <w:b/>
                <w:bCs w:val="0"/>
              </w:rPr>
              <w:t>all</w:t>
            </w:r>
            <w:r w:rsidR="003F4231" w:rsidRPr="00BB7223">
              <w:rPr>
                <w:b/>
                <w:bCs w:val="0"/>
              </w:rPr>
              <w:t xml:space="preserve"> </w:t>
            </w:r>
            <w:r w:rsidRPr="00BB7223">
              <w:rPr>
                <w:b/>
                <w:bCs w:val="0"/>
              </w:rPr>
              <w:t>that</w:t>
            </w:r>
            <w:r w:rsidR="003F4231" w:rsidRPr="00BB7223">
              <w:rPr>
                <w:b/>
                <w:bCs w:val="0"/>
              </w:rPr>
              <w:t xml:space="preserve"> </w:t>
            </w:r>
            <w:r w:rsidRPr="00BB7223">
              <w:rPr>
                <w:b/>
                <w:bCs w:val="0"/>
              </w:rPr>
              <w:t>apply):</w:t>
            </w:r>
          </w:p>
        </w:tc>
      </w:tr>
      <w:tr w:rsidR="00FF455F" w:rsidRPr="00BE2177" w14:paraId="4947928A" w14:textId="77777777" w:rsidTr="00E758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dxa"/>
            <w:tcBorders>
              <w:right w:val="nil"/>
            </w:tcBorders>
          </w:tcPr>
          <w:p w14:paraId="550073A4" w14:textId="2A9813ED" w:rsidR="00990AD9" w:rsidRPr="005C69B7" w:rsidRDefault="00990AD9" w:rsidP="00B54B58">
            <w:pPr>
              <w:pStyle w:val="TableParagraph"/>
              <w:rPr>
                <w:rFonts w:ascii="Webdings" w:hAnsi="Webdings"/>
                <w:color w:val="000000"/>
              </w:rPr>
            </w:pPr>
            <w:r w:rsidRPr="005C69B7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2960" w:type="dxa"/>
            <w:tcBorders>
              <w:left w:val="nil"/>
            </w:tcBorders>
          </w:tcPr>
          <w:p w14:paraId="370D8821" w14:textId="447B07DD" w:rsidR="00990AD9" w:rsidRPr="00FF455F" w:rsidRDefault="00990AD9" w:rsidP="00FF455F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F455F">
              <w:t>Wood</w:t>
            </w:r>
            <w:r w:rsidR="003F4231">
              <w:t xml:space="preserve"> </w:t>
            </w:r>
            <w:r w:rsidRPr="00FF455F">
              <w:t>shavings</w:t>
            </w:r>
          </w:p>
        </w:tc>
        <w:tc>
          <w:tcPr>
            <w:tcW w:w="436" w:type="dxa"/>
            <w:tcBorders>
              <w:right w:val="nil"/>
            </w:tcBorders>
          </w:tcPr>
          <w:p w14:paraId="35B8D6FB" w14:textId="2741411E" w:rsidR="00990AD9" w:rsidRPr="005C69B7" w:rsidRDefault="00990AD9" w:rsidP="00B54B58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ebdings" w:hAnsi="Webdings"/>
                <w:color w:val="000000"/>
              </w:rPr>
            </w:pPr>
            <w:r w:rsidRPr="005C69B7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2684" w:type="dxa"/>
            <w:tcBorders>
              <w:left w:val="nil"/>
            </w:tcBorders>
          </w:tcPr>
          <w:p w14:paraId="1D2C237F" w14:textId="05801B58" w:rsidR="00990AD9" w:rsidRPr="003368E4" w:rsidRDefault="00990AD9" w:rsidP="00B54B58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68E4">
              <w:t>Straw</w:t>
            </w:r>
          </w:p>
        </w:tc>
        <w:tc>
          <w:tcPr>
            <w:tcW w:w="425" w:type="dxa"/>
            <w:tcBorders>
              <w:right w:val="nil"/>
            </w:tcBorders>
          </w:tcPr>
          <w:p w14:paraId="218360A2" w14:textId="0D6BE375" w:rsidR="00990AD9" w:rsidRPr="005C69B7" w:rsidRDefault="00990AD9" w:rsidP="00B54B58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ebdings" w:hAnsi="Webdings"/>
                <w:color w:val="000000"/>
              </w:rPr>
            </w:pPr>
            <w:r w:rsidRPr="005C69B7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3260" w:type="dxa"/>
            <w:gridSpan w:val="8"/>
            <w:tcBorders>
              <w:left w:val="nil"/>
            </w:tcBorders>
          </w:tcPr>
          <w:p w14:paraId="4702962A" w14:textId="5B42D2C0" w:rsidR="00990AD9" w:rsidRPr="003368E4" w:rsidRDefault="00990AD9" w:rsidP="00B54B58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68E4">
              <w:t>Sawdust</w:t>
            </w:r>
          </w:p>
        </w:tc>
      </w:tr>
      <w:tr w:rsidR="00FF455F" w:rsidRPr="00BE2177" w14:paraId="6F6F234A" w14:textId="77777777" w:rsidTr="00E758F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dxa"/>
            <w:tcBorders>
              <w:top w:val="single" w:sz="4" w:space="0" w:color="2D808E" w:themeColor="accent2"/>
              <w:bottom w:val="single" w:sz="4" w:space="0" w:color="2D808E" w:themeColor="accent2"/>
              <w:right w:val="nil"/>
            </w:tcBorders>
          </w:tcPr>
          <w:p w14:paraId="16950B04" w14:textId="4152D924" w:rsidR="00990AD9" w:rsidRPr="005C69B7" w:rsidRDefault="00FF455F" w:rsidP="00B54B58">
            <w:pPr>
              <w:pStyle w:val="TableParagraph"/>
              <w:rPr>
                <w:rFonts w:ascii="Webdings" w:hAnsi="Webdings"/>
                <w:color w:val="000000"/>
              </w:rPr>
            </w:pPr>
            <w:r w:rsidRPr="005C69B7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2960" w:type="dxa"/>
            <w:tcBorders>
              <w:left w:val="nil"/>
            </w:tcBorders>
          </w:tcPr>
          <w:p w14:paraId="59CD8455" w14:textId="465B7572" w:rsidR="00990AD9" w:rsidRPr="00FF455F" w:rsidRDefault="00990AD9" w:rsidP="00FF455F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F455F">
              <w:t>Shredded</w:t>
            </w:r>
            <w:r w:rsidR="003F4231">
              <w:t xml:space="preserve"> </w:t>
            </w:r>
            <w:r w:rsidRPr="00FF455F">
              <w:t>cardboard/paper</w:t>
            </w:r>
          </w:p>
        </w:tc>
        <w:tc>
          <w:tcPr>
            <w:tcW w:w="436" w:type="dxa"/>
            <w:tcBorders>
              <w:top w:val="single" w:sz="4" w:space="0" w:color="2D808E" w:themeColor="accent2"/>
              <w:bottom w:val="single" w:sz="4" w:space="0" w:color="2D808E" w:themeColor="accent2"/>
              <w:right w:val="nil"/>
            </w:tcBorders>
          </w:tcPr>
          <w:p w14:paraId="6BDA11DB" w14:textId="226117AA" w:rsidR="00990AD9" w:rsidRPr="005C69B7" w:rsidRDefault="00FF455F" w:rsidP="00B54B58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ebdings" w:hAnsi="Webdings"/>
                <w:color w:val="000000"/>
              </w:rPr>
            </w:pPr>
            <w:r w:rsidRPr="005C69B7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2684" w:type="dxa"/>
            <w:tcBorders>
              <w:left w:val="nil"/>
            </w:tcBorders>
          </w:tcPr>
          <w:p w14:paraId="3C5AA6AB" w14:textId="65A71E34" w:rsidR="00990AD9" w:rsidRPr="003368E4" w:rsidRDefault="00990AD9" w:rsidP="00B54B58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3368E4">
              <w:t>Recycled</w:t>
            </w:r>
            <w:r w:rsidR="003F4231">
              <w:t xml:space="preserve"> </w:t>
            </w:r>
            <w:r w:rsidRPr="003368E4">
              <w:t>composted</w:t>
            </w:r>
            <w:r w:rsidR="003F4231">
              <w:t xml:space="preserve"> </w:t>
            </w:r>
            <w:r w:rsidR="00FF455F" w:rsidRPr="003368E4">
              <w:t>litter</w:t>
            </w:r>
          </w:p>
        </w:tc>
        <w:tc>
          <w:tcPr>
            <w:tcW w:w="425" w:type="dxa"/>
            <w:tcBorders>
              <w:top w:val="single" w:sz="4" w:space="0" w:color="2D808E" w:themeColor="accent2"/>
              <w:bottom w:val="single" w:sz="4" w:space="0" w:color="2D808E" w:themeColor="accent2"/>
              <w:right w:val="nil"/>
            </w:tcBorders>
          </w:tcPr>
          <w:p w14:paraId="2BA78D8C" w14:textId="01D5A995" w:rsidR="00990AD9" w:rsidRPr="005C69B7" w:rsidRDefault="00FF455F" w:rsidP="00B54B58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ebdings" w:hAnsi="Webdings"/>
                <w:color w:val="000000"/>
              </w:rPr>
            </w:pPr>
            <w:r w:rsidRPr="005C69B7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3260" w:type="dxa"/>
            <w:gridSpan w:val="8"/>
            <w:tcBorders>
              <w:left w:val="nil"/>
            </w:tcBorders>
          </w:tcPr>
          <w:p w14:paraId="042A8CFB" w14:textId="0D3AEC50" w:rsidR="00990AD9" w:rsidRPr="003368E4" w:rsidRDefault="00990AD9" w:rsidP="00B54B58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3368E4">
              <w:t>Other</w:t>
            </w:r>
            <w:r w:rsidR="003F4231">
              <w:t xml:space="preserve"> </w:t>
            </w:r>
            <w:r w:rsidRPr="003368E4">
              <w:t>(specify):</w:t>
            </w:r>
          </w:p>
        </w:tc>
      </w:tr>
    </w:tbl>
    <w:p w14:paraId="0B8EB16D" w14:textId="77777777" w:rsidR="00B04573" w:rsidRPr="003368E4" w:rsidRDefault="00B04573" w:rsidP="00B04573">
      <w:pPr>
        <w:pStyle w:val="Heading4"/>
      </w:pPr>
      <w:r w:rsidRPr="003368E4">
        <w:t>Pesticides</w:t>
      </w:r>
      <w:r w:rsidR="003F4231">
        <w:t xml:space="preserve"> </w:t>
      </w:r>
      <w:r w:rsidRPr="003368E4">
        <w:t>and</w:t>
      </w:r>
      <w:r w:rsidR="003F4231">
        <w:t xml:space="preserve"> </w:t>
      </w:r>
      <w:r w:rsidRPr="003368E4">
        <w:t>veterinary</w:t>
      </w:r>
      <w:r w:rsidR="003F4231">
        <w:t xml:space="preserve"> </w:t>
      </w:r>
      <w:r w:rsidRPr="003368E4">
        <w:t>medicines</w:t>
      </w:r>
    </w:p>
    <w:p w14:paraId="35BDF32B" w14:textId="3DC1A0E2" w:rsidR="00113E5C" w:rsidRDefault="00B04573" w:rsidP="00B04573">
      <w:pPr>
        <w:pStyle w:val="BodyText"/>
      </w:pPr>
      <w:r w:rsidRPr="00B04573">
        <w:t>All</w:t>
      </w:r>
      <w:r w:rsidR="003F4231">
        <w:t xml:space="preserve"> </w:t>
      </w:r>
      <w:r w:rsidRPr="00B04573">
        <w:t>pesticides</w:t>
      </w:r>
      <w:r w:rsidR="003F4231">
        <w:t xml:space="preserve"> </w:t>
      </w:r>
      <w:r w:rsidRPr="00B04573">
        <w:t>and</w:t>
      </w:r>
      <w:r w:rsidR="003F4231">
        <w:t xml:space="preserve"> </w:t>
      </w:r>
      <w:r w:rsidRPr="00B04573">
        <w:t>veterinary</w:t>
      </w:r>
      <w:r w:rsidR="003F4231">
        <w:t xml:space="preserve"> </w:t>
      </w:r>
      <w:r w:rsidRPr="00B04573">
        <w:t>medicines</w:t>
      </w:r>
      <w:r w:rsidR="003F4231">
        <w:t xml:space="preserve"> </w:t>
      </w:r>
      <w:r w:rsidR="005C3D24">
        <w:t>must</w:t>
      </w:r>
      <w:r w:rsidR="003F4231">
        <w:t xml:space="preserve"> </w:t>
      </w:r>
      <w:r w:rsidR="005C3D24">
        <w:t>be</w:t>
      </w:r>
      <w:r w:rsidR="003F4231">
        <w:t xml:space="preserve"> </w:t>
      </w:r>
      <w:r w:rsidRPr="00B04573">
        <w:t>registered</w:t>
      </w:r>
      <w:r w:rsidR="003F4231">
        <w:t xml:space="preserve"> </w:t>
      </w:r>
      <w:r w:rsidRPr="00B04573">
        <w:t>for</w:t>
      </w:r>
      <w:r w:rsidR="003F4231">
        <w:t xml:space="preserve"> </w:t>
      </w:r>
      <w:r w:rsidRPr="00B04573">
        <w:t>use</w:t>
      </w:r>
      <w:r w:rsidR="003F4231">
        <w:t xml:space="preserve"> </w:t>
      </w:r>
      <w:r w:rsidRPr="00B04573">
        <w:t>with</w:t>
      </w:r>
      <w:r w:rsidR="003F4231">
        <w:t xml:space="preserve"> </w:t>
      </w:r>
      <w:r w:rsidRPr="00B04573">
        <w:t>the</w:t>
      </w:r>
      <w:r w:rsidR="003F4231">
        <w:t xml:space="preserve"> </w:t>
      </w:r>
      <w:r w:rsidRPr="00B04573">
        <w:t>Australian</w:t>
      </w:r>
      <w:r w:rsidR="003F4231">
        <w:t xml:space="preserve"> </w:t>
      </w:r>
      <w:r w:rsidRPr="00B04573">
        <w:t>Pesticides</w:t>
      </w:r>
      <w:r w:rsidR="003F4231">
        <w:t xml:space="preserve"> </w:t>
      </w:r>
      <w:r w:rsidRPr="00B04573">
        <w:t>and</w:t>
      </w:r>
      <w:r w:rsidR="003F4231">
        <w:t xml:space="preserve"> </w:t>
      </w:r>
      <w:r w:rsidRPr="00B04573">
        <w:t>Veterinary</w:t>
      </w:r>
      <w:r w:rsidR="003F4231">
        <w:t xml:space="preserve"> </w:t>
      </w:r>
      <w:r w:rsidRPr="00B04573">
        <w:t>Medicines</w:t>
      </w:r>
      <w:r w:rsidR="003F4231">
        <w:t xml:space="preserve"> </w:t>
      </w:r>
      <w:r w:rsidRPr="00B04573">
        <w:t>Authority</w:t>
      </w:r>
      <w:r w:rsidR="003F4231">
        <w:t xml:space="preserve"> </w:t>
      </w:r>
      <w:r w:rsidR="005C3D24">
        <w:t>(</w:t>
      </w:r>
      <w:r w:rsidRPr="00B04573">
        <w:t>register</w:t>
      </w:r>
      <w:r w:rsidR="003F4231">
        <w:t xml:space="preserve"> </w:t>
      </w:r>
      <w:r w:rsidRPr="00B04573">
        <w:t>available</w:t>
      </w:r>
      <w:r w:rsidR="003F4231">
        <w:t xml:space="preserve"> </w:t>
      </w:r>
      <w:r w:rsidRPr="00B04573">
        <w:t>at</w:t>
      </w:r>
      <w:r w:rsidR="003F4231">
        <w:t xml:space="preserve"> </w:t>
      </w:r>
      <w:hyperlink r:id="rId21" w:history="1">
        <w:r w:rsidR="005A64F7">
          <w:rPr>
            <w:rStyle w:val="Hyperlink"/>
          </w:rPr>
          <w:t>www.apvma.gov.au</w:t>
        </w:r>
      </w:hyperlink>
      <w:r w:rsidR="005C3D24">
        <w:t>)</w:t>
      </w:r>
      <w:r w:rsidRPr="00B04573">
        <w:t>.</w:t>
      </w:r>
      <w:r w:rsidR="003F4231">
        <w:t xml:space="preserve"> </w:t>
      </w:r>
      <w:r w:rsidR="0040209A">
        <w:t>They</w:t>
      </w:r>
      <w:r w:rsidR="003F4231">
        <w:t xml:space="preserve"> </w:t>
      </w:r>
      <w:r w:rsidR="005C3D24">
        <w:t>must</w:t>
      </w:r>
      <w:r w:rsidR="003F4231">
        <w:t xml:space="preserve"> </w:t>
      </w:r>
      <w:r w:rsidR="005C3D24">
        <w:t>be</w:t>
      </w:r>
      <w:r w:rsidR="003F4231">
        <w:t xml:space="preserve"> </w:t>
      </w:r>
      <w:r w:rsidRPr="00B04573">
        <w:t>used</w:t>
      </w:r>
      <w:r w:rsidR="003F4231">
        <w:t xml:space="preserve"> </w:t>
      </w:r>
      <w:r w:rsidRPr="00B04573">
        <w:t>and</w:t>
      </w:r>
      <w:r w:rsidR="003F4231">
        <w:t xml:space="preserve"> </w:t>
      </w:r>
      <w:r w:rsidRPr="00B04573">
        <w:t>stored</w:t>
      </w:r>
      <w:r w:rsidR="003F4231">
        <w:t xml:space="preserve"> </w:t>
      </w:r>
      <w:r w:rsidRPr="00B04573">
        <w:t>according</w:t>
      </w:r>
      <w:r w:rsidR="003F4231">
        <w:t xml:space="preserve"> </w:t>
      </w:r>
      <w:r w:rsidRPr="00B04573">
        <w:t>to</w:t>
      </w:r>
      <w:r w:rsidR="003F4231">
        <w:t xml:space="preserve"> </w:t>
      </w:r>
      <w:r w:rsidRPr="00B04573">
        <w:t>the</w:t>
      </w:r>
      <w:r w:rsidR="003F4231">
        <w:t xml:space="preserve"> </w:t>
      </w:r>
      <w:r w:rsidRPr="00B04573">
        <w:t>manufacturer’s</w:t>
      </w:r>
      <w:r w:rsidR="003F4231">
        <w:t xml:space="preserve"> </w:t>
      </w:r>
      <w:r w:rsidRPr="00B04573">
        <w:t>instructions.</w:t>
      </w:r>
    </w:p>
    <w:p w14:paraId="7C396368" w14:textId="3B625360" w:rsidR="00B04573" w:rsidRPr="00B04573" w:rsidRDefault="00113E5C" w:rsidP="00B04573">
      <w:pPr>
        <w:pStyle w:val="BodyText"/>
      </w:pPr>
      <w:r w:rsidRPr="00E758F2">
        <w:rPr>
          <w:rFonts w:ascii="Segoe UI Symbol" w:hAnsi="Segoe UI Symbol" w:cs="Segoe UI Symbol"/>
          <w:color w:val="215F6A" w:themeColor="accent2" w:themeShade="BF"/>
          <w:sz w:val="32"/>
          <w:szCs w:val="32"/>
        </w:rPr>
        <w:t>✎</w:t>
      </w:r>
      <w:r w:rsidR="003F4231">
        <w:t xml:space="preserve"> </w:t>
      </w:r>
      <w:r>
        <w:t>Complete</w:t>
      </w:r>
      <w:r w:rsidR="003F4231">
        <w:t xml:space="preserve"> </w:t>
      </w:r>
      <w:r w:rsidR="00B04573" w:rsidRPr="004C3DC0">
        <w:rPr>
          <w:i/>
        </w:rPr>
        <w:t>Form</w:t>
      </w:r>
      <w:r w:rsidR="003F4231">
        <w:rPr>
          <w:i/>
        </w:rPr>
        <w:t xml:space="preserve"> </w:t>
      </w:r>
      <w:r w:rsidR="00B04573" w:rsidRPr="004C3DC0">
        <w:rPr>
          <w:i/>
        </w:rPr>
        <w:t>1:</w:t>
      </w:r>
      <w:r w:rsidR="003F4231">
        <w:rPr>
          <w:i/>
        </w:rPr>
        <w:t xml:space="preserve"> </w:t>
      </w:r>
      <w:r w:rsidR="00B04573" w:rsidRPr="004C3DC0">
        <w:rPr>
          <w:i/>
        </w:rPr>
        <w:t>Veterinary</w:t>
      </w:r>
      <w:r w:rsidR="003F4231">
        <w:rPr>
          <w:i/>
        </w:rPr>
        <w:t xml:space="preserve"> </w:t>
      </w:r>
      <w:r w:rsidR="00B04573" w:rsidRPr="004C3DC0">
        <w:rPr>
          <w:i/>
        </w:rPr>
        <w:t>medicine</w:t>
      </w:r>
      <w:r w:rsidR="003F4231">
        <w:rPr>
          <w:i/>
        </w:rPr>
        <w:t xml:space="preserve"> </w:t>
      </w:r>
      <w:r w:rsidR="00B04573" w:rsidRPr="004C3DC0">
        <w:rPr>
          <w:i/>
        </w:rPr>
        <w:t>record</w:t>
      </w:r>
      <w:r w:rsidR="003F4231">
        <w:t xml:space="preserve"> </w:t>
      </w:r>
      <w:r w:rsidR="00B04573" w:rsidRPr="00B04573">
        <w:t>in</w:t>
      </w:r>
      <w:r w:rsidR="003F4231">
        <w:t xml:space="preserve"> </w:t>
      </w:r>
      <w:r w:rsidR="00B04573" w:rsidRPr="00B04573">
        <w:t>Appendix</w:t>
      </w:r>
      <w:r w:rsidR="003F4231">
        <w:t xml:space="preserve"> </w:t>
      </w:r>
      <w:r w:rsidR="00B04573" w:rsidRPr="00B04573">
        <w:t>1</w:t>
      </w:r>
      <w:r w:rsidR="003F4231">
        <w:t xml:space="preserve"> </w:t>
      </w:r>
      <w:r w:rsidR="00D5188D">
        <w:t>when</w:t>
      </w:r>
      <w:r w:rsidR="003F4231">
        <w:t xml:space="preserve"> </w:t>
      </w:r>
      <w:r w:rsidR="00D5188D">
        <w:t>vet</w:t>
      </w:r>
      <w:r w:rsidR="003F4231">
        <w:t xml:space="preserve"> </w:t>
      </w:r>
      <w:r w:rsidR="00D5188D" w:rsidRPr="00B04573">
        <w:t>medicines</w:t>
      </w:r>
      <w:r w:rsidR="003F4231">
        <w:t xml:space="preserve"> </w:t>
      </w:r>
      <w:r w:rsidR="00D5188D" w:rsidRPr="00B04573">
        <w:t>are</w:t>
      </w:r>
      <w:r w:rsidR="003F4231">
        <w:t xml:space="preserve"> </w:t>
      </w:r>
      <w:r w:rsidR="00D5188D" w:rsidRPr="00B04573">
        <w:t>used</w:t>
      </w:r>
      <w:r w:rsidR="00D5188D">
        <w:t>.</w:t>
      </w:r>
    </w:p>
    <w:p w14:paraId="40A7918E" w14:textId="77777777" w:rsidR="00B04573" w:rsidRPr="003368E4" w:rsidRDefault="00B04573" w:rsidP="00B04573">
      <w:pPr>
        <w:pStyle w:val="Heading4"/>
      </w:pPr>
      <w:r w:rsidRPr="003368E4">
        <w:t>Egg</w:t>
      </w:r>
      <w:r w:rsidR="003F4231">
        <w:t xml:space="preserve"> </w:t>
      </w:r>
      <w:r w:rsidRPr="003368E4">
        <w:t>oiling</w:t>
      </w:r>
    </w:p>
    <w:p w14:paraId="7787C954" w14:textId="7B4CDED0" w:rsidR="00B04573" w:rsidRPr="003368E4" w:rsidRDefault="00B04573" w:rsidP="00B04573">
      <w:pPr>
        <w:pStyle w:val="BodyText"/>
        <w:rPr>
          <w:sz w:val="20"/>
          <w:szCs w:val="20"/>
        </w:rPr>
      </w:pPr>
      <w:r w:rsidRPr="008B748D">
        <w:t>Oil</w:t>
      </w:r>
      <w:r w:rsidR="003F4231">
        <w:t xml:space="preserve"> </w:t>
      </w:r>
      <w:r w:rsidR="00D5188D">
        <w:t>used</w:t>
      </w:r>
      <w:r w:rsidR="003F4231">
        <w:t xml:space="preserve"> </w:t>
      </w:r>
      <w:r w:rsidR="00D5188D">
        <w:t>for</w:t>
      </w:r>
      <w:r w:rsidR="003F4231">
        <w:t xml:space="preserve"> </w:t>
      </w:r>
      <w:r w:rsidR="00D5188D">
        <w:t>oiling</w:t>
      </w:r>
      <w:r w:rsidR="003F4231">
        <w:t xml:space="preserve"> </w:t>
      </w:r>
      <w:r w:rsidR="00D5188D">
        <w:t>eggs</w:t>
      </w:r>
      <w:r w:rsidR="003F4231">
        <w:t xml:space="preserve"> </w:t>
      </w:r>
      <w:r w:rsidR="00D5188D">
        <w:t>must</w:t>
      </w:r>
      <w:r w:rsidR="003F4231">
        <w:t xml:space="preserve"> </w:t>
      </w:r>
      <w:r w:rsidR="00D5188D">
        <w:t>be</w:t>
      </w:r>
      <w:r w:rsidR="003F4231">
        <w:t xml:space="preserve"> </w:t>
      </w:r>
      <w:r w:rsidRPr="008B748D">
        <w:t>suitable</w:t>
      </w:r>
      <w:r w:rsidR="003F4231">
        <w:t xml:space="preserve"> </w:t>
      </w:r>
      <w:r w:rsidRPr="008B748D">
        <w:t>for</w:t>
      </w:r>
      <w:r w:rsidR="003F4231">
        <w:t xml:space="preserve"> </w:t>
      </w:r>
      <w:r w:rsidRPr="008B748D">
        <w:t>contact</w:t>
      </w:r>
      <w:r w:rsidR="003F4231">
        <w:t xml:space="preserve"> </w:t>
      </w:r>
      <w:r w:rsidRPr="008B748D">
        <w:t>with</w:t>
      </w:r>
      <w:r w:rsidR="003F4231">
        <w:t xml:space="preserve"> </w:t>
      </w:r>
      <w:r w:rsidRPr="008B748D">
        <w:t>food</w:t>
      </w:r>
      <w:r w:rsidR="00D9277B">
        <w:t>.</w:t>
      </w:r>
      <w:r w:rsidR="003F4231">
        <w:t xml:space="preserve"> </w:t>
      </w:r>
      <w:r w:rsidR="00D9277B">
        <w:t>Keep</w:t>
      </w:r>
      <w:r w:rsidR="003F4231">
        <w:t xml:space="preserve"> </w:t>
      </w:r>
      <w:r w:rsidRPr="008B748D">
        <w:t>supplier</w:t>
      </w:r>
      <w:r w:rsidR="003F4231">
        <w:t xml:space="preserve"> </w:t>
      </w:r>
      <w:r w:rsidRPr="008B748D">
        <w:t>documentation</w:t>
      </w:r>
      <w:r w:rsidR="003F4231">
        <w:t xml:space="preserve"> </w:t>
      </w:r>
      <w:r w:rsidRPr="008B748D">
        <w:t>verifying</w:t>
      </w:r>
      <w:r w:rsidR="003F4231">
        <w:t xml:space="preserve"> </w:t>
      </w:r>
      <w:r w:rsidRPr="008B748D">
        <w:t>suitability</w:t>
      </w:r>
      <w:r w:rsidR="003F4231">
        <w:t xml:space="preserve"> </w:t>
      </w:r>
      <w:r w:rsidRPr="008B748D">
        <w:t>for</w:t>
      </w:r>
      <w:r w:rsidR="003F4231">
        <w:t xml:space="preserve"> </w:t>
      </w:r>
      <w:r w:rsidRPr="008B748D">
        <w:t>food</w:t>
      </w:r>
      <w:r w:rsidR="003F4231">
        <w:t xml:space="preserve"> </w:t>
      </w:r>
      <w:r w:rsidR="00D9277B">
        <w:t>onsite</w:t>
      </w:r>
      <w:r w:rsidRPr="003368E4">
        <w:rPr>
          <w:sz w:val="20"/>
          <w:szCs w:val="20"/>
        </w:rPr>
        <w:t>.</w:t>
      </w:r>
    </w:p>
    <w:p w14:paraId="3DFF5EFC" w14:textId="77777777" w:rsidR="001938CE" w:rsidRDefault="001938CE" w:rsidP="00CF1B9B">
      <w:pPr>
        <w:pStyle w:val="Heading3"/>
      </w:pPr>
      <w:bookmarkStart w:id="63" w:name="_Toc224597381"/>
      <w:bookmarkStart w:id="64" w:name="_Toc231550446"/>
      <w:r>
        <w:br w:type="page"/>
      </w:r>
    </w:p>
    <w:p w14:paraId="666B1DDF" w14:textId="0645C767" w:rsidR="00CF1B9B" w:rsidRPr="00CF1B9B" w:rsidRDefault="00CF1B9B" w:rsidP="00CF1B9B">
      <w:pPr>
        <w:pStyle w:val="Heading3"/>
      </w:pPr>
      <w:r w:rsidRPr="00CF1B9B">
        <w:lastRenderedPageBreak/>
        <w:t>Waste</w:t>
      </w:r>
      <w:r w:rsidR="003F4231">
        <w:t xml:space="preserve"> </w:t>
      </w:r>
      <w:r w:rsidRPr="00CF1B9B">
        <w:t>disposal</w:t>
      </w:r>
      <w:bookmarkEnd w:id="63"/>
      <w:bookmarkEnd w:id="64"/>
      <w:r w:rsidR="003F4231">
        <w:t xml:space="preserve"> </w:t>
      </w:r>
    </w:p>
    <w:p w14:paraId="3665DFFC" w14:textId="77777777" w:rsidR="00CF1B9B" w:rsidRPr="00CF1B9B" w:rsidRDefault="00CF1B9B" w:rsidP="00CF1B9B">
      <w:pPr>
        <w:pStyle w:val="Heading4"/>
      </w:pPr>
      <w:r w:rsidRPr="00CF1B9B">
        <w:t>Dead</w:t>
      </w:r>
      <w:r w:rsidR="003F4231">
        <w:t xml:space="preserve"> </w:t>
      </w:r>
      <w:r w:rsidRPr="00CF1B9B">
        <w:t>birds</w:t>
      </w:r>
    </w:p>
    <w:p w14:paraId="7D4E9691" w14:textId="30A597E8" w:rsidR="00CF1B9B" w:rsidRDefault="00CF1B9B" w:rsidP="00CF1B9B">
      <w:pPr>
        <w:pStyle w:val="BodyText"/>
      </w:pPr>
      <w:r w:rsidRPr="008B748D">
        <w:t>Dead</w:t>
      </w:r>
      <w:r w:rsidR="003F4231">
        <w:t xml:space="preserve"> </w:t>
      </w:r>
      <w:r w:rsidRPr="008B748D">
        <w:t>birds</w:t>
      </w:r>
      <w:r w:rsidR="003F4231">
        <w:t xml:space="preserve"> </w:t>
      </w:r>
      <w:r w:rsidR="004C3DC0">
        <w:t>must</w:t>
      </w:r>
      <w:r w:rsidR="003F4231">
        <w:t xml:space="preserve"> </w:t>
      </w:r>
      <w:r w:rsidR="004C3DC0">
        <w:t>be</w:t>
      </w:r>
      <w:r w:rsidR="003F4231">
        <w:t xml:space="preserve"> </w:t>
      </w:r>
      <w:r w:rsidRPr="008B748D">
        <w:t>promptly</w:t>
      </w:r>
      <w:r w:rsidR="003F4231">
        <w:t xml:space="preserve"> </w:t>
      </w:r>
      <w:r w:rsidRPr="008B748D">
        <w:t>removed</w:t>
      </w:r>
      <w:r w:rsidR="003F4231">
        <w:t xml:space="preserve"> </w:t>
      </w:r>
      <w:r w:rsidRPr="008B748D">
        <w:t>from</w:t>
      </w:r>
      <w:r w:rsidR="003F4231">
        <w:t xml:space="preserve"> </w:t>
      </w:r>
      <w:r w:rsidRPr="008B748D">
        <w:t>the</w:t>
      </w:r>
      <w:r w:rsidR="003F4231">
        <w:t xml:space="preserve"> </w:t>
      </w:r>
      <w:r w:rsidRPr="008B748D">
        <w:t>laying</w:t>
      </w:r>
      <w:r w:rsidR="003F4231">
        <w:t xml:space="preserve"> </w:t>
      </w:r>
      <w:r w:rsidRPr="008B748D">
        <w:t>environment</w:t>
      </w:r>
      <w:r w:rsidR="003F4231">
        <w:t xml:space="preserve"> </w:t>
      </w:r>
      <w:r w:rsidRPr="008B748D">
        <w:t>and</w:t>
      </w:r>
      <w:r w:rsidR="003F4231">
        <w:t xml:space="preserve"> </w:t>
      </w:r>
      <w:r w:rsidRPr="008B748D">
        <w:t>disposed</w:t>
      </w:r>
      <w:r w:rsidR="003F4231">
        <w:t xml:space="preserve"> </w:t>
      </w:r>
      <w:r w:rsidRPr="008B748D">
        <w:t>of</w:t>
      </w:r>
      <w:r w:rsidR="003F4231">
        <w:t xml:space="preserve"> </w:t>
      </w:r>
      <w:r w:rsidRPr="008B748D">
        <w:t>daily.</w:t>
      </w:r>
    </w:p>
    <w:p w14:paraId="444295D9" w14:textId="1AFE9BE4" w:rsidR="004C3DC0" w:rsidRPr="0068632E" w:rsidRDefault="004C3DC0" w:rsidP="004C3DC0">
      <w:pPr>
        <w:pStyle w:val="BodyText"/>
      </w:pPr>
      <w:r w:rsidRPr="00E758F2">
        <w:rPr>
          <w:rFonts w:ascii="Segoe UI Symbol" w:hAnsi="Segoe UI Symbol" w:cs="Segoe UI Symbol"/>
          <w:color w:val="215F6A" w:themeColor="accent2" w:themeShade="BF"/>
          <w:sz w:val="32"/>
          <w:szCs w:val="32"/>
        </w:rPr>
        <w:t>✎</w:t>
      </w:r>
      <w:r w:rsidR="003F4231">
        <w:t xml:space="preserve"> </w:t>
      </w:r>
      <w:r w:rsidR="00137BB7">
        <w:t>O</w:t>
      </w:r>
      <w:r>
        <w:t>utline</w:t>
      </w:r>
      <w:r w:rsidR="003F4231">
        <w:t xml:space="preserve"> </w:t>
      </w:r>
      <w:r>
        <w:t>how</w:t>
      </w:r>
      <w:r w:rsidR="003F4231">
        <w:t xml:space="preserve"> </w:t>
      </w:r>
      <w:r>
        <w:t>dead</w:t>
      </w:r>
      <w:r w:rsidR="003F4231">
        <w:t xml:space="preserve"> </w:t>
      </w:r>
      <w:r>
        <w:t>birds</w:t>
      </w:r>
      <w:r w:rsidR="003F4231">
        <w:t xml:space="preserve"> </w:t>
      </w:r>
      <w:r>
        <w:t>are</w:t>
      </w:r>
      <w:r w:rsidR="003F4231">
        <w:t xml:space="preserve"> </w:t>
      </w:r>
      <w:r w:rsidR="00D9277B">
        <w:t>managed</w:t>
      </w:r>
      <w:r w:rsidR="003F4231">
        <w:t xml:space="preserve"> </w:t>
      </w:r>
      <w:r w:rsidR="00137BB7">
        <w:t>in</w:t>
      </w:r>
      <w:r w:rsidR="003F4231">
        <w:t xml:space="preserve"> </w:t>
      </w:r>
      <w:r w:rsidR="00137BB7">
        <w:t>Table</w:t>
      </w:r>
      <w:r w:rsidR="003F4231">
        <w:t xml:space="preserve"> </w:t>
      </w:r>
      <w:r w:rsidR="00137BB7">
        <w:t>21</w:t>
      </w:r>
      <w:r>
        <w:t>.</w:t>
      </w:r>
      <w:r w:rsidR="003F4231">
        <w:t xml:space="preserve"> </w:t>
      </w:r>
      <w:r w:rsidR="007E2FCC" w:rsidRPr="007E2FCC">
        <w:rPr>
          <w:i/>
          <w:iCs/>
        </w:rPr>
        <w:t>Form</w:t>
      </w:r>
      <w:r w:rsidR="003F4231">
        <w:rPr>
          <w:i/>
          <w:iCs/>
        </w:rPr>
        <w:t xml:space="preserve"> </w:t>
      </w:r>
      <w:r w:rsidR="007E2FCC" w:rsidRPr="007E2FCC">
        <w:rPr>
          <w:i/>
          <w:iCs/>
        </w:rPr>
        <w:t>12:</w:t>
      </w:r>
      <w:r w:rsidR="003F4231">
        <w:t xml:space="preserve"> </w:t>
      </w:r>
      <w:r w:rsidR="00B84EB7" w:rsidRPr="00B84EB7">
        <w:rPr>
          <w:i/>
          <w:iCs/>
        </w:rPr>
        <w:t>Deceased</w:t>
      </w:r>
      <w:r w:rsidR="003F4231">
        <w:rPr>
          <w:i/>
          <w:iCs/>
        </w:rPr>
        <w:t xml:space="preserve"> </w:t>
      </w:r>
      <w:r w:rsidR="00B84EB7" w:rsidRPr="00B84EB7">
        <w:rPr>
          <w:i/>
          <w:iCs/>
        </w:rPr>
        <w:t>bird</w:t>
      </w:r>
      <w:r w:rsidR="003F4231">
        <w:rPr>
          <w:i/>
          <w:iCs/>
        </w:rPr>
        <w:t xml:space="preserve"> </w:t>
      </w:r>
      <w:r w:rsidR="00B84EB7" w:rsidRPr="00B84EB7">
        <w:rPr>
          <w:i/>
          <w:iCs/>
        </w:rPr>
        <w:t>log</w:t>
      </w:r>
      <w:r w:rsidR="003F4231">
        <w:t xml:space="preserve"> </w:t>
      </w:r>
      <w:r w:rsidR="00B84EB7">
        <w:t>in</w:t>
      </w:r>
      <w:r w:rsidR="003F4231">
        <w:t xml:space="preserve"> </w:t>
      </w:r>
      <w:r w:rsidR="00B84EB7">
        <w:t>Appendix</w:t>
      </w:r>
      <w:r w:rsidR="003F4231">
        <w:t xml:space="preserve"> </w:t>
      </w:r>
      <w:r w:rsidR="00B84EB7">
        <w:t>1</w:t>
      </w:r>
      <w:r w:rsidR="003F4231">
        <w:t xml:space="preserve"> </w:t>
      </w:r>
      <w:r w:rsidR="007E2FCC">
        <w:t>should</w:t>
      </w:r>
      <w:r w:rsidR="003F4231">
        <w:t xml:space="preserve"> </w:t>
      </w:r>
      <w:r w:rsidR="007E2FCC">
        <w:t>also</w:t>
      </w:r>
      <w:r w:rsidR="003F4231">
        <w:t xml:space="preserve"> </w:t>
      </w:r>
      <w:r w:rsidR="007E2FCC">
        <w:t>be</w:t>
      </w:r>
      <w:r w:rsidR="003F4231">
        <w:t xml:space="preserve"> </w:t>
      </w:r>
      <w:r w:rsidR="007E2FCC">
        <w:t>completed</w:t>
      </w:r>
      <w:r w:rsidR="003F4231">
        <w:t xml:space="preserve"> </w:t>
      </w:r>
      <w:r w:rsidR="004404ED">
        <w:t>as</w:t>
      </w:r>
      <w:r w:rsidR="003F4231">
        <w:t xml:space="preserve"> </w:t>
      </w:r>
      <w:r w:rsidR="004404ED">
        <w:t>required</w:t>
      </w:r>
      <w:r>
        <w:t>.</w:t>
      </w:r>
    </w:p>
    <w:p w14:paraId="4AF33894" w14:textId="30862C48" w:rsidR="00CF1B9B" w:rsidRPr="00CF1B9B" w:rsidRDefault="00CF1B9B" w:rsidP="00CF1B9B">
      <w:pPr>
        <w:pStyle w:val="TableHeading"/>
      </w:pPr>
      <w:r w:rsidRPr="00CF1B9B">
        <w:t>Table</w:t>
      </w:r>
      <w:r w:rsidR="003F4231">
        <w:t xml:space="preserve"> </w:t>
      </w:r>
      <w:r w:rsidRPr="00CF1B9B">
        <w:t>21:</w:t>
      </w:r>
      <w:r w:rsidR="003F4231">
        <w:t xml:space="preserve"> </w:t>
      </w:r>
      <w:r w:rsidRPr="00CF1B9B">
        <w:t>Dead</w:t>
      </w:r>
      <w:r w:rsidR="003F4231">
        <w:t xml:space="preserve"> </w:t>
      </w:r>
      <w:r w:rsidRPr="00CF1B9B">
        <w:t>bird</w:t>
      </w:r>
      <w:r w:rsidR="003F4231">
        <w:t xml:space="preserve"> </w:t>
      </w:r>
      <w:r w:rsidRPr="00CF1B9B">
        <w:t>storage/disposal</w:t>
      </w:r>
      <w:r w:rsidR="003F4231">
        <w:t xml:space="preserve"> </w:t>
      </w:r>
      <w:r w:rsidRPr="00CF1B9B">
        <w:t>method</w:t>
      </w:r>
      <w:r w:rsidR="003F4231">
        <w:t xml:space="preserve"> </w:t>
      </w:r>
    </w:p>
    <w:tbl>
      <w:tblPr>
        <w:tblStyle w:val="ListTable3-Accent2"/>
        <w:tblW w:w="5000" w:type="pct"/>
        <w:tblLayout w:type="fixed"/>
        <w:tblLook w:val="04A0" w:firstRow="1" w:lastRow="0" w:firstColumn="1" w:lastColumn="0" w:noHBand="0" w:noVBand="1"/>
      </w:tblPr>
      <w:tblGrid>
        <w:gridCol w:w="421"/>
        <w:gridCol w:w="3829"/>
        <w:gridCol w:w="424"/>
        <w:gridCol w:w="2409"/>
        <w:gridCol w:w="426"/>
        <w:gridCol w:w="2690"/>
      </w:tblGrid>
      <w:tr w:rsidR="00994B69" w:rsidRPr="00BB7223" w14:paraId="64873E74" w14:textId="77777777" w:rsidTr="00994B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6"/>
          </w:tcPr>
          <w:p w14:paraId="4E59C27E" w14:textId="6E53CD22" w:rsidR="00994B69" w:rsidRPr="00BB7223" w:rsidRDefault="00994B69" w:rsidP="00BB7223">
            <w:pPr>
              <w:pStyle w:val="BodyText"/>
              <w:rPr>
                <w:color w:val="FFFFFF" w:themeColor="background1"/>
              </w:rPr>
            </w:pPr>
            <w:r w:rsidRPr="00BB7223">
              <w:rPr>
                <w:color w:val="FFFFFF" w:themeColor="background1"/>
              </w:rPr>
              <w:t>Dead</w:t>
            </w:r>
            <w:r w:rsidR="003F4231" w:rsidRPr="00BB7223">
              <w:rPr>
                <w:color w:val="FFFFFF" w:themeColor="background1"/>
              </w:rPr>
              <w:t xml:space="preserve"> </w:t>
            </w:r>
            <w:r w:rsidRPr="00BB7223">
              <w:rPr>
                <w:color w:val="FFFFFF" w:themeColor="background1"/>
              </w:rPr>
              <w:t>bird</w:t>
            </w:r>
            <w:r w:rsidR="003F4231" w:rsidRPr="00BB7223">
              <w:rPr>
                <w:color w:val="FFFFFF" w:themeColor="background1"/>
              </w:rPr>
              <w:t xml:space="preserve"> </w:t>
            </w:r>
            <w:r w:rsidRPr="00BB7223">
              <w:rPr>
                <w:color w:val="FFFFFF" w:themeColor="background1"/>
              </w:rPr>
              <w:t>disposal</w:t>
            </w:r>
            <w:r w:rsidR="003F4231" w:rsidRPr="00BB7223">
              <w:rPr>
                <w:color w:val="FFFFFF" w:themeColor="background1"/>
              </w:rPr>
              <w:t xml:space="preserve"> </w:t>
            </w:r>
            <w:r w:rsidRPr="00BB7223">
              <w:rPr>
                <w:color w:val="FFFFFF" w:themeColor="background1"/>
              </w:rPr>
              <w:t>method(s)</w:t>
            </w:r>
            <w:r w:rsidR="003F4231" w:rsidRPr="00BB7223">
              <w:rPr>
                <w:color w:val="FFFFFF" w:themeColor="background1"/>
              </w:rPr>
              <w:t xml:space="preserve"> </w:t>
            </w:r>
            <w:r w:rsidR="00D9277B" w:rsidRPr="00BB7223">
              <w:rPr>
                <w:color w:val="FFFFFF" w:themeColor="background1"/>
              </w:rPr>
              <w:t>-</w:t>
            </w:r>
            <w:r w:rsidR="003F4231" w:rsidRPr="00BB7223">
              <w:rPr>
                <w:color w:val="FFFFFF" w:themeColor="background1"/>
              </w:rPr>
              <w:t xml:space="preserve"> </w:t>
            </w:r>
            <w:r w:rsidRPr="00BB7223">
              <w:rPr>
                <w:rFonts w:ascii="Segoe UI Symbol" w:hAnsi="Segoe UI Symbol" w:cs="Segoe UI Symbol"/>
                <w:color w:val="FFFFFF" w:themeColor="background1"/>
              </w:rPr>
              <w:t>✓</w:t>
            </w:r>
            <w:r w:rsidR="003F4231" w:rsidRPr="00BB7223">
              <w:rPr>
                <w:color w:val="FFFFFF" w:themeColor="background1"/>
              </w:rPr>
              <w:t xml:space="preserve"> </w:t>
            </w:r>
            <w:r w:rsidRPr="00BB7223">
              <w:rPr>
                <w:color w:val="FFFFFF" w:themeColor="background1"/>
              </w:rPr>
              <w:t>all</w:t>
            </w:r>
            <w:r w:rsidR="003F4231" w:rsidRPr="00BB7223">
              <w:rPr>
                <w:color w:val="FFFFFF" w:themeColor="background1"/>
              </w:rPr>
              <w:t xml:space="preserve"> </w:t>
            </w:r>
            <w:r w:rsidRPr="00BB7223">
              <w:rPr>
                <w:color w:val="FFFFFF" w:themeColor="background1"/>
              </w:rPr>
              <w:t>that</w:t>
            </w:r>
            <w:r w:rsidR="003F4231" w:rsidRPr="00BB7223">
              <w:rPr>
                <w:color w:val="FFFFFF" w:themeColor="background1"/>
              </w:rPr>
              <w:t xml:space="preserve"> </w:t>
            </w:r>
            <w:r w:rsidRPr="00BB7223">
              <w:rPr>
                <w:color w:val="FFFFFF" w:themeColor="background1"/>
              </w:rPr>
              <w:t>apply</w:t>
            </w:r>
          </w:p>
        </w:tc>
      </w:tr>
      <w:tr w:rsidR="00AF4AFB" w:rsidRPr="00B03610" w14:paraId="618C8490" w14:textId="77777777" w:rsidTr="00775F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" w:type="pct"/>
            <w:tcBorders>
              <w:right w:val="nil"/>
            </w:tcBorders>
          </w:tcPr>
          <w:p w14:paraId="7B3180D0" w14:textId="5C7FD752" w:rsidR="00AF4AFB" w:rsidRPr="005C69B7" w:rsidRDefault="00AF4AFB" w:rsidP="00AF4AFB">
            <w:pPr>
              <w:pStyle w:val="BodyText"/>
              <w:rPr>
                <w:rFonts w:ascii="Webdings" w:hAnsi="Webdings" w:hint="eastAsia"/>
                <w:color w:val="000000"/>
              </w:rPr>
            </w:pPr>
            <w:r w:rsidRPr="005C69B7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1877" w:type="pct"/>
            <w:tcBorders>
              <w:left w:val="nil"/>
            </w:tcBorders>
          </w:tcPr>
          <w:p w14:paraId="3373CA73" w14:textId="39175139" w:rsidR="00AF4AFB" w:rsidRPr="003368E4" w:rsidRDefault="00AF4AFB" w:rsidP="00AF4AFB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Stored</w:t>
            </w:r>
            <w:r w:rsidR="003F4231">
              <w:t xml:space="preserve"> </w:t>
            </w:r>
            <w:r>
              <w:t>in</w:t>
            </w:r>
            <w:r w:rsidR="003F4231">
              <w:t xml:space="preserve"> </w:t>
            </w:r>
            <w:r>
              <w:t>f</w:t>
            </w:r>
            <w:r w:rsidRPr="003368E4">
              <w:t>reezer</w:t>
            </w:r>
            <w:r w:rsidR="003F4231">
              <w:t xml:space="preserve"> </w:t>
            </w:r>
            <w:r w:rsidRPr="003368E4">
              <w:t>until</w:t>
            </w:r>
            <w:r w:rsidR="003F4231">
              <w:t xml:space="preserve"> </w:t>
            </w:r>
            <w:r w:rsidRPr="003368E4">
              <w:t>council</w:t>
            </w:r>
            <w:r w:rsidR="003F4231">
              <w:t xml:space="preserve"> </w:t>
            </w:r>
            <w:r w:rsidRPr="003368E4">
              <w:t>bin</w:t>
            </w:r>
            <w:r w:rsidR="003F4231">
              <w:t xml:space="preserve"> </w:t>
            </w:r>
            <w:r w:rsidRPr="003368E4">
              <w:t>collection</w:t>
            </w:r>
            <w:r w:rsidR="003F4231">
              <w:t xml:space="preserve"> </w:t>
            </w:r>
            <w:r w:rsidRPr="003368E4">
              <w:t>or</w:t>
            </w:r>
            <w:r w:rsidR="003F4231">
              <w:t xml:space="preserve"> </w:t>
            </w:r>
            <w:r w:rsidRPr="003368E4">
              <w:t>removal</w:t>
            </w:r>
            <w:r w:rsidR="003F4231">
              <w:t xml:space="preserve"> </w:t>
            </w:r>
            <w:r w:rsidRPr="003368E4">
              <w:t>from</w:t>
            </w:r>
            <w:r w:rsidR="003F4231">
              <w:t xml:space="preserve"> </w:t>
            </w:r>
            <w:r w:rsidRPr="003368E4">
              <w:t>site</w:t>
            </w:r>
            <w:r w:rsidR="003F4231">
              <w:t xml:space="preserve"> </w:t>
            </w:r>
            <w:r w:rsidRPr="003368E4">
              <w:t>by</w:t>
            </w:r>
            <w:r w:rsidR="003F4231">
              <w:t xml:space="preserve"> </w:t>
            </w:r>
            <w:r w:rsidRPr="003368E4">
              <w:t>staff</w:t>
            </w:r>
            <w:r w:rsidR="003F4231">
              <w:t xml:space="preserve"> </w:t>
            </w:r>
            <w:r w:rsidRPr="003368E4">
              <w:t>to</w:t>
            </w:r>
            <w:r w:rsidR="003F4231">
              <w:t xml:space="preserve"> </w:t>
            </w:r>
            <w:r w:rsidRPr="003368E4">
              <w:t>local</w:t>
            </w:r>
            <w:r w:rsidR="003F4231">
              <w:t xml:space="preserve"> </w:t>
            </w:r>
            <w:r w:rsidRPr="003368E4">
              <w:t>tip</w:t>
            </w:r>
          </w:p>
        </w:tc>
        <w:tc>
          <w:tcPr>
            <w:tcW w:w="208" w:type="pct"/>
            <w:tcBorders>
              <w:right w:val="nil"/>
            </w:tcBorders>
          </w:tcPr>
          <w:p w14:paraId="4C96297A" w14:textId="66F00125" w:rsidR="00AF4AFB" w:rsidRPr="005C69B7" w:rsidRDefault="00AF4AFB" w:rsidP="00AF4AFB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ebdings" w:hAnsi="Webdings" w:hint="eastAsia"/>
                <w:color w:val="000000"/>
              </w:rPr>
            </w:pPr>
            <w:r w:rsidRPr="005C69B7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1181" w:type="pct"/>
            <w:tcBorders>
              <w:left w:val="nil"/>
            </w:tcBorders>
          </w:tcPr>
          <w:p w14:paraId="7C2A5D3D" w14:textId="7C59C048" w:rsidR="00AF4AFB" w:rsidRPr="003368E4" w:rsidRDefault="00AF4AFB" w:rsidP="00AF4AFB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68E4">
              <w:t>Directly</w:t>
            </w:r>
            <w:r w:rsidR="003F4231">
              <w:t xml:space="preserve"> </w:t>
            </w:r>
            <w:r w:rsidRPr="003368E4">
              <w:t>into</w:t>
            </w:r>
            <w:r w:rsidR="003F4231">
              <w:t xml:space="preserve"> </w:t>
            </w:r>
            <w:r w:rsidRPr="003368E4">
              <w:t>council</w:t>
            </w:r>
            <w:r w:rsidR="003F4231">
              <w:t xml:space="preserve"> </w:t>
            </w:r>
            <w:r w:rsidRPr="003368E4">
              <w:t>bin</w:t>
            </w:r>
          </w:p>
        </w:tc>
        <w:tc>
          <w:tcPr>
            <w:tcW w:w="209" w:type="pct"/>
            <w:tcBorders>
              <w:right w:val="nil"/>
            </w:tcBorders>
          </w:tcPr>
          <w:p w14:paraId="2CF9755A" w14:textId="5B08EF13" w:rsidR="00AF4AFB" w:rsidRPr="005C69B7" w:rsidRDefault="00AF4AFB" w:rsidP="00AF4AFB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ebdings" w:hAnsi="Webdings" w:hint="eastAsia"/>
                <w:color w:val="000000"/>
              </w:rPr>
            </w:pPr>
            <w:r w:rsidRPr="005C69B7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1319" w:type="pct"/>
            <w:tcBorders>
              <w:left w:val="nil"/>
            </w:tcBorders>
          </w:tcPr>
          <w:p w14:paraId="0047E799" w14:textId="1D18BCD1" w:rsidR="00AF4AFB" w:rsidRPr="003368E4" w:rsidRDefault="00AF4AFB" w:rsidP="00AF4AFB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68E4">
              <w:t>Composted</w:t>
            </w:r>
            <w:r w:rsidR="003F4231">
              <w:t xml:space="preserve"> </w:t>
            </w:r>
            <w:r w:rsidRPr="003368E4">
              <w:t>onsite</w:t>
            </w:r>
          </w:p>
        </w:tc>
      </w:tr>
      <w:tr w:rsidR="00AF4AFB" w:rsidRPr="00B03610" w14:paraId="15D0A72E" w14:textId="77777777" w:rsidTr="00775F9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" w:type="pct"/>
            <w:tcBorders>
              <w:top w:val="single" w:sz="4" w:space="0" w:color="2D808E" w:themeColor="accent2"/>
              <w:bottom w:val="single" w:sz="4" w:space="0" w:color="2D808E" w:themeColor="accent2"/>
              <w:right w:val="nil"/>
            </w:tcBorders>
          </w:tcPr>
          <w:p w14:paraId="0884A5D3" w14:textId="1D00C50A" w:rsidR="00AF4AFB" w:rsidRPr="005C69B7" w:rsidRDefault="00AF4AFB" w:rsidP="00AF4AFB">
            <w:pPr>
              <w:pStyle w:val="BodyText"/>
              <w:rPr>
                <w:rFonts w:ascii="Webdings" w:hAnsi="Webdings" w:hint="eastAsia"/>
                <w:color w:val="000000"/>
              </w:rPr>
            </w:pPr>
            <w:r w:rsidRPr="005C69B7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1877" w:type="pct"/>
            <w:tcBorders>
              <w:left w:val="nil"/>
            </w:tcBorders>
          </w:tcPr>
          <w:p w14:paraId="66C67A0E" w14:textId="08881C33" w:rsidR="00AF4AFB" w:rsidRPr="003368E4" w:rsidRDefault="00AF4AFB" w:rsidP="00AF4AFB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3368E4">
              <w:t>Buried</w:t>
            </w:r>
            <w:r w:rsidR="003F4231">
              <w:t xml:space="preserve"> </w:t>
            </w:r>
            <w:r w:rsidRPr="003368E4">
              <w:t>onsite</w:t>
            </w:r>
            <w:r w:rsidR="003F4231">
              <w:t xml:space="preserve"> </w:t>
            </w:r>
            <w:r w:rsidRPr="003368E4">
              <w:t>in</w:t>
            </w:r>
            <w:r w:rsidR="003F4231">
              <w:t xml:space="preserve"> </w:t>
            </w:r>
            <w:r w:rsidRPr="003368E4">
              <w:t>a</w:t>
            </w:r>
            <w:r w:rsidR="003F4231">
              <w:t xml:space="preserve"> </w:t>
            </w:r>
            <w:r>
              <w:t>way</w:t>
            </w:r>
            <w:r w:rsidR="003F4231">
              <w:t xml:space="preserve"> </w:t>
            </w:r>
            <w:r>
              <w:t>that</w:t>
            </w:r>
            <w:r w:rsidR="003F4231">
              <w:t xml:space="preserve"> </w:t>
            </w:r>
            <w:r w:rsidRPr="003368E4">
              <w:t>ensure</w:t>
            </w:r>
            <w:r>
              <w:t>s</w:t>
            </w:r>
            <w:r w:rsidR="003F4231">
              <w:t xml:space="preserve"> </w:t>
            </w:r>
            <w:r w:rsidRPr="003368E4">
              <w:t>dead</w:t>
            </w:r>
            <w:r w:rsidR="003F4231">
              <w:t xml:space="preserve"> </w:t>
            </w:r>
            <w:r w:rsidRPr="003368E4">
              <w:t>birds</w:t>
            </w:r>
            <w:r w:rsidR="003F4231">
              <w:t xml:space="preserve"> </w:t>
            </w:r>
            <w:r w:rsidRPr="003368E4">
              <w:t>are</w:t>
            </w:r>
            <w:r w:rsidR="003F4231">
              <w:t xml:space="preserve"> </w:t>
            </w:r>
            <w:r w:rsidRPr="003368E4">
              <w:t>not</w:t>
            </w:r>
            <w:r w:rsidR="003F4231">
              <w:t xml:space="preserve"> </w:t>
            </w:r>
            <w:r w:rsidRPr="003368E4">
              <w:t>accessed</w:t>
            </w:r>
            <w:r w:rsidR="003F4231">
              <w:t xml:space="preserve"> </w:t>
            </w:r>
            <w:r w:rsidRPr="003368E4">
              <w:t>by</w:t>
            </w:r>
            <w:r w:rsidR="003F4231">
              <w:t xml:space="preserve"> </w:t>
            </w:r>
            <w:r w:rsidRPr="003368E4">
              <w:t>vermin</w:t>
            </w:r>
            <w:r w:rsidR="003F4231">
              <w:t xml:space="preserve"> </w:t>
            </w:r>
            <w:r w:rsidRPr="003368E4">
              <w:t>or</w:t>
            </w:r>
            <w:r w:rsidR="003F4231">
              <w:t xml:space="preserve"> </w:t>
            </w:r>
            <w:r w:rsidRPr="003368E4">
              <w:t>wild</w:t>
            </w:r>
            <w:r w:rsidR="003F4231">
              <w:t xml:space="preserve"> </w:t>
            </w:r>
            <w:r w:rsidRPr="003368E4">
              <w:t>animals</w:t>
            </w:r>
          </w:p>
        </w:tc>
        <w:tc>
          <w:tcPr>
            <w:tcW w:w="208" w:type="pct"/>
            <w:tcBorders>
              <w:top w:val="single" w:sz="4" w:space="0" w:color="2D808E" w:themeColor="accent2"/>
              <w:bottom w:val="single" w:sz="4" w:space="0" w:color="2D808E" w:themeColor="accent2"/>
              <w:right w:val="nil"/>
            </w:tcBorders>
          </w:tcPr>
          <w:p w14:paraId="45AEBEA2" w14:textId="741E3ED3" w:rsidR="00AF4AFB" w:rsidRPr="005C69B7" w:rsidRDefault="00AF4AFB" w:rsidP="00AF4AFB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ebdings" w:hAnsi="Webdings" w:hint="eastAsia"/>
                <w:color w:val="000000"/>
              </w:rPr>
            </w:pPr>
            <w:r w:rsidRPr="005C69B7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1181" w:type="pct"/>
            <w:tcBorders>
              <w:left w:val="nil"/>
            </w:tcBorders>
          </w:tcPr>
          <w:p w14:paraId="674548F8" w14:textId="2242458A" w:rsidR="00AF4AFB" w:rsidRPr="003368E4" w:rsidRDefault="00AF4AFB" w:rsidP="00AF4AFB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3368E4">
              <w:t>Incineration</w:t>
            </w:r>
          </w:p>
        </w:tc>
        <w:tc>
          <w:tcPr>
            <w:tcW w:w="209" w:type="pct"/>
            <w:tcBorders>
              <w:top w:val="single" w:sz="4" w:space="0" w:color="2D808E" w:themeColor="accent2"/>
              <w:bottom w:val="single" w:sz="4" w:space="0" w:color="2D808E" w:themeColor="accent2"/>
              <w:right w:val="nil"/>
            </w:tcBorders>
          </w:tcPr>
          <w:p w14:paraId="38414EF8" w14:textId="2F96750F" w:rsidR="00AF4AFB" w:rsidRPr="005C69B7" w:rsidRDefault="00AF4AFB" w:rsidP="00AF4AFB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ebdings" w:hAnsi="Webdings" w:hint="eastAsia"/>
                <w:color w:val="000000"/>
              </w:rPr>
            </w:pPr>
            <w:r w:rsidRPr="005C69B7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1319" w:type="pct"/>
            <w:tcBorders>
              <w:left w:val="nil"/>
            </w:tcBorders>
          </w:tcPr>
          <w:p w14:paraId="5FC7FA0D" w14:textId="43808137" w:rsidR="00AF4AFB" w:rsidRPr="003368E4" w:rsidRDefault="00AF4AFB" w:rsidP="00AF4AFB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3368E4">
              <w:t>Other</w:t>
            </w:r>
            <w:r w:rsidR="003F4231">
              <w:t xml:space="preserve"> </w:t>
            </w:r>
            <w:r w:rsidRPr="003368E4">
              <w:t>(specify):</w:t>
            </w:r>
          </w:p>
        </w:tc>
      </w:tr>
    </w:tbl>
    <w:p w14:paraId="2CAD9292" w14:textId="77777777" w:rsidR="0011023E" w:rsidRPr="0011023E" w:rsidRDefault="0011023E" w:rsidP="0011023E">
      <w:pPr>
        <w:pStyle w:val="Heading4"/>
      </w:pPr>
      <w:r w:rsidRPr="0011023E">
        <w:t>Manure</w:t>
      </w:r>
    </w:p>
    <w:p w14:paraId="19DCC2EF" w14:textId="66087A3E" w:rsidR="0011023E" w:rsidRPr="008B748D" w:rsidRDefault="0011023E" w:rsidP="0011023E">
      <w:pPr>
        <w:pStyle w:val="ListBullet"/>
      </w:pPr>
      <w:r w:rsidRPr="008B748D">
        <w:t>Manure</w:t>
      </w:r>
      <w:r w:rsidR="003F4231">
        <w:t xml:space="preserve"> </w:t>
      </w:r>
      <w:r w:rsidR="00C33DA9">
        <w:t>must</w:t>
      </w:r>
      <w:r w:rsidR="003F4231">
        <w:t xml:space="preserve"> </w:t>
      </w:r>
      <w:r w:rsidR="00C33DA9">
        <w:t>be</w:t>
      </w:r>
      <w:r w:rsidR="003F4231">
        <w:t xml:space="preserve"> </w:t>
      </w:r>
      <w:r w:rsidRPr="008B748D">
        <w:t>removed</w:t>
      </w:r>
      <w:r w:rsidR="003F4231">
        <w:t xml:space="preserve"> </w:t>
      </w:r>
      <w:r w:rsidRPr="008B748D">
        <w:t>often</w:t>
      </w:r>
      <w:r w:rsidR="003F4231">
        <w:t xml:space="preserve"> </w:t>
      </w:r>
      <w:r w:rsidRPr="008B748D">
        <w:t>enough</w:t>
      </w:r>
      <w:r w:rsidR="003F4231">
        <w:t xml:space="preserve"> </w:t>
      </w:r>
      <w:r w:rsidRPr="008B748D">
        <w:t>to</w:t>
      </w:r>
      <w:r w:rsidR="003F4231">
        <w:t xml:space="preserve"> </w:t>
      </w:r>
      <w:r w:rsidRPr="008B748D">
        <w:t>minimise</w:t>
      </w:r>
      <w:r w:rsidR="003F4231">
        <w:t xml:space="preserve"> </w:t>
      </w:r>
      <w:r w:rsidRPr="008B748D">
        <w:t>cross-contamination</w:t>
      </w:r>
      <w:r w:rsidR="003F4231">
        <w:t xml:space="preserve"> </w:t>
      </w:r>
      <w:r w:rsidRPr="008B748D">
        <w:t>between</w:t>
      </w:r>
      <w:r w:rsidR="003F4231">
        <w:t xml:space="preserve"> </w:t>
      </w:r>
      <w:r w:rsidRPr="008B748D">
        <w:t>egg,</w:t>
      </w:r>
      <w:r w:rsidR="003F4231">
        <w:t xml:space="preserve"> </w:t>
      </w:r>
      <w:r w:rsidRPr="008B748D">
        <w:t>bird</w:t>
      </w:r>
      <w:r w:rsidR="003F4231">
        <w:t xml:space="preserve"> </w:t>
      </w:r>
      <w:r w:rsidRPr="008B748D">
        <w:t>and</w:t>
      </w:r>
      <w:r w:rsidR="003F4231">
        <w:t xml:space="preserve"> </w:t>
      </w:r>
      <w:r w:rsidRPr="008B748D">
        <w:t>manure.</w:t>
      </w:r>
    </w:p>
    <w:p w14:paraId="452F17C7" w14:textId="7F7670B5" w:rsidR="0011023E" w:rsidRPr="008B748D" w:rsidRDefault="0011023E" w:rsidP="0011023E">
      <w:pPr>
        <w:pStyle w:val="ListBullet"/>
      </w:pPr>
      <w:r w:rsidRPr="008B748D">
        <w:t>Manure</w:t>
      </w:r>
      <w:r w:rsidR="003F4231">
        <w:t xml:space="preserve"> </w:t>
      </w:r>
      <w:r w:rsidR="00C33DA9">
        <w:t>must</w:t>
      </w:r>
      <w:r w:rsidR="003F4231">
        <w:t xml:space="preserve"> </w:t>
      </w:r>
      <w:r w:rsidR="00C33DA9">
        <w:t>be</w:t>
      </w:r>
      <w:r w:rsidR="003F4231">
        <w:t xml:space="preserve"> </w:t>
      </w:r>
      <w:r w:rsidR="00F3437D">
        <w:t>managed</w:t>
      </w:r>
      <w:r w:rsidR="003F4231">
        <w:t xml:space="preserve"> </w:t>
      </w:r>
      <w:r w:rsidR="009C5347">
        <w:t>to</w:t>
      </w:r>
      <w:r w:rsidR="003F4231">
        <w:t xml:space="preserve"> </w:t>
      </w:r>
      <w:r w:rsidR="009C5347">
        <w:t>ensure</w:t>
      </w:r>
      <w:r w:rsidR="003F4231">
        <w:t xml:space="preserve"> </w:t>
      </w:r>
      <w:r w:rsidRPr="008B748D">
        <w:t>hens</w:t>
      </w:r>
      <w:r w:rsidR="003F4231">
        <w:t xml:space="preserve"> </w:t>
      </w:r>
      <w:r w:rsidR="009C5347">
        <w:t>cannot</w:t>
      </w:r>
      <w:r w:rsidR="003F4231">
        <w:t xml:space="preserve"> </w:t>
      </w:r>
      <w:r w:rsidRPr="008B748D">
        <w:t>access</w:t>
      </w:r>
      <w:r w:rsidR="003F4231">
        <w:t xml:space="preserve"> </w:t>
      </w:r>
      <w:r w:rsidR="0063793A">
        <w:t>it</w:t>
      </w:r>
      <w:r w:rsidR="003F4231">
        <w:t xml:space="preserve"> </w:t>
      </w:r>
      <w:r w:rsidRPr="008B748D">
        <w:t>and</w:t>
      </w:r>
      <w:r w:rsidR="003F4231">
        <w:t xml:space="preserve"> </w:t>
      </w:r>
      <w:r w:rsidR="009C5347">
        <w:t>it</w:t>
      </w:r>
      <w:r w:rsidR="003F4231">
        <w:t xml:space="preserve"> </w:t>
      </w:r>
      <w:r w:rsidRPr="008B748D">
        <w:t>does</w:t>
      </w:r>
      <w:r w:rsidR="003F4231">
        <w:t xml:space="preserve"> </w:t>
      </w:r>
      <w:r w:rsidRPr="008B748D">
        <w:t>not</w:t>
      </w:r>
      <w:r w:rsidR="003F4231">
        <w:t xml:space="preserve"> </w:t>
      </w:r>
      <w:r w:rsidRPr="008B748D">
        <w:t>become</w:t>
      </w:r>
      <w:r w:rsidR="003F4231">
        <w:t xml:space="preserve"> </w:t>
      </w:r>
      <w:r w:rsidRPr="008B748D">
        <w:t>a</w:t>
      </w:r>
      <w:r w:rsidR="00910699">
        <w:t>n</w:t>
      </w:r>
      <w:r w:rsidR="003F4231">
        <w:t xml:space="preserve"> </w:t>
      </w:r>
      <w:r w:rsidRPr="008B748D">
        <w:t>area</w:t>
      </w:r>
      <w:r w:rsidR="003F4231">
        <w:t xml:space="preserve"> </w:t>
      </w:r>
      <w:r w:rsidRPr="008B748D">
        <w:t>for</w:t>
      </w:r>
      <w:r w:rsidR="003F4231">
        <w:t xml:space="preserve"> </w:t>
      </w:r>
      <w:r w:rsidRPr="008B748D">
        <w:t>pest</w:t>
      </w:r>
      <w:r w:rsidR="003F4231">
        <w:t xml:space="preserve"> </w:t>
      </w:r>
      <w:r w:rsidR="00910699">
        <w:t>harbourage</w:t>
      </w:r>
      <w:r w:rsidRPr="008B748D">
        <w:t>.</w:t>
      </w:r>
    </w:p>
    <w:p w14:paraId="75A6A6F5" w14:textId="5E5D653D" w:rsidR="00910699" w:rsidRDefault="00910699" w:rsidP="00910699">
      <w:pPr>
        <w:pStyle w:val="ListBullet"/>
        <w:numPr>
          <w:ilvl w:val="0"/>
          <w:numId w:val="0"/>
        </w:numPr>
      </w:pPr>
      <w:r w:rsidRPr="00AF4AFB">
        <w:rPr>
          <w:rFonts w:ascii="Segoe UI Symbol" w:hAnsi="Segoe UI Symbol" w:cs="Segoe UI Symbol"/>
          <w:color w:val="215F6A" w:themeColor="accent2" w:themeShade="BF"/>
          <w:sz w:val="32"/>
          <w:szCs w:val="32"/>
        </w:rPr>
        <w:t>✎</w:t>
      </w:r>
      <w:r w:rsidR="003F4231">
        <w:t xml:space="preserve"> </w:t>
      </w:r>
      <w:r w:rsidR="00137BB7">
        <w:t>O</w:t>
      </w:r>
      <w:r>
        <w:t>utline</w:t>
      </w:r>
      <w:r w:rsidR="003F4231">
        <w:t xml:space="preserve"> </w:t>
      </w:r>
      <w:r>
        <w:t>how</w:t>
      </w:r>
      <w:r w:rsidR="003F4231">
        <w:t xml:space="preserve"> </w:t>
      </w:r>
      <w:r>
        <w:t>manure</w:t>
      </w:r>
      <w:r w:rsidR="003F4231">
        <w:t xml:space="preserve"> </w:t>
      </w:r>
      <w:r>
        <w:t>is</w:t>
      </w:r>
      <w:r w:rsidR="003F4231">
        <w:t xml:space="preserve"> </w:t>
      </w:r>
      <w:r w:rsidR="009C5347">
        <w:t>managed</w:t>
      </w:r>
      <w:r w:rsidR="003F4231">
        <w:t xml:space="preserve"> </w:t>
      </w:r>
      <w:r w:rsidR="00137BB7">
        <w:t>in</w:t>
      </w:r>
      <w:r w:rsidR="003F4231">
        <w:t xml:space="preserve"> </w:t>
      </w:r>
      <w:r w:rsidR="00137BB7">
        <w:t>Table</w:t>
      </w:r>
      <w:r w:rsidR="003F4231">
        <w:t xml:space="preserve"> </w:t>
      </w:r>
      <w:r w:rsidR="00137BB7">
        <w:t>22</w:t>
      </w:r>
      <w:r>
        <w:t>.</w:t>
      </w:r>
    </w:p>
    <w:p w14:paraId="3AAFF5AD" w14:textId="539111FD" w:rsidR="0011023E" w:rsidRPr="0011023E" w:rsidRDefault="0011023E" w:rsidP="0011023E">
      <w:pPr>
        <w:pStyle w:val="TableHeading"/>
      </w:pPr>
      <w:r w:rsidRPr="0011023E">
        <w:t>Table</w:t>
      </w:r>
      <w:r w:rsidR="003F4231">
        <w:t xml:space="preserve"> </w:t>
      </w:r>
      <w:r w:rsidRPr="0011023E">
        <w:t>22:</w:t>
      </w:r>
      <w:r w:rsidR="003F4231">
        <w:t xml:space="preserve"> </w:t>
      </w:r>
      <w:r w:rsidRPr="0011023E">
        <w:t>Manure</w:t>
      </w:r>
      <w:r w:rsidR="003F4231">
        <w:t xml:space="preserve"> </w:t>
      </w:r>
      <w:r w:rsidRPr="0011023E">
        <w:t>disposal</w:t>
      </w:r>
      <w:r w:rsidR="003F4231">
        <w:t xml:space="preserve"> </w:t>
      </w:r>
      <w:r w:rsidRPr="0011023E">
        <w:t>method</w:t>
      </w:r>
    </w:p>
    <w:tbl>
      <w:tblPr>
        <w:tblStyle w:val="ListTable3-Accent2"/>
        <w:tblW w:w="5002" w:type="pct"/>
        <w:tblLayout w:type="fixed"/>
        <w:tblLook w:val="04A0" w:firstRow="1" w:lastRow="0" w:firstColumn="1" w:lastColumn="0" w:noHBand="0" w:noVBand="1"/>
      </w:tblPr>
      <w:tblGrid>
        <w:gridCol w:w="421"/>
        <w:gridCol w:w="2837"/>
        <w:gridCol w:w="426"/>
        <w:gridCol w:w="2981"/>
        <w:gridCol w:w="424"/>
        <w:gridCol w:w="3114"/>
      </w:tblGrid>
      <w:tr w:rsidR="00765C87" w:rsidRPr="00BB7223" w14:paraId="0E7D0CC5" w14:textId="77777777" w:rsidTr="00765C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6"/>
          </w:tcPr>
          <w:p w14:paraId="77DDAE85" w14:textId="30FD20C4" w:rsidR="00765C87" w:rsidRPr="00BB7223" w:rsidRDefault="00765C87" w:rsidP="00BB7223">
            <w:pPr>
              <w:pStyle w:val="BodyText"/>
              <w:rPr>
                <w:color w:val="FFFFFF" w:themeColor="background1"/>
              </w:rPr>
            </w:pPr>
            <w:bookmarkStart w:id="65" w:name="_Hlk212824638"/>
            <w:r w:rsidRPr="00BB7223">
              <w:rPr>
                <w:color w:val="FFFFFF" w:themeColor="background1"/>
              </w:rPr>
              <w:t>Manure</w:t>
            </w:r>
            <w:r w:rsidR="003F4231" w:rsidRPr="00BB7223">
              <w:rPr>
                <w:color w:val="FFFFFF" w:themeColor="background1"/>
              </w:rPr>
              <w:t xml:space="preserve"> </w:t>
            </w:r>
            <w:r w:rsidRPr="00BB7223">
              <w:rPr>
                <w:color w:val="FFFFFF" w:themeColor="background1"/>
              </w:rPr>
              <w:t>disposal</w:t>
            </w:r>
            <w:r w:rsidR="003F4231" w:rsidRPr="00BB7223">
              <w:rPr>
                <w:color w:val="FFFFFF" w:themeColor="background1"/>
              </w:rPr>
              <w:t xml:space="preserve"> </w:t>
            </w:r>
            <w:r w:rsidRPr="00BB7223">
              <w:rPr>
                <w:color w:val="FFFFFF" w:themeColor="background1"/>
              </w:rPr>
              <w:t>method(s)</w:t>
            </w:r>
            <w:r w:rsidR="003F4231" w:rsidRPr="00BB7223">
              <w:rPr>
                <w:color w:val="FFFFFF" w:themeColor="background1"/>
              </w:rPr>
              <w:t xml:space="preserve"> </w:t>
            </w:r>
            <w:r w:rsidRPr="00BB7223">
              <w:rPr>
                <w:color w:val="FFFFFF" w:themeColor="background1"/>
              </w:rPr>
              <w:t>-</w:t>
            </w:r>
            <w:r w:rsidR="003F4231" w:rsidRPr="00BB7223">
              <w:rPr>
                <w:color w:val="FFFFFF" w:themeColor="background1"/>
              </w:rPr>
              <w:t xml:space="preserve"> </w:t>
            </w:r>
            <w:r w:rsidRPr="00BB7223">
              <w:rPr>
                <w:rFonts w:ascii="Segoe UI Symbol" w:hAnsi="Segoe UI Symbol" w:cs="Segoe UI Symbol"/>
                <w:color w:val="FFFFFF" w:themeColor="background1"/>
              </w:rPr>
              <w:t>✓</w:t>
            </w:r>
            <w:r w:rsidR="003F4231" w:rsidRPr="00BB7223">
              <w:rPr>
                <w:color w:val="FFFFFF" w:themeColor="background1"/>
              </w:rPr>
              <w:t xml:space="preserve"> </w:t>
            </w:r>
            <w:r w:rsidRPr="00BB7223">
              <w:rPr>
                <w:color w:val="FFFFFF" w:themeColor="background1"/>
              </w:rPr>
              <w:t>all</w:t>
            </w:r>
            <w:r w:rsidR="003F4231" w:rsidRPr="00BB7223">
              <w:rPr>
                <w:color w:val="FFFFFF" w:themeColor="background1"/>
              </w:rPr>
              <w:t xml:space="preserve"> </w:t>
            </w:r>
            <w:r w:rsidRPr="00BB7223">
              <w:rPr>
                <w:color w:val="FFFFFF" w:themeColor="background1"/>
              </w:rPr>
              <w:t>that</w:t>
            </w:r>
            <w:r w:rsidR="003F4231" w:rsidRPr="00BB7223">
              <w:rPr>
                <w:color w:val="FFFFFF" w:themeColor="background1"/>
              </w:rPr>
              <w:t xml:space="preserve"> </w:t>
            </w:r>
            <w:r w:rsidRPr="00BB7223">
              <w:rPr>
                <w:color w:val="FFFFFF" w:themeColor="background1"/>
              </w:rPr>
              <w:t>apply</w:t>
            </w:r>
          </w:p>
        </w:tc>
      </w:tr>
      <w:tr w:rsidR="00535647" w:rsidRPr="00B03610" w14:paraId="4919DE39" w14:textId="77777777" w:rsidTr="00765C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" w:type="pct"/>
            <w:tcBorders>
              <w:right w:val="nil"/>
            </w:tcBorders>
          </w:tcPr>
          <w:p w14:paraId="15A8B043" w14:textId="77777777" w:rsidR="00535647" w:rsidRPr="003368E4" w:rsidRDefault="00535647">
            <w:pPr>
              <w:pStyle w:val="BodyText"/>
              <w:rPr>
                <w:bCs/>
                <w:color w:val="auto"/>
              </w:rPr>
            </w:pPr>
            <w:r w:rsidRPr="005C69B7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1390" w:type="pct"/>
            <w:tcBorders>
              <w:left w:val="nil"/>
            </w:tcBorders>
          </w:tcPr>
          <w:p w14:paraId="037EB2D7" w14:textId="26DECCA0" w:rsidR="00535647" w:rsidRPr="003368E4" w:rsidRDefault="00535647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68E4">
              <w:rPr>
                <w:color w:val="auto"/>
              </w:rPr>
              <w:t>Council</w:t>
            </w:r>
            <w:r w:rsidR="003F4231">
              <w:rPr>
                <w:color w:val="auto"/>
              </w:rPr>
              <w:t xml:space="preserve"> </w:t>
            </w:r>
            <w:r w:rsidRPr="003368E4">
              <w:rPr>
                <w:color w:val="auto"/>
              </w:rPr>
              <w:t>waste</w:t>
            </w:r>
            <w:r w:rsidR="003F4231">
              <w:rPr>
                <w:color w:val="auto"/>
              </w:rPr>
              <w:t xml:space="preserve"> </w:t>
            </w:r>
            <w:r w:rsidRPr="003368E4">
              <w:rPr>
                <w:color w:val="auto"/>
              </w:rPr>
              <w:t>collection/disposal</w:t>
            </w:r>
          </w:p>
        </w:tc>
        <w:tc>
          <w:tcPr>
            <w:tcW w:w="209" w:type="pct"/>
            <w:tcBorders>
              <w:right w:val="nil"/>
            </w:tcBorders>
          </w:tcPr>
          <w:p w14:paraId="2E9F93EF" w14:textId="77777777" w:rsidR="00535647" w:rsidRPr="003368E4" w:rsidRDefault="0053564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5C69B7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1461" w:type="pct"/>
            <w:tcBorders>
              <w:left w:val="nil"/>
            </w:tcBorders>
          </w:tcPr>
          <w:p w14:paraId="3AFB09A6" w14:textId="329EFA89" w:rsidR="00535647" w:rsidRPr="003368E4" w:rsidRDefault="00535647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68E4">
              <w:rPr>
                <w:color w:val="auto"/>
              </w:rPr>
              <w:t>Composting</w:t>
            </w:r>
            <w:r w:rsidR="003F4231">
              <w:rPr>
                <w:color w:val="auto"/>
              </w:rPr>
              <w:t xml:space="preserve"> </w:t>
            </w:r>
            <w:r w:rsidRPr="003368E4">
              <w:rPr>
                <w:color w:val="auto"/>
              </w:rPr>
              <w:t>onsite</w:t>
            </w:r>
            <w:r w:rsidR="003F4231">
              <w:rPr>
                <w:color w:val="auto"/>
              </w:rPr>
              <w:t xml:space="preserve"> </w:t>
            </w:r>
            <w:r w:rsidRPr="003368E4">
              <w:rPr>
                <w:color w:val="auto"/>
              </w:rPr>
              <w:t>under</w:t>
            </w:r>
            <w:r w:rsidR="003F4231">
              <w:rPr>
                <w:color w:val="auto"/>
              </w:rPr>
              <w:t xml:space="preserve"> </w:t>
            </w:r>
            <w:r w:rsidRPr="003368E4">
              <w:rPr>
                <w:color w:val="auto"/>
              </w:rPr>
              <w:t>controlled</w:t>
            </w:r>
            <w:r w:rsidR="003F4231">
              <w:rPr>
                <w:color w:val="auto"/>
              </w:rPr>
              <w:t xml:space="preserve"> </w:t>
            </w:r>
            <w:r w:rsidRPr="003368E4">
              <w:rPr>
                <w:color w:val="auto"/>
              </w:rPr>
              <w:t>conditions</w:t>
            </w:r>
          </w:p>
        </w:tc>
        <w:tc>
          <w:tcPr>
            <w:tcW w:w="208" w:type="pct"/>
            <w:tcBorders>
              <w:right w:val="nil"/>
            </w:tcBorders>
          </w:tcPr>
          <w:p w14:paraId="4BADE644" w14:textId="77777777" w:rsidR="00535647" w:rsidRPr="003368E4" w:rsidRDefault="0053564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5C69B7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1526" w:type="pct"/>
            <w:tcBorders>
              <w:left w:val="nil"/>
            </w:tcBorders>
          </w:tcPr>
          <w:p w14:paraId="25999C8B" w14:textId="77777777" w:rsidR="00535647" w:rsidRDefault="00535647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3368E4">
              <w:rPr>
                <w:color w:val="auto"/>
              </w:rPr>
              <w:t>Composting</w:t>
            </w:r>
            <w:r w:rsidR="003F4231">
              <w:rPr>
                <w:color w:val="auto"/>
              </w:rPr>
              <w:t xml:space="preserve"> </w:t>
            </w:r>
            <w:r w:rsidRPr="003368E4">
              <w:rPr>
                <w:color w:val="auto"/>
              </w:rPr>
              <w:t>off</w:t>
            </w:r>
            <w:r w:rsidR="003F4231">
              <w:rPr>
                <w:color w:val="auto"/>
              </w:rPr>
              <w:t xml:space="preserve"> </w:t>
            </w:r>
            <w:r w:rsidRPr="003368E4">
              <w:rPr>
                <w:color w:val="auto"/>
              </w:rPr>
              <w:t>site</w:t>
            </w:r>
            <w:r w:rsidR="003F4231">
              <w:rPr>
                <w:color w:val="auto"/>
              </w:rPr>
              <w:t xml:space="preserve"> </w:t>
            </w:r>
            <w:r w:rsidRPr="003368E4">
              <w:rPr>
                <w:color w:val="auto"/>
              </w:rPr>
              <w:t>under</w:t>
            </w:r>
            <w:r w:rsidR="003F4231">
              <w:rPr>
                <w:color w:val="auto"/>
              </w:rPr>
              <w:t xml:space="preserve"> </w:t>
            </w:r>
            <w:r w:rsidRPr="003368E4">
              <w:rPr>
                <w:color w:val="auto"/>
              </w:rPr>
              <w:t>controlled</w:t>
            </w:r>
            <w:r w:rsidR="003F4231">
              <w:rPr>
                <w:color w:val="auto"/>
              </w:rPr>
              <w:t xml:space="preserve"> </w:t>
            </w:r>
            <w:r w:rsidRPr="003368E4">
              <w:rPr>
                <w:color w:val="auto"/>
              </w:rPr>
              <w:t>conditions</w:t>
            </w:r>
            <w:r w:rsidR="003F4231">
              <w:rPr>
                <w:color w:val="auto"/>
              </w:rPr>
              <w:t xml:space="preserve"> </w:t>
            </w:r>
            <w:r w:rsidRPr="003368E4">
              <w:rPr>
                <w:color w:val="auto"/>
              </w:rPr>
              <w:t>(specify</w:t>
            </w:r>
            <w:r w:rsidR="003F4231">
              <w:rPr>
                <w:color w:val="auto"/>
              </w:rPr>
              <w:t xml:space="preserve"> </w:t>
            </w:r>
            <w:r w:rsidRPr="003368E4">
              <w:rPr>
                <w:color w:val="auto"/>
              </w:rPr>
              <w:t>location):</w:t>
            </w:r>
          </w:p>
          <w:p w14:paraId="3357FFA6" w14:textId="77777777" w:rsidR="00D806D9" w:rsidRDefault="00D806D9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  <w:p w14:paraId="29C744FD" w14:textId="77777777" w:rsidR="00775F9F" w:rsidRDefault="00775F9F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  <w:p w14:paraId="6967AB0C" w14:textId="62BD7BB8" w:rsidR="00535647" w:rsidRPr="003368E4" w:rsidRDefault="00535647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35647" w:rsidRPr="00B03610" w14:paraId="7877A2ED" w14:textId="77777777" w:rsidTr="00765C8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" w:type="pct"/>
            <w:tcBorders>
              <w:top w:val="single" w:sz="4" w:space="0" w:color="2D808E" w:themeColor="accent2"/>
              <w:bottom w:val="single" w:sz="4" w:space="0" w:color="2D808E" w:themeColor="accent2"/>
              <w:right w:val="nil"/>
            </w:tcBorders>
          </w:tcPr>
          <w:p w14:paraId="006F1C02" w14:textId="77777777" w:rsidR="00535647" w:rsidRPr="003368E4" w:rsidRDefault="00535647">
            <w:pPr>
              <w:pStyle w:val="BodyText"/>
              <w:rPr>
                <w:bCs/>
                <w:color w:val="auto"/>
              </w:rPr>
            </w:pPr>
            <w:r w:rsidRPr="005C69B7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1390" w:type="pct"/>
            <w:tcBorders>
              <w:left w:val="nil"/>
            </w:tcBorders>
          </w:tcPr>
          <w:p w14:paraId="41923066" w14:textId="16DE35FF" w:rsidR="00535647" w:rsidRPr="003368E4" w:rsidRDefault="00535647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3368E4">
              <w:rPr>
                <w:color w:val="auto"/>
              </w:rPr>
              <w:t>Sold</w:t>
            </w:r>
            <w:r w:rsidR="003F4231">
              <w:rPr>
                <w:color w:val="auto"/>
              </w:rPr>
              <w:t xml:space="preserve"> </w:t>
            </w:r>
            <w:r w:rsidRPr="003368E4">
              <w:rPr>
                <w:color w:val="auto"/>
              </w:rPr>
              <w:t>to</w:t>
            </w:r>
            <w:r w:rsidR="003F4231">
              <w:rPr>
                <w:color w:val="auto"/>
              </w:rPr>
              <w:t xml:space="preserve"> </w:t>
            </w:r>
            <w:r w:rsidRPr="003368E4">
              <w:rPr>
                <w:color w:val="auto"/>
              </w:rPr>
              <w:t>a</w:t>
            </w:r>
            <w:r w:rsidR="003F4231">
              <w:rPr>
                <w:color w:val="auto"/>
              </w:rPr>
              <w:t xml:space="preserve"> </w:t>
            </w:r>
            <w:r w:rsidRPr="003368E4">
              <w:rPr>
                <w:color w:val="auto"/>
              </w:rPr>
              <w:t>processor</w:t>
            </w:r>
          </w:p>
        </w:tc>
        <w:tc>
          <w:tcPr>
            <w:tcW w:w="209" w:type="pct"/>
            <w:tcBorders>
              <w:top w:val="single" w:sz="4" w:space="0" w:color="2D808E" w:themeColor="accent2"/>
              <w:bottom w:val="single" w:sz="4" w:space="0" w:color="2D808E" w:themeColor="accent2"/>
              <w:right w:val="nil"/>
            </w:tcBorders>
          </w:tcPr>
          <w:p w14:paraId="20579153" w14:textId="77777777" w:rsidR="00535647" w:rsidRPr="003368E4" w:rsidRDefault="00535647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 w:rsidRPr="005C69B7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1461" w:type="pct"/>
            <w:tcBorders>
              <w:left w:val="nil"/>
            </w:tcBorders>
          </w:tcPr>
          <w:p w14:paraId="5A6EDB0B" w14:textId="3D108C39" w:rsidR="00535647" w:rsidRPr="003368E4" w:rsidRDefault="00535647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3368E4">
              <w:rPr>
                <w:color w:val="auto"/>
              </w:rPr>
              <w:t>Free</w:t>
            </w:r>
            <w:r w:rsidR="003F4231">
              <w:rPr>
                <w:color w:val="auto"/>
              </w:rPr>
              <w:t xml:space="preserve"> </w:t>
            </w:r>
            <w:r w:rsidRPr="003368E4">
              <w:rPr>
                <w:color w:val="auto"/>
              </w:rPr>
              <w:t>range</w:t>
            </w:r>
            <w:r w:rsidR="003F4231">
              <w:rPr>
                <w:color w:val="auto"/>
              </w:rPr>
              <w:t xml:space="preserve"> </w:t>
            </w:r>
            <w:r w:rsidRPr="003368E4">
              <w:rPr>
                <w:color w:val="auto"/>
              </w:rPr>
              <w:t>farm,</w:t>
            </w:r>
            <w:r w:rsidR="003F4231">
              <w:rPr>
                <w:color w:val="auto"/>
              </w:rPr>
              <w:t xml:space="preserve"> </w:t>
            </w:r>
            <w:r w:rsidRPr="003368E4">
              <w:rPr>
                <w:color w:val="auto"/>
              </w:rPr>
              <w:t>manure</w:t>
            </w:r>
            <w:r w:rsidR="003F4231">
              <w:rPr>
                <w:color w:val="auto"/>
              </w:rPr>
              <w:t xml:space="preserve"> </w:t>
            </w:r>
            <w:r w:rsidRPr="003368E4">
              <w:rPr>
                <w:color w:val="auto"/>
              </w:rPr>
              <w:t>left</w:t>
            </w:r>
            <w:r w:rsidR="003F4231">
              <w:rPr>
                <w:color w:val="auto"/>
              </w:rPr>
              <w:t xml:space="preserve"> </w:t>
            </w:r>
            <w:r w:rsidRPr="003368E4">
              <w:rPr>
                <w:color w:val="auto"/>
              </w:rPr>
              <w:t>on</w:t>
            </w:r>
            <w:r w:rsidR="003F4231">
              <w:rPr>
                <w:color w:val="auto"/>
              </w:rPr>
              <w:t xml:space="preserve"> </w:t>
            </w:r>
            <w:r w:rsidRPr="003368E4">
              <w:rPr>
                <w:color w:val="auto"/>
              </w:rPr>
              <w:t>pastures</w:t>
            </w:r>
          </w:p>
        </w:tc>
        <w:tc>
          <w:tcPr>
            <w:tcW w:w="208" w:type="pct"/>
            <w:tcBorders>
              <w:top w:val="single" w:sz="4" w:space="0" w:color="2D808E" w:themeColor="accent2"/>
              <w:bottom w:val="single" w:sz="4" w:space="0" w:color="2D808E" w:themeColor="accent2"/>
              <w:right w:val="nil"/>
            </w:tcBorders>
          </w:tcPr>
          <w:p w14:paraId="69D6102E" w14:textId="77777777" w:rsidR="00535647" w:rsidRPr="003368E4" w:rsidRDefault="00535647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 w:rsidRPr="005C69B7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1526" w:type="pct"/>
            <w:tcBorders>
              <w:left w:val="nil"/>
            </w:tcBorders>
          </w:tcPr>
          <w:p w14:paraId="45340678" w14:textId="77777777" w:rsidR="00535647" w:rsidRDefault="00535647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 w:rsidRPr="003368E4">
              <w:rPr>
                <w:color w:val="auto"/>
              </w:rPr>
              <w:t>Other</w:t>
            </w:r>
            <w:r w:rsidR="003F4231">
              <w:rPr>
                <w:color w:val="auto"/>
              </w:rPr>
              <w:t xml:space="preserve"> </w:t>
            </w:r>
            <w:r w:rsidRPr="003368E4">
              <w:rPr>
                <w:color w:val="auto"/>
              </w:rPr>
              <w:t>(specify):</w:t>
            </w:r>
          </w:p>
          <w:p w14:paraId="425ABDCE" w14:textId="77777777" w:rsidR="00535647" w:rsidRDefault="00535647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16842B3C" w14:textId="77777777" w:rsidR="00535647" w:rsidRDefault="00535647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5437B716" w14:textId="79F03125" w:rsidR="00D806D9" w:rsidRPr="003368E4" w:rsidRDefault="00D806D9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bookmarkEnd w:id="65"/>
    </w:tbl>
    <w:p w14:paraId="2B840A40" w14:textId="77777777" w:rsidR="00775F9F" w:rsidRDefault="00775F9F" w:rsidP="00390948">
      <w:pPr>
        <w:pStyle w:val="Heading4"/>
      </w:pPr>
      <w:r>
        <w:br w:type="page"/>
      </w:r>
    </w:p>
    <w:p w14:paraId="4ED41936" w14:textId="4675AD3E" w:rsidR="00390948" w:rsidRPr="00390948" w:rsidRDefault="00390948" w:rsidP="00390948">
      <w:pPr>
        <w:pStyle w:val="Heading4"/>
      </w:pPr>
      <w:r w:rsidRPr="00390948">
        <w:lastRenderedPageBreak/>
        <w:t>Spent</w:t>
      </w:r>
      <w:r w:rsidR="003F4231">
        <w:t xml:space="preserve"> </w:t>
      </w:r>
      <w:r w:rsidRPr="00390948">
        <w:t>poultry</w:t>
      </w:r>
      <w:r w:rsidR="003F4231">
        <w:t xml:space="preserve"> </w:t>
      </w:r>
      <w:r w:rsidRPr="00390948">
        <w:t>litter</w:t>
      </w:r>
      <w:r w:rsidR="003F4231">
        <w:t xml:space="preserve"> </w:t>
      </w:r>
      <w:r w:rsidRPr="00390948">
        <w:t>and</w:t>
      </w:r>
      <w:r w:rsidR="003F4231">
        <w:t xml:space="preserve"> </w:t>
      </w:r>
      <w:r w:rsidRPr="00390948">
        <w:t>nesting</w:t>
      </w:r>
      <w:r w:rsidR="003F4231">
        <w:t xml:space="preserve"> </w:t>
      </w:r>
      <w:r w:rsidRPr="00390948">
        <w:t>material</w:t>
      </w:r>
    </w:p>
    <w:p w14:paraId="39D7FCA4" w14:textId="7D9D4E24" w:rsidR="00390948" w:rsidRPr="008B748D" w:rsidRDefault="00390948" w:rsidP="00390948">
      <w:pPr>
        <w:pStyle w:val="BodyText"/>
      </w:pPr>
      <w:r w:rsidRPr="008B748D">
        <w:t>Spent</w:t>
      </w:r>
      <w:r w:rsidR="003F4231">
        <w:t xml:space="preserve"> </w:t>
      </w:r>
      <w:r w:rsidRPr="008B748D">
        <w:t>nesting</w:t>
      </w:r>
      <w:r w:rsidR="003F4231">
        <w:t xml:space="preserve"> </w:t>
      </w:r>
      <w:r w:rsidRPr="008B748D">
        <w:t>and</w:t>
      </w:r>
      <w:r w:rsidR="003F4231">
        <w:t xml:space="preserve"> </w:t>
      </w:r>
      <w:r w:rsidRPr="008B748D">
        <w:t>litter</w:t>
      </w:r>
      <w:r w:rsidR="003F4231">
        <w:t xml:space="preserve"> </w:t>
      </w:r>
      <w:r w:rsidRPr="008B748D">
        <w:t>must</w:t>
      </w:r>
      <w:r w:rsidR="003F4231">
        <w:t xml:space="preserve"> </w:t>
      </w:r>
      <w:r w:rsidRPr="008B748D">
        <w:t>be</w:t>
      </w:r>
      <w:r w:rsidR="003F4231">
        <w:t xml:space="preserve"> </w:t>
      </w:r>
      <w:r w:rsidR="00F3437D">
        <w:t>managed</w:t>
      </w:r>
      <w:r w:rsidR="003F4231">
        <w:t xml:space="preserve"> </w:t>
      </w:r>
      <w:r w:rsidR="00F3437D">
        <w:t>so</w:t>
      </w:r>
      <w:r w:rsidR="003F4231">
        <w:t xml:space="preserve"> </w:t>
      </w:r>
      <w:r w:rsidRPr="008B748D">
        <w:t>hens</w:t>
      </w:r>
      <w:r w:rsidR="003F4231">
        <w:t xml:space="preserve"> </w:t>
      </w:r>
      <w:r w:rsidR="00F3437D">
        <w:t>cannot</w:t>
      </w:r>
      <w:r w:rsidR="003F4231">
        <w:t xml:space="preserve"> </w:t>
      </w:r>
      <w:r w:rsidRPr="008B748D">
        <w:t>access</w:t>
      </w:r>
      <w:r w:rsidR="003F4231">
        <w:t xml:space="preserve"> </w:t>
      </w:r>
      <w:r w:rsidRPr="008B748D">
        <w:t>it</w:t>
      </w:r>
      <w:r w:rsidR="00F3437D">
        <w:t>,</w:t>
      </w:r>
      <w:r w:rsidR="003F4231">
        <w:t xml:space="preserve"> </w:t>
      </w:r>
      <w:r w:rsidRPr="008B748D">
        <w:t>and</w:t>
      </w:r>
      <w:r w:rsidR="003F4231">
        <w:t xml:space="preserve"> </w:t>
      </w:r>
      <w:r w:rsidR="00F3437D">
        <w:t>it</w:t>
      </w:r>
      <w:r w:rsidR="003F4231">
        <w:t xml:space="preserve"> </w:t>
      </w:r>
      <w:r w:rsidRPr="008B748D">
        <w:t>does</w:t>
      </w:r>
      <w:r w:rsidR="003F4231">
        <w:t xml:space="preserve"> </w:t>
      </w:r>
      <w:r w:rsidRPr="008B748D">
        <w:t>not</w:t>
      </w:r>
      <w:r w:rsidR="003F4231">
        <w:t xml:space="preserve"> </w:t>
      </w:r>
      <w:r w:rsidRPr="008B748D">
        <w:t>become</w:t>
      </w:r>
      <w:r w:rsidR="003F4231">
        <w:t xml:space="preserve"> </w:t>
      </w:r>
      <w:r w:rsidRPr="008B748D">
        <w:t>a</w:t>
      </w:r>
      <w:r w:rsidR="00910699">
        <w:t>n</w:t>
      </w:r>
      <w:r w:rsidR="003F4231">
        <w:t xml:space="preserve"> </w:t>
      </w:r>
      <w:r w:rsidRPr="008B748D">
        <w:t>area</w:t>
      </w:r>
      <w:r w:rsidR="003F4231">
        <w:t xml:space="preserve"> </w:t>
      </w:r>
      <w:r w:rsidRPr="008B748D">
        <w:t>for</w:t>
      </w:r>
      <w:r w:rsidR="003F4231">
        <w:t xml:space="preserve"> </w:t>
      </w:r>
      <w:r w:rsidRPr="008B748D">
        <w:t>harbour</w:t>
      </w:r>
      <w:r w:rsidR="00910699">
        <w:t>ing</w:t>
      </w:r>
      <w:r w:rsidR="003F4231">
        <w:t xml:space="preserve"> </w:t>
      </w:r>
      <w:r w:rsidRPr="008B748D">
        <w:t>pests.</w:t>
      </w:r>
    </w:p>
    <w:p w14:paraId="1B8812C3" w14:textId="5C141264" w:rsidR="00910699" w:rsidRPr="0068632E" w:rsidRDefault="00910699" w:rsidP="00910699">
      <w:pPr>
        <w:pStyle w:val="ListBullet"/>
        <w:numPr>
          <w:ilvl w:val="0"/>
          <w:numId w:val="0"/>
        </w:numPr>
      </w:pPr>
      <w:r w:rsidRPr="00D806D9">
        <w:rPr>
          <w:rFonts w:ascii="Segoe UI Symbol" w:hAnsi="Segoe UI Symbol" w:cs="Segoe UI Symbol"/>
          <w:color w:val="215F6A" w:themeColor="accent2" w:themeShade="BF"/>
          <w:sz w:val="32"/>
          <w:szCs w:val="32"/>
        </w:rPr>
        <w:t>✎</w:t>
      </w:r>
      <w:r w:rsidR="003F4231">
        <w:t xml:space="preserve"> </w:t>
      </w:r>
      <w:r w:rsidR="00137BB7">
        <w:t>O</w:t>
      </w:r>
      <w:r>
        <w:t>utline</w:t>
      </w:r>
      <w:r w:rsidR="003F4231">
        <w:t xml:space="preserve"> </w:t>
      </w:r>
      <w:r>
        <w:t>how</w:t>
      </w:r>
      <w:r w:rsidR="003F4231">
        <w:t xml:space="preserve"> </w:t>
      </w:r>
      <w:r>
        <w:t>spent</w:t>
      </w:r>
      <w:r w:rsidR="003F4231">
        <w:t xml:space="preserve"> </w:t>
      </w:r>
      <w:r>
        <w:t>poultry</w:t>
      </w:r>
      <w:r w:rsidR="003F4231">
        <w:t xml:space="preserve"> </w:t>
      </w:r>
      <w:r>
        <w:t>litter</w:t>
      </w:r>
      <w:r w:rsidR="003F4231">
        <w:t xml:space="preserve"> </w:t>
      </w:r>
      <w:r>
        <w:t>and</w:t>
      </w:r>
      <w:r w:rsidR="003F4231">
        <w:t xml:space="preserve"> </w:t>
      </w:r>
      <w:r>
        <w:t>nesting</w:t>
      </w:r>
      <w:r w:rsidR="003F4231">
        <w:t xml:space="preserve"> </w:t>
      </w:r>
      <w:r>
        <w:t>material</w:t>
      </w:r>
      <w:r w:rsidR="003F4231">
        <w:t xml:space="preserve"> </w:t>
      </w:r>
      <w:r>
        <w:t>is</w:t>
      </w:r>
      <w:r w:rsidR="003F4231">
        <w:t xml:space="preserve"> </w:t>
      </w:r>
      <w:r w:rsidR="00F3437D">
        <w:t>managed</w:t>
      </w:r>
      <w:r w:rsidR="003F4231">
        <w:t xml:space="preserve"> </w:t>
      </w:r>
      <w:r w:rsidR="00137BB7">
        <w:t>in</w:t>
      </w:r>
      <w:r w:rsidR="003F4231">
        <w:t xml:space="preserve"> </w:t>
      </w:r>
      <w:r w:rsidR="00137BB7">
        <w:t>Table</w:t>
      </w:r>
      <w:r w:rsidR="003F4231">
        <w:t xml:space="preserve"> </w:t>
      </w:r>
      <w:r w:rsidR="00137BB7">
        <w:t>23</w:t>
      </w:r>
      <w:r>
        <w:t>.</w:t>
      </w:r>
    </w:p>
    <w:p w14:paraId="2E03F91E" w14:textId="0FADFE71" w:rsidR="00390948" w:rsidRPr="00390948" w:rsidRDefault="00390948" w:rsidP="00390948">
      <w:pPr>
        <w:pStyle w:val="TableHeading"/>
      </w:pPr>
      <w:r w:rsidRPr="00390948">
        <w:t>Table</w:t>
      </w:r>
      <w:r w:rsidR="003F4231">
        <w:t xml:space="preserve"> </w:t>
      </w:r>
      <w:r w:rsidRPr="00390948">
        <w:t>23:</w:t>
      </w:r>
      <w:r w:rsidR="003F4231">
        <w:t xml:space="preserve"> </w:t>
      </w:r>
      <w:r w:rsidRPr="00390948">
        <w:t>Spent</w:t>
      </w:r>
      <w:r w:rsidR="003F4231">
        <w:t xml:space="preserve"> </w:t>
      </w:r>
      <w:r w:rsidRPr="00390948">
        <w:t>poultry</w:t>
      </w:r>
      <w:r w:rsidR="003F4231">
        <w:t xml:space="preserve"> </w:t>
      </w:r>
      <w:r w:rsidRPr="00390948">
        <w:t>litter</w:t>
      </w:r>
      <w:r w:rsidR="003F4231">
        <w:t xml:space="preserve"> </w:t>
      </w:r>
      <w:r w:rsidRPr="00390948">
        <w:t>and</w:t>
      </w:r>
      <w:r w:rsidR="003F4231">
        <w:t xml:space="preserve"> </w:t>
      </w:r>
      <w:r w:rsidRPr="00390948">
        <w:t>nesting</w:t>
      </w:r>
      <w:r w:rsidR="003F4231">
        <w:t xml:space="preserve"> </w:t>
      </w:r>
      <w:r w:rsidRPr="00390948">
        <w:t>material</w:t>
      </w:r>
      <w:r w:rsidR="003F4231">
        <w:t xml:space="preserve"> </w:t>
      </w:r>
      <w:r w:rsidRPr="00390948">
        <w:t>disposal</w:t>
      </w:r>
      <w:r w:rsidR="003F4231">
        <w:t xml:space="preserve"> </w:t>
      </w:r>
      <w:r w:rsidRPr="00390948">
        <w:t>method</w:t>
      </w:r>
    </w:p>
    <w:tbl>
      <w:tblPr>
        <w:tblStyle w:val="ListTable3-Accent2"/>
        <w:tblW w:w="5000" w:type="pct"/>
        <w:tblLayout w:type="fixed"/>
        <w:tblLook w:val="04A0" w:firstRow="1" w:lastRow="0" w:firstColumn="1" w:lastColumn="0" w:noHBand="0" w:noVBand="1"/>
      </w:tblPr>
      <w:tblGrid>
        <w:gridCol w:w="421"/>
        <w:gridCol w:w="2835"/>
        <w:gridCol w:w="426"/>
        <w:gridCol w:w="2409"/>
        <w:gridCol w:w="424"/>
        <w:gridCol w:w="3684"/>
      </w:tblGrid>
      <w:tr w:rsidR="00390948" w:rsidRPr="00BB7223" w14:paraId="5AD2B952" w14:textId="77777777" w:rsidTr="003909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6"/>
          </w:tcPr>
          <w:p w14:paraId="6978D00F" w14:textId="0F4789DB" w:rsidR="00390948" w:rsidRPr="00BB7223" w:rsidRDefault="00390948" w:rsidP="00BB7223">
            <w:pPr>
              <w:pStyle w:val="BodyText"/>
              <w:rPr>
                <w:color w:val="FFFFFF" w:themeColor="background1"/>
              </w:rPr>
            </w:pPr>
            <w:r w:rsidRPr="00BB7223">
              <w:rPr>
                <w:color w:val="FFFFFF" w:themeColor="background1"/>
              </w:rPr>
              <w:t>Spent</w:t>
            </w:r>
            <w:r w:rsidR="003F4231" w:rsidRPr="00BB7223">
              <w:rPr>
                <w:color w:val="FFFFFF" w:themeColor="background1"/>
              </w:rPr>
              <w:t xml:space="preserve"> </w:t>
            </w:r>
            <w:r w:rsidRPr="00BB7223">
              <w:rPr>
                <w:color w:val="FFFFFF" w:themeColor="background1"/>
              </w:rPr>
              <w:t>poultry</w:t>
            </w:r>
            <w:r w:rsidR="003F4231" w:rsidRPr="00BB7223">
              <w:rPr>
                <w:color w:val="FFFFFF" w:themeColor="background1"/>
              </w:rPr>
              <w:t xml:space="preserve"> </w:t>
            </w:r>
            <w:r w:rsidRPr="00BB7223">
              <w:rPr>
                <w:color w:val="FFFFFF" w:themeColor="background1"/>
              </w:rPr>
              <w:t>litter</w:t>
            </w:r>
            <w:r w:rsidR="003F4231" w:rsidRPr="00BB7223">
              <w:rPr>
                <w:color w:val="FFFFFF" w:themeColor="background1"/>
              </w:rPr>
              <w:t xml:space="preserve"> </w:t>
            </w:r>
            <w:r w:rsidRPr="00BB7223">
              <w:rPr>
                <w:color w:val="FFFFFF" w:themeColor="background1"/>
              </w:rPr>
              <w:t>and</w:t>
            </w:r>
            <w:r w:rsidR="003F4231" w:rsidRPr="00BB7223">
              <w:rPr>
                <w:color w:val="FFFFFF" w:themeColor="background1"/>
              </w:rPr>
              <w:t xml:space="preserve"> </w:t>
            </w:r>
            <w:r w:rsidRPr="00BB7223">
              <w:rPr>
                <w:color w:val="FFFFFF" w:themeColor="background1"/>
              </w:rPr>
              <w:t>nesting</w:t>
            </w:r>
            <w:r w:rsidR="003F4231" w:rsidRPr="00BB7223">
              <w:rPr>
                <w:color w:val="FFFFFF" w:themeColor="background1"/>
              </w:rPr>
              <w:t xml:space="preserve"> </w:t>
            </w:r>
            <w:r w:rsidRPr="00BB7223">
              <w:rPr>
                <w:color w:val="FFFFFF" w:themeColor="background1"/>
              </w:rPr>
              <w:t>material</w:t>
            </w:r>
            <w:r w:rsidR="003F4231" w:rsidRPr="00BB7223">
              <w:rPr>
                <w:color w:val="FFFFFF" w:themeColor="background1"/>
              </w:rPr>
              <w:t xml:space="preserve"> </w:t>
            </w:r>
            <w:r w:rsidRPr="00BB7223">
              <w:rPr>
                <w:color w:val="FFFFFF" w:themeColor="background1"/>
              </w:rPr>
              <w:t>disposal</w:t>
            </w:r>
            <w:r w:rsidR="003F4231" w:rsidRPr="00BB7223">
              <w:rPr>
                <w:color w:val="FFFFFF" w:themeColor="background1"/>
              </w:rPr>
              <w:t xml:space="preserve"> </w:t>
            </w:r>
            <w:r w:rsidRPr="00BB7223">
              <w:rPr>
                <w:color w:val="FFFFFF" w:themeColor="background1"/>
              </w:rPr>
              <w:t>method</w:t>
            </w:r>
            <w:r w:rsidR="003F4231" w:rsidRPr="00BB7223">
              <w:rPr>
                <w:color w:val="FFFFFF" w:themeColor="background1"/>
              </w:rPr>
              <w:t xml:space="preserve"> </w:t>
            </w:r>
            <w:r w:rsidR="00F3437D" w:rsidRPr="00BB7223">
              <w:rPr>
                <w:color w:val="FFFFFF" w:themeColor="background1"/>
              </w:rPr>
              <w:t>-</w:t>
            </w:r>
            <w:r w:rsidR="003F4231" w:rsidRPr="00BB7223">
              <w:rPr>
                <w:color w:val="FFFFFF" w:themeColor="background1"/>
              </w:rPr>
              <w:t xml:space="preserve"> </w:t>
            </w:r>
            <w:r w:rsidRPr="00BB7223">
              <w:rPr>
                <w:rFonts w:ascii="Segoe UI Symbol" w:hAnsi="Segoe UI Symbol" w:cs="Segoe UI Symbol"/>
                <w:color w:val="FFFFFF" w:themeColor="background1"/>
              </w:rPr>
              <w:t>✓</w:t>
            </w:r>
            <w:r w:rsidR="003F4231" w:rsidRPr="00BB7223">
              <w:rPr>
                <w:color w:val="FFFFFF" w:themeColor="background1"/>
              </w:rPr>
              <w:t xml:space="preserve"> </w:t>
            </w:r>
            <w:r w:rsidRPr="00BB7223">
              <w:rPr>
                <w:color w:val="FFFFFF" w:themeColor="background1"/>
              </w:rPr>
              <w:t>all</w:t>
            </w:r>
            <w:r w:rsidR="003F4231" w:rsidRPr="00BB7223">
              <w:rPr>
                <w:color w:val="FFFFFF" w:themeColor="background1"/>
              </w:rPr>
              <w:t xml:space="preserve"> </w:t>
            </w:r>
            <w:r w:rsidRPr="00BB7223">
              <w:rPr>
                <w:color w:val="FFFFFF" w:themeColor="background1"/>
              </w:rPr>
              <w:t>that</w:t>
            </w:r>
            <w:r w:rsidR="003F4231" w:rsidRPr="00BB7223">
              <w:rPr>
                <w:color w:val="FFFFFF" w:themeColor="background1"/>
              </w:rPr>
              <w:t xml:space="preserve"> </w:t>
            </w:r>
            <w:r w:rsidRPr="00BB7223">
              <w:rPr>
                <w:color w:val="FFFFFF" w:themeColor="background1"/>
              </w:rPr>
              <w:t>apply</w:t>
            </w:r>
          </w:p>
        </w:tc>
      </w:tr>
      <w:tr w:rsidR="008145A6" w:rsidRPr="00B03610" w14:paraId="067CF492" w14:textId="77777777" w:rsidTr="008145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" w:type="pct"/>
            <w:tcBorders>
              <w:right w:val="nil"/>
            </w:tcBorders>
          </w:tcPr>
          <w:p w14:paraId="54F06664" w14:textId="2D234968" w:rsidR="008145A6" w:rsidRPr="005C69B7" w:rsidRDefault="008145A6" w:rsidP="00390948">
            <w:pPr>
              <w:pStyle w:val="BodyText"/>
              <w:rPr>
                <w:rFonts w:ascii="Webdings" w:hAnsi="Webdings" w:hint="eastAsia"/>
                <w:color w:val="000000"/>
              </w:rPr>
            </w:pPr>
            <w:r w:rsidRPr="005C69B7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1390" w:type="pct"/>
            <w:tcBorders>
              <w:left w:val="nil"/>
            </w:tcBorders>
          </w:tcPr>
          <w:p w14:paraId="611C71E1" w14:textId="4963D390" w:rsidR="008145A6" w:rsidRPr="003368E4" w:rsidRDefault="008145A6" w:rsidP="008145A6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</w:t>
            </w:r>
            <w:r w:rsidRPr="003368E4">
              <w:t>itter</w:t>
            </w:r>
            <w:r w:rsidR="003F4231">
              <w:t xml:space="preserve"> </w:t>
            </w:r>
            <w:r w:rsidRPr="003368E4">
              <w:t>is</w:t>
            </w:r>
            <w:r w:rsidR="003F4231">
              <w:t xml:space="preserve"> </w:t>
            </w:r>
            <w:r w:rsidRPr="003368E4">
              <w:t>not</w:t>
            </w:r>
            <w:r w:rsidR="003F4231">
              <w:t xml:space="preserve"> </w:t>
            </w:r>
            <w:r w:rsidRPr="003368E4">
              <w:t>used</w:t>
            </w:r>
            <w:r w:rsidR="003F4231">
              <w:t xml:space="preserve"> </w:t>
            </w:r>
            <w:r w:rsidRPr="003368E4">
              <w:t>on</w:t>
            </w:r>
            <w:r w:rsidR="003F4231">
              <w:t xml:space="preserve"> </w:t>
            </w:r>
            <w:r w:rsidRPr="003368E4">
              <w:t>this</w:t>
            </w:r>
            <w:r w:rsidR="003F4231">
              <w:t xml:space="preserve"> </w:t>
            </w:r>
            <w:r w:rsidRPr="003368E4">
              <w:t>premises</w:t>
            </w:r>
          </w:p>
        </w:tc>
        <w:tc>
          <w:tcPr>
            <w:tcW w:w="209" w:type="pct"/>
            <w:tcBorders>
              <w:right w:val="nil"/>
            </w:tcBorders>
          </w:tcPr>
          <w:p w14:paraId="35EF36EA" w14:textId="3DC3DB4C" w:rsidR="008145A6" w:rsidRPr="005C69B7" w:rsidRDefault="008145A6" w:rsidP="00390948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ebdings" w:hAnsi="Webdings" w:hint="eastAsia"/>
                <w:color w:val="000000"/>
              </w:rPr>
            </w:pPr>
            <w:r w:rsidRPr="005C69B7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1181" w:type="pct"/>
            <w:tcBorders>
              <w:left w:val="nil"/>
            </w:tcBorders>
          </w:tcPr>
          <w:p w14:paraId="1B499E94" w14:textId="6D9C0EDC" w:rsidR="008145A6" w:rsidRPr="003368E4" w:rsidRDefault="008145A6" w:rsidP="008145A6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68E4">
              <w:t>Disposal</w:t>
            </w:r>
            <w:r w:rsidR="003F4231">
              <w:t xml:space="preserve"> </w:t>
            </w:r>
            <w:r w:rsidRPr="003368E4">
              <w:t>in</w:t>
            </w:r>
            <w:r w:rsidR="003F4231">
              <w:t xml:space="preserve"> </w:t>
            </w:r>
            <w:r w:rsidRPr="003368E4">
              <w:t>same</w:t>
            </w:r>
            <w:r w:rsidR="003F4231">
              <w:t xml:space="preserve"> </w:t>
            </w:r>
            <w:r w:rsidRPr="003368E4">
              <w:t>way</w:t>
            </w:r>
            <w:r w:rsidR="003F4231">
              <w:t xml:space="preserve"> </w:t>
            </w:r>
            <w:r w:rsidRPr="003368E4">
              <w:t>as</w:t>
            </w:r>
            <w:r w:rsidR="003F4231">
              <w:t xml:space="preserve"> </w:t>
            </w:r>
            <w:r w:rsidRPr="003368E4">
              <w:t>manure,</w:t>
            </w:r>
            <w:r w:rsidR="003F4231">
              <w:t xml:space="preserve"> </w:t>
            </w:r>
            <w:r w:rsidRPr="003368E4">
              <w:t>listed</w:t>
            </w:r>
            <w:r w:rsidR="003F4231">
              <w:t xml:space="preserve"> </w:t>
            </w:r>
            <w:r w:rsidRPr="003368E4">
              <w:t>above</w:t>
            </w:r>
          </w:p>
        </w:tc>
        <w:tc>
          <w:tcPr>
            <w:tcW w:w="208" w:type="pct"/>
            <w:tcBorders>
              <w:right w:val="nil"/>
            </w:tcBorders>
          </w:tcPr>
          <w:p w14:paraId="1EC83942" w14:textId="1DC0B526" w:rsidR="008145A6" w:rsidRPr="005C69B7" w:rsidRDefault="008145A6" w:rsidP="00390948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ebdings" w:hAnsi="Webdings" w:hint="eastAsia"/>
                <w:color w:val="000000"/>
              </w:rPr>
            </w:pPr>
            <w:r w:rsidRPr="005C69B7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1806" w:type="pct"/>
            <w:tcBorders>
              <w:left w:val="nil"/>
            </w:tcBorders>
          </w:tcPr>
          <w:p w14:paraId="51215314" w14:textId="0F81EC7A" w:rsidR="008145A6" w:rsidRPr="003368E4" w:rsidRDefault="008145A6" w:rsidP="008145A6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68E4">
              <w:t>Other</w:t>
            </w:r>
            <w:r w:rsidR="003F4231">
              <w:t xml:space="preserve"> </w:t>
            </w:r>
            <w:r w:rsidRPr="003368E4">
              <w:t>(specify):</w:t>
            </w:r>
          </w:p>
        </w:tc>
      </w:tr>
      <w:tr w:rsidR="008145A6" w:rsidRPr="00B03610" w14:paraId="7BD6DDE8" w14:textId="77777777" w:rsidTr="008145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" w:type="pct"/>
            <w:tcBorders>
              <w:top w:val="single" w:sz="4" w:space="0" w:color="2D808E" w:themeColor="accent2"/>
              <w:bottom w:val="single" w:sz="4" w:space="0" w:color="2D808E" w:themeColor="accent2"/>
              <w:right w:val="nil"/>
            </w:tcBorders>
          </w:tcPr>
          <w:p w14:paraId="45D49E23" w14:textId="59B68222" w:rsidR="008145A6" w:rsidRPr="00A33058" w:rsidRDefault="008145A6" w:rsidP="008145A6">
            <w:pPr>
              <w:pStyle w:val="BodyText"/>
              <w:rPr>
                <w:rFonts w:ascii="Webdings" w:hAnsi="Webdings" w:hint="eastAsia"/>
                <w:color w:val="000000"/>
              </w:rPr>
            </w:pPr>
            <w:r w:rsidRPr="00A33058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4794" w:type="pct"/>
            <w:gridSpan w:val="5"/>
            <w:tcBorders>
              <w:left w:val="nil"/>
            </w:tcBorders>
          </w:tcPr>
          <w:p w14:paraId="7C3D5D5A" w14:textId="77777777" w:rsidR="008145A6" w:rsidRDefault="008145A6" w:rsidP="008145A6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3368E4">
              <w:t>Spent</w:t>
            </w:r>
            <w:r w:rsidR="003F4231">
              <w:t xml:space="preserve"> </w:t>
            </w:r>
            <w:r w:rsidRPr="003368E4">
              <w:t>litter/nesting</w:t>
            </w:r>
            <w:r w:rsidR="003F4231">
              <w:t xml:space="preserve"> </w:t>
            </w:r>
            <w:r w:rsidRPr="003368E4">
              <w:t>material</w:t>
            </w:r>
            <w:r w:rsidR="003F4231">
              <w:t xml:space="preserve"> </w:t>
            </w:r>
            <w:r w:rsidRPr="003368E4">
              <w:t>is</w:t>
            </w:r>
            <w:r w:rsidR="003F4231">
              <w:t xml:space="preserve"> </w:t>
            </w:r>
            <w:r w:rsidRPr="003368E4">
              <w:t>recycled</w:t>
            </w:r>
            <w:r w:rsidR="003F4231">
              <w:t xml:space="preserve"> </w:t>
            </w:r>
            <w:r w:rsidRPr="003368E4">
              <w:t>by</w:t>
            </w:r>
            <w:r w:rsidR="003F4231">
              <w:t xml:space="preserve"> </w:t>
            </w:r>
            <w:r w:rsidRPr="003368E4">
              <w:t>composting</w:t>
            </w:r>
            <w:r w:rsidR="003F4231">
              <w:t xml:space="preserve"> </w:t>
            </w:r>
            <w:r w:rsidRPr="003368E4">
              <w:t>under</w:t>
            </w:r>
            <w:r w:rsidR="003F4231">
              <w:t xml:space="preserve"> </w:t>
            </w:r>
            <w:r w:rsidRPr="003368E4">
              <w:t>controlled</w:t>
            </w:r>
            <w:r w:rsidR="003F4231">
              <w:t xml:space="preserve"> </w:t>
            </w:r>
            <w:r w:rsidRPr="003368E4">
              <w:t>conditions</w:t>
            </w:r>
            <w:r w:rsidR="003F4231">
              <w:t xml:space="preserve"> </w:t>
            </w:r>
            <w:r w:rsidRPr="003368E4">
              <w:t>for</w:t>
            </w:r>
            <w:r w:rsidR="003F4231">
              <w:t xml:space="preserve"> </w:t>
            </w:r>
            <w:r w:rsidRPr="003368E4">
              <w:t>reuse</w:t>
            </w:r>
            <w:r w:rsidR="003F4231">
              <w:t xml:space="preserve"> </w:t>
            </w:r>
            <w:r w:rsidRPr="003368E4">
              <w:t>of</w:t>
            </w:r>
            <w:r w:rsidR="003F4231">
              <w:t xml:space="preserve"> </w:t>
            </w:r>
            <w:r w:rsidRPr="003368E4">
              <w:t>litter</w:t>
            </w:r>
            <w:r w:rsidR="003F4231">
              <w:t xml:space="preserve"> </w:t>
            </w:r>
            <w:r w:rsidRPr="003368E4">
              <w:t>(specify):</w:t>
            </w:r>
          </w:p>
          <w:p w14:paraId="74F0DECB" w14:textId="77777777" w:rsidR="008145A6" w:rsidRDefault="008145A6" w:rsidP="008145A6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02BF3167" w14:textId="7218E6C3" w:rsidR="008145A6" w:rsidRPr="003368E4" w:rsidRDefault="008145A6" w:rsidP="008145A6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8145A6" w:rsidRPr="00B03610" w14:paraId="3910BF33" w14:textId="77777777" w:rsidTr="008145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" w:type="pct"/>
            <w:tcBorders>
              <w:right w:val="nil"/>
            </w:tcBorders>
          </w:tcPr>
          <w:p w14:paraId="28B858A7" w14:textId="49AB3B2D" w:rsidR="008145A6" w:rsidRPr="00A33058" w:rsidRDefault="008145A6" w:rsidP="008145A6">
            <w:pPr>
              <w:pStyle w:val="BodyText"/>
              <w:rPr>
                <w:rFonts w:ascii="Webdings" w:hAnsi="Webdings" w:hint="eastAsia"/>
                <w:color w:val="000000"/>
              </w:rPr>
            </w:pPr>
            <w:r w:rsidRPr="00A33058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4794" w:type="pct"/>
            <w:gridSpan w:val="5"/>
            <w:tcBorders>
              <w:left w:val="nil"/>
            </w:tcBorders>
          </w:tcPr>
          <w:p w14:paraId="1E836083" w14:textId="77777777" w:rsidR="008145A6" w:rsidRDefault="008145A6" w:rsidP="008145A6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68E4">
              <w:t>Spent</w:t>
            </w:r>
            <w:r w:rsidR="003F4231">
              <w:t xml:space="preserve"> </w:t>
            </w:r>
            <w:r w:rsidRPr="003368E4">
              <w:t>litter/nesting</w:t>
            </w:r>
            <w:r w:rsidR="003F4231">
              <w:t xml:space="preserve"> </w:t>
            </w:r>
            <w:r w:rsidRPr="003368E4">
              <w:t>material</w:t>
            </w:r>
            <w:r w:rsidR="003F4231">
              <w:t xml:space="preserve"> </w:t>
            </w:r>
            <w:r w:rsidRPr="003368E4">
              <w:t>is</w:t>
            </w:r>
            <w:r w:rsidR="003F4231">
              <w:t xml:space="preserve"> </w:t>
            </w:r>
            <w:r w:rsidRPr="003368E4">
              <w:t>composted</w:t>
            </w:r>
            <w:r w:rsidR="003F4231">
              <w:t xml:space="preserve"> </w:t>
            </w:r>
            <w:r w:rsidRPr="003368E4">
              <w:t>on</w:t>
            </w:r>
            <w:r w:rsidR="003F4231">
              <w:t xml:space="preserve"> </w:t>
            </w:r>
            <w:r w:rsidRPr="003368E4">
              <w:t>site</w:t>
            </w:r>
            <w:r w:rsidR="003F4231">
              <w:t xml:space="preserve"> </w:t>
            </w:r>
            <w:r w:rsidRPr="003368E4">
              <w:t>for</w:t>
            </w:r>
            <w:r w:rsidR="003F4231">
              <w:t xml:space="preserve"> </w:t>
            </w:r>
            <w:r w:rsidRPr="003368E4">
              <w:t>reuse</w:t>
            </w:r>
            <w:r w:rsidR="003F4231">
              <w:t xml:space="preserve"> </w:t>
            </w:r>
            <w:r w:rsidRPr="003368E4">
              <w:t>under</w:t>
            </w:r>
            <w:r w:rsidR="003F4231">
              <w:t xml:space="preserve"> </w:t>
            </w:r>
            <w:r w:rsidRPr="003368E4">
              <w:t>controlled</w:t>
            </w:r>
            <w:r w:rsidR="003F4231">
              <w:t xml:space="preserve"> </w:t>
            </w:r>
            <w:r w:rsidRPr="003368E4">
              <w:t>conditions</w:t>
            </w:r>
            <w:r w:rsidR="003F4231">
              <w:t xml:space="preserve"> </w:t>
            </w:r>
            <w:r w:rsidRPr="003368E4">
              <w:t>using</w:t>
            </w:r>
            <w:r w:rsidR="003F4231">
              <w:t xml:space="preserve"> </w:t>
            </w:r>
            <w:r w:rsidRPr="003368E4">
              <w:t>the</w:t>
            </w:r>
            <w:r w:rsidR="003F4231">
              <w:t xml:space="preserve"> </w:t>
            </w:r>
            <w:r w:rsidRPr="003368E4">
              <w:t>following</w:t>
            </w:r>
            <w:r w:rsidR="003F4231">
              <w:t xml:space="preserve"> </w:t>
            </w:r>
            <w:r w:rsidRPr="003368E4">
              <w:t>process</w:t>
            </w:r>
            <w:r w:rsidR="003F4231">
              <w:t xml:space="preserve"> </w:t>
            </w:r>
            <w:r w:rsidRPr="003368E4">
              <w:t>(specify):</w:t>
            </w:r>
          </w:p>
          <w:p w14:paraId="5752A940" w14:textId="77777777" w:rsidR="008145A6" w:rsidRDefault="008145A6" w:rsidP="008145A6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E0ECE65" w14:textId="77777777" w:rsidR="008145A6" w:rsidRPr="003368E4" w:rsidRDefault="008145A6" w:rsidP="008145A6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7086B64C" w14:textId="44F2D656" w:rsidR="004E1F97" w:rsidRPr="00B03610" w:rsidRDefault="00F3437D" w:rsidP="004E1F97">
      <w:pPr>
        <w:pStyle w:val="Heading4"/>
      </w:pPr>
      <w:r>
        <w:t>Leaking</w:t>
      </w:r>
      <w:r w:rsidR="003F4231">
        <w:t xml:space="preserve"> </w:t>
      </w:r>
      <w:r>
        <w:t>e</w:t>
      </w:r>
      <w:r w:rsidR="004E1F97" w:rsidRPr="00B03610">
        <w:t>ggs</w:t>
      </w:r>
    </w:p>
    <w:p w14:paraId="7B0C779E" w14:textId="0ECFAB76" w:rsidR="004E1F97" w:rsidRPr="004B1243" w:rsidRDefault="004E1F97" w:rsidP="004B1243">
      <w:pPr>
        <w:pStyle w:val="BodyText"/>
      </w:pPr>
      <w:r w:rsidRPr="008B748D">
        <w:t>Leakers</w:t>
      </w:r>
      <w:r w:rsidR="003F4231">
        <w:t xml:space="preserve"> </w:t>
      </w:r>
      <w:r w:rsidR="00F3437D">
        <w:t>must</w:t>
      </w:r>
      <w:r w:rsidR="003F4231">
        <w:t xml:space="preserve"> </w:t>
      </w:r>
      <w:r w:rsidRPr="008B748D">
        <w:t>not</w:t>
      </w:r>
      <w:r w:rsidR="003F4231">
        <w:t xml:space="preserve"> </w:t>
      </w:r>
      <w:r w:rsidR="00F3437D">
        <w:t>be</w:t>
      </w:r>
      <w:r w:rsidR="003F4231">
        <w:t xml:space="preserve"> </w:t>
      </w:r>
      <w:r w:rsidRPr="008B748D">
        <w:t>sold</w:t>
      </w:r>
      <w:r w:rsidR="003F4231">
        <w:t xml:space="preserve"> </w:t>
      </w:r>
      <w:r w:rsidRPr="008B748D">
        <w:t>for</w:t>
      </w:r>
      <w:r w:rsidR="003F4231">
        <w:t xml:space="preserve"> </w:t>
      </w:r>
      <w:r w:rsidRPr="008B748D">
        <w:t>human</w:t>
      </w:r>
      <w:r w:rsidR="003F4231">
        <w:t xml:space="preserve"> </w:t>
      </w:r>
      <w:r w:rsidRPr="008B748D">
        <w:t>consumption.</w:t>
      </w:r>
      <w:r w:rsidR="003F4231">
        <w:t xml:space="preserve"> </w:t>
      </w:r>
      <w:r w:rsidR="00F3437D">
        <w:t>Leakers</w:t>
      </w:r>
      <w:r w:rsidR="003F4231">
        <w:t xml:space="preserve"> </w:t>
      </w:r>
      <w:r w:rsidR="00F3437D">
        <w:t>must</w:t>
      </w:r>
      <w:r w:rsidR="003F4231">
        <w:t xml:space="preserve"> </w:t>
      </w:r>
      <w:r w:rsidR="00F3437D">
        <w:t>be</w:t>
      </w:r>
      <w:r w:rsidR="003F4231">
        <w:t xml:space="preserve"> </w:t>
      </w:r>
      <w:r w:rsidRPr="008B748D">
        <w:t>discarded</w:t>
      </w:r>
      <w:r w:rsidR="003F4231">
        <w:t xml:space="preserve"> </w:t>
      </w:r>
      <w:r w:rsidRPr="008B748D">
        <w:t>hygienically</w:t>
      </w:r>
      <w:r w:rsidR="003F4231">
        <w:t xml:space="preserve"> </w:t>
      </w:r>
      <w:r w:rsidRPr="008B748D">
        <w:t>and</w:t>
      </w:r>
      <w:r w:rsidR="003F4231">
        <w:t xml:space="preserve"> </w:t>
      </w:r>
      <w:r w:rsidRPr="008B748D">
        <w:t>away</w:t>
      </w:r>
      <w:r w:rsidR="003F4231">
        <w:t xml:space="preserve"> </w:t>
      </w:r>
      <w:r w:rsidRPr="008B748D">
        <w:t>from</w:t>
      </w:r>
      <w:r w:rsidR="003F4231">
        <w:t xml:space="preserve"> </w:t>
      </w:r>
      <w:r w:rsidRPr="008B748D">
        <w:t>clean</w:t>
      </w:r>
      <w:r w:rsidR="003F4231">
        <w:t xml:space="preserve"> </w:t>
      </w:r>
      <w:r w:rsidRPr="008B748D">
        <w:t>intact</w:t>
      </w:r>
      <w:r w:rsidR="003F4231">
        <w:t xml:space="preserve"> </w:t>
      </w:r>
      <w:r w:rsidRPr="008B748D">
        <w:t>eggs.</w:t>
      </w:r>
    </w:p>
    <w:p w14:paraId="2855EBE6" w14:textId="2F28B0FA" w:rsidR="004E1F97" w:rsidRPr="003368E4" w:rsidRDefault="00F3437D" w:rsidP="004E1F97">
      <w:pPr>
        <w:pStyle w:val="Heading4"/>
      </w:pPr>
      <w:r>
        <w:t>Sick</w:t>
      </w:r>
      <w:r w:rsidR="00584A1F">
        <w:t xml:space="preserve"> or injured</w:t>
      </w:r>
      <w:r w:rsidR="003F4231">
        <w:t xml:space="preserve"> </w:t>
      </w:r>
      <w:r w:rsidR="009D3408">
        <w:t>birds</w:t>
      </w:r>
    </w:p>
    <w:p w14:paraId="0FF7DB60" w14:textId="77777777" w:rsidR="00B756B0" w:rsidRDefault="004E1F97" w:rsidP="00C30ABC">
      <w:pPr>
        <w:pStyle w:val="ListBullet"/>
        <w:numPr>
          <w:ilvl w:val="0"/>
          <w:numId w:val="0"/>
        </w:numPr>
        <w:rPr>
          <w:lang w:eastAsia="zh-CN"/>
        </w:rPr>
      </w:pPr>
      <w:r w:rsidRPr="008B748D">
        <w:rPr>
          <w:lang w:eastAsia="zh-CN"/>
        </w:rPr>
        <w:t>Sick</w:t>
      </w:r>
      <w:r w:rsidR="00584A1F">
        <w:rPr>
          <w:lang w:eastAsia="zh-CN"/>
        </w:rPr>
        <w:t xml:space="preserve"> o</w:t>
      </w:r>
      <w:r w:rsidR="00B756B0">
        <w:rPr>
          <w:lang w:eastAsia="zh-CN"/>
        </w:rPr>
        <w:t>r injured</w:t>
      </w:r>
      <w:r w:rsidR="003F4231">
        <w:rPr>
          <w:lang w:eastAsia="zh-CN"/>
        </w:rPr>
        <w:t xml:space="preserve"> </w:t>
      </w:r>
      <w:r w:rsidRPr="008B748D">
        <w:rPr>
          <w:lang w:eastAsia="zh-CN"/>
        </w:rPr>
        <w:t>birds</w:t>
      </w:r>
      <w:r w:rsidR="00B756B0">
        <w:rPr>
          <w:lang w:eastAsia="zh-CN"/>
        </w:rPr>
        <w:t>:</w:t>
      </w:r>
    </w:p>
    <w:p w14:paraId="0347A801" w14:textId="2EC66302" w:rsidR="004E1F97" w:rsidRPr="008B748D" w:rsidRDefault="003F4231" w:rsidP="004E1F97">
      <w:pPr>
        <w:pStyle w:val="ListBullet"/>
        <w:rPr>
          <w:lang w:eastAsia="zh-CN"/>
        </w:rPr>
      </w:pPr>
      <w:r>
        <w:rPr>
          <w:lang w:eastAsia="zh-CN"/>
        </w:rPr>
        <w:t xml:space="preserve"> </w:t>
      </w:r>
      <w:r w:rsidR="009D3408">
        <w:rPr>
          <w:lang w:eastAsia="zh-CN"/>
        </w:rPr>
        <w:t>must</w:t>
      </w:r>
      <w:r>
        <w:rPr>
          <w:lang w:eastAsia="zh-CN"/>
        </w:rPr>
        <w:t xml:space="preserve"> </w:t>
      </w:r>
      <w:r w:rsidR="004E1F97" w:rsidRPr="008B748D">
        <w:rPr>
          <w:lang w:eastAsia="zh-CN"/>
        </w:rPr>
        <w:t>be</w:t>
      </w:r>
      <w:r>
        <w:rPr>
          <w:lang w:eastAsia="zh-CN"/>
        </w:rPr>
        <w:t xml:space="preserve"> </w:t>
      </w:r>
      <w:r w:rsidR="004E1F97" w:rsidRPr="008B748D">
        <w:rPr>
          <w:lang w:eastAsia="zh-CN"/>
        </w:rPr>
        <w:t>promptly</w:t>
      </w:r>
      <w:r>
        <w:rPr>
          <w:lang w:eastAsia="zh-CN"/>
        </w:rPr>
        <w:t xml:space="preserve"> </w:t>
      </w:r>
      <w:r w:rsidR="004E1F97" w:rsidRPr="008B748D">
        <w:rPr>
          <w:lang w:eastAsia="zh-CN"/>
        </w:rPr>
        <w:t>removed</w:t>
      </w:r>
      <w:r>
        <w:rPr>
          <w:lang w:eastAsia="zh-CN"/>
        </w:rPr>
        <w:t xml:space="preserve"> </w:t>
      </w:r>
      <w:r w:rsidR="004E1F97" w:rsidRPr="008B748D">
        <w:rPr>
          <w:lang w:eastAsia="zh-CN"/>
        </w:rPr>
        <w:t>from</w:t>
      </w:r>
      <w:r>
        <w:rPr>
          <w:lang w:eastAsia="zh-CN"/>
        </w:rPr>
        <w:t xml:space="preserve"> </w:t>
      </w:r>
      <w:r w:rsidR="004E1F97" w:rsidRPr="008B748D">
        <w:rPr>
          <w:lang w:eastAsia="zh-CN"/>
        </w:rPr>
        <w:t>the</w:t>
      </w:r>
      <w:r>
        <w:rPr>
          <w:lang w:eastAsia="zh-CN"/>
        </w:rPr>
        <w:t xml:space="preserve"> </w:t>
      </w:r>
      <w:r w:rsidR="004E1F97" w:rsidRPr="008B748D">
        <w:rPr>
          <w:lang w:eastAsia="zh-CN"/>
        </w:rPr>
        <w:t>laying</w:t>
      </w:r>
      <w:r>
        <w:rPr>
          <w:lang w:eastAsia="zh-CN"/>
        </w:rPr>
        <w:t xml:space="preserve"> </w:t>
      </w:r>
      <w:r w:rsidR="004E1F97" w:rsidRPr="008B748D">
        <w:rPr>
          <w:lang w:eastAsia="zh-CN"/>
        </w:rPr>
        <w:t>environment</w:t>
      </w:r>
      <w:r>
        <w:rPr>
          <w:lang w:eastAsia="zh-CN"/>
        </w:rPr>
        <w:t xml:space="preserve"> </w:t>
      </w:r>
      <w:r w:rsidR="004E1F97" w:rsidRPr="008B748D">
        <w:rPr>
          <w:lang w:eastAsia="zh-CN"/>
        </w:rPr>
        <w:t>and</w:t>
      </w:r>
      <w:r>
        <w:rPr>
          <w:lang w:eastAsia="zh-CN"/>
        </w:rPr>
        <w:t xml:space="preserve"> </w:t>
      </w:r>
      <w:r w:rsidR="004E1F97" w:rsidRPr="008B748D">
        <w:rPr>
          <w:lang w:eastAsia="zh-CN"/>
        </w:rPr>
        <w:t>treated</w:t>
      </w:r>
      <w:r>
        <w:rPr>
          <w:lang w:eastAsia="zh-CN"/>
        </w:rPr>
        <w:t xml:space="preserve"> </w:t>
      </w:r>
      <w:r w:rsidR="004E1F97" w:rsidRPr="008B748D">
        <w:rPr>
          <w:lang w:eastAsia="zh-CN"/>
        </w:rPr>
        <w:t>or</w:t>
      </w:r>
      <w:r>
        <w:rPr>
          <w:lang w:eastAsia="zh-CN"/>
        </w:rPr>
        <w:t xml:space="preserve"> </w:t>
      </w:r>
      <w:r w:rsidR="004E1F97" w:rsidRPr="008B748D">
        <w:rPr>
          <w:lang w:eastAsia="zh-CN"/>
        </w:rPr>
        <w:t>culled</w:t>
      </w:r>
    </w:p>
    <w:p w14:paraId="6F04F2D8" w14:textId="3A24CA66" w:rsidR="004E1F97" w:rsidRPr="008B748D" w:rsidRDefault="004E1F97" w:rsidP="004E1F97">
      <w:pPr>
        <w:pStyle w:val="ListBullet"/>
        <w:rPr>
          <w:lang w:eastAsia="zh-CN"/>
        </w:rPr>
      </w:pPr>
      <w:r w:rsidRPr="008B748D">
        <w:rPr>
          <w:lang w:eastAsia="zh-CN"/>
        </w:rPr>
        <w:t>undergoing</w:t>
      </w:r>
      <w:r w:rsidR="003F4231">
        <w:rPr>
          <w:lang w:eastAsia="zh-CN"/>
        </w:rPr>
        <w:t xml:space="preserve"> </w:t>
      </w:r>
      <w:r w:rsidRPr="008B748D">
        <w:rPr>
          <w:lang w:eastAsia="zh-CN"/>
        </w:rPr>
        <w:t>treatment</w:t>
      </w:r>
      <w:r w:rsidR="003F4231">
        <w:rPr>
          <w:lang w:eastAsia="zh-CN"/>
        </w:rPr>
        <w:t xml:space="preserve"> </w:t>
      </w:r>
      <w:r w:rsidR="009D3408">
        <w:rPr>
          <w:lang w:eastAsia="zh-CN"/>
        </w:rPr>
        <w:t>must</w:t>
      </w:r>
      <w:r w:rsidR="003F4231">
        <w:rPr>
          <w:lang w:eastAsia="zh-CN"/>
        </w:rPr>
        <w:t xml:space="preserve"> </w:t>
      </w:r>
      <w:r w:rsidRPr="008B748D">
        <w:rPr>
          <w:lang w:eastAsia="zh-CN"/>
        </w:rPr>
        <w:t>be</w:t>
      </w:r>
      <w:r w:rsidR="003F4231">
        <w:rPr>
          <w:lang w:eastAsia="zh-CN"/>
        </w:rPr>
        <w:t xml:space="preserve"> </w:t>
      </w:r>
      <w:r w:rsidRPr="008B748D">
        <w:rPr>
          <w:lang w:eastAsia="zh-CN"/>
        </w:rPr>
        <w:t>quarantined</w:t>
      </w:r>
      <w:r w:rsidR="003F4231">
        <w:rPr>
          <w:lang w:eastAsia="zh-CN"/>
        </w:rPr>
        <w:t xml:space="preserve"> </w:t>
      </w:r>
      <w:r w:rsidRPr="008B748D">
        <w:rPr>
          <w:lang w:eastAsia="zh-CN"/>
        </w:rPr>
        <w:t>from</w:t>
      </w:r>
      <w:r w:rsidR="003F4231">
        <w:rPr>
          <w:lang w:eastAsia="zh-CN"/>
        </w:rPr>
        <w:t xml:space="preserve"> </w:t>
      </w:r>
      <w:r w:rsidRPr="008B748D">
        <w:rPr>
          <w:lang w:eastAsia="zh-CN"/>
        </w:rPr>
        <w:t>other</w:t>
      </w:r>
      <w:r w:rsidR="003F4231">
        <w:rPr>
          <w:lang w:eastAsia="zh-CN"/>
        </w:rPr>
        <w:t xml:space="preserve"> </w:t>
      </w:r>
      <w:r w:rsidRPr="008B748D">
        <w:rPr>
          <w:lang w:eastAsia="zh-CN"/>
        </w:rPr>
        <w:t>birds</w:t>
      </w:r>
      <w:r w:rsidR="009D3408">
        <w:rPr>
          <w:lang w:eastAsia="zh-CN"/>
        </w:rPr>
        <w:t>.</w:t>
      </w:r>
    </w:p>
    <w:p w14:paraId="7EF922A4" w14:textId="2A1F1B2A" w:rsidR="0003312C" w:rsidRDefault="009D3408" w:rsidP="0003312C">
      <w:pPr>
        <w:pStyle w:val="BodyText"/>
      </w:pPr>
      <w:r w:rsidRPr="00112330">
        <w:rPr>
          <w:rFonts w:ascii="Segoe UI Symbol" w:hAnsi="Segoe UI Symbol" w:cs="Segoe UI Symbol"/>
          <w:color w:val="215F6A" w:themeColor="accent2" w:themeShade="BF"/>
          <w:sz w:val="32"/>
          <w:szCs w:val="32"/>
        </w:rPr>
        <w:t>✎</w:t>
      </w:r>
      <w:r w:rsidR="003F4231">
        <w:rPr>
          <w:rFonts w:ascii="Segoe UI Symbol" w:hAnsi="Segoe UI Symbol" w:cs="Segoe UI Symbol"/>
          <w:color w:val="215F6A" w:themeColor="accent2" w:themeShade="BF"/>
        </w:rPr>
        <w:t xml:space="preserve"> </w:t>
      </w:r>
      <w:r w:rsidRPr="009D3408">
        <w:t>Use</w:t>
      </w:r>
      <w:r w:rsidR="003F4231">
        <w:t xml:space="preserve"> </w:t>
      </w:r>
      <w:r w:rsidR="004E1F97" w:rsidRPr="00546BA6">
        <w:rPr>
          <w:i/>
        </w:rPr>
        <w:t>Form</w:t>
      </w:r>
      <w:r w:rsidR="003F4231" w:rsidRPr="00546BA6">
        <w:rPr>
          <w:i/>
        </w:rPr>
        <w:t xml:space="preserve"> </w:t>
      </w:r>
      <w:r w:rsidR="004E1F97" w:rsidRPr="00546BA6">
        <w:rPr>
          <w:i/>
        </w:rPr>
        <w:t>1:</w:t>
      </w:r>
      <w:r w:rsidR="003F4231" w:rsidRPr="00546BA6">
        <w:rPr>
          <w:i/>
        </w:rPr>
        <w:t xml:space="preserve"> </w:t>
      </w:r>
      <w:r w:rsidR="004E1F97" w:rsidRPr="00546BA6">
        <w:rPr>
          <w:i/>
        </w:rPr>
        <w:t>Veterinary</w:t>
      </w:r>
      <w:r w:rsidR="003F4231" w:rsidRPr="00546BA6">
        <w:rPr>
          <w:i/>
        </w:rPr>
        <w:t xml:space="preserve"> </w:t>
      </w:r>
      <w:r w:rsidR="004E1F97" w:rsidRPr="00546BA6">
        <w:rPr>
          <w:i/>
        </w:rPr>
        <w:t>Medicine</w:t>
      </w:r>
      <w:r w:rsidR="003F4231" w:rsidRPr="00546BA6">
        <w:rPr>
          <w:i/>
        </w:rPr>
        <w:t xml:space="preserve"> </w:t>
      </w:r>
      <w:r w:rsidR="004E1F97" w:rsidRPr="00546BA6">
        <w:rPr>
          <w:i/>
        </w:rPr>
        <w:t>Record</w:t>
      </w:r>
      <w:r w:rsidR="003F4231">
        <w:t xml:space="preserve"> </w:t>
      </w:r>
      <w:r w:rsidR="004E1F97" w:rsidRPr="008B748D">
        <w:t>in</w:t>
      </w:r>
      <w:r w:rsidR="003F4231">
        <w:t xml:space="preserve"> </w:t>
      </w:r>
      <w:r w:rsidR="004E1F97" w:rsidRPr="008B748D">
        <w:t>Appendix</w:t>
      </w:r>
      <w:r w:rsidR="003F4231">
        <w:t xml:space="preserve"> </w:t>
      </w:r>
      <w:r w:rsidR="004E1F97" w:rsidRPr="008B748D">
        <w:t>1</w:t>
      </w:r>
      <w:r w:rsidR="003F4231">
        <w:t xml:space="preserve"> </w:t>
      </w:r>
      <w:r w:rsidR="004E1F97" w:rsidRPr="008B748D">
        <w:t>to</w:t>
      </w:r>
      <w:r w:rsidR="003F4231">
        <w:t xml:space="preserve"> </w:t>
      </w:r>
      <w:r w:rsidR="004E1F97" w:rsidRPr="008B748D">
        <w:t>show</w:t>
      </w:r>
      <w:r w:rsidR="003F4231">
        <w:t xml:space="preserve"> </w:t>
      </w:r>
      <w:r w:rsidR="004E1F97" w:rsidRPr="008B748D">
        <w:t>observance</w:t>
      </w:r>
      <w:r w:rsidR="003F4231">
        <w:t xml:space="preserve"> </w:t>
      </w:r>
      <w:r w:rsidR="004E1F97" w:rsidRPr="008B748D">
        <w:t>with</w:t>
      </w:r>
      <w:r w:rsidR="003F4231">
        <w:t xml:space="preserve"> </w:t>
      </w:r>
      <w:r w:rsidR="004E1F97" w:rsidRPr="008B748D">
        <w:t>the</w:t>
      </w:r>
      <w:r w:rsidR="003F4231">
        <w:t xml:space="preserve"> </w:t>
      </w:r>
      <w:r w:rsidR="004E1F97" w:rsidRPr="008B748D">
        <w:t>correct</w:t>
      </w:r>
      <w:r w:rsidR="003F4231">
        <w:t xml:space="preserve"> </w:t>
      </w:r>
      <w:r w:rsidR="004E1F97" w:rsidRPr="008B748D">
        <w:t>withholding</w:t>
      </w:r>
      <w:r w:rsidR="003F4231">
        <w:t xml:space="preserve"> </w:t>
      </w:r>
      <w:r w:rsidR="004E1F97" w:rsidRPr="008B748D">
        <w:t>periods</w:t>
      </w:r>
      <w:r w:rsidR="003F4231">
        <w:t xml:space="preserve"> </w:t>
      </w:r>
      <w:r w:rsidR="004E1F97" w:rsidRPr="008B748D">
        <w:t>when</w:t>
      </w:r>
      <w:r w:rsidR="003F4231">
        <w:t xml:space="preserve"> </w:t>
      </w:r>
      <w:r w:rsidR="004E1F97" w:rsidRPr="008B748D">
        <w:t>veterinary</w:t>
      </w:r>
      <w:r w:rsidR="003F4231">
        <w:t xml:space="preserve"> </w:t>
      </w:r>
      <w:r w:rsidR="004E1F97" w:rsidRPr="008B748D">
        <w:t>medicines</w:t>
      </w:r>
      <w:r w:rsidR="003F4231">
        <w:t xml:space="preserve"> </w:t>
      </w:r>
      <w:r w:rsidR="004E1F97" w:rsidRPr="008B748D">
        <w:t>are</w:t>
      </w:r>
      <w:r w:rsidR="003F4231">
        <w:t xml:space="preserve"> </w:t>
      </w:r>
      <w:r w:rsidR="004E1F97" w:rsidRPr="008B748D">
        <w:t>administered</w:t>
      </w:r>
      <w:r w:rsidR="003F4231">
        <w:t xml:space="preserve"> </w:t>
      </w:r>
      <w:r w:rsidR="004E1F97" w:rsidRPr="008B748D">
        <w:t>to</w:t>
      </w:r>
      <w:r w:rsidR="003F4231">
        <w:t xml:space="preserve"> </w:t>
      </w:r>
      <w:r w:rsidR="004E1F97" w:rsidRPr="008B748D">
        <w:t>birds</w:t>
      </w:r>
      <w:r w:rsidR="004C709C">
        <w:t>,</w:t>
      </w:r>
      <w:r w:rsidR="003F4231">
        <w:t xml:space="preserve"> </w:t>
      </w:r>
      <w:r w:rsidR="004E1F97" w:rsidRPr="008B748D">
        <w:t>including</w:t>
      </w:r>
      <w:r w:rsidR="003F4231">
        <w:t xml:space="preserve"> </w:t>
      </w:r>
      <w:r w:rsidR="004C709C">
        <w:t>treatment</w:t>
      </w:r>
      <w:r w:rsidR="003F4231">
        <w:t xml:space="preserve"> </w:t>
      </w:r>
      <w:r w:rsidR="004E1F97" w:rsidRPr="008B748D">
        <w:t>date,</w:t>
      </w:r>
      <w:r w:rsidR="003F4231">
        <w:t xml:space="preserve"> </w:t>
      </w:r>
      <w:r w:rsidR="004E1F97" w:rsidRPr="008B748D">
        <w:t>drug</w:t>
      </w:r>
      <w:r w:rsidR="003F4231">
        <w:t xml:space="preserve"> </w:t>
      </w:r>
      <w:r w:rsidR="004E1F97" w:rsidRPr="008B748D">
        <w:t>used,</w:t>
      </w:r>
      <w:r w:rsidR="003F4231">
        <w:t xml:space="preserve"> </w:t>
      </w:r>
      <w:r w:rsidR="004E1F97" w:rsidRPr="008B748D">
        <w:t>animal</w:t>
      </w:r>
      <w:r w:rsidR="003F4231">
        <w:t xml:space="preserve"> </w:t>
      </w:r>
      <w:r w:rsidR="004E1F97" w:rsidRPr="008B748D">
        <w:t>treated</w:t>
      </w:r>
      <w:r w:rsidR="003F4231">
        <w:t xml:space="preserve"> </w:t>
      </w:r>
      <w:r w:rsidR="004E1F97" w:rsidRPr="008B748D">
        <w:t>(</w:t>
      </w:r>
      <w:r w:rsidR="00112330">
        <w:t>For</w:t>
      </w:r>
      <w:r w:rsidR="003F4231">
        <w:t xml:space="preserve"> </w:t>
      </w:r>
      <w:r w:rsidR="00112330">
        <w:t>example</w:t>
      </w:r>
      <w:r w:rsidR="003F4231">
        <w:t xml:space="preserve"> </w:t>
      </w:r>
      <w:r w:rsidR="004E1F97" w:rsidRPr="008B748D">
        <w:t>shed</w:t>
      </w:r>
      <w:r w:rsidR="003F4231">
        <w:t xml:space="preserve"> </w:t>
      </w:r>
      <w:r w:rsidR="004E1F97" w:rsidRPr="008B748D">
        <w:t>number),</w:t>
      </w:r>
      <w:r w:rsidR="003F4231">
        <w:t xml:space="preserve"> </w:t>
      </w:r>
      <w:r w:rsidR="004E1F97" w:rsidRPr="008B748D">
        <w:t>and</w:t>
      </w:r>
      <w:r w:rsidR="003F4231">
        <w:t xml:space="preserve"> </w:t>
      </w:r>
      <w:r w:rsidR="004E1F97" w:rsidRPr="008B748D">
        <w:t>withholding</w:t>
      </w:r>
      <w:r w:rsidR="003F4231">
        <w:t xml:space="preserve"> </w:t>
      </w:r>
      <w:r w:rsidR="004E1F97" w:rsidRPr="008B748D">
        <w:t>period</w:t>
      </w:r>
      <w:r w:rsidR="003F4231">
        <w:t xml:space="preserve"> </w:t>
      </w:r>
      <w:r w:rsidR="004C709C">
        <w:t>observed</w:t>
      </w:r>
      <w:r w:rsidR="004E1F97" w:rsidRPr="008B748D">
        <w:t>.</w:t>
      </w:r>
      <w:bookmarkStart w:id="66" w:name="_Toc224597382"/>
      <w:bookmarkStart w:id="67" w:name="_Hlk213240974"/>
      <w:r w:rsidR="0003312C">
        <w:br w:type="page"/>
      </w:r>
    </w:p>
    <w:p w14:paraId="70A637AE" w14:textId="3CCC26CC" w:rsidR="002570D5" w:rsidRPr="002570D5" w:rsidRDefault="002570D5" w:rsidP="002570D5">
      <w:pPr>
        <w:pStyle w:val="Heading2"/>
      </w:pPr>
      <w:bookmarkStart w:id="68" w:name="_Toc231550447"/>
      <w:r w:rsidRPr="002570D5">
        <w:lastRenderedPageBreak/>
        <w:t>Egg</w:t>
      </w:r>
      <w:r w:rsidR="003F4231">
        <w:t xml:space="preserve"> </w:t>
      </w:r>
      <w:r w:rsidRPr="002570D5">
        <w:t>traceability</w:t>
      </w:r>
      <w:r w:rsidR="003F4231">
        <w:t xml:space="preserve"> </w:t>
      </w:r>
      <w:r w:rsidRPr="002570D5">
        <w:t>and</w:t>
      </w:r>
      <w:r w:rsidR="003F4231">
        <w:t xml:space="preserve"> </w:t>
      </w:r>
      <w:r w:rsidRPr="002570D5">
        <w:t>labelling</w:t>
      </w:r>
      <w:bookmarkEnd w:id="66"/>
      <w:bookmarkEnd w:id="68"/>
    </w:p>
    <w:p w14:paraId="33B300ED" w14:textId="553A4D51" w:rsidR="002570D5" w:rsidRPr="002570D5" w:rsidRDefault="002570D5" w:rsidP="002570D5">
      <w:pPr>
        <w:pStyle w:val="Heading3"/>
      </w:pPr>
      <w:bookmarkStart w:id="69" w:name="_Toc224597383"/>
      <w:bookmarkStart w:id="70" w:name="_Toc231550448"/>
      <w:bookmarkEnd w:id="67"/>
      <w:r w:rsidRPr="002570D5">
        <w:t>Labelling</w:t>
      </w:r>
      <w:bookmarkEnd w:id="69"/>
      <w:bookmarkEnd w:id="70"/>
    </w:p>
    <w:p w14:paraId="57E59A55" w14:textId="4CE2A754" w:rsidR="00AD543E" w:rsidRDefault="00AD543E" w:rsidP="002570D5">
      <w:pPr>
        <w:pStyle w:val="BodyText"/>
      </w:pPr>
      <w:r w:rsidRPr="00AD543E">
        <w:t>Egg</w:t>
      </w:r>
      <w:r>
        <w:t>s</w:t>
      </w:r>
      <w:r w:rsidR="003F4231">
        <w:t xml:space="preserve"> </w:t>
      </w:r>
      <w:r w:rsidRPr="00AD543E">
        <w:t>for</w:t>
      </w:r>
      <w:r w:rsidR="003F4231">
        <w:t xml:space="preserve"> </w:t>
      </w:r>
      <w:r w:rsidRPr="00AD543E">
        <w:t>sale</w:t>
      </w:r>
      <w:r w:rsidR="003F4231">
        <w:t xml:space="preserve"> </w:t>
      </w:r>
      <w:r w:rsidRPr="00AD543E">
        <w:t>must</w:t>
      </w:r>
      <w:r w:rsidR="003F4231">
        <w:t xml:space="preserve"> </w:t>
      </w:r>
      <w:r w:rsidRPr="00AD543E">
        <w:t>comply</w:t>
      </w:r>
      <w:r w:rsidR="003F4231">
        <w:t xml:space="preserve"> </w:t>
      </w:r>
      <w:r w:rsidRPr="00AD543E">
        <w:t>with</w:t>
      </w:r>
      <w:r w:rsidR="003F4231">
        <w:t xml:space="preserve"> </w:t>
      </w:r>
      <w:r w:rsidRPr="00AD543E">
        <w:t>Part</w:t>
      </w:r>
      <w:r w:rsidR="003F4231">
        <w:t xml:space="preserve"> </w:t>
      </w:r>
      <w:r w:rsidRPr="00AD543E">
        <w:t>1.2</w:t>
      </w:r>
      <w:r w:rsidR="003F4231">
        <w:t xml:space="preserve"> </w:t>
      </w:r>
      <w:r w:rsidRPr="00AD543E">
        <w:t>Labelling</w:t>
      </w:r>
      <w:r w:rsidR="003F4231">
        <w:t xml:space="preserve"> </w:t>
      </w:r>
      <w:r w:rsidRPr="00AD543E">
        <w:t>and</w:t>
      </w:r>
      <w:r w:rsidR="003F4231">
        <w:t xml:space="preserve"> </w:t>
      </w:r>
      <w:r w:rsidRPr="00AD543E">
        <w:t>Other</w:t>
      </w:r>
      <w:r w:rsidR="003F4231">
        <w:t xml:space="preserve"> </w:t>
      </w:r>
      <w:r w:rsidRPr="00AD543E">
        <w:t>Information</w:t>
      </w:r>
      <w:r w:rsidR="003F4231">
        <w:t xml:space="preserve"> </w:t>
      </w:r>
      <w:r w:rsidRPr="00AD543E">
        <w:t>Requirements</w:t>
      </w:r>
      <w:r w:rsidR="003F4231">
        <w:t xml:space="preserve"> </w:t>
      </w:r>
      <w:r w:rsidRPr="00AD543E">
        <w:t>of</w:t>
      </w:r>
      <w:r w:rsidR="003F4231">
        <w:t xml:space="preserve"> </w:t>
      </w:r>
      <w:r w:rsidRPr="00AD543E">
        <w:t>the</w:t>
      </w:r>
      <w:r w:rsidR="003F4231">
        <w:t xml:space="preserve"> </w:t>
      </w:r>
      <w:r w:rsidRPr="00AD543E">
        <w:t>Code.</w:t>
      </w:r>
      <w:r w:rsidR="003F4231">
        <w:t xml:space="preserve"> </w:t>
      </w:r>
      <w:r w:rsidRPr="00AD543E">
        <w:t>The</w:t>
      </w:r>
      <w:r w:rsidR="003F4231">
        <w:t xml:space="preserve"> </w:t>
      </w:r>
      <w:r w:rsidRPr="00AD543E">
        <w:t>requirements</w:t>
      </w:r>
      <w:r w:rsidR="003F4231">
        <w:t xml:space="preserve"> </w:t>
      </w:r>
      <w:r w:rsidRPr="00AD543E">
        <w:t>depend</w:t>
      </w:r>
      <w:r w:rsidR="003F4231">
        <w:t xml:space="preserve"> </w:t>
      </w:r>
      <w:r w:rsidRPr="00AD543E">
        <w:t>on</w:t>
      </w:r>
      <w:r w:rsidR="003F4231">
        <w:t xml:space="preserve"> </w:t>
      </w:r>
      <w:r w:rsidRPr="00AD543E">
        <w:t>whether</w:t>
      </w:r>
      <w:r w:rsidR="003F4231">
        <w:t xml:space="preserve"> </w:t>
      </w:r>
      <w:r w:rsidRPr="00AD543E">
        <w:t>the</w:t>
      </w:r>
      <w:r w:rsidR="003F4231">
        <w:t xml:space="preserve"> </w:t>
      </w:r>
      <w:r w:rsidRPr="00AD543E">
        <w:t>food</w:t>
      </w:r>
      <w:r w:rsidR="003F4231">
        <w:t xml:space="preserve"> </w:t>
      </w:r>
      <w:r w:rsidRPr="00AD543E">
        <w:t>is</w:t>
      </w:r>
      <w:r w:rsidR="003F4231">
        <w:t xml:space="preserve"> </w:t>
      </w:r>
      <w:r w:rsidRPr="00AD543E">
        <w:t>packaged</w:t>
      </w:r>
      <w:r w:rsidR="003F4231">
        <w:t xml:space="preserve"> </w:t>
      </w:r>
      <w:r w:rsidRPr="00AD543E">
        <w:t>and</w:t>
      </w:r>
      <w:r w:rsidR="003F4231">
        <w:t xml:space="preserve"> </w:t>
      </w:r>
      <w:r w:rsidRPr="00AD543E">
        <w:t>how</w:t>
      </w:r>
      <w:r w:rsidR="003F4231">
        <w:t xml:space="preserve"> </w:t>
      </w:r>
      <w:r w:rsidRPr="00AD543E">
        <w:t>it</w:t>
      </w:r>
      <w:r w:rsidR="003F4231">
        <w:t xml:space="preserve"> </w:t>
      </w:r>
      <w:r w:rsidRPr="00AD543E">
        <w:t>is</w:t>
      </w:r>
      <w:r w:rsidR="003F4231">
        <w:t xml:space="preserve"> </w:t>
      </w:r>
      <w:r w:rsidRPr="00AD543E">
        <w:t>sold.</w:t>
      </w:r>
    </w:p>
    <w:p w14:paraId="15B46DCB" w14:textId="77777777" w:rsidR="00795B10" w:rsidRDefault="00795B10" w:rsidP="00795B10">
      <w:pPr>
        <w:pStyle w:val="Heading4"/>
      </w:pPr>
      <w:r w:rsidRPr="00795B10">
        <w:t>Retail</w:t>
      </w:r>
      <w:r w:rsidR="003F4231">
        <w:t xml:space="preserve"> </w:t>
      </w:r>
      <w:r w:rsidRPr="00795B10">
        <w:t>sales</w:t>
      </w:r>
      <w:r w:rsidR="003F4231">
        <w:t xml:space="preserve"> </w:t>
      </w:r>
      <w:r w:rsidRPr="00795B10">
        <w:t>and</w:t>
      </w:r>
      <w:r w:rsidR="003F4231">
        <w:t xml:space="preserve"> </w:t>
      </w:r>
      <w:r w:rsidRPr="00795B10">
        <w:t>sales</w:t>
      </w:r>
      <w:r w:rsidR="003F4231">
        <w:t xml:space="preserve"> </w:t>
      </w:r>
      <w:r w:rsidRPr="00795B10">
        <w:t>to</w:t>
      </w:r>
      <w:r w:rsidR="003F4231">
        <w:t xml:space="preserve"> </w:t>
      </w:r>
      <w:r w:rsidRPr="00795B10">
        <w:t>caterers</w:t>
      </w:r>
      <w:r w:rsidR="003F4231">
        <w:t xml:space="preserve"> </w:t>
      </w:r>
    </w:p>
    <w:p w14:paraId="4714834F" w14:textId="185CCA35" w:rsidR="00955711" w:rsidRDefault="00795B10" w:rsidP="002570D5">
      <w:pPr>
        <w:pStyle w:val="BodyText"/>
      </w:pPr>
      <w:r w:rsidRPr="00795B10">
        <w:t>If</w:t>
      </w:r>
      <w:r w:rsidR="003F4231">
        <w:t xml:space="preserve"> </w:t>
      </w:r>
      <w:r w:rsidRPr="00795B10">
        <w:t>egg</w:t>
      </w:r>
      <w:r>
        <w:t>s</w:t>
      </w:r>
      <w:r w:rsidR="003F4231">
        <w:t xml:space="preserve"> </w:t>
      </w:r>
      <w:r w:rsidRPr="00795B10">
        <w:t>are</w:t>
      </w:r>
      <w:r w:rsidR="003F4231">
        <w:t xml:space="preserve"> </w:t>
      </w:r>
      <w:r w:rsidRPr="00795B10">
        <w:t>sold</w:t>
      </w:r>
      <w:r w:rsidR="003F4231">
        <w:t xml:space="preserve"> </w:t>
      </w:r>
      <w:r w:rsidRPr="00795B10">
        <w:t>directly</w:t>
      </w:r>
      <w:r w:rsidR="003F4231">
        <w:t xml:space="preserve"> </w:t>
      </w:r>
      <w:r w:rsidRPr="00795B10">
        <w:t>to</w:t>
      </w:r>
      <w:r w:rsidR="003F4231">
        <w:t xml:space="preserve"> </w:t>
      </w:r>
      <w:r w:rsidRPr="00795B10">
        <w:t>consumers</w:t>
      </w:r>
      <w:r w:rsidR="003F4231">
        <w:t xml:space="preserve"> </w:t>
      </w:r>
      <w:r w:rsidRPr="00795B10">
        <w:t>or</w:t>
      </w:r>
      <w:r w:rsidR="003F4231">
        <w:t xml:space="preserve"> </w:t>
      </w:r>
      <w:r w:rsidRPr="00795B10">
        <w:t>caterers,</w:t>
      </w:r>
      <w:r w:rsidR="003F4231">
        <w:t xml:space="preserve"> </w:t>
      </w:r>
      <w:r w:rsidRPr="00795B10">
        <w:t>the</w:t>
      </w:r>
      <w:r w:rsidR="007D13A9">
        <w:t>y</w:t>
      </w:r>
      <w:r w:rsidR="003F4231">
        <w:t xml:space="preserve"> </w:t>
      </w:r>
      <w:r w:rsidRPr="00795B10">
        <w:t>must</w:t>
      </w:r>
      <w:r w:rsidR="003F4231">
        <w:t xml:space="preserve"> </w:t>
      </w:r>
      <w:r w:rsidR="002D4F58">
        <w:t xml:space="preserve">be labelled with </w:t>
      </w:r>
      <w:r w:rsidRPr="00795B10">
        <w:t>important</w:t>
      </w:r>
      <w:r w:rsidR="003F4231">
        <w:t xml:space="preserve"> </w:t>
      </w:r>
      <w:r w:rsidRPr="00795B10">
        <w:t>information,</w:t>
      </w:r>
      <w:r w:rsidR="003F4231">
        <w:t xml:space="preserve"> </w:t>
      </w:r>
      <w:r w:rsidRPr="00795B10">
        <w:t>including</w:t>
      </w:r>
      <w:r w:rsidR="003F4231">
        <w:t xml:space="preserve"> </w:t>
      </w:r>
      <w:r w:rsidRPr="00795B10">
        <w:t>name</w:t>
      </w:r>
      <w:r w:rsidR="003F4231">
        <w:t xml:space="preserve"> </w:t>
      </w:r>
      <w:r w:rsidRPr="00795B10">
        <w:t>of</w:t>
      </w:r>
      <w:r w:rsidR="003F4231">
        <w:t xml:space="preserve"> </w:t>
      </w:r>
      <w:r w:rsidRPr="00795B10">
        <w:t>the</w:t>
      </w:r>
      <w:r w:rsidR="003F4231">
        <w:t xml:space="preserve"> </w:t>
      </w:r>
      <w:r w:rsidRPr="00795B10">
        <w:t>food,</w:t>
      </w:r>
      <w:r w:rsidR="003F4231">
        <w:t xml:space="preserve"> </w:t>
      </w:r>
      <w:r w:rsidRPr="00795B10">
        <w:t>shelf</w:t>
      </w:r>
      <w:r w:rsidR="003F4231">
        <w:t xml:space="preserve"> </w:t>
      </w:r>
      <w:r w:rsidRPr="00795B10">
        <w:t>life,</w:t>
      </w:r>
      <w:r w:rsidR="003F4231">
        <w:t xml:space="preserve"> </w:t>
      </w:r>
      <w:r w:rsidRPr="00795B10">
        <w:t>lot</w:t>
      </w:r>
      <w:r w:rsidR="003F4231">
        <w:t xml:space="preserve"> </w:t>
      </w:r>
      <w:r w:rsidRPr="00795B10">
        <w:t>identification,</w:t>
      </w:r>
      <w:r w:rsidR="003F4231">
        <w:t xml:space="preserve"> </w:t>
      </w:r>
      <w:r w:rsidRPr="00795B10">
        <w:t>and</w:t>
      </w:r>
      <w:r w:rsidR="003F4231">
        <w:t xml:space="preserve"> </w:t>
      </w:r>
      <w:r w:rsidRPr="00795B10">
        <w:t>relevant</w:t>
      </w:r>
      <w:r w:rsidR="003F4231">
        <w:t xml:space="preserve"> </w:t>
      </w:r>
      <w:r w:rsidRPr="00795B10">
        <w:t>warning</w:t>
      </w:r>
      <w:r w:rsidR="003F4231">
        <w:t xml:space="preserve"> </w:t>
      </w:r>
      <w:r w:rsidRPr="00795B10">
        <w:t>and</w:t>
      </w:r>
      <w:r w:rsidR="003F4231">
        <w:t xml:space="preserve"> </w:t>
      </w:r>
      <w:r w:rsidRPr="00795B10">
        <w:t>advisory</w:t>
      </w:r>
      <w:r w:rsidR="003F4231">
        <w:t xml:space="preserve"> </w:t>
      </w:r>
      <w:r w:rsidRPr="00795B10">
        <w:t>statements.</w:t>
      </w:r>
      <w:r w:rsidR="003F4231">
        <w:t xml:space="preserve"> </w:t>
      </w:r>
      <w:r w:rsidRPr="00795B10">
        <w:t>For</w:t>
      </w:r>
      <w:r w:rsidR="003F4231">
        <w:t xml:space="preserve"> </w:t>
      </w:r>
      <w:r w:rsidRPr="00795B10">
        <w:t>more</w:t>
      </w:r>
      <w:r w:rsidR="003F4231">
        <w:t xml:space="preserve"> </w:t>
      </w:r>
      <w:r w:rsidRPr="00795B10">
        <w:t>information,</w:t>
      </w:r>
      <w:r w:rsidR="003F4231">
        <w:t xml:space="preserve"> </w:t>
      </w:r>
      <w:r w:rsidRPr="00795B10">
        <w:t>see</w:t>
      </w:r>
      <w:r w:rsidR="003F4231">
        <w:t xml:space="preserve"> </w:t>
      </w:r>
      <w:hyperlink r:id="rId22" w:history="1">
        <w:r w:rsidRPr="00B33A17">
          <w:rPr>
            <w:rStyle w:val="Hyperlink"/>
          </w:rPr>
          <w:t>Labelling</w:t>
        </w:r>
        <w:r w:rsidR="003F4231" w:rsidRPr="00B33A17">
          <w:rPr>
            <w:rStyle w:val="Hyperlink"/>
          </w:rPr>
          <w:t xml:space="preserve"> </w:t>
        </w:r>
        <w:r w:rsidRPr="00B33A17">
          <w:rPr>
            <w:rStyle w:val="Hyperlink"/>
          </w:rPr>
          <w:t>–</w:t>
        </w:r>
        <w:r w:rsidR="003F4231" w:rsidRPr="00B33A17">
          <w:rPr>
            <w:rStyle w:val="Hyperlink"/>
          </w:rPr>
          <w:t xml:space="preserve"> </w:t>
        </w:r>
        <w:r w:rsidRPr="00B33A17">
          <w:rPr>
            <w:rStyle w:val="Hyperlink"/>
          </w:rPr>
          <w:t>general</w:t>
        </w:r>
        <w:r w:rsidR="003F4231" w:rsidRPr="00B33A17">
          <w:rPr>
            <w:rStyle w:val="Hyperlink"/>
          </w:rPr>
          <w:t xml:space="preserve"> </w:t>
        </w:r>
        <w:r w:rsidRPr="00B33A17">
          <w:rPr>
            <w:rStyle w:val="Hyperlink"/>
          </w:rPr>
          <w:t>requirements</w:t>
        </w:r>
        <w:r w:rsidR="003F4231" w:rsidRPr="00B33A17">
          <w:rPr>
            <w:rStyle w:val="Hyperlink"/>
          </w:rPr>
          <w:t xml:space="preserve"> </w:t>
        </w:r>
      </w:hyperlink>
      <w:r w:rsidR="001B2A45" w:rsidRPr="00B33A17">
        <w:t xml:space="preserve"> </w:t>
      </w:r>
      <w:r w:rsidR="001B2A45">
        <w:t>factsheet</w:t>
      </w:r>
      <w:r w:rsidR="003F4231">
        <w:t xml:space="preserve"> </w:t>
      </w:r>
      <w:r w:rsidRPr="00795B10">
        <w:t>(PDF,</w:t>
      </w:r>
      <w:r w:rsidR="003F4231">
        <w:t xml:space="preserve"> </w:t>
      </w:r>
      <w:r w:rsidRPr="00795B10">
        <w:t>118</w:t>
      </w:r>
      <w:r w:rsidR="003F4231">
        <w:t xml:space="preserve"> </w:t>
      </w:r>
      <w:r w:rsidRPr="00795B10">
        <w:t>KB)</w:t>
      </w:r>
      <w:r w:rsidR="001B0D9A">
        <w:t xml:space="preserve"> (available via </w:t>
      </w:r>
      <w:hyperlink r:id="rId23" w:history="1">
        <w:r w:rsidR="001B0D9A" w:rsidRPr="005B41F0">
          <w:rPr>
            <w:rStyle w:val="Hyperlink"/>
          </w:rPr>
          <w:t>www.foodauthority.nsw.gov.au/food-labelling/labels-law/labelling-laws</w:t>
        </w:r>
      </w:hyperlink>
      <w:r w:rsidR="001B0D9A">
        <w:t>)</w:t>
      </w:r>
      <w:r w:rsidRPr="00795B10">
        <w:t>.</w:t>
      </w:r>
      <w:r w:rsidR="003F4231">
        <w:t xml:space="preserve"> </w:t>
      </w:r>
    </w:p>
    <w:p w14:paraId="4F923937" w14:textId="77777777" w:rsidR="00955711" w:rsidRDefault="00795B10" w:rsidP="00201C0B">
      <w:pPr>
        <w:pStyle w:val="Heading4"/>
      </w:pPr>
      <w:r w:rsidRPr="00795B10">
        <w:t>Wholesale</w:t>
      </w:r>
      <w:r w:rsidR="003F4231">
        <w:t xml:space="preserve"> </w:t>
      </w:r>
      <w:r w:rsidRPr="00795B10">
        <w:t>(business</w:t>
      </w:r>
      <w:r w:rsidR="003F4231">
        <w:t xml:space="preserve"> </w:t>
      </w:r>
      <w:r w:rsidRPr="00795B10">
        <w:t>to</w:t>
      </w:r>
      <w:r w:rsidR="003F4231">
        <w:t xml:space="preserve"> </w:t>
      </w:r>
      <w:r w:rsidRPr="00795B10">
        <w:t>business)</w:t>
      </w:r>
      <w:r w:rsidR="003F4231">
        <w:t xml:space="preserve"> </w:t>
      </w:r>
      <w:r w:rsidRPr="00795B10">
        <w:t>sales</w:t>
      </w:r>
    </w:p>
    <w:p w14:paraId="759A166A" w14:textId="45F6256C" w:rsidR="007109E8" w:rsidRDefault="00795B10" w:rsidP="002570D5">
      <w:pPr>
        <w:pStyle w:val="BodyText"/>
      </w:pPr>
      <w:r w:rsidRPr="00795B10">
        <w:t>If</w:t>
      </w:r>
      <w:r w:rsidR="003F4231">
        <w:t xml:space="preserve"> </w:t>
      </w:r>
      <w:r w:rsidRPr="00795B10">
        <w:t>the</w:t>
      </w:r>
      <w:r w:rsidR="003F4231">
        <w:t xml:space="preserve"> </w:t>
      </w:r>
      <w:r w:rsidR="00201C0B">
        <w:t>eggs</w:t>
      </w:r>
      <w:r w:rsidR="003F4231">
        <w:t xml:space="preserve"> </w:t>
      </w:r>
      <w:r w:rsidR="00201C0B">
        <w:t>are</w:t>
      </w:r>
      <w:r w:rsidR="003F4231">
        <w:t xml:space="preserve"> </w:t>
      </w:r>
      <w:r w:rsidRPr="00795B10">
        <w:t>sold</w:t>
      </w:r>
      <w:r w:rsidR="003F4231">
        <w:t xml:space="preserve"> </w:t>
      </w:r>
      <w:r w:rsidRPr="00795B10">
        <w:t>to</w:t>
      </w:r>
      <w:r w:rsidR="003F4231">
        <w:t xml:space="preserve"> </w:t>
      </w:r>
      <w:r w:rsidRPr="00795B10">
        <w:t>another</w:t>
      </w:r>
      <w:r w:rsidR="003F4231">
        <w:t xml:space="preserve"> </w:t>
      </w:r>
      <w:r w:rsidRPr="00795B10">
        <w:t>business</w:t>
      </w:r>
      <w:r w:rsidR="003F4231">
        <w:t xml:space="preserve"> </w:t>
      </w:r>
      <w:r w:rsidRPr="00795B10">
        <w:t>(other</w:t>
      </w:r>
      <w:r w:rsidR="003F4231">
        <w:t xml:space="preserve"> </w:t>
      </w:r>
      <w:r w:rsidRPr="00795B10">
        <w:t>than</w:t>
      </w:r>
      <w:r w:rsidR="003F4231">
        <w:t xml:space="preserve"> </w:t>
      </w:r>
      <w:r w:rsidRPr="00795B10">
        <w:t>caterers),</w:t>
      </w:r>
      <w:r w:rsidR="003F4231">
        <w:t xml:space="preserve"> </w:t>
      </w:r>
      <w:r w:rsidR="00A91F1F">
        <w:t>the</w:t>
      </w:r>
      <w:r w:rsidR="003F4231">
        <w:t xml:space="preserve"> </w:t>
      </w:r>
      <w:r w:rsidR="00A91F1F">
        <w:t>package</w:t>
      </w:r>
      <w:r w:rsidR="003F4231">
        <w:t xml:space="preserve"> </w:t>
      </w:r>
      <w:r w:rsidRPr="00795B10">
        <w:t>needs</w:t>
      </w:r>
      <w:r w:rsidR="003F4231">
        <w:t xml:space="preserve"> </w:t>
      </w:r>
      <w:r w:rsidRPr="00795B10">
        <w:t>to</w:t>
      </w:r>
      <w:r w:rsidR="003F4231">
        <w:t xml:space="preserve"> </w:t>
      </w:r>
      <w:r w:rsidRPr="00795B10">
        <w:t>have</w:t>
      </w:r>
      <w:r w:rsidR="003F4231">
        <w:t xml:space="preserve"> </w:t>
      </w:r>
      <w:r w:rsidRPr="00795B10">
        <w:t>a</w:t>
      </w:r>
      <w:r w:rsidR="003F4231">
        <w:t xml:space="preserve"> </w:t>
      </w:r>
      <w:r w:rsidRPr="00795B10">
        <w:t>label</w:t>
      </w:r>
      <w:r w:rsidR="003F4231">
        <w:t xml:space="preserve"> </w:t>
      </w:r>
      <w:r w:rsidRPr="00795B10">
        <w:t>that</w:t>
      </w:r>
      <w:r w:rsidR="003F4231">
        <w:t xml:space="preserve"> </w:t>
      </w:r>
      <w:r w:rsidRPr="00795B10">
        <w:t>includes:</w:t>
      </w:r>
    </w:p>
    <w:p w14:paraId="3F666F09" w14:textId="28230155" w:rsidR="007109E8" w:rsidRDefault="00795B10" w:rsidP="007109E8">
      <w:pPr>
        <w:pStyle w:val="ListBullet"/>
      </w:pPr>
      <w:r w:rsidRPr="00795B10">
        <w:t>name</w:t>
      </w:r>
      <w:r w:rsidR="003F4231">
        <w:t xml:space="preserve"> </w:t>
      </w:r>
      <w:r w:rsidRPr="00795B10">
        <w:t>of</w:t>
      </w:r>
      <w:r w:rsidR="003F4231">
        <w:t xml:space="preserve"> </w:t>
      </w:r>
      <w:r w:rsidRPr="00795B10">
        <w:t>food</w:t>
      </w:r>
    </w:p>
    <w:p w14:paraId="7AE8CE5D" w14:textId="77777777" w:rsidR="007109E8" w:rsidRDefault="00795B10" w:rsidP="007109E8">
      <w:pPr>
        <w:pStyle w:val="ListBullet"/>
      </w:pPr>
      <w:r w:rsidRPr="00795B10">
        <w:t>lot</w:t>
      </w:r>
      <w:r w:rsidR="003F4231">
        <w:t xml:space="preserve"> </w:t>
      </w:r>
      <w:r w:rsidRPr="00795B10">
        <w:t>identification</w:t>
      </w:r>
      <w:r w:rsidR="003F4231">
        <w:t xml:space="preserve"> </w:t>
      </w:r>
    </w:p>
    <w:p w14:paraId="078BBEB2" w14:textId="102AB72D" w:rsidR="007109E8" w:rsidRDefault="00795B10" w:rsidP="007109E8">
      <w:pPr>
        <w:pStyle w:val="ListBullet"/>
      </w:pPr>
      <w:r w:rsidRPr="00795B10">
        <w:t>name</w:t>
      </w:r>
      <w:r w:rsidR="003F4231">
        <w:t xml:space="preserve"> </w:t>
      </w:r>
      <w:r w:rsidRPr="00795B10">
        <w:t>and</w:t>
      </w:r>
      <w:r w:rsidR="003F4231">
        <w:t xml:space="preserve"> </w:t>
      </w:r>
      <w:r w:rsidRPr="00795B10">
        <w:t>address</w:t>
      </w:r>
      <w:r w:rsidR="003F4231">
        <w:t xml:space="preserve"> </w:t>
      </w:r>
      <w:r w:rsidRPr="00795B10">
        <w:t>of</w:t>
      </w:r>
      <w:r w:rsidR="003F4231">
        <w:t xml:space="preserve"> </w:t>
      </w:r>
      <w:r w:rsidRPr="00795B10">
        <w:t>the</w:t>
      </w:r>
      <w:r w:rsidR="003F4231">
        <w:t xml:space="preserve"> </w:t>
      </w:r>
      <w:r w:rsidRPr="00795B10">
        <w:t>supplier</w:t>
      </w:r>
      <w:r w:rsidR="003F4231">
        <w:t xml:space="preserve"> </w:t>
      </w:r>
      <w:r w:rsidRPr="00795B10">
        <w:t>(unless</w:t>
      </w:r>
      <w:r w:rsidR="003F4231">
        <w:t xml:space="preserve"> </w:t>
      </w:r>
      <w:r w:rsidR="00B7767B">
        <w:t>this</w:t>
      </w:r>
      <w:r w:rsidR="003F4231">
        <w:t xml:space="preserve"> </w:t>
      </w:r>
      <w:r w:rsidRPr="00795B10">
        <w:t>is</w:t>
      </w:r>
      <w:r w:rsidR="003F4231">
        <w:t xml:space="preserve"> </w:t>
      </w:r>
      <w:r w:rsidRPr="00795B10">
        <w:t>provided</w:t>
      </w:r>
      <w:r w:rsidR="003F4231">
        <w:t xml:space="preserve"> </w:t>
      </w:r>
      <w:r w:rsidRPr="00795B10">
        <w:t>in</w:t>
      </w:r>
      <w:r w:rsidR="003F4231">
        <w:t xml:space="preserve"> </w:t>
      </w:r>
      <w:r w:rsidRPr="00795B10">
        <w:t>accompanying</w:t>
      </w:r>
      <w:r w:rsidR="003F4231">
        <w:t xml:space="preserve"> </w:t>
      </w:r>
      <w:r w:rsidRPr="00795B10">
        <w:t>documentation).</w:t>
      </w:r>
    </w:p>
    <w:p w14:paraId="2E997695" w14:textId="111AB333" w:rsidR="00795B10" w:rsidRDefault="00795B10" w:rsidP="002570D5">
      <w:pPr>
        <w:pStyle w:val="BodyText"/>
      </w:pPr>
      <w:r w:rsidRPr="00795B10">
        <w:t>If</w:t>
      </w:r>
      <w:r w:rsidR="003F4231">
        <w:t xml:space="preserve"> </w:t>
      </w:r>
      <w:r w:rsidRPr="00795B10">
        <w:t>they</w:t>
      </w:r>
      <w:r w:rsidR="003F4231">
        <w:t xml:space="preserve"> </w:t>
      </w:r>
      <w:r w:rsidRPr="00795B10">
        <w:t>request</w:t>
      </w:r>
      <w:r w:rsidR="003F4231">
        <w:t xml:space="preserve"> </w:t>
      </w:r>
      <w:r w:rsidRPr="00795B10">
        <w:t>it,</w:t>
      </w:r>
      <w:r w:rsidR="003F4231">
        <w:t xml:space="preserve"> </w:t>
      </w:r>
      <w:r w:rsidRPr="00795B10">
        <w:t>purchasers</w:t>
      </w:r>
      <w:r w:rsidR="003F4231">
        <w:t xml:space="preserve"> </w:t>
      </w:r>
      <w:r w:rsidRPr="00795B10">
        <w:t>must</w:t>
      </w:r>
      <w:r w:rsidR="003F4231">
        <w:t xml:space="preserve"> </w:t>
      </w:r>
      <w:r w:rsidRPr="00795B10">
        <w:t>also</w:t>
      </w:r>
      <w:r w:rsidR="003F4231">
        <w:t xml:space="preserve"> </w:t>
      </w:r>
      <w:r w:rsidRPr="00795B10">
        <w:t>be</w:t>
      </w:r>
      <w:r w:rsidR="003F4231">
        <w:t xml:space="preserve"> </w:t>
      </w:r>
      <w:r w:rsidRPr="00795B10">
        <w:t>provided</w:t>
      </w:r>
      <w:r w:rsidR="003F4231">
        <w:t xml:space="preserve"> </w:t>
      </w:r>
      <w:r w:rsidRPr="00795B10">
        <w:t>with</w:t>
      </w:r>
      <w:r w:rsidR="003F4231">
        <w:t xml:space="preserve"> </w:t>
      </w:r>
      <w:r w:rsidRPr="00795B10">
        <w:t>any</w:t>
      </w:r>
      <w:r w:rsidR="003F4231">
        <w:t xml:space="preserve"> </w:t>
      </w:r>
      <w:r w:rsidRPr="00795B10">
        <w:t>information</w:t>
      </w:r>
      <w:r w:rsidR="003F4231">
        <w:t xml:space="preserve"> </w:t>
      </w:r>
      <w:r w:rsidRPr="00795B10">
        <w:t>relevant</w:t>
      </w:r>
      <w:r w:rsidR="003F4231">
        <w:t xml:space="preserve"> </w:t>
      </w:r>
      <w:r w:rsidRPr="00795B10">
        <w:t>to</w:t>
      </w:r>
      <w:r w:rsidR="003F4231">
        <w:t xml:space="preserve"> </w:t>
      </w:r>
      <w:r w:rsidRPr="00795B10">
        <w:t>compositional,</w:t>
      </w:r>
      <w:r w:rsidR="003F4231">
        <w:t xml:space="preserve"> </w:t>
      </w:r>
      <w:r w:rsidRPr="00795B10">
        <w:t>labelling</w:t>
      </w:r>
      <w:r w:rsidR="003F4231">
        <w:t xml:space="preserve"> </w:t>
      </w:r>
      <w:r w:rsidRPr="00795B10">
        <w:t>or</w:t>
      </w:r>
      <w:r w:rsidR="003F4231">
        <w:t xml:space="preserve"> </w:t>
      </w:r>
      <w:r w:rsidRPr="00795B10">
        <w:t>declaration</w:t>
      </w:r>
      <w:r w:rsidR="003F4231">
        <w:t xml:space="preserve"> </w:t>
      </w:r>
      <w:r w:rsidRPr="00795B10">
        <w:t>requirements.</w:t>
      </w:r>
    </w:p>
    <w:p w14:paraId="604BC68A" w14:textId="16D905EF" w:rsidR="00D66289" w:rsidRPr="008B748D" w:rsidRDefault="00D66289" w:rsidP="00D66289">
      <w:pPr>
        <w:pStyle w:val="BodyText"/>
      </w:pPr>
      <w:r w:rsidRPr="005450F0">
        <w:rPr>
          <w:rFonts w:ascii="Segoe UI Symbol" w:hAnsi="Segoe UI Symbol" w:cs="Segoe UI Symbol"/>
          <w:color w:val="215F6A" w:themeColor="accent2" w:themeShade="BF"/>
          <w:sz w:val="32"/>
          <w:szCs w:val="32"/>
        </w:rPr>
        <w:t>✎</w:t>
      </w:r>
      <w:r w:rsidR="003F4231">
        <w:rPr>
          <w:rFonts w:ascii="Segoe UI Symbol" w:hAnsi="Segoe UI Symbol" w:cs="Segoe UI Symbol"/>
          <w:color w:val="215F6A" w:themeColor="accent2" w:themeShade="BF"/>
        </w:rPr>
        <w:t xml:space="preserve"> </w:t>
      </w:r>
      <w:r w:rsidR="00774AD2" w:rsidRPr="003368E4">
        <w:rPr>
          <w:color w:val="auto"/>
        </w:rPr>
        <w:t>Insert</w:t>
      </w:r>
      <w:r w:rsidR="003F4231">
        <w:rPr>
          <w:color w:val="auto"/>
        </w:rPr>
        <w:t xml:space="preserve"> </w:t>
      </w:r>
      <w:r w:rsidR="00774AD2">
        <w:rPr>
          <w:color w:val="auto"/>
        </w:rPr>
        <w:t>a</w:t>
      </w:r>
      <w:r w:rsidR="00917A99">
        <w:rPr>
          <w:color w:val="auto"/>
        </w:rPr>
        <w:t>n</w:t>
      </w:r>
      <w:r w:rsidR="003F4231">
        <w:rPr>
          <w:color w:val="auto"/>
        </w:rPr>
        <w:t xml:space="preserve"> </w:t>
      </w:r>
      <w:r w:rsidR="00917A99">
        <w:rPr>
          <w:color w:val="auto"/>
        </w:rPr>
        <w:t>image</w:t>
      </w:r>
      <w:r w:rsidR="003F4231">
        <w:rPr>
          <w:color w:val="auto"/>
        </w:rPr>
        <w:t xml:space="preserve"> </w:t>
      </w:r>
      <w:r w:rsidR="00917A99">
        <w:rPr>
          <w:color w:val="auto"/>
        </w:rPr>
        <w:t>of</w:t>
      </w:r>
      <w:r w:rsidR="003F4231">
        <w:rPr>
          <w:color w:val="auto"/>
        </w:rPr>
        <w:t xml:space="preserve"> </w:t>
      </w:r>
      <w:r w:rsidR="00917A99">
        <w:rPr>
          <w:color w:val="auto"/>
        </w:rPr>
        <w:t>the</w:t>
      </w:r>
      <w:r w:rsidR="003F4231">
        <w:rPr>
          <w:color w:val="auto"/>
        </w:rPr>
        <w:t xml:space="preserve"> </w:t>
      </w:r>
      <w:r w:rsidR="00917A99">
        <w:rPr>
          <w:color w:val="auto"/>
        </w:rPr>
        <w:t>label</w:t>
      </w:r>
      <w:r w:rsidR="003F4231">
        <w:rPr>
          <w:color w:val="auto"/>
        </w:rPr>
        <w:t xml:space="preserve"> </w:t>
      </w:r>
      <w:r w:rsidR="00917A99">
        <w:rPr>
          <w:color w:val="auto"/>
        </w:rPr>
        <w:t>used,</w:t>
      </w:r>
      <w:r w:rsidR="003F4231">
        <w:rPr>
          <w:color w:val="auto"/>
        </w:rPr>
        <w:t xml:space="preserve"> </w:t>
      </w:r>
      <w:r w:rsidR="00774AD2" w:rsidRPr="003368E4">
        <w:rPr>
          <w:color w:val="auto"/>
        </w:rPr>
        <w:t>or</w:t>
      </w:r>
      <w:r w:rsidR="003F4231">
        <w:rPr>
          <w:color w:val="auto"/>
        </w:rPr>
        <w:t xml:space="preserve"> </w:t>
      </w:r>
      <w:r w:rsidR="00774AD2" w:rsidRPr="003368E4">
        <w:rPr>
          <w:color w:val="auto"/>
        </w:rPr>
        <w:t>complete</w:t>
      </w:r>
      <w:r w:rsidR="003F4231">
        <w:rPr>
          <w:color w:val="auto"/>
        </w:rPr>
        <w:t xml:space="preserve"> </w:t>
      </w:r>
      <w:r w:rsidR="00774AD2" w:rsidRPr="003368E4">
        <w:rPr>
          <w:color w:val="auto"/>
        </w:rPr>
        <w:t>the</w:t>
      </w:r>
      <w:r w:rsidR="003F4231">
        <w:rPr>
          <w:color w:val="auto"/>
        </w:rPr>
        <w:t xml:space="preserve"> </w:t>
      </w:r>
      <w:r w:rsidR="00774AD2" w:rsidRPr="003368E4">
        <w:rPr>
          <w:color w:val="auto"/>
        </w:rPr>
        <w:t>table</w:t>
      </w:r>
      <w:r w:rsidR="003F4231">
        <w:rPr>
          <w:color w:val="auto"/>
        </w:rPr>
        <w:t xml:space="preserve"> </w:t>
      </w:r>
      <w:r w:rsidR="00774AD2" w:rsidRPr="003368E4">
        <w:rPr>
          <w:color w:val="auto"/>
        </w:rPr>
        <w:t>below</w:t>
      </w:r>
      <w:r w:rsidR="00917A99">
        <w:rPr>
          <w:color w:val="auto"/>
        </w:rPr>
        <w:t>,</w:t>
      </w:r>
      <w:r w:rsidR="003F4231">
        <w:rPr>
          <w:color w:val="auto"/>
        </w:rPr>
        <w:t xml:space="preserve"> </w:t>
      </w:r>
      <w:r w:rsidR="00917A99">
        <w:rPr>
          <w:color w:val="auto"/>
        </w:rPr>
        <w:t>to</w:t>
      </w:r>
      <w:r w:rsidR="003F4231">
        <w:rPr>
          <w:color w:val="auto"/>
        </w:rPr>
        <w:t xml:space="preserve"> </w:t>
      </w:r>
      <w:r w:rsidR="00774AD2">
        <w:t>demonstrate</w:t>
      </w:r>
      <w:r w:rsidR="003F4231">
        <w:t xml:space="preserve"> </w:t>
      </w:r>
      <w:r w:rsidR="00E14AE2">
        <w:t>how</w:t>
      </w:r>
      <w:r w:rsidR="003F4231">
        <w:t xml:space="preserve"> </w:t>
      </w:r>
      <w:r w:rsidR="00774AD2">
        <w:t>labelling</w:t>
      </w:r>
      <w:r w:rsidR="003F4231">
        <w:t xml:space="preserve"> </w:t>
      </w:r>
      <w:r w:rsidRPr="008B748D">
        <w:t>on</w:t>
      </w:r>
      <w:r w:rsidR="003F4231">
        <w:t xml:space="preserve"> </w:t>
      </w:r>
      <w:r w:rsidRPr="008B748D">
        <w:t>egg</w:t>
      </w:r>
      <w:r w:rsidR="003F4231">
        <w:t xml:space="preserve"> </w:t>
      </w:r>
      <w:r w:rsidRPr="008B748D">
        <w:t>cartons</w:t>
      </w:r>
      <w:r w:rsidR="003F4231">
        <w:t xml:space="preserve"> </w:t>
      </w:r>
      <w:r w:rsidRPr="008B748D">
        <w:t>and</w:t>
      </w:r>
      <w:r w:rsidR="003F4231">
        <w:t xml:space="preserve"> </w:t>
      </w:r>
      <w:r w:rsidRPr="008B748D">
        <w:t>bulk</w:t>
      </w:r>
      <w:r w:rsidR="003F4231">
        <w:t xml:space="preserve"> </w:t>
      </w:r>
      <w:r w:rsidRPr="008B748D">
        <w:t>egg</w:t>
      </w:r>
      <w:r w:rsidR="003F4231">
        <w:t xml:space="preserve"> </w:t>
      </w:r>
      <w:r w:rsidRPr="008B748D">
        <w:t>flats</w:t>
      </w:r>
      <w:r w:rsidR="003F4231">
        <w:t xml:space="preserve"> </w:t>
      </w:r>
      <w:r w:rsidR="00774AD2">
        <w:t>meets</w:t>
      </w:r>
      <w:r w:rsidR="003F4231">
        <w:t xml:space="preserve"> </w:t>
      </w:r>
      <w:r w:rsidR="00774AD2">
        <w:t>the</w:t>
      </w:r>
      <w:r w:rsidR="003F4231">
        <w:t xml:space="preserve"> </w:t>
      </w:r>
      <w:r w:rsidR="00774AD2">
        <w:t>requirements.</w:t>
      </w:r>
      <w:r w:rsidR="003F4231">
        <w:t xml:space="preserve"> </w:t>
      </w:r>
    </w:p>
    <w:p w14:paraId="52870145" w14:textId="4D9B23DD" w:rsidR="00662D70" w:rsidRPr="00662D70" w:rsidRDefault="00662D70" w:rsidP="00662D70">
      <w:pPr>
        <w:pStyle w:val="TableHeading"/>
      </w:pPr>
      <w:r w:rsidRPr="00662D70">
        <w:t>Table</w:t>
      </w:r>
      <w:r w:rsidR="003F4231">
        <w:t xml:space="preserve"> </w:t>
      </w:r>
      <w:r w:rsidRPr="00662D70">
        <w:t>24:</w:t>
      </w:r>
      <w:r w:rsidR="003F4231">
        <w:t xml:space="preserve"> </w:t>
      </w:r>
      <w:r w:rsidRPr="00662D70">
        <w:t>Egg</w:t>
      </w:r>
      <w:r w:rsidR="003F4231">
        <w:t xml:space="preserve"> </w:t>
      </w:r>
      <w:r w:rsidRPr="00662D70">
        <w:t>labelling</w:t>
      </w:r>
      <w:r w:rsidR="003F4231">
        <w:t xml:space="preserve"> </w:t>
      </w:r>
    </w:p>
    <w:tbl>
      <w:tblPr>
        <w:tblStyle w:val="ListTable3-Accent2"/>
        <w:tblW w:w="0" w:type="auto"/>
        <w:tblLook w:val="04A0" w:firstRow="1" w:lastRow="0" w:firstColumn="1" w:lastColumn="0" w:noHBand="0" w:noVBand="1"/>
      </w:tblPr>
      <w:tblGrid>
        <w:gridCol w:w="4673"/>
        <w:gridCol w:w="5521"/>
      </w:tblGrid>
      <w:tr w:rsidR="00662D70" w:rsidRPr="00775F9F" w14:paraId="1D476EA0" w14:textId="77777777" w:rsidTr="00662D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194" w:type="dxa"/>
            <w:gridSpan w:val="2"/>
          </w:tcPr>
          <w:p w14:paraId="2048A0A4" w14:textId="31F49A1F" w:rsidR="00662D70" w:rsidRPr="00775F9F" w:rsidRDefault="00662D70" w:rsidP="00775F9F">
            <w:pPr>
              <w:pStyle w:val="BodyText"/>
              <w:rPr>
                <w:color w:val="FFFFFF" w:themeColor="background1"/>
              </w:rPr>
            </w:pPr>
            <w:r w:rsidRPr="00775F9F">
              <w:rPr>
                <w:color w:val="FFFFFF" w:themeColor="background1"/>
              </w:rPr>
              <w:t>Egg</w:t>
            </w:r>
            <w:r w:rsidR="003F4231" w:rsidRPr="00775F9F">
              <w:rPr>
                <w:color w:val="FFFFFF" w:themeColor="background1"/>
              </w:rPr>
              <w:t xml:space="preserve"> </w:t>
            </w:r>
            <w:r w:rsidRPr="00775F9F">
              <w:rPr>
                <w:color w:val="FFFFFF" w:themeColor="background1"/>
              </w:rPr>
              <w:t>carton</w:t>
            </w:r>
            <w:r w:rsidR="003F4231" w:rsidRPr="00775F9F">
              <w:rPr>
                <w:color w:val="FFFFFF" w:themeColor="background1"/>
              </w:rPr>
              <w:t xml:space="preserve"> </w:t>
            </w:r>
            <w:r w:rsidRPr="00775F9F">
              <w:rPr>
                <w:color w:val="FFFFFF" w:themeColor="background1"/>
              </w:rPr>
              <w:t>labelling</w:t>
            </w:r>
          </w:p>
        </w:tc>
      </w:tr>
      <w:tr w:rsidR="00856618" w:rsidRPr="00BE2177" w14:paraId="4CFD483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94" w:type="dxa"/>
            <w:gridSpan w:val="2"/>
          </w:tcPr>
          <w:p w14:paraId="32D69FC7" w14:textId="77777777" w:rsidR="00856618" w:rsidRPr="00647AAF" w:rsidRDefault="00856618" w:rsidP="00647AAF">
            <w:pPr>
              <w:pStyle w:val="TableParagraph"/>
              <w:rPr>
                <w:bCs w:val="0"/>
              </w:rPr>
            </w:pPr>
            <w:r w:rsidRPr="00917A99">
              <w:t>Image</w:t>
            </w:r>
            <w:r>
              <w:t xml:space="preserve"> </w:t>
            </w:r>
            <w:r w:rsidRPr="00917A99">
              <w:t>of</w:t>
            </w:r>
            <w:r>
              <w:t xml:space="preserve"> </w:t>
            </w:r>
            <w:r w:rsidRPr="00917A99">
              <w:t>label</w:t>
            </w:r>
          </w:p>
          <w:p w14:paraId="3C2A921F" w14:textId="77777777" w:rsidR="00856618" w:rsidRDefault="00856618" w:rsidP="00662D70">
            <w:pPr>
              <w:pStyle w:val="BodyText"/>
              <w:rPr>
                <w:color w:val="auto"/>
              </w:rPr>
            </w:pPr>
          </w:p>
          <w:p w14:paraId="475DE052" w14:textId="77777777" w:rsidR="00856618" w:rsidRDefault="00856618" w:rsidP="00662D70">
            <w:pPr>
              <w:pStyle w:val="BodyText"/>
              <w:rPr>
                <w:bCs/>
                <w:color w:val="auto"/>
              </w:rPr>
            </w:pPr>
          </w:p>
          <w:p w14:paraId="12010A85" w14:textId="77777777" w:rsidR="00856618" w:rsidRPr="00856618" w:rsidRDefault="00856618" w:rsidP="00662D70">
            <w:pPr>
              <w:pStyle w:val="BodyText"/>
              <w:rPr>
                <w:color w:val="auto"/>
                <w:sz w:val="14"/>
                <w:szCs w:val="14"/>
              </w:rPr>
            </w:pPr>
          </w:p>
        </w:tc>
      </w:tr>
      <w:tr w:rsidR="00662D70" w:rsidRPr="00BE2177" w14:paraId="4F50F733" w14:textId="77777777" w:rsidTr="00E92CD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2BC82CCA" w14:textId="77777777" w:rsidR="00662D70" w:rsidRPr="003368E4" w:rsidRDefault="00662D70" w:rsidP="001070FD">
            <w:pPr>
              <w:pStyle w:val="TableParagraph"/>
            </w:pPr>
            <w:r w:rsidRPr="003368E4">
              <w:t>Name</w:t>
            </w:r>
            <w:r w:rsidR="003F4231">
              <w:t xml:space="preserve"> </w:t>
            </w:r>
            <w:r w:rsidRPr="003368E4">
              <w:t>of</w:t>
            </w:r>
            <w:r w:rsidR="003F4231">
              <w:t xml:space="preserve"> </w:t>
            </w:r>
            <w:r w:rsidRPr="003368E4">
              <w:t>the</w:t>
            </w:r>
            <w:r w:rsidR="003F4231">
              <w:t xml:space="preserve"> </w:t>
            </w:r>
            <w:r w:rsidRPr="003368E4">
              <w:t>food</w:t>
            </w:r>
            <w:r w:rsidR="003F4231">
              <w:t xml:space="preserve"> </w:t>
            </w:r>
            <w:r w:rsidRPr="003368E4">
              <w:t>(brand</w:t>
            </w:r>
            <w:r w:rsidR="003F4231">
              <w:t xml:space="preserve"> </w:t>
            </w:r>
            <w:r w:rsidRPr="003368E4">
              <w:t>name):</w:t>
            </w:r>
          </w:p>
        </w:tc>
        <w:tc>
          <w:tcPr>
            <w:tcW w:w="5521" w:type="dxa"/>
          </w:tcPr>
          <w:p w14:paraId="5AFDA287" w14:textId="77777777" w:rsidR="00662D70" w:rsidRPr="00AB179B" w:rsidRDefault="00662D70" w:rsidP="00662D70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662D70" w:rsidRPr="00BE2177" w14:paraId="4E81A52A" w14:textId="77777777" w:rsidTr="00E92C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7028376A" w14:textId="040D02FF" w:rsidR="00662D70" w:rsidRPr="003368E4" w:rsidRDefault="00662D70" w:rsidP="001070FD">
            <w:pPr>
              <w:pStyle w:val="TableParagraph"/>
            </w:pPr>
            <w:r w:rsidRPr="003368E4">
              <w:t>Production</w:t>
            </w:r>
            <w:r w:rsidR="003F4231">
              <w:t xml:space="preserve"> </w:t>
            </w:r>
            <w:r w:rsidRPr="003368E4">
              <w:t>system</w:t>
            </w:r>
            <w:r w:rsidR="003F4231">
              <w:t xml:space="preserve"> </w:t>
            </w:r>
            <w:r w:rsidRPr="003368E4">
              <w:t>(cage,</w:t>
            </w:r>
            <w:r w:rsidR="003F4231">
              <w:t xml:space="preserve"> </w:t>
            </w:r>
            <w:r w:rsidRPr="003368E4">
              <w:t>barn,</w:t>
            </w:r>
            <w:r w:rsidR="003F4231">
              <w:t xml:space="preserve"> </w:t>
            </w:r>
            <w:r w:rsidRPr="003368E4">
              <w:t>free</w:t>
            </w:r>
            <w:r w:rsidR="003F4231">
              <w:t xml:space="preserve"> </w:t>
            </w:r>
            <w:r w:rsidRPr="003368E4">
              <w:t>range):</w:t>
            </w:r>
          </w:p>
        </w:tc>
        <w:tc>
          <w:tcPr>
            <w:tcW w:w="5521" w:type="dxa"/>
          </w:tcPr>
          <w:p w14:paraId="07BF3C86" w14:textId="77777777" w:rsidR="00662D70" w:rsidRPr="00AB179B" w:rsidRDefault="00662D70" w:rsidP="00662D70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662D70" w:rsidRPr="00BE2177" w14:paraId="1459541E" w14:textId="77777777" w:rsidTr="00E92CD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5EAA16D8" w14:textId="77777777" w:rsidR="00662D70" w:rsidRPr="003368E4" w:rsidRDefault="00662D70" w:rsidP="001070FD">
            <w:pPr>
              <w:pStyle w:val="TableParagraph"/>
            </w:pPr>
            <w:r w:rsidRPr="003368E4">
              <w:t>Business</w:t>
            </w:r>
            <w:r w:rsidR="003F4231">
              <w:t xml:space="preserve"> </w:t>
            </w:r>
            <w:r w:rsidRPr="003368E4">
              <w:t>name</w:t>
            </w:r>
            <w:r w:rsidR="003F4231">
              <w:t xml:space="preserve"> </w:t>
            </w:r>
            <w:r w:rsidRPr="003368E4">
              <w:t>and</w:t>
            </w:r>
            <w:r w:rsidR="003F4231">
              <w:t xml:space="preserve"> </w:t>
            </w:r>
            <w:r w:rsidRPr="003368E4">
              <w:t>address:</w:t>
            </w:r>
          </w:p>
        </w:tc>
        <w:tc>
          <w:tcPr>
            <w:tcW w:w="5521" w:type="dxa"/>
          </w:tcPr>
          <w:p w14:paraId="04177E6A" w14:textId="77777777" w:rsidR="00662D70" w:rsidRPr="00AB179B" w:rsidRDefault="00662D70" w:rsidP="00662D70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662D70" w:rsidRPr="00BE2177" w14:paraId="16D275B1" w14:textId="77777777" w:rsidTr="00E92C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41FCD1CC" w14:textId="77777777" w:rsidR="00662D70" w:rsidRPr="003368E4" w:rsidRDefault="00662D70" w:rsidP="001070FD">
            <w:pPr>
              <w:pStyle w:val="TableParagraph"/>
            </w:pPr>
            <w:r w:rsidRPr="003368E4">
              <w:t>Lot</w:t>
            </w:r>
            <w:r w:rsidR="003F4231">
              <w:t xml:space="preserve"> </w:t>
            </w:r>
            <w:r w:rsidRPr="003368E4">
              <w:t>identification</w:t>
            </w:r>
            <w:r w:rsidR="003F4231">
              <w:t xml:space="preserve"> </w:t>
            </w:r>
            <w:r w:rsidRPr="003368E4">
              <w:t>(can</w:t>
            </w:r>
            <w:r w:rsidR="003F4231">
              <w:t xml:space="preserve"> </w:t>
            </w:r>
            <w:r w:rsidRPr="003368E4">
              <w:t>use</w:t>
            </w:r>
            <w:r w:rsidR="003F4231">
              <w:t xml:space="preserve"> </w:t>
            </w:r>
            <w:r w:rsidRPr="003368E4">
              <w:t>date</w:t>
            </w:r>
            <w:r w:rsidR="003F4231">
              <w:t xml:space="preserve"> </w:t>
            </w:r>
            <w:r w:rsidRPr="003368E4">
              <w:t>marking):</w:t>
            </w:r>
          </w:p>
        </w:tc>
        <w:tc>
          <w:tcPr>
            <w:tcW w:w="5521" w:type="dxa"/>
          </w:tcPr>
          <w:p w14:paraId="5230023B" w14:textId="77777777" w:rsidR="00662D70" w:rsidRPr="00AB179B" w:rsidRDefault="00662D70" w:rsidP="00662D70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662D70" w:rsidRPr="00BE2177" w14:paraId="205BFD24" w14:textId="77777777" w:rsidTr="00E92CD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22F9BC21" w14:textId="77777777" w:rsidR="00662D70" w:rsidRPr="003368E4" w:rsidRDefault="00662D70" w:rsidP="001070FD">
            <w:pPr>
              <w:pStyle w:val="TableParagraph"/>
            </w:pPr>
            <w:r w:rsidRPr="003368E4">
              <w:t>Nutritional</w:t>
            </w:r>
            <w:r w:rsidR="003F4231">
              <w:t xml:space="preserve"> </w:t>
            </w:r>
            <w:r w:rsidRPr="003368E4">
              <w:t>information</w:t>
            </w:r>
            <w:r w:rsidR="003F4231">
              <w:t xml:space="preserve"> </w:t>
            </w:r>
            <w:r w:rsidRPr="003368E4">
              <w:t>panel:</w:t>
            </w:r>
          </w:p>
        </w:tc>
        <w:tc>
          <w:tcPr>
            <w:tcW w:w="5521" w:type="dxa"/>
          </w:tcPr>
          <w:p w14:paraId="29399027" w14:textId="77777777" w:rsidR="00662D70" w:rsidRPr="00AB179B" w:rsidRDefault="00662D70" w:rsidP="00662D70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662D70" w:rsidRPr="00BE2177" w14:paraId="52AA1158" w14:textId="77777777" w:rsidTr="00856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040B00CF" w14:textId="77777777" w:rsidR="00662D70" w:rsidRPr="003368E4" w:rsidRDefault="00662D70" w:rsidP="00662D70">
            <w:pPr>
              <w:pStyle w:val="BodyText"/>
              <w:rPr>
                <w:color w:val="auto"/>
              </w:rPr>
            </w:pPr>
            <w:r w:rsidRPr="003368E4">
              <w:rPr>
                <w:color w:val="auto"/>
              </w:rPr>
              <w:t>Country</w:t>
            </w:r>
            <w:r w:rsidR="003F4231">
              <w:rPr>
                <w:color w:val="auto"/>
              </w:rPr>
              <w:t xml:space="preserve"> </w:t>
            </w:r>
            <w:r w:rsidRPr="003368E4">
              <w:rPr>
                <w:color w:val="auto"/>
              </w:rPr>
              <w:t>of</w:t>
            </w:r>
            <w:r w:rsidR="003F4231">
              <w:rPr>
                <w:color w:val="auto"/>
              </w:rPr>
              <w:t xml:space="preserve"> </w:t>
            </w:r>
            <w:r w:rsidRPr="003368E4">
              <w:rPr>
                <w:color w:val="auto"/>
              </w:rPr>
              <w:t>origin:</w:t>
            </w:r>
          </w:p>
        </w:tc>
        <w:tc>
          <w:tcPr>
            <w:tcW w:w="5521" w:type="dxa"/>
          </w:tcPr>
          <w:p w14:paraId="42D07876" w14:textId="77777777" w:rsidR="00662D70" w:rsidRPr="00AB179B" w:rsidRDefault="00662D70" w:rsidP="00662D70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</w:tbl>
    <w:p w14:paraId="3EF68D4A" w14:textId="77777777" w:rsidR="00775F9F" w:rsidRDefault="00775F9F" w:rsidP="00775F9F">
      <w:pPr>
        <w:pStyle w:val="BodyText"/>
      </w:pPr>
      <w:bookmarkStart w:id="71" w:name="_Toc224597384"/>
      <w:bookmarkStart w:id="72" w:name="_Toc231550449"/>
    </w:p>
    <w:p w14:paraId="2784C2C3" w14:textId="77777777" w:rsidR="00775F9F" w:rsidRDefault="00775F9F" w:rsidP="00775F9F">
      <w:pPr>
        <w:pStyle w:val="BodyText"/>
      </w:pPr>
    </w:p>
    <w:p w14:paraId="4AEC3BDD" w14:textId="77777777" w:rsidR="00775F9F" w:rsidRDefault="00775F9F" w:rsidP="00775F9F">
      <w:pPr>
        <w:pStyle w:val="BodyText"/>
      </w:pPr>
    </w:p>
    <w:p w14:paraId="7EAED69B" w14:textId="77777777" w:rsidR="00775F9F" w:rsidRDefault="00775F9F" w:rsidP="00775F9F">
      <w:pPr>
        <w:pStyle w:val="BodyText"/>
      </w:pPr>
    </w:p>
    <w:p w14:paraId="3766363B" w14:textId="2B308018" w:rsidR="00B36745" w:rsidRPr="00C94C31" w:rsidRDefault="00B36745" w:rsidP="00B36745">
      <w:pPr>
        <w:pStyle w:val="Heading3"/>
      </w:pPr>
      <w:r w:rsidRPr="00C94C31">
        <w:lastRenderedPageBreak/>
        <w:t>Egg</w:t>
      </w:r>
      <w:r w:rsidR="003F4231">
        <w:t xml:space="preserve"> </w:t>
      </w:r>
      <w:r w:rsidRPr="00C94C31">
        <w:t>stamping</w:t>
      </w:r>
      <w:bookmarkEnd w:id="71"/>
      <w:bookmarkEnd w:id="72"/>
    </w:p>
    <w:p w14:paraId="673B4FCC" w14:textId="20482B92" w:rsidR="00B36745" w:rsidRPr="00DF5AA8" w:rsidRDefault="00D35EDD" w:rsidP="00B36745">
      <w:pPr>
        <w:pStyle w:val="BodyText"/>
      </w:pPr>
      <w:r>
        <w:t>E</w:t>
      </w:r>
      <w:r w:rsidR="00B36745" w:rsidRPr="00DF5AA8">
        <w:t>ach</w:t>
      </w:r>
      <w:r w:rsidR="003F4231">
        <w:t xml:space="preserve"> </w:t>
      </w:r>
      <w:r w:rsidR="00B36745" w:rsidRPr="00DF5AA8">
        <w:t>egg</w:t>
      </w:r>
      <w:r w:rsidR="003F4231">
        <w:t xml:space="preserve"> </w:t>
      </w:r>
      <w:r w:rsidR="00B36745" w:rsidRPr="00DF5AA8">
        <w:t>for</w:t>
      </w:r>
      <w:r w:rsidR="003F4231">
        <w:t xml:space="preserve"> </w:t>
      </w:r>
      <w:r w:rsidR="00B36745" w:rsidRPr="00DF5AA8">
        <w:t>sale</w:t>
      </w:r>
      <w:r w:rsidR="003F4231">
        <w:t xml:space="preserve"> </w:t>
      </w:r>
      <w:r w:rsidR="00424598">
        <w:t>must</w:t>
      </w:r>
      <w:r w:rsidR="003F4231">
        <w:t xml:space="preserve"> </w:t>
      </w:r>
      <w:r w:rsidR="00B36745" w:rsidRPr="00DF5AA8">
        <w:t>be</w:t>
      </w:r>
      <w:r w:rsidR="003F4231">
        <w:t xml:space="preserve"> </w:t>
      </w:r>
      <w:r w:rsidR="00B36745" w:rsidRPr="00DF5AA8">
        <w:t>stamped</w:t>
      </w:r>
      <w:r w:rsidR="003F4231">
        <w:t xml:space="preserve"> </w:t>
      </w:r>
      <w:r w:rsidR="00B36745" w:rsidRPr="00DF5AA8">
        <w:t>with</w:t>
      </w:r>
      <w:r w:rsidR="003F4231">
        <w:t xml:space="preserve"> </w:t>
      </w:r>
      <w:r>
        <w:t>the</w:t>
      </w:r>
      <w:r w:rsidR="003F4231">
        <w:t xml:space="preserve"> </w:t>
      </w:r>
      <w:r>
        <w:t>producer’s</w:t>
      </w:r>
      <w:r w:rsidR="003F4231">
        <w:t xml:space="preserve"> </w:t>
      </w:r>
      <w:r w:rsidR="00B36745" w:rsidRPr="00DF5AA8">
        <w:t>unique</w:t>
      </w:r>
      <w:r w:rsidR="003F4231">
        <w:t xml:space="preserve"> </w:t>
      </w:r>
      <w:r w:rsidR="00B36745" w:rsidRPr="00DF5AA8">
        <w:t>identifier</w:t>
      </w:r>
      <w:r w:rsidR="003F4231">
        <w:t xml:space="preserve"> </w:t>
      </w:r>
      <w:r w:rsidR="00655777">
        <w:t>–</w:t>
      </w:r>
      <w:r w:rsidR="003F4231">
        <w:t xml:space="preserve"> </w:t>
      </w:r>
      <w:r>
        <w:t>usually</w:t>
      </w:r>
      <w:r w:rsidR="003F4231">
        <w:t xml:space="preserve"> </w:t>
      </w:r>
      <w:r w:rsidR="00655777">
        <w:t>a</w:t>
      </w:r>
      <w:r w:rsidR="003F4231">
        <w:t xml:space="preserve"> </w:t>
      </w:r>
      <w:r w:rsidR="00655777">
        <w:t>number</w:t>
      </w:r>
      <w:r w:rsidR="003F4231">
        <w:t xml:space="preserve"> </w:t>
      </w:r>
      <w:r w:rsidR="00655777">
        <w:t>or</w:t>
      </w:r>
      <w:r w:rsidR="003F4231">
        <w:t xml:space="preserve"> </w:t>
      </w:r>
      <w:r w:rsidR="00655777">
        <w:t>code</w:t>
      </w:r>
      <w:r w:rsidR="003F4231">
        <w:t xml:space="preserve"> </w:t>
      </w:r>
      <w:r w:rsidR="00B36C08">
        <w:t>–</w:t>
      </w:r>
      <w:r w:rsidR="003F4231">
        <w:t xml:space="preserve"> </w:t>
      </w:r>
      <w:r w:rsidR="00B36745" w:rsidRPr="00DF5AA8">
        <w:t>so</w:t>
      </w:r>
      <w:r w:rsidR="003F4231">
        <w:t xml:space="preserve"> </w:t>
      </w:r>
      <w:r w:rsidR="00B36745" w:rsidRPr="00DF5AA8">
        <w:t>they</w:t>
      </w:r>
      <w:r w:rsidR="003F4231">
        <w:t xml:space="preserve"> </w:t>
      </w:r>
      <w:r w:rsidR="00B36745" w:rsidRPr="00DF5AA8">
        <w:t>can</w:t>
      </w:r>
      <w:r w:rsidR="003F4231">
        <w:t xml:space="preserve"> </w:t>
      </w:r>
      <w:r w:rsidR="00B36745" w:rsidRPr="00DF5AA8">
        <w:t>be</w:t>
      </w:r>
      <w:r w:rsidR="003F4231">
        <w:t xml:space="preserve"> </w:t>
      </w:r>
      <w:r w:rsidR="00B36745" w:rsidRPr="00DF5AA8">
        <w:t>traced</w:t>
      </w:r>
      <w:r w:rsidR="003F4231">
        <w:t xml:space="preserve"> </w:t>
      </w:r>
      <w:r w:rsidR="00B36745" w:rsidRPr="00DF5AA8">
        <w:t>to</w:t>
      </w:r>
      <w:r w:rsidR="003F4231">
        <w:t xml:space="preserve"> </w:t>
      </w:r>
      <w:r w:rsidR="00B36745" w:rsidRPr="00DF5AA8">
        <w:t>the</w:t>
      </w:r>
      <w:r w:rsidR="003F4231">
        <w:t xml:space="preserve"> </w:t>
      </w:r>
      <w:r w:rsidR="00B36745" w:rsidRPr="00DF5AA8">
        <w:t>place</w:t>
      </w:r>
      <w:r w:rsidR="003F4231">
        <w:t xml:space="preserve"> </w:t>
      </w:r>
      <w:r w:rsidR="00B36745" w:rsidRPr="00DF5AA8">
        <w:t>of</w:t>
      </w:r>
      <w:r w:rsidR="003F4231">
        <w:t xml:space="preserve"> </w:t>
      </w:r>
      <w:r w:rsidR="00B36745" w:rsidRPr="00DF5AA8">
        <w:t>production.</w:t>
      </w:r>
      <w:r w:rsidR="003F4231">
        <w:t xml:space="preserve">  </w:t>
      </w:r>
    </w:p>
    <w:p w14:paraId="69712132" w14:textId="4FA06409" w:rsidR="00B36745" w:rsidRPr="00DF5AA8" w:rsidRDefault="00B36745" w:rsidP="00655777">
      <w:pPr>
        <w:pStyle w:val="ListBullet"/>
      </w:pPr>
      <w:r w:rsidRPr="00DF5AA8">
        <w:t>Ink</w:t>
      </w:r>
      <w:r w:rsidR="003F4231">
        <w:t xml:space="preserve"> </w:t>
      </w:r>
      <w:r w:rsidR="00DC3076">
        <w:t>must</w:t>
      </w:r>
      <w:r w:rsidR="003F4231">
        <w:t xml:space="preserve"> </w:t>
      </w:r>
      <w:r w:rsidR="00DC3076">
        <w:t>be</w:t>
      </w:r>
      <w:r w:rsidR="003F4231">
        <w:t xml:space="preserve"> </w:t>
      </w:r>
      <w:r w:rsidRPr="00DF5AA8">
        <w:t>suitable</w:t>
      </w:r>
      <w:r w:rsidR="003F4231">
        <w:t xml:space="preserve"> </w:t>
      </w:r>
      <w:r w:rsidRPr="00DF5AA8">
        <w:t>for</w:t>
      </w:r>
      <w:r w:rsidR="003F4231">
        <w:t xml:space="preserve"> </w:t>
      </w:r>
      <w:r w:rsidRPr="00DF5AA8">
        <w:t>contact</w:t>
      </w:r>
      <w:r w:rsidR="003F4231">
        <w:t xml:space="preserve"> </w:t>
      </w:r>
      <w:r w:rsidRPr="00DF5AA8">
        <w:t>with</w:t>
      </w:r>
      <w:r w:rsidR="003F4231">
        <w:t xml:space="preserve"> </w:t>
      </w:r>
      <w:r w:rsidRPr="00DF5AA8">
        <w:t>food</w:t>
      </w:r>
      <w:r w:rsidR="003F4231">
        <w:t xml:space="preserve"> </w:t>
      </w:r>
      <w:r w:rsidR="00DC3076">
        <w:t>-</w:t>
      </w:r>
      <w:r w:rsidR="003F4231">
        <w:t xml:space="preserve"> </w:t>
      </w:r>
      <w:r w:rsidR="00DC3076">
        <w:t>keep</w:t>
      </w:r>
      <w:r w:rsidR="003F4231">
        <w:t xml:space="preserve"> </w:t>
      </w:r>
      <w:r w:rsidRPr="00DF5AA8">
        <w:t>supplier</w:t>
      </w:r>
      <w:r w:rsidR="003F4231">
        <w:t xml:space="preserve"> </w:t>
      </w:r>
      <w:r w:rsidRPr="00DF5AA8">
        <w:t>documentation</w:t>
      </w:r>
      <w:r w:rsidR="003F4231">
        <w:t xml:space="preserve"> </w:t>
      </w:r>
      <w:r w:rsidRPr="00DF5AA8">
        <w:t>to</w:t>
      </w:r>
      <w:r w:rsidR="003F4231">
        <w:t xml:space="preserve"> </w:t>
      </w:r>
      <w:r w:rsidRPr="00DF5AA8">
        <w:t>verify</w:t>
      </w:r>
      <w:r w:rsidR="003F4231">
        <w:t xml:space="preserve"> </w:t>
      </w:r>
      <w:r w:rsidRPr="00DF5AA8">
        <w:t>this.</w:t>
      </w:r>
      <w:r w:rsidR="003F4231">
        <w:t xml:space="preserve"> </w:t>
      </w:r>
    </w:p>
    <w:p w14:paraId="34135E12" w14:textId="0495F152" w:rsidR="00B36745" w:rsidRPr="00DF5AA8" w:rsidRDefault="00B36745" w:rsidP="00655777">
      <w:pPr>
        <w:pStyle w:val="ListBullet"/>
      </w:pPr>
      <w:r w:rsidRPr="00DF5AA8">
        <w:t>Replacement</w:t>
      </w:r>
      <w:r w:rsidR="003F4231">
        <w:t xml:space="preserve"> </w:t>
      </w:r>
      <w:r w:rsidRPr="00DF5AA8">
        <w:t>ink</w:t>
      </w:r>
      <w:r w:rsidR="003F4231">
        <w:t xml:space="preserve"> </w:t>
      </w:r>
      <w:r w:rsidR="00DC3076">
        <w:t>must</w:t>
      </w:r>
      <w:r w:rsidR="003F4231">
        <w:t xml:space="preserve"> </w:t>
      </w:r>
      <w:r w:rsidR="00655777">
        <w:t>always</w:t>
      </w:r>
      <w:r w:rsidR="003F4231">
        <w:t xml:space="preserve"> </w:t>
      </w:r>
      <w:r w:rsidR="00DC3076">
        <w:t>be</w:t>
      </w:r>
      <w:r w:rsidR="003F4231">
        <w:t xml:space="preserve"> </w:t>
      </w:r>
      <w:r w:rsidRPr="00DF5AA8">
        <w:t>available</w:t>
      </w:r>
      <w:r w:rsidR="003F4231">
        <w:t xml:space="preserve"> </w:t>
      </w:r>
      <w:r w:rsidRPr="00DF5AA8">
        <w:t>to</w:t>
      </w:r>
      <w:r w:rsidR="003F4231">
        <w:t xml:space="preserve"> </w:t>
      </w:r>
      <w:r w:rsidRPr="00DF5AA8">
        <w:t>ensure</w:t>
      </w:r>
      <w:r w:rsidR="003F4231">
        <w:t xml:space="preserve"> </w:t>
      </w:r>
      <w:r w:rsidRPr="00DF5AA8">
        <w:t>each</w:t>
      </w:r>
      <w:r w:rsidR="003F4231">
        <w:t xml:space="preserve"> </w:t>
      </w:r>
      <w:r w:rsidRPr="00DF5AA8">
        <w:t>egg</w:t>
      </w:r>
      <w:r w:rsidR="003F4231">
        <w:t xml:space="preserve"> </w:t>
      </w:r>
      <w:r w:rsidRPr="00DF5AA8">
        <w:t>is</w:t>
      </w:r>
      <w:r w:rsidR="003F4231">
        <w:t xml:space="preserve"> </w:t>
      </w:r>
      <w:r w:rsidRPr="00DF5AA8">
        <w:t>stamped</w:t>
      </w:r>
      <w:r w:rsidR="003F4231">
        <w:t xml:space="preserve"> </w:t>
      </w:r>
      <w:r w:rsidR="00DC3076">
        <w:t>before</w:t>
      </w:r>
      <w:r w:rsidR="003F4231">
        <w:t xml:space="preserve"> </w:t>
      </w:r>
      <w:r w:rsidRPr="00DF5AA8">
        <w:t>sale.</w:t>
      </w:r>
    </w:p>
    <w:p w14:paraId="0ECB146F" w14:textId="0E2A0EB8" w:rsidR="00B36745" w:rsidRPr="003368E4" w:rsidRDefault="00A92C82" w:rsidP="00655777">
      <w:pPr>
        <w:pStyle w:val="ListBullet"/>
      </w:pPr>
      <w:r>
        <w:t>The</w:t>
      </w:r>
      <w:r w:rsidR="003F4231">
        <w:t xml:space="preserve"> </w:t>
      </w:r>
      <w:r w:rsidR="00B36745" w:rsidRPr="003368E4">
        <w:t>Food</w:t>
      </w:r>
      <w:r w:rsidR="003F4231">
        <w:t xml:space="preserve"> </w:t>
      </w:r>
      <w:r w:rsidR="00B36745" w:rsidRPr="003368E4">
        <w:t>Authority</w:t>
      </w:r>
      <w:r w:rsidR="003F4231">
        <w:t xml:space="preserve"> </w:t>
      </w:r>
      <w:r>
        <w:t>provides</w:t>
      </w:r>
      <w:r w:rsidR="003F4231">
        <w:t xml:space="preserve"> </w:t>
      </w:r>
      <w:r>
        <w:t>s</w:t>
      </w:r>
      <w:r w:rsidRPr="00A92C82">
        <w:t>mall</w:t>
      </w:r>
      <w:r w:rsidR="003F4231">
        <w:t xml:space="preserve"> </w:t>
      </w:r>
      <w:r w:rsidRPr="00A92C82">
        <w:t>egg</w:t>
      </w:r>
      <w:r w:rsidR="003F4231">
        <w:t xml:space="preserve"> </w:t>
      </w:r>
      <w:r w:rsidR="00B36745" w:rsidRPr="003368E4">
        <w:t>farms</w:t>
      </w:r>
      <w:r w:rsidR="003F4231">
        <w:t xml:space="preserve"> </w:t>
      </w:r>
      <w:r>
        <w:t>with</w:t>
      </w:r>
      <w:r w:rsidR="003F4231">
        <w:t xml:space="preserve"> </w:t>
      </w:r>
      <w:r w:rsidRPr="00A92C82">
        <w:t>a</w:t>
      </w:r>
      <w:r w:rsidR="003F4231">
        <w:t xml:space="preserve"> </w:t>
      </w:r>
      <w:r w:rsidRPr="00A92C82">
        <w:t>free,</w:t>
      </w:r>
      <w:r w:rsidR="003F4231">
        <w:t xml:space="preserve"> </w:t>
      </w:r>
      <w:r w:rsidRPr="00A92C82">
        <w:t>self-inking</w:t>
      </w:r>
      <w:r w:rsidR="003F4231">
        <w:t xml:space="preserve"> </w:t>
      </w:r>
      <w:r w:rsidRPr="00A92C82">
        <w:t>egg</w:t>
      </w:r>
      <w:r w:rsidR="003F4231">
        <w:t xml:space="preserve"> </w:t>
      </w:r>
      <w:r w:rsidR="00F04087">
        <w:t>manual</w:t>
      </w:r>
      <w:r w:rsidR="003F4231">
        <w:t xml:space="preserve"> </w:t>
      </w:r>
      <w:r w:rsidRPr="00A92C82">
        <w:t>stamp</w:t>
      </w:r>
      <w:r w:rsidR="00F04087">
        <w:t>.</w:t>
      </w:r>
      <w:r w:rsidR="003F4231">
        <w:t xml:space="preserve"> </w:t>
      </w:r>
      <w:r w:rsidR="00B36745" w:rsidRPr="003368E4">
        <w:t>If</w:t>
      </w:r>
      <w:r w:rsidR="003F4231">
        <w:t xml:space="preserve"> </w:t>
      </w:r>
      <w:r w:rsidR="00B36745" w:rsidRPr="003368E4">
        <w:t>a</w:t>
      </w:r>
      <w:r w:rsidR="003F4231">
        <w:t xml:space="preserve"> </w:t>
      </w:r>
      <w:r w:rsidR="00B36745" w:rsidRPr="003368E4">
        <w:t>different</w:t>
      </w:r>
      <w:r w:rsidR="003F4231">
        <w:t xml:space="preserve"> </w:t>
      </w:r>
      <w:r w:rsidR="00B36745" w:rsidRPr="003368E4">
        <w:t>stamp</w:t>
      </w:r>
      <w:r w:rsidR="003F4231">
        <w:t xml:space="preserve"> </w:t>
      </w:r>
      <w:r w:rsidR="00B36745" w:rsidRPr="003368E4">
        <w:t>is</w:t>
      </w:r>
      <w:r w:rsidR="003F4231">
        <w:t xml:space="preserve"> </w:t>
      </w:r>
      <w:r w:rsidR="00B36745" w:rsidRPr="003368E4">
        <w:t>used</w:t>
      </w:r>
      <w:r w:rsidR="003F4231">
        <w:t xml:space="preserve"> </w:t>
      </w:r>
      <w:r w:rsidR="00F04087">
        <w:t>(</w:t>
      </w:r>
      <w:r w:rsidR="00B36745" w:rsidRPr="003368E4">
        <w:t>not</w:t>
      </w:r>
      <w:r w:rsidR="003F4231">
        <w:t xml:space="preserve"> </w:t>
      </w:r>
      <w:r w:rsidR="00B36745" w:rsidRPr="003368E4">
        <w:t>issued</w:t>
      </w:r>
      <w:r w:rsidR="003F4231">
        <w:t xml:space="preserve"> </w:t>
      </w:r>
      <w:r w:rsidR="00B36745" w:rsidRPr="003368E4">
        <w:t>by</w:t>
      </w:r>
      <w:r w:rsidR="003F4231">
        <w:t xml:space="preserve"> </w:t>
      </w:r>
      <w:r w:rsidR="00B36745" w:rsidRPr="003368E4">
        <w:t>the</w:t>
      </w:r>
      <w:r w:rsidR="003F4231">
        <w:t xml:space="preserve"> </w:t>
      </w:r>
      <w:r w:rsidR="00F04087">
        <w:t>Food</w:t>
      </w:r>
      <w:r w:rsidR="003F4231">
        <w:t xml:space="preserve"> </w:t>
      </w:r>
      <w:r w:rsidR="00B36745" w:rsidRPr="003368E4">
        <w:t>Authority</w:t>
      </w:r>
      <w:r w:rsidR="00F04087">
        <w:t>)</w:t>
      </w:r>
      <w:r w:rsidR="003F4231">
        <w:t xml:space="preserve"> </w:t>
      </w:r>
      <w:r w:rsidR="00B36745" w:rsidRPr="003368E4">
        <w:t>the</w:t>
      </w:r>
      <w:r w:rsidR="003F4231">
        <w:t xml:space="preserve"> </w:t>
      </w:r>
      <w:r w:rsidR="00F04087">
        <w:t>business</w:t>
      </w:r>
      <w:r w:rsidR="003F4231">
        <w:t xml:space="preserve"> </w:t>
      </w:r>
      <w:r w:rsidR="0037764C">
        <w:t>must</w:t>
      </w:r>
      <w:r w:rsidR="003F4231">
        <w:t xml:space="preserve"> </w:t>
      </w:r>
      <w:r w:rsidR="00B36745" w:rsidRPr="003368E4">
        <w:t>notif</w:t>
      </w:r>
      <w:r w:rsidR="0037764C">
        <w:t>y</w:t>
      </w:r>
      <w:r w:rsidR="003F4231">
        <w:t xml:space="preserve"> </w:t>
      </w:r>
      <w:r w:rsidR="0037764C">
        <w:t>the</w:t>
      </w:r>
      <w:r w:rsidR="003F4231">
        <w:t xml:space="preserve"> </w:t>
      </w:r>
      <w:r w:rsidR="0037764C">
        <w:t>Food</w:t>
      </w:r>
      <w:r w:rsidR="003F4231">
        <w:t xml:space="preserve"> </w:t>
      </w:r>
      <w:r w:rsidR="00B36745" w:rsidRPr="003368E4">
        <w:t>Authority</w:t>
      </w:r>
      <w:r w:rsidR="003F4231">
        <w:t xml:space="preserve"> </w:t>
      </w:r>
      <w:r w:rsidR="00B36745" w:rsidRPr="003368E4">
        <w:t>to</w:t>
      </w:r>
      <w:r w:rsidR="003F4231">
        <w:t xml:space="preserve"> </w:t>
      </w:r>
      <w:r w:rsidR="00B36745" w:rsidRPr="003368E4">
        <w:t>ensure</w:t>
      </w:r>
      <w:r w:rsidR="003F4231">
        <w:t xml:space="preserve"> </w:t>
      </w:r>
      <w:r w:rsidR="00B36745" w:rsidRPr="003368E4">
        <w:t>it</w:t>
      </w:r>
      <w:r w:rsidR="003F4231">
        <w:t xml:space="preserve"> </w:t>
      </w:r>
      <w:r w:rsidR="00B36745" w:rsidRPr="003368E4">
        <w:t>is</w:t>
      </w:r>
      <w:r w:rsidR="003F4231">
        <w:t xml:space="preserve"> </w:t>
      </w:r>
      <w:r w:rsidR="00B36745" w:rsidRPr="003368E4">
        <w:t>unique</w:t>
      </w:r>
      <w:r w:rsidR="003F4231">
        <w:t xml:space="preserve"> </w:t>
      </w:r>
      <w:r w:rsidR="00B36745" w:rsidRPr="003368E4">
        <w:t>and</w:t>
      </w:r>
      <w:r w:rsidR="003F4231">
        <w:t xml:space="preserve"> </w:t>
      </w:r>
      <w:r w:rsidR="00B36745" w:rsidRPr="003368E4">
        <w:t>not</w:t>
      </w:r>
      <w:r w:rsidR="003F4231">
        <w:t xml:space="preserve"> </w:t>
      </w:r>
      <w:r w:rsidR="00B36745" w:rsidRPr="003368E4">
        <w:t>use</w:t>
      </w:r>
      <w:r w:rsidR="00FE0337">
        <w:t>d</w:t>
      </w:r>
      <w:r w:rsidR="003F4231">
        <w:t xml:space="preserve"> </w:t>
      </w:r>
      <w:r w:rsidR="00B36745" w:rsidRPr="003368E4">
        <w:t>by</w:t>
      </w:r>
      <w:r w:rsidR="003F4231">
        <w:t xml:space="preserve"> </w:t>
      </w:r>
      <w:r w:rsidR="00FE0337">
        <w:t>an</w:t>
      </w:r>
      <w:r w:rsidR="00B36745" w:rsidRPr="003368E4">
        <w:t>other</w:t>
      </w:r>
      <w:r w:rsidR="003F4231">
        <w:t xml:space="preserve"> </w:t>
      </w:r>
      <w:r w:rsidR="00B36745" w:rsidRPr="003368E4">
        <w:t>business.</w:t>
      </w:r>
      <w:r w:rsidR="003F4231">
        <w:t xml:space="preserve"> </w:t>
      </w:r>
    </w:p>
    <w:p w14:paraId="7EB640EE" w14:textId="37BE3106" w:rsidR="00EE2DC3" w:rsidRPr="00B36745" w:rsidRDefault="00FE0337" w:rsidP="00FE0337">
      <w:pPr>
        <w:pStyle w:val="BodyText"/>
      </w:pPr>
      <w:r w:rsidRPr="001D0CA4">
        <w:rPr>
          <w:rFonts w:ascii="Segoe UI Symbol" w:hAnsi="Segoe UI Symbol" w:cs="Segoe UI Symbol"/>
          <w:color w:val="215F6A" w:themeColor="accent2" w:themeShade="BF"/>
          <w:sz w:val="32"/>
          <w:szCs w:val="32"/>
        </w:rPr>
        <w:t>✎</w:t>
      </w:r>
      <w:r w:rsidR="003F4231">
        <w:rPr>
          <w:rFonts w:ascii="Segoe UI Symbol" w:hAnsi="Segoe UI Symbol" w:cs="Segoe UI Symbol"/>
          <w:color w:val="215F6A" w:themeColor="accent2" w:themeShade="BF"/>
        </w:rPr>
        <w:t xml:space="preserve"> </w:t>
      </w:r>
      <w:r>
        <w:t>Outline</w:t>
      </w:r>
      <w:r w:rsidR="003F4231">
        <w:t xml:space="preserve"> </w:t>
      </w:r>
      <w:r>
        <w:t>the</w:t>
      </w:r>
      <w:r w:rsidR="003F4231">
        <w:t xml:space="preserve"> </w:t>
      </w:r>
      <w:r>
        <w:t>u</w:t>
      </w:r>
      <w:r w:rsidR="00EE2DC3" w:rsidRPr="00B36745">
        <w:t>nique</w:t>
      </w:r>
      <w:r w:rsidR="003F4231">
        <w:t xml:space="preserve"> </w:t>
      </w:r>
      <w:r w:rsidR="00EE2DC3" w:rsidRPr="00B36745">
        <w:t>egg</w:t>
      </w:r>
      <w:r w:rsidR="003F4231">
        <w:t xml:space="preserve"> </w:t>
      </w:r>
      <w:r w:rsidR="00EE2DC3" w:rsidRPr="00B36745">
        <w:t>stamp(s)</w:t>
      </w:r>
      <w:r w:rsidR="003F4231">
        <w:t xml:space="preserve"> </w:t>
      </w:r>
      <w:r>
        <w:t>used</w:t>
      </w:r>
      <w:r w:rsidR="003F4231">
        <w:t xml:space="preserve"> </w:t>
      </w:r>
      <w:r w:rsidR="00EE2DC3" w:rsidRPr="00B36745">
        <w:t>by</w:t>
      </w:r>
      <w:r w:rsidR="003F4231">
        <w:t xml:space="preserve"> </w:t>
      </w:r>
      <w:r w:rsidR="00EE2DC3" w:rsidRPr="00B36745">
        <w:t>th</w:t>
      </w:r>
      <w:r>
        <w:t>e</w:t>
      </w:r>
      <w:r w:rsidR="003F4231">
        <w:t xml:space="preserve"> </w:t>
      </w:r>
      <w:r w:rsidR="00EE2DC3" w:rsidRPr="00B36745">
        <w:t>business</w:t>
      </w:r>
      <w:r w:rsidR="00EF625F">
        <w:t>,</w:t>
      </w:r>
      <w:r w:rsidR="003F4231">
        <w:t xml:space="preserve"> </w:t>
      </w:r>
      <w:r w:rsidR="00EE2DC3" w:rsidRPr="00B36745">
        <w:t>including</w:t>
      </w:r>
      <w:r w:rsidR="003F4231">
        <w:t xml:space="preserve"> </w:t>
      </w:r>
      <w:r w:rsidR="00EE2DC3" w:rsidRPr="00B36745">
        <w:t>back</w:t>
      </w:r>
      <w:r w:rsidR="003F4231">
        <w:t xml:space="preserve"> </w:t>
      </w:r>
      <w:r w:rsidR="00EE2DC3" w:rsidRPr="00B36745">
        <w:t>up</w:t>
      </w:r>
      <w:r w:rsidR="003F4231">
        <w:t xml:space="preserve"> </w:t>
      </w:r>
      <w:r w:rsidR="00EE2DC3" w:rsidRPr="00B36745">
        <w:t>stamp(s)</w:t>
      </w:r>
      <w:r w:rsidR="00EF625F">
        <w:t>,</w:t>
      </w:r>
      <w:r w:rsidR="003F4231">
        <w:t xml:space="preserve"> </w:t>
      </w:r>
      <w:r w:rsidR="00137BB7">
        <w:t>in</w:t>
      </w:r>
      <w:r w:rsidR="003F4231">
        <w:t xml:space="preserve"> </w:t>
      </w:r>
      <w:r w:rsidR="00137BB7">
        <w:t>Table</w:t>
      </w:r>
      <w:r w:rsidR="003F4231">
        <w:t xml:space="preserve"> </w:t>
      </w:r>
      <w:r w:rsidR="00137BB7">
        <w:t>25</w:t>
      </w:r>
      <w:r w:rsidR="00EF625F">
        <w:t>.</w:t>
      </w:r>
    </w:p>
    <w:p w14:paraId="1FDB9528" w14:textId="5A0F7334" w:rsidR="00B36745" w:rsidRPr="00B36745" w:rsidRDefault="00B36745" w:rsidP="00B36745">
      <w:pPr>
        <w:pStyle w:val="TableHeading"/>
      </w:pPr>
      <w:r w:rsidRPr="00B36745">
        <w:t>Table</w:t>
      </w:r>
      <w:r w:rsidR="003F4231">
        <w:t xml:space="preserve"> </w:t>
      </w:r>
      <w:r w:rsidRPr="00B36745">
        <w:t>25:</w:t>
      </w:r>
      <w:r w:rsidR="003F4231">
        <w:t xml:space="preserve"> </w:t>
      </w:r>
      <w:r w:rsidRPr="00B36745">
        <w:t>Egg</w:t>
      </w:r>
      <w:r w:rsidR="003F4231">
        <w:t xml:space="preserve"> </w:t>
      </w:r>
      <w:r w:rsidRPr="00B36745">
        <w:t>stamps</w:t>
      </w:r>
    </w:p>
    <w:tbl>
      <w:tblPr>
        <w:tblStyle w:val="ListTable3-Accent2"/>
        <w:tblW w:w="5000" w:type="pct"/>
        <w:tblLook w:val="04A0" w:firstRow="1" w:lastRow="0" w:firstColumn="1" w:lastColumn="0" w:noHBand="0" w:noVBand="1"/>
      </w:tblPr>
      <w:tblGrid>
        <w:gridCol w:w="1235"/>
        <w:gridCol w:w="1207"/>
        <w:gridCol w:w="3216"/>
        <w:gridCol w:w="2227"/>
        <w:gridCol w:w="474"/>
        <w:gridCol w:w="1835"/>
      </w:tblGrid>
      <w:tr w:rsidR="00CF6AC7" w:rsidRPr="00775F9F" w14:paraId="668C1B02" w14:textId="77777777" w:rsidTr="003B79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06" w:type="pct"/>
          </w:tcPr>
          <w:p w14:paraId="636C7739" w14:textId="1AE2ABFA" w:rsidR="00CF6AC7" w:rsidRPr="00775F9F" w:rsidRDefault="00CF6AC7" w:rsidP="00775F9F">
            <w:pPr>
              <w:pStyle w:val="BodyText"/>
              <w:rPr>
                <w:color w:val="FFFFFF" w:themeColor="background1"/>
              </w:rPr>
            </w:pPr>
            <w:r w:rsidRPr="00775F9F">
              <w:rPr>
                <w:color w:val="FFFFFF" w:themeColor="background1"/>
              </w:rPr>
              <w:t>Stamp</w:t>
            </w:r>
            <w:r w:rsidR="003F4231" w:rsidRPr="00775F9F">
              <w:rPr>
                <w:color w:val="FFFFFF" w:themeColor="background1"/>
              </w:rPr>
              <w:t xml:space="preserve"> </w:t>
            </w:r>
            <w:r w:rsidRPr="00775F9F">
              <w:rPr>
                <w:color w:val="FFFFFF" w:themeColor="background1"/>
              </w:rPr>
              <w:t>text</w:t>
            </w:r>
            <w:r w:rsidR="003F4231" w:rsidRPr="00775F9F">
              <w:rPr>
                <w:color w:val="FFFFFF" w:themeColor="background1"/>
              </w:rPr>
              <w:t xml:space="preserve"> </w:t>
            </w:r>
            <w:r w:rsidRPr="00775F9F">
              <w:rPr>
                <w:color w:val="FFFFFF" w:themeColor="background1"/>
              </w:rPr>
              <w:t>or</w:t>
            </w:r>
            <w:r w:rsidR="003F4231" w:rsidRPr="00775F9F">
              <w:rPr>
                <w:color w:val="FFFFFF" w:themeColor="background1"/>
              </w:rPr>
              <w:t xml:space="preserve"> </w:t>
            </w:r>
            <w:r w:rsidRPr="00775F9F">
              <w:rPr>
                <w:color w:val="FFFFFF" w:themeColor="background1"/>
              </w:rPr>
              <w:t>symbol</w:t>
            </w:r>
          </w:p>
        </w:tc>
        <w:tc>
          <w:tcPr>
            <w:tcW w:w="590" w:type="pct"/>
          </w:tcPr>
          <w:p w14:paraId="5326BDAB" w14:textId="3CFE39D3" w:rsidR="00CF6AC7" w:rsidRPr="00775F9F" w:rsidRDefault="00CF6AC7" w:rsidP="00775F9F">
            <w:pPr>
              <w:pStyle w:val="Body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775F9F">
              <w:rPr>
                <w:color w:val="FFFFFF" w:themeColor="background1"/>
              </w:rPr>
              <w:t>Food</w:t>
            </w:r>
            <w:r w:rsidR="003F4231" w:rsidRPr="00775F9F">
              <w:rPr>
                <w:color w:val="FFFFFF" w:themeColor="background1"/>
              </w:rPr>
              <w:t xml:space="preserve"> </w:t>
            </w:r>
            <w:r w:rsidRPr="00775F9F">
              <w:rPr>
                <w:color w:val="FFFFFF" w:themeColor="background1"/>
              </w:rPr>
              <w:t>Authority</w:t>
            </w:r>
            <w:r w:rsidR="003F4231" w:rsidRPr="00775F9F">
              <w:rPr>
                <w:color w:val="FFFFFF" w:themeColor="background1"/>
              </w:rPr>
              <w:t xml:space="preserve"> </w:t>
            </w:r>
            <w:r w:rsidR="006E0B29" w:rsidRPr="00775F9F">
              <w:rPr>
                <w:color w:val="FFFFFF" w:themeColor="background1"/>
              </w:rPr>
              <w:t>approved</w:t>
            </w:r>
            <w:r w:rsidR="003F4231" w:rsidRPr="00775F9F">
              <w:rPr>
                <w:color w:val="FFFFFF" w:themeColor="background1"/>
              </w:rPr>
              <w:t xml:space="preserve"> </w:t>
            </w:r>
            <w:r w:rsidRPr="00775F9F">
              <w:rPr>
                <w:b w:val="0"/>
                <w:bCs/>
                <w:color w:val="FFFFFF" w:themeColor="background1"/>
              </w:rPr>
              <w:t>(Y/</w:t>
            </w:r>
            <w:r w:rsidR="006E0B29" w:rsidRPr="00775F9F">
              <w:rPr>
                <w:b w:val="0"/>
                <w:bCs/>
                <w:color w:val="FFFFFF" w:themeColor="background1"/>
              </w:rPr>
              <w:t>N</w:t>
            </w:r>
            <w:r w:rsidRPr="00775F9F">
              <w:rPr>
                <w:b w:val="0"/>
                <w:bCs/>
                <w:color w:val="FFFFFF" w:themeColor="background1"/>
              </w:rPr>
              <w:t>)</w:t>
            </w:r>
          </w:p>
        </w:tc>
        <w:tc>
          <w:tcPr>
            <w:tcW w:w="1578" w:type="pct"/>
          </w:tcPr>
          <w:p w14:paraId="10471B8C" w14:textId="0BDA780C" w:rsidR="00CF6AC7" w:rsidRPr="00775F9F" w:rsidRDefault="005B364C" w:rsidP="00775F9F">
            <w:pPr>
              <w:pStyle w:val="Body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775F9F">
              <w:rPr>
                <w:color w:val="FFFFFF" w:themeColor="background1"/>
              </w:rPr>
              <w:t>I</w:t>
            </w:r>
            <w:r w:rsidR="00CF6AC7" w:rsidRPr="00775F9F">
              <w:rPr>
                <w:color w:val="FFFFFF" w:themeColor="background1"/>
              </w:rPr>
              <w:t>mage</w:t>
            </w:r>
            <w:r w:rsidR="003F4231" w:rsidRPr="00775F9F">
              <w:rPr>
                <w:color w:val="FFFFFF" w:themeColor="background1"/>
              </w:rPr>
              <w:t xml:space="preserve"> </w:t>
            </w:r>
            <w:r w:rsidR="00CF6AC7" w:rsidRPr="00775F9F">
              <w:rPr>
                <w:color w:val="FFFFFF" w:themeColor="background1"/>
              </w:rPr>
              <w:t>of</w:t>
            </w:r>
            <w:r w:rsidR="003F4231" w:rsidRPr="00775F9F">
              <w:rPr>
                <w:color w:val="FFFFFF" w:themeColor="background1"/>
              </w:rPr>
              <w:t xml:space="preserve"> </w:t>
            </w:r>
            <w:r w:rsidR="00CF6AC7" w:rsidRPr="00775F9F">
              <w:rPr>
                <w:color w:val="FFFFFF" w:themeColor="background1"/>
              </w:rPr>
              <w:t>stamp</w:t>
            </w:r>
          </w:p>
        </w:tc>
        <w:tc>
          <w:tcPr>
            <w:tcW w:w="1093" w:type="pct"/>
          </w:tcPr>
          <w:p w14:paraId="12F875D8" w14:textId="13002744" w:rsidR="00CF6AC7" w:rsidRPr="00775F9F" w:rsidRDefault="00366EB8" w:rsidP="00775F9F">
            <w:pPr>
              <w:pStyle w:val="Body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775F9F">
              <w:rPr>
                <w:color w:val="FFFFFF" w:themeColor="background1"/>
              </w:rPr>
              <w:t>How</w:t>
            </w:r>
            <w:r w:rsidR="003F4231" w:rsidRPr="00775F9F">
              <w:rPr>
                <w:color w:val="FFFFFF" w:themeColor="background1"/>
              </w:rPr>
              <w:t xml:space="preserve"> </w:t>
            </w:r>
            <w:r w:rsidRPr="00775F9F">
              <w:rPr>
                <w:color w:val="FFFFFF" w:themeColor="background1"/>
              </w:rPr>
              <w:t>to</w:t>
            </w:r>
            <w:r w:rsidR="003F4231" w:rsidRPr="00775F9F">
              <w:rPr>
                <w:color w:val="FFFFFF" w:themeColor="background1"/>
              </w:rPr>
              <w:t xml:space="preserve"> </w:t>
            </w:r>
            <w:r w:rsidR="00623DD2" w:rsidRPr="00775F9F">
              <w:rPr>
                <w:color w:val="FFFFFF" w:themeColor="background1"/>
              </w:rPr>
              <w:t>interpret</w:t>
            </w:r>
            <w:r w:rsidR="003F4231" w:rsidRPr="00775F9F">
              <w:rPr>
                <w:color w:val="FFFFFF" w:themeColor="background1"/>
              </w:rPr>
              <w:t xml:space="preserve"> </w:t>
            </w:r>
            <w:r w:rsidR="00623DD2" w:rsidRPr="00775F9F">
              <w:rPr>
                <w:color w:val="FFFFFF" w:themeColor="background1"/>
              </w:rPr>
              <w:t>identifier</w:t>
            </w:r>
            <w:r w:rsidR="003F4231" w:rsidRPr="00775F9F">
              <w:rPr>
                <w:color w:val="FFFFFF" w:themeColor="background1"/>
              </w:rPr>
              <w:t xml:space="preserve"> </w:t>
            </w:r>
            <w:r w:rsidR="00623DD2" w:rsidRPr="00775F9F">
              <w:rPr>
                <w:color w:val="FFFFFF" w:themeColor="background1"/>
              </w:rPr>
              <w:t>(</w:t>
            </w:r>
            <w:r w:rsidR="00CF6AC7" w:rsidRPr="00775F9F">
              <w:rPr>
                <w:color w:val="FFFFFF" w:themeColor="background1"/>
              </w:rPr>
              <w:t>e.g.</w:t>
            </w:r>
            <w:r w:rsidR="003F4231" w:rsidRPr="00775F9F">
              <w:rPr>
                <w:color w:val="FFFFFF" w:themeColor="background1"/>
              </w:rPr>
              <w:t xml:space="preserve"> </w:t>
            </w:r>
            <w:r w:rsidR="00CF6AC7" w:rsidRPr="00775F9F">
              <w:rPr>
                <w:color w:val="FFFFFF" w:themeColor="background1"/>
              </w:rPr>
              <w:t>Julian</w:t>
            </w:r>
            <w:r w:rsidR="003F4231" w:rsidRPr="00775F9F">
              <w:rPr>
                <w:color w:val="FFFFFF" w:themeColor="background1"/>
              </w:rPr>
              <w:t xml:space="preserve"> </w:t>
            </w:r>
            <w:r w:rsidR="00CF6AC7" w:rsidRPr="00775F9F">
              <w:rPr>
                <w:color w:val="FFFFFF" w:themeColor="background1"/>
              </w:rPr>
              <w:t>code,</w:t>
            </w:r>
            <w:r w:rsidR="003F4231" w:rsidRPr="00775F9F">
              <w:rPr>
                <w:color w:val="FFFFFF" w:themeColor="background1"/>
              </w:rPr>
              <w:t xml:space="preserve"> </w:t>
            </w:r>
            <w:r w:rsidR="00CF6AC7" w:rsidRPr="00775F9F">
              <w:rPr>
                <w:color w:val="FFFFFF" w:themeColor="background1"/>
              </w:rPr>
              <w:t>lot</w:t>
            </w:r>
            <w:r w:rsidR="003F4231" w:rsidRPr="00775F9F">
              <w:rPr>
                <w:color w:val="FFFFFF" w:themeColor="background1"/>
              </w:rPr>
              <w:t xml:space="preserve"> </w:t>
            </w:r>
            <w:r w:rsidR="00CF6AC7" w:rsidRPr="00775F9F">
              <w:rPr>
                <w:color w:val="FFFFFF" w:themeColor="background1"/>
              </w:rPr>
              <w:t>n</w:t>
            </w:r>
            <w:r w:rsidR="00623DD2" w:rsidRPr="00775F9F">
              <w:rPr>
                <w:color w:val="FFFFFF" w:themeColor="background1"/>
              </w:rPr>
              <w:t>o.,</w:t>
            </w:r>
            <w:r w:rsidR="003F4231" w:rsidRPr="00775F9F">
              <w:rPr>
                <w:color w:val="FFFFFF" w:themeColor="background1"/>
              </w:rPr>
              <w:t xml:space="preserve"> </w:t>
            </w:r>
            <w:r w:rsidR="00CF6AC7" w:rsidRPr="00775F9F">
              <w:rPr>
                <w:color w:val="FFFFFF" w:themeColor="background1"/>
              </w:rPr>
              <w:t>farm</w:t>
            </w:r>
            <w:r w:rsidR="003F4231" w:rsidRPr="00775F9F">
              <w:rPr>
                <w:color w:val="FFFFFF" w:themeColor="background1"/>
              </w:rPr>
              <w:t xml:space="preserve"> </w:t>
            </w:r>
            <w:r w:rsidR="006E0B29" w:rsidRPr="00775F9F">
              <w:rPr>
                <w:color w:val="FFFFFF" w:themeColor="background1"/>
              </w:rPr>
              <w:t>ID</w:t>
            </w:r>
            <w:r w:rsidR="00CF6AC7" w:rsidRPr="00775F9F">
              <w:rPr>
                <w:color w:val="FFFFFF" w:themeColor="background1"/>
              </w:rPr>
              <w:t>)</w:t>
            </w:r>
          </w:p>
        </w:tc>
        <w:tc>
          <w:tcPr>
            <w:tcW w:w="1133" w:type="pct"/>
            <w:gridSpan w:val="2"/>
          </w:tcPr>
          <w:p w14:paraId="63058A00" w14:textId="2F140553" w:rsidR="00CF6AC7" w:rsidRPr="00775F9F" w:rsidRDefault="00CF6AC7" w:rsidP="00775F9F">
            <w:pPr>
              <w:pStyle w:val="Body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775F9F">
              <w:rPr>
                <w:color w:val="FFFFFF" w:themeColor="background1"/>
              </w:rPr>
              <w:t>Type</w:t>
            </w:r>
            <w:r w:rsidR="003F4231" w:rsidRPr="00775F9F">
              <w:rPr>
                <w:color w:val="FFFFFF" w:themeColor="background1"/>
              </w:rPr>
              <w:t xml:space="preserve"> </w:t>
            </w:r>
            <w:r w:rsidRPr="00775F9F">
              <w:rPr>
                <w:color w:val="FFFFFF" w:themeColor="background1"/>
              </w:rPr>
              <w:t>of</w:t>
            </w:r>
            <w:r w:rsidR="003F4231" w:rsidRPr="00775F9F">
              <w:rPr>
                <w:color w:val="FFFFFF" w:themeColor="background1"/>
              </w:rPr>
              <w:t xml:space="preserve"> </w:t>
            </w:r>
            <w:r w:rsidRPr="00775F9F">
              <w:rPr>
                <w:color w:val="FFFFFF" w:themeColor="background1"/>
              </w:rPr>
              <w:t>stamp</w:t>
            </w:r>
            <w:r w:rsidR="003F4231" w:rsidRPr="00775F9F">
              <w:rPr>
                <w:color w:val="FFFFFF" w:themeColor="background1"/>
              </w:rPr>
              <w:t xml:space="preserve"> </w:t>
            </w:r>
            <w:r w:rsidR="004E1BCD" w:rsidRPr="00775F9F">
              <w:rPr>
                <w:color w:val="FFFFFF" w:themeColor="background1"/>
              </w:rPr>
              <w:t>-</w:t>
            </w:r>
            <w:r w:rsidR="003F4231" w:rsidRPr="00775F9F">
              <w:rPr>
                <w:color w:val="FFFFFF" w:themeColor="background1"/>
              </w:rPr>
              <w:t xml:space="preserve"> </w:t>
            </w:r>
            <w:r w:rsidR="007A410C" w:rsidRPr="00775F9F">
              <w:rPr>
                <w:color w:val="FFFFFF" w:themeColor="background1"/>
              </w:rPr>
              <w:br/>
            </w:r>
            <w:r w:rsidRPr="00775F9F">
              <w:rPr>
                <w:rFonts w:ascii="Segoe UI Symbol" w:hAnsi="Segoe UI Symbol" w:cs="Segoe UI Symbol"/>
                <w:color w:val="FFFFFF" w:themeColor="background1"/>
              </w:rPr>
              <w:t>✓</w:t>
            </w:r>
            <w:r w:rsidR="003F4231" w:rsidRPr="00775F9F">
              <w:rPr>
                <w:color w:val="FFFFFF" w:themeColor="background1"/>
              </w:rPr>
              <w:t xml:space="preserve"> </w:t>
            </w:r>
            <w:r w:rsidRPr="00775F9F">
              <w:rPr>
                <w:color w:val="FFFFFF" w:themeColor="background1"/>
              </w:rPr>
              <w:t>all</w:t>
            </w:r>
            <w:r w:rsidR="003F4231" w:rsidRPr="00775F9F">
              <w:rPr>
                <w:color w:val="FFFFFF" w:themeColor="background1"/>
              </w:rPr>
              <w:t xml:space="preserve"> </w:t>
            </w:r>
            <w:r w:rsidRPr="00775F9F">
              <w:rPr>
                <w:color w:val="FFFFFF" w:themeColor="background1"/>
              </w:rPr>
              <w:t>that</w:t>
            </w:r>
            <w:r w:rsidR="003F4231" w:rsidRPr="00775F9F">
              <w:rPr>
                <w:color w:val="FFFFFF" w:themeColor="background1"/>
              </w:rPr>
              <w:t xml:space="preserve"> </w:t>
            </w:r>
            <w:r w:rsidRPr="00775F9F">
              <w:rPr>
                <w:color w:val="FFFFFF" w:themeColor="background1"/>
              </w:rPr>
              <w:t>apply</w:t>
            </w:r>
          </w:p>
        </w:tc>
      </w:tr>
      <w:tr w:rsidR="00DC533A" w:rsidRPr="00A30244" w14:paraId="03E5F8C0" w14:textId="77777777" w:rsidTr="002E54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" w:type="pct"/>
            <w:vMerge w:val="restart"/>
          </w:tcPr>
          <w:p w14:paraId="27F502FB" w14:textId="77777777" w:rsidR="00DC533A" w:rsidRDefault="00DC533A" w:rsidP="003B79B0">
            <w:pPr>
              <w:pStyle w:val="BodyText"/>
              <w:rPr>
                <w:bCs/>
                <w:color w:val="auto"/>
              </w:rPr>
            </w:pPr>
          </w:p>
          <w:p w14:paraId="7D801632" w14:textId="77777777" w:rsidR="00DC533A" w:rsidRDefault="00DC533A" w:rsidP="003B79B0">
            <w:pPr>
              <w:pStyle w:val="BodyText"/>
              <w:rPr>
                <w:bCs/>
                <w:color w:val="auto"/>
              </w:rPr>
            </w:pPr>
          </w:p>
          <w:p w14:paraId="35E07327" w14:textId="77777777" w:rsidR="00DC533A" w:rsidRPr="003368E4" w:rsidRDefault="00DC533A" w:rsidP="003B79B0">
            <w:pPr>
              <w:pStyle w:val="BodyText"/>
              <w:rPr>
                <w:color w:val="auto"/>
              </w:rPr>
            </w:pPr>
          </w:p>
        </w:tc>
        <w:tc>
          <w:tcPr>
            <w:tcW w:w="590" w:type="pct"/>
            <w:vMerge w:val="restart"/>
          </w:tcPr>
          <w:p w14:paraId="7EAE63B9" w14:textId="77777777" w:rsidR="00DC533A" w:rsidRPr="003368E4" w:rsidRDefault="00DC533A" w:rsidP="003B79B0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578" w:type="pct"/>
            <w:vMerge w:val="restart"/>
          </w:tcPr>
          <w:p w14:paraId="0334B822" w14:textId="77777777" w:rsidR="00DC533A" w:rsidRPr="003368E4" w:rsidRDefault="00DC533A" w:rsidP="003B79B0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093" w:type="pct"/>
            <w:vMerge w:val="restart"/>
          </w:tcPr>
          <w:p w14:paraId="188890A6" w14:textId="77777777" w:rsidR="00DC533A" w:rsidRPr="003368E4" w:rsidRDefault="00DC533A" w:rsidP="003B79B0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233" w:type="pct"/>
            <w:tcBorders>
              <w:right w:val="nil"/>
            </w:tcBorders>
            <w:vAlign w:val="center"/>
          </w:tcPr>
          <w:p w14:paraId="1F335DD0" w14:textId="4E252864" w:rsidR="00DC533A" w:rsidRPr="007448C2" w:rsidRDefault="00DC533A" w:rsidP="003B79B0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ebdings" w:hAnsi="Webdings" w:hint="eastAsia"/>
                <w:color w:val="000000"/>
              </w:rPr>
            </w:pPr>
            <w:r w:rsidRPr="007448C2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900" w:type="pct"/>
            <w:tcBorders>
              <w:left w:val="nil"/>
            </w:tcBorders>
            <w:vAlign w:val="center"/>
          </w:tcPr>
          <w:p w14:paraId="3FB45321" w14:textId="789D11F5" w:rsidR="00DC533A" w:rsidRPr="003368E4" w:rsidRDefault="00DC533A" w:rsidP="003B79B0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Manual</w:t>
            </w:r>
          </w:p>
        </w:tc>
      </w:tr>
      <w:tr w:rsidR="00DC533A" w:rsidRPr="00A30244" w14:paraId="3275F18D" w14:textId="77777777" w:rsidTr="004558C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" w:type="pct"/>
            <w:vMerge/>
          </w:tcPr>
          <w:p w14:paraId="2A35A943" w14:textId="77777777" w:rsidR="00DC533A" w:rsidRPr="003368E4" w:rsidRDefault="00DC533A" w:rsidP="003B79B0">
            <w:pPr>
              <w:pStyle w:val="BodyText"/>
              <w:rPr>
                <w:color w:val="auto"/>
              </w:rPr>
            </w:pPr>
          </w:p>
        </w:tc>
        <w:tc>
          <w:tcPr>
            <w:tcW w:w="590" w:type="pct"/>
            <w:vMerge/>
          </w:tcPr>
          <w:p w14:paraId="67AB3865" w14:textId="77777777" w:rsidR="00DC533A" w:rsidRPr="003368E4" w:rsidRDefault="00DC533A" w:rsidP="003B79B0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578" w:type="pct"/>
            <w:vMerge/>
          </w:tcPr>
          <w:p w14:paraId="2E9F585A" w14:textId="77777777" w:rsidR="00DC533A" w:rsidRPr="003368E4" w:rsidRDefault="00DC533A" w:rsidP="003B79B0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093" w:type="pct"/>
            <w:vMerge/>
          </w:tcPr>
          <w:p w14:paraId="320D507C" w14:textId="77777777" w:rsidR="00DC533A" w:rsidRPr="003368E4" w:rsidRDefault="00DC533A" w:rsidP="003B79B0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233" w:type="pct"/>
            <w:tcBorders>
              <w:top w:val="single" w:sz="4" w:space="0" w:color="2D808E" w:themeColor="accent2"/>
              <w:bottom w:val="single" w:sz="4" w:space="0" w:color="2D808E" w:themeColor="accent2"/>
              <w:right w:val="nil"/>
            </w:tcBorders>
            <w:vAlign w:val="center"/>
          </w:tcPr>
          <w:p w14:paraId="43D56C14" w14:textId="028B5C99" w:rsidR="00DC533A" w:rsidRPr="003368E4" w:rsidRDefault="00DC533A" w:rsidP="003B79B0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ymbol" w:eastAsia="Symbol" w:hAnsi="Symbol" w:cs="Symbol"/>
                <w:color w:val="auto"/>
              </w:rPr>
            </w:pPr>
            <w:r w:rsidRPr="007448C2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900" w:type="pct"/>
            <w:tcBorders>
              <w:left w:val="nil"/>
            </w:tcBorders>
            <w:vAlign w:val="center"/>
          </w:tcPr>
          <w:p w14:paraId="6DA01C98" w14:textId="348C9E3E" w:rsidR="00DC533A" w:rsidRPr="003368E4" w:rsidRDefault="00DC533A" w:rsidP="003B79B0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ymbol" w:eastAsia="Symbol" w:hAnsi="Symbol" w:cs="Symbol"/>
              </w:rPr>
            </w:pPr>
            <w:r>
              <w:t>A</w:t>
            </w:r>
            <w:r w:rsidRPr="003368E4">
              <w:t>utomated</w:t>
            </w:r>
          </w:p>
        </w:tc>
      </w:tr>
      <w:tr w:rsidR="003B79B0" w:rsidRPr="00A30244" w14:paraId="376452AD" w14:textId="77777777" w:rsidTr="002E54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" w:type="pct"/>
            <w:vMerge w:val="restart"/>
          </w:tcPr>
          <w:p w14:paraId="7DD33232" w14:textId="77777777" w:rsidR="003B79B0" w:rsidRDefault="003B79B0" w:rsidP="003B79B0">
            <w:pPr>
              <w:pStyle w:val="BodyText"/>
              <w:rPr>
                <w:color w:val="auto"/>
              </w:rPr>
            </w:pPr>
          </w:p>
          <w:p w14:paraId="288CCB10" w14:textId="77777777" w:rsidR="003B79B0" w:rsidRDefault="003B79B0" w:rsidP="003B79B0">
            <w:pPr>
              <w:pStyle w:val="BodyText"/>
              <w:rPr>
                <w:bCs/>
                <w:color w:val="auto"/>
              </w:rPr>
            </w:pPr>
          </w:p>
          <w:p w14:paraId="2E3C01C3" w14:textId="77777777" w:rsidR="003B79B0" w:rsidRPr="003368E4" w:rsidRDefault="003B79B0" w:rsidP="003B79B0">
            <w:pPr>
              <w:pStyle w:val="BodyText"/>
              <w:rPr>
                <w:color w:val="auto"/>
              </w:rPr>
            </w:pPr>
          </w:p>
        </w:tc>
        <w:tc>
          <w:tcPr>
            <w:tcW w:w="590" w:type="pct"/>
            <w:vMerge w:val="restart"/>
          </w:tcPr>
          <w:p w14:paraId="4F1C6C02" w14:textId="77777777" w:rsidR="003B79B0" w:rsidRPr="003368E4" w:rsidRDefault="003B79B0" w:rsidP="003B79B0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578" w:type="pct"/>
            <w:vMerge w:val="restart"/>
          </w:tcPr>
          <w:p w14:paraId="10685E39" w14:textId="77777777" w:rsidR="003B79B0" w:rsidRPr="003368E4" w:rsidRDefault="003B79B0" w:rsidP="003B79B0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093" w:type="pct"/>
            <w:vMerge w:val="restart"/>
          </w:tcPr>
          <w:p w14:paraId="0EF36DDA" w14:textId="77777777" w:rsidR="003B79B0" w:rsidRPr="003368E4" w:rsidRDefault="003B79B0" w:rsidP="003B79B0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233" w:type="pct"/>
            <w:tcBorders>
              <w:right w:val="nil"/>
            </w:tcBorders>
            <w:vAlign w:val="center"/>
          </w:tcPr>
          <w:p w14:paraId="2BCA0011" w14:textId="6C6488E5" w:rsidR="003B79B0" w:rsidRPr="007448C2" w:rsidRDefault="003B79B0" w:rsidP="003B79B0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ebdings" w:hAnsi="Webdings" w:hint="eastAsia"/>
                <w:color w:val="000000"/>
              </w:rPr>
            </w:pPr>
            <w:r w:rsidRPr="007448C2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900" w:type="pct"/>
            <w:tcBorders>
              <w:left w:val="nil"/>
            </w:tcBorders>
            <w:vAlign w:val="center"/>
          </w:tcPr>
          <w:p w14:paraId="7F7144AB" w14:textId="4B3C19CA" w:rsidR="003B79B0" w:rsidRDefault="003B79B0" w:rsidP="003B79B0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Manual</w:t>
            </w:r>
          </w:p>
        </w:tc>
      </w:tr>
      <w:tr w:rsidR="003B79B0" w:rsidRPr="00A30244" w14:paraId="3D9F7460" w14:textId="77777777" w:rsidTr="004558C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" w:type="pct"/>
            <w:vMerge/>
          </w:tcPr>
          <w:p w14:paraId="490FE39E" w14:textId="77777777" w:rsidR="003B79B0" w:rsidRPr="003368E4" w:rsidRDefault="003B79B0" w:rsidP="003B79B0">
            <w:pPr>
              <w:pStyle w:val="BodyText"/>
              <w:rPr>
                <w:color w:val="auto"/>
              </w:rPr>
            </w:pPr>
          </w:p>
        </w:tc>
        <w:tc>
          <w:tcPr>
            <w:tcW w:w="590" w:type="pct"/>
            <w:vMerge/>
          </w:tcPr>
          <w:p w14:paraId="019BFE8B" w14:textId="77777777" w:rsidR="003B79B0" w:rsidRPr="003368E4" w:rsidRDefault="003B79B0" w:rsidP="003B79B0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578" w:type="pct"/>
            <w:vMerge/>
          </w:tcPr>
          <w:p w14:paraId="5880BB50" w14:textId="77777777" w:rsidR="003B79B0" w:rsidRPr="003368E4" w:rsidRDefault="003B79B0" w:rsidP="003B79B0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093" w:type="pct"/>
            <w:vMerge/>
          </w:tcPr>
          <w:p w14:paraId="5D9EDB55" w14:textId="77777777" w:rsidR="003B79B0" w:rsidRPr="003368E4" w:rsidRDefault="003B79B0" w:rsidP="003B79B0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233" w:type="pct"/>
            <w:tcBorders>
              <w:top w:val="single" w:sz="4" w:space="0" w:color="2D808E" w:themeColor="accent2"/>
              <w:bottom w:val="single" w:sz="4" w:space="0" w:color="2D808E" w:themeColor="accent2"/>
              <w:right w:val="nil"/>
            </w:tcBorders>
            <w:vAlign w:val="center"/>
          </w:tcPr>
          <w:p w14:paraId="32512711" w14:textId="5BB6260F" w:rsidR="003B79B0" w:rsidRPr="007448C2" w:rsidRDefault="003B79B0" w:rsidP="003B79B0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ebdings" w:hAnsi="Webdings" w:hint="eastAsia"/>
                <w:color w:val="000000"/>
              </w:rPr>
            </w:pPr>
            <w:r w:rsidRPr="007448C2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900" w:type="pct"/>
            <w:tcBorders>
              <w:left w:val="nil"/>
            </w:tcBorders>
            <w:vAlign w:val="center"/>
          </w:tcPr>
          <w:p w14:paraId="6E54932F" w14:textId="75DEF8D2" w:rsidR="003B79B0" w:rsidRDefault="003B79B0" w:rsidP="003B79B0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A</w:t>
            </w:r>
            <w:r w:rsidRPr="003368E4">
              <w:t>utomated</w:t>
            </w:r>
          </w:p>
        </w:tc>
      </w:tr>
      <w:tr w:rsidR="003B79B0" w:rsidRPr="00A30244" w14:paraId="7385BD51" w14:textId="77777777" w:rsidTr="002E54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" w:type="pct"/>
            <w:vMerge w:val="restart"/>
          </w:tcPr>
          <w:p w14:paraId="0283DE50" w14:textId="77777777" w:rsidR="003B79B0" w:rsidRDefault="003B79B0" w:rsidP="003B79B0">
            <w:pPr>
              <w:pStyle w:val="BodyText"/>
              <w:rPr>
                <w:color w:val="auto"/>
              </w:rPr>
            </w:pPr>
          </w:p>
          <w:p w14:paraId="708B1D4D" w14:textId="77777777" w:rsidR="003B79B0" w:rsidRDefault="003B79B0" w:rsidP="003B79B0">
            <w:pPr>
              <w:pStyle w:val="BodyText"/>
              <w:rPr>
                <w:bCs/>
                <w:color w:val="auto"/>
              </w:rPr>
            </w:pPr>
          </w:p>
          <w:p w14:paraId="24926BF7" w14:textId="77777777" w:rsidR="003B79B0" w:rsidRPr="003368E4" w:rsidRDefault="003B79B0" w:rsidP="003B79B0">
            <w:pPr>
              <w:pStyle w:val="BodyText"/>
              <w:rPr>
                <w:color w:val="auto"/>
              </w:rPr>
            </w:pPr>
          </w:p>
        </w:tc>
        <w:tc>
          <w:tcPr>
            <w:tcW w:w="590" w:type="pct"/>
            <w:vMerge w:val="restart"/>
          </w:tcPr>
          <w:p w14:paraId="2044BAD9" w14:textId="77777777" w:rsidR="003B79B0" w:rsidRPr="003368E4" w:rsidRDefault="003B79B0" w:rsidP="003B79B0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578" w:type="pct"/>
            <w:vMerge w:val="restart"/>
          </w:tcPr>
          <w:p w14:paraId="07C0E1B0" w14:textId="77777777" w:rsidR="003B79B0" w:rsidRPr="003368E4" w:rsidRDefault="003B79B0" w:rsidP="003B79B0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093" w:type="pct"/>
            <w:vMerge w:val="restart"/>
          </w:tcPr>
          <w:p w14:paraId="0D9EE206" w14:textId="77777777" w:rsidR="003B79B0" w:rsidRPr="003368E4" w:rsidRDefault="003B79B0" w:rsidP="003B79B0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233" w:type="pct"/>
            <w:tcBorders>
              <w:right w:val="nil"/>
            </w:tcBorders>
            <w:vAlign w:val="center"/>
          </w:tcPr>
          <w:p w14:paraId="2351C5CA" w14:textId="5A895CA1" w:rsidR="003B79B0" w:rsidRPr="007448C2" w:rsidRDefault="003B79B0" w:rsidP="003B79B0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ebdings" w:hAnsi="Webdings" w:hint="eastAsia"/>
                <w:color w:val="000000"/>
              </w:rPr>
            </w:pPr>
            <w:r w:rsidRPr="007448C2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900" w:type="pct"/>
            <w:tcBorders>
              <w:left w:val="nil"/>
            </w:tcBorders>
            <w:vAlign w:val="center"/>
          </w:tcPr>
          <w:p w14:paraId="131DA669" w14:textId="62B38499" w:rsidR="003B79B0" w:rsidRDefault="003B79B0" w:rsidP="003B79B0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Manual</w:t>
            </w:r>
          </w:p>
        </w:tc>
      </w:tr>
      <w:tr w:rsidR="003B79B0" w:rsidRPr="00A30244" w14:paraId="4A7FA689" w14:textId="77777777" w:rsidTr="004558C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" w:type="pct"/>
            <w:vMerge/>
          </w:tcPr>
          <w:p w14:paraId="4F94203B" w14:textId="77777777" w:rsidR="003B79B0" w:rsidRPr="003368E4" w:rsidRDefault="003B79B0" w:rsidP="003B79B0">
            <w:pPr>
              <w:pStyle w:val="BodyText"/>
              <w:rPr>
                <w:color w:val="auto"/>
              </w:rPr>
            </w:pPr>
          </w:p>
        </w:tc>
        <w:tc>
          <w:tcPr>
            <w:tcW w:w="590" w:type="pct"/>
            <w:vMerge/>
          </w:tcPr>
          <w:p w14:paraId="00A55A6B" w14:textId="77777777" w:rsidR="003B79B0" w:rsidRPr="003368E4" w:rsidRDefault="003B79B0" w:rsidP="003B79B0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578" w:type="pct"/>
            <w:vMerge/>
          </w:tcPr>
          <w:p w14:paraId="628A6C52" w14:textId="77777777" w:rsidR="003B79B0" w:rsidRPr="003368E4" w:rsidRDefault="003B79B0" w:rsidP="003B79B0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093" w:type="pct"/>
            <w:vMerge/>
          </w:tcPr>
          <w:p w14:paraId="736A817E" w14:textId="77777777" w:rsidR="003B79B0" w:rsidRPr="003368E4" w:rsidRDefault="003B79B0" w:rsidP="003B79B0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233" w:type="pct"/>
            <w:tcBorders>
              <w:top w:val="single" w:sz="4" w:space="0" w:color="2D808E" w:themeColor="accent2"/>
              <w:bottom w:val="single" w:sz="4" w:space="0" w:color="2D808E" w:themeColor="accent2"/>
              <w:right w:val="nil"/>
            </w:tcBorders>
            <w:vAlign w:val="center"/>
          </w:tcPr>
          <w:p w14:paraId="57F6C62B" w14:textId="1BF2C1F1" w:rsidR="003B79B0" w:rsidRPr="007448C2" w:rsidRDefault="003B79B0" w:rsidP="003B79B0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ebdings" w:hAnsi="Webdings" w:hint="eastAsia"/>
                <w:color w:val="000000"/>
              </w:rPr>
            </w:pPr>
            <w:r w:rsidRPr="007448C2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900" w:type="pct"/>
            <w:tcBorders>
              <w:left w:val="nil"/>
            </w:tcBorders>
            <w:vAlign w:val="center"/>
          </w:tcPr>
          <w:p w14:paraId="311D4227" w14:textId="4B0704A8" w:rsidR="003B79B0" w:rsidRDefault="003B79B0" w:rsidP="003B79B0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A</w:t>
            </w:r>
            <w:r w:rsidRPr="003368E4">
              <w:t>utomated</w:t>
            </w:r>
          </w:p>
        </w:tc>
      </w:tr>
      <w:tr w:rsidR="003B79B0" w:rsidRPr="00A30244" w14:paraId="2F682CA4" w14:textId="77777777" w:rsidTr="002E54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" w:type="pct"/>
            <w:vMerge w:val="restart"/>
          </w:tcPr>
          <w:p w14:paraId="1121FAE9" w14:textId="77777777" w:rsidR="003B79B0" w:rsidRDefault="003B79B0" w:rsidP="003B79B0">
            <w:pPr>
              <w:pStyle w:val="BodyText"/>
              <w:rPr>
                <w:color w:val="auto"/>
              </w:rPr>
            </w:pPr>
          </w:p>
          <w:p w14:paraId="4CDA2E8F" w14:textId="77777777" w:rsidR="003B79B0" w:rsidRDefault="003B79B0" w:rsidP="003B79B0">
            <w:pPr>
              <w:pStyle w:val="BodyText"/>
              <w:rPr>
                <w:bCs/>
                <w:color w:val="auto"/>
              </w:rPr>
            </w:pPr>
          </w:p>
          <w:p w14:paraId="6BF64F90" w14:textId="77777777" w:rsidR="003B79B0" w:rsidRPr="003368E4" w:rsidRDefault="003B79B0" w:rsidP="003B79B0">
            <w:pPr>
              <w:pStyle w:val="BodyText"/>
              <w:rPr>
                <w:color w:val="auto"/>
              </w:rPr>
            </w:pPr>
          </w:p>
        </w:tc>
        <w:tc>
          <w:tcPr>
            <w:tcW w:w="590" w:type="pct"/>
            <w:vMerge w:val="restart"/>
          </w:tcPr>
          <w:p w14:paraId="63572EA3" w14:textId="77777777" w:rsidR="003B79B0" w:rsidRPr="003368E4" w:rsidRDefault="003B79B0" w:rsidP="003B79B0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578" w:type="pct"/>
            <w:vMerge w:val="restart"/>
          </w:tcPr>
          <w:p w14:paraId="22A50FA3" w14:textId="77777777" w:rsidR="003B79B0" w:rsidRPr="003368E4" w:rsidRDefault="003B79B0" w:rsidP="003B79B0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093" w:type="pct"/>
            <w:vMerge w:val="restart"/>
          </w:tcPr>
          <w:p w14:paraId="3155B3B0" w14:textId="77777777" w:rsidR="003B79B0" w:rsidRPr="003368E4" w:rsidRDefault="003B79B0" w:rsidP="003B79B0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233" w:type="pct"/>
            <w:tcBorders>
              <w:right w:val="nil"/>
            </w:tcBorders>
            <w:vAlign w:val="center"/>
          </w:tcPr>
          <w:p w14:paraId="3FDB27C0" w14:textId="4DEADB4B" w:rsidR="003B79B0" w:rsidRPr="007448C2" w:rsidRDefault="003B79B0" w:rsidP="003B79B0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ebdings" w:hAnsi="Webdings" w:hint="eastAsia"/>
                <w:color w:val="000000"/>
              </w:rPr>
            </w:pPr>
            <w:r w:rsidRPr="007448C2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900" w:type="pct"/>
            <w:tcBorders>
              <w:left w:val="nil"/>
            </w:tcBorders>
            <w:vAlign w:val="center"/>
          </w:tcPr>
          <w:p w14:paraId="5590CF29" w14:textId="45EBAEA0" w:rsidR="003B79B0" w:rsidRDefault="003B79B0" w:rsidP="003B79B0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Manual</w:t>
            </w:r>
          </w:p>
        </w:tc>
      </w:tr>
      <w:tr w:rsidR="003B79B0" w:rsidRPr="00A30244" w14:paraId="3D2DE3C2" w14:textId="77777777" w:rsidTr="004558C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" w:type="pct"/>
            <w:vMerge/>
          </w:tcPr>
          <w:p w14:paraId="2D61C505" w14:textId="77777777" w:rsidR="003B79B0" w:rsidRPr="003368E4" w:rsidRDefault="003B79B0" w:rsidP="003B79B0">
            <w:pPr>
              <w:pStyle w:val="BodyText"/>
              <w:rPr>
                <w:color w:val="auto"/>
              </w:rPr>
            </w:pPr>
          </w:p>
        </w:tc>
        <w:tc>
          <w:tcPr>
            <w:tcW w:w="590" w:type="pct"/>
            <w:vMerge/>
          </w:tcPr>
          <w:p w14:paraId="1AD02D95" w14:textId="77777777" w:rsidR="003B79B0" w:rsidRPr="003368E4" w:rsidRDefault="003B79B0" w:rsidP="003B79B0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578" w:type="pct"/>
            <w:vMerge/>
          </w:tcPr>
          <w:p w14:paraId="3F715BA9" w14:textId="77777777" w:rsidR="003B79B0" w:rsidRPr="003368E4" w:rsidRDefault="003B79B0" w:rsidP="003B79B0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093" w:type="pct"/>
            <w:vMerge/>
          </w:tcPr>
          <w:p w14:paraId="7AD63483" w14:textId="77777777" w:rsidR="003B79B0" w:rsidRPr="003368E4" w:rsidRDefault="003B79B0" w:rsidP="003B79B0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233" w:type="pct"/>
            <w:tcBorders>
              <w:top w:val="single" w:sz="4" w:space="0" w:color="2D808E" w:themeColor="accent2"/>
              <w:bottom w:val="single" w:sz="4" w:space="0" w:color="2D808E" w:themeColor="accent2"/>
              <w:right w:val="nil"/>
            </w:tcBorders>
            <w:vAlign w:val="center"/>
          </w:tcPr>
          <w:p w14:paraId="06A988CB" w14:textId="7D971CEB" w:rsidR="003B79B0" w:rsidRPr="007448C2" w:rsidRDefault="003B79B0" w:rsidP="003B79B0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ebdings" w:hAnsi="Webdings" w:hint="eastAsia"/>
                <w:color w:val="000000"/>
              </w:rPr>
            </w:pPr>
            <w:r w:rsidRPr="007448C2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900" w:type="pct"/>
            <w:tcBorders>
              <w:left w:val="nil"/>
            </w:tcBorders>
            <w:vAlign w:val="center"/>
          </w:tcPr>
          <w:p w14:paraId="30F18952" w14:textId="293D59AF" w:rsidR="003B79B0" w:rsidRDefault="003B79B0" w:rsidP="003B79B0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A</w:t>
            </w:r>
            <w:r w:rsidRPr="003368E4">
              <w:t>utomated</w:t>
            </w:r>
          </w:p>
        </w:tc>
      </w:tr>
    </w:tbl>
    <w:p w14:paraId="7E7DEF85" w14:textId="77777777" w:rsidR="00831B14" w:rsidRDefault="00831B14" w:rsidP="005B3CC5">
      <w:pPr>
        <w:pStyle w:val="Heading4"/>
      </w:pPr>
    </w:p>
    <w:p w14:paraId="2C0E9E89" w14:textId="77777777" w:rsidR="0078242B" w:rsidRDefault="0078242B" w:rsidP="005B3CC5">
      <w:pPr>
        <w:pStyle w:val="Heading4"/>
      </w:pPr>
      <w:r>
        <w:br w:type="page"/>
      </w:r>
    </w:p>
    <w:p w14:paraId="19439F2D" w14:textId="791815F0" w:rsidR="005B3CC5" w:rsidRPr="003368E4" w:rsidRDefault="005B3CC5" w:rsidP="005B3CC5">
      <w:pPr>
        <w:pStyle w:val="Heading4"/>
      </w:pPr>
      <w:r w:rsidRPr="003368E4">
        <w:lastRenderedPageBreak/>
        <w:t>E</w:t>
      </w:r>
      <w:r w:rsidR="00FA61B1">
        <w:t>gg</w:t>
      </w:r>
      <w:r w:rsidR="003F4231">
        <w:t xml:space="preserve"> </w:t>
      </w:r>
      <w:r w:rsidR="00FA61B1">
        <w:t>stamping</w:t>
      </w:r>
      <w:r w:rsidR="003F4231">
        <w:t xml:space="preserve"> </w:t>
      </w:r>
      <w:r w:rsidR="00FA61B1">
        <w:t>e</w:t>
      </w:r>
      <w:r w:rsidRPr="003368E4">
        <w:t>quipment</w:t>
      </w:r>
      <w:r w:rsidR="003F4231">
        <w:t xml:space="preserve"> </w:t>
      </w:r>
      <w:r w:rsidRPr="003368E4">
        <w:t>failure</w:t>
      </w:r>
    </w:p>
    <w:p w14:paraId="39B67AB8" w14:textId="6BC58791" w:rsidR="005B3CC5" w:rsidRPr="00DF5AA8" w:rsidRDefault="005B3CC5" w:rsidP="005B3CC5">
      <w:pPr>
        <w:pStyle w:val="BodyText"/>
      </w:pPr>
      <w:r w:rsidRPr="00DF5AA8">
        <w:t>If</w:t>
      </w:r>
      <w:r w:rsidR="003F4231">
        <w:t xml:space="preserve"> </w:t>
      </w:r>
      <w:r w:rsidRPr="00DF5AA8">
        <w:t>egg</w:t>
      </w:r>
      <w:r w:rsidR="003F4231">
        <w:t xml:space="preserve"> </w:t>
      </w:r>
      <w:r w:rsidRPr="00DF5AA8">
        <w:t>stamping</w:t>
      </w:r>
      <w:r w:rsidR="003F4231">
        <w:t xml:space="preserve"> </w:t>
      </w:r>
      <w:r w:rsidRPr="00DF5AA8">
        <w:t>equipment</w:t>
      </w:r>
      <w:r w:rsidR="003F4231">
        <w:t xml:space="preserve"> </w:t>
      </w:r>
      <w:r w:rsidRPr="00DF5AA8">
        <w:t>(manual</w:t>
      </w:r>
      <w:r w:rsidR="003F4231">
        <w:t xml:space="preserve"> </w:t>
      </w:r>
      <w:r w:rsidRPr="00DF5AA8">
        <w:t>or</w:t>
      </w:r>
      <w:r w:rsidR="003F4231">
        <w:t xml:space="preserve"> </w:t>
      </w:r>
      <w:r w:rsidRPr="00DF5AA8">
        <w:t>automatic)</w:t>
      </w:r>
      <w:r w:rsidR="003F4231">
        <w:t xml:space="preserve"> </w:t>
      </w:r>
      <w:r w:rsidRPr="00DF5AA8">
        <w:t>breaks</w:t>
      </w:r>
      <w:r w:rsidR="003F4231">
        <w:t xml:space="preserve"> </w:t>
      </w:r>
      <w:r w:rsidRPr="00DF5AA8">
        <w:t>down</w:t>
      </w:r>
      <w:r w:rsidR="003F4231">
        <w:t xml:space="preserve"> </w:t>
      </w:r>
      <w:r w:rsidRPr="00DF5AA8">
        <w:t>or</w:t>
      </w:r>
      <w:r w:rsidR="003F4231">
        <w:t xml:space="preserve"> </w:t>
      </w:r>
      <w:r w:rsidRPr="00DF5AA8">
        <w:t>needs</w:t>
      </w:r>
      <w:r w:rsidR="003F4231">
        <w:t xml:space="preserve"> </w:t>
      </w:r>
      <w:r w:rsidRPr="00DF5AA8">
        <w:t>replacing,</w:t>
      </w:r>
      <w:r w:rsidR="003F4231">
        <w:t xml:space="preserve"> </w:t>
      </w:r>
      <w:r w:rsidR="00251201">
        <w:t>b</w:t>
      </w:r>
      <w:r w:rsidRPr="00DF5AA8">
        <w:t>usinesses</w:t>
      </w:r>
      <w:r w:rsidR="003F4231">
        <w:t xml:space="preserve"> </w:t>
      </w:r>
      <w:r w:rsidRPr="00DF5AA8">
        <w:t>must</w:t>
      </w:r>
      <w:r w:rsidR="003F4231">
        <w:t xml:space="preserve"> </w:t>
      </w:r>
      <w:r w:rsidRPr="00DF5AA8">
        <w:t>complete</w:t>
      </w:r>
      <w:r w:rsidR="003F4231">
        <w:t xml:space="preserve"> </w:t>
      </w:r>
      <w:r w:rsidRPr="00DF5AA8">
        <w:t>and</w:t>
      </w:r>
      <w:r w:rsidR="003F4231">
        <w:t xml:space="preserve"> </w:t>
      </w:r>
      <w:r w:rsidRPr="00DF5AA8">
        <w:t>submit</w:t>
      </w:r>
      <w:r w:rsidR="003F4231">
        <w:t xml:space="preserve"> </w:t>
      </w:r>
      <w:r w:rsidRPr="00DF5AA8">
        <w:t>the</w:t>
      </w:r>
      <w:r w:rsidR="003F4231">
        <w:t xml:space="preserve"> </w:t>
      </w:r>
      <w:hyperlink r:id="rId24" w:history="1">
        <w:r w:rsidRPr="00F03527">
          <w:rPr>
            <w:rStyle w:val="Hyperlink"/>
            <w:bCs w:val="0"/>
          </w:rPr>
          <w:t>Notif</w:t>
        </w:r>
        <w:r w:rsidR="00FE3412" w:rsidRPr="00F03527">
          <w:rPr>
            <w:rStyle w:val="Hyperlink"/>
            <w:bCs w:val="0"/>
          </w:rPr>
          <w:t>y</w:t>
        </w:r>
        <w:r w:rsidR="003F4231" w:rsidRPr="00F03527">
          <w:rPr>
            <w:rStyle w:val="Hyperlink"/>
            <w:bCs w:val="0"/>
          </w:rPr>
          <w:t xml:space="preserve"> </w:t>
        </w:r>
        <w:r w:rsidR="00FE3412" w:rsidRPr="00F03527">
          <w:rPr>
            <w:rStyle w:val="Hyperlink"/>
            <w:bCs w:val="0"/>
          </w:rPr>
          <w:t>an</w:t>
        </w:r>
        <w:r w:rsidR="003F4231" w:rsidRPr="00F03527">
          <w:rPr>
            <w:rStyle w:val="Hyperlink"/>
            <w:bCs w:val="0"/>
          </w:rPr>
          <w:t xml:space="preserve"> </w:t>
        </w:r>
        <w:r w:rsidR="00FE3412" w:rsidRPr="00F03527">
          <w:rPr>
            <w:rStyle w:val="Hyperlink"/>
            <w:bCs w:val="0"/>
          </w:rPr>
          <w:t>egg</w:t>
        </w:r>
        <w:r w:rsidR="003F4231" w:rsidRPr="00F03527">
          <w:rPr>
            <w:rStyle w:val="Hyperlink"/>
            <w:bCs w:val="0"/>
          </w:rPr>
          <w:t xml:space="preserve"> </w:t>
        </w:r>
        <w:r w:rsidR="00FE3412" w:rsidRPr="00F03527">
          <w:rPr>
            <w:rStyle w:val="Hyperlink"/>
            <w:bCs w:val="0"/>
          </w:rPr>
          <w:t>stamping</w:t>
        </w:r>
        <w:r w:rsidR="003F4231" w:rsidRPr="00F03527">
          <w:rPr>
            <w:rStyle w:val="Hyperlink"/>
            <w:bCs w:val="0"/>
          </w:rPr>
          <w:t xml:space="preserve"> </w:t>
        </w:r>
        <w:r w:rsidR="00FE3412" w:rsidRPr="00F03527">
          <w:rPr>
            <w:rStyle w:val="Hyperlink"/>
            <w:bCs w:val="0"/>
          </w:rPr>
          <w:t>equipment</w:t>
        </w:r>
        <w:r w:rsidR="003F4231" w:rsidRPr="00F03527">
          <w:rPr>
            <w:rStyle w:val="Hyperlink"/>
            <w:bCs w:val="0"/>
          </w:rPr>
          <w:t xml:space="preserve"> </w:t>
        </w:r>
        <w:r w:rsidR="00FE3412" w:rsidRPr="00F03527">
          <w:rPr>
            <w:rStyle w:val="Hyperlink"/>
            <w:bCs w:val="0"/>
          </w:rPr>
          <w:t>failure</w:t>
        </w:r>
        <w:r w:rsidR="003F4231" w:rsidRPr="00F03527">
          <w:rPr>
            <w:rStyle w:val="Hyperlink"/>
            <w:bCs w:val="0"/>
          </w:rPr>
          <w:t xml:space="preserve"> </w:t>
        </w:r>
        <w:r w:rsidR="00FE3412" w:rsidRPr="00F03527">
          <w:rPr>
            <w:rStyle w:val="Hyperlink"/>
            <w:bCs w:val="0"/>
          </w:rPr>
          <w:t>form</w:t>
        </w:r>
      </w:hyperlink>
      <w:r w:rsidR="003F4231" w:rsidRPr="00F03527">
        <w:t xml:space="preserve"> </w:t>
      </w:r>
      <w:r w:rsidR="00137BB7">
        <w:t>(</w:t>
      </w:r>
      <w:r w:rsidR="0054271D">
        <w:t>available</w:t>
      </w:r>
      <w:r w:rsidR="003F4231">
        <w:t xml:space="preserve"> </w:t>
      </w:r>
      <w:r w:rsidR="0054271D">
        <w:t>on</w:t>
      </w:r>
      <w:r w:rsidR="003F4231">
        <w:t xml:space="preserve"> </w:t>
      </w:r>
      <w:r w:rsidR="0054271D">
        <w:t>the</w:t>
      </w:r>
      <w:r w:rsidR="003F4231">
        <w:t xml:space="preserve"> </w:t>
      </w:r>
      <w:r w:rsidR="0054271D">
        <w:t>Food</w:t>
      </w:r>
      <w:r w:rsidR="003F4231">
        <w:t xml:space="preserve"> </w:t>
      </w:r>
      <w:r w:rsidR="0054271D">
        <w:t>Authority</w:t>
      </w:r>
      <w:r w:rsidR="003F4231">
        <w:t xml:space="preserve"> </w:t>
      </w:r>
      <w:r w:rsidR="0054271D">
        <w:t>website</w:t>
      </w:r>
      <w:r w:rsidR="003F4231">
        <w:t xml:space="preserve"> </w:t>
      </w:r>
      <w:r w:rsidR="00137BB7">
        <w:t>a</w:t>
      </w:r>
      <w:r w:rsidR="00651378">
        <w:t>t</w:t>
      </w:r>
      <w:r w:rsidR="003F4231">
        <w:t xml:space="preserve"> </w:t>
      </w:r>
      <w:hyperlink r:id="rId25" w:history="1">
        <w:r w:rsidR="00137BB7" w:rsidRPr="00651378">
          <w:rPr>
            <w:rStyle w:val="Hyperlink"/>
          </w:rPr>
          <w:t>https://formsfa.bfs.dpi.nsw.gov.au/forms/24900</w:t>
        </w:r>
      </w:hyperlink>
      <w:r w:rsidR="00137BB7">
        <w:t>)</w:t>
      </w:r>
      <w:r w:rsidR="0054271D">
        <w:t>,</w:t>
      </w:r>
      <w:r w:rsidR="003F4231">
        <w:t xml:space="preserve"> </w:t>
      </w:r>
      <w:r w:rsidRPr="00DF5AA8">
        <w:t>within</w:t>
      </w:r>
      <w:r w:rsidR="003F4231">
        <w:t xml:space="preserve"> </w:t>
      </w:r>
      <w:r w:rsidRPr="00651378">
        <w:rPr>
          <w:rFonts w:ascii="Public Sans SemiBold" w:hAnsi="Public Sans SemiBold"/>
        </w:rPr>
        <w:t>24</w:t>
      </w:r>
      <w:r w:rsidR="003F4231">
        <w:rPr>
          <w:rFonts w:ascii="Public Sans SemiBold" w:hAnsi="Public Sans SemiBold"/>
        </w:rPr>
        <w:t xml:space="preserve"> </w:t>
      </w:r>
      <w:r w:rsidRPr="00651378">
        <w:rPr>
          <w:rFonts w:ascii="Public Sans SemiBold" w:hAnsi="Public Sans SemiBold"/>
        </w:rPr>
        <w:t>hours</w:t>
      </w:r>
      <w:r w:rsidR="003F4231">
        <w:t xml:space="preserve"> </w:t>
      </w:r>
      <w:r w:rsidRPr="00DF5AA8">
        <w:t>of</w:t>
      </w:r>
      <w:r w:rsidR="003F4231">
        <w:t xml:space="preserve"> </w:t>
      </w:r>
      <w:r w:rsidRPr="00DF5AA8">
        <w:t>the</w:t>
      </w:r>
      <w:r w:rsidR="003F4231">
        <w:t xml:space="preserve"> </w:t>
      </w:r>
      <w:r w:rsidRPr="00DF5AA8">
        <w:t>failure.</w:t>
      </w:r>
    </w:p>
    <w:p w14:paraId="288EB3E5" w14:textId="1D37FBB3" w:rsidR="005B3CC5" w:rsidRPr="005B3CC5" w:rsidRDefault="005B3CC5" w:rsidP="005B3CC5">
      <w:pPr>
        <w:pStyle w:val="BodyText"/>
      </w:pPr>
      <w:r w:rsidRPr="005B3CC5">
        <w:t>Once</w:t>
      </w:r>
      <w:r w:rsidR="003F4231">
        <w:t xml:space="preserve"> </w:t>
      </w:r>
      <w:r w:rsidRPr="005B3CC5">
        <w:t>the</w:t>
      </w:r>
      <w:r w:rsidR="003F4231">
        <w:t xml:space="preserve"> </w:t>
      </w:r>
      <w:r w:rsidRPr="005B3CC5">
        <w:t>form</w:t>
      </w:r>
      <w:r w:rsidR="003F4231">
        <w:t xml:space="preserve"> </w:t>
      </w:r>
      <w:r w:rsidRPr="005B3CC5">
        <w:t>is</w:t>
      </w:r>
      <w:r w:rsidR="003F4231">
        <w:t xml:space="preserve"> </w:t>
      </w:r>
      <w:r w:rsidRPr="005B3CC5">
        <w:t>submitted,</w:t>
      </w:r>
      <w:r w:rsidR="003F4231">
        <w:t xml:space="preserve"> </w:t>
      </w:r>
      <w:r w:rsidRPr="005B3CC5">
        <w:t>the</w:t>
      </w:r>
      <w:r w:rsidR="003F4231">
        <w:t xml:space="preserve"> </w:t>
      </w:r>
      <w:r w:rsidRPr="005B3CC5">
        <w:t>business</w:t>
      </w:r>
      <w:r w:rsidR="003F4231">
        <w:t xml:space="preserve"> </w:t>
      </w:r>
      <w:r w:rsidR="00D33580">
        <w:t>must</w:t>
      </w:r>
      <w:r w:rsidRPr="005B3CC5">
        <w:t>:</w:t>
      </w:r>
    </w:p>
    <w:p w14:paraId="059823DF" w14:textId="2CF5F749" w:rsidR="005B3CC5" w:rsidRPr="00DF5AA8" w:rsidRDefault="00D33580" w:rsidP="005B3CC5">
      <w:pPr>
        <w:pStyle w:val="ListBullet"/>
        <w:rPr>
          <w:b/>
          <w:bCs/>
        </w:rPr>
      </w:pPr>
      <w:r>
        <w:t>n</w:t>
      </w:r>
      <w:r w:rsidR="005B3CC5" w:rsidRPr="00DF5AA8">
        <w:t>ot</w:t>
      </w:r>
      <w:r w:rsidR="003F4231">
        <w:t xml:space="preserve"> </w:t>
      </w:r>
      <w:r w:rsidR="005B3CC5" w:rsidRPr="00DF5AA8">
        <w:t>sell</w:t>
      </w:r>
      <w:r w:rsidR="003F4231">
        <w:t xml:space="preserve"> </w:t>
      </w:r>
      <w:r w:rsidR="005B3CC5" w:rsidRPr="00DF5AA8">
        <w:t>unstamped</w:t>
      </w:r>
      <w:r w:rsidR="003F4231">
        <w:t xml:space="preserve"> </w:t>
      </w:r>
      <w:r w:rsidR="005B3CC5" w:rsidRPr="00DF5AA8">
        <w:t>eggs</w:t>
      </w:r>
      <w:r w:rsidR="003F4231">
        <w:t xml:space="preserve"> </w:t>
      </w:r>
      <w:r>
        <w:t>before</w:t>
      </w:r>
      <w:r w:rsidR="003F4231">
        <w:t xml:space="preserve"> </w:t>
      </w:r>
      <w:r w:rsidR="005B3CC5" w:rsidRPr="00DF5AA8">
        <w:t>receiving</w:t>
      </w:r>
      <w:r w:rsidR="003F4231">
        <w:t xml:space="preserve"> </w:t>
      </w:r>
      <w:r w:rsidR="005B3CC5" w:rsidRPr="00DF5AA8">
        <w:t>formal</w:t>
      </w:r>
      <w:r w:rsidR="003F4231">
        <w:t xml:space="preserve"> </w:t>
      </w:r>
      <w:r w:rsidR="005B3CC5" w:rsidRPr="00DF5AA8">
        <w:t>approval</w:t>
      </w:r>
      <w:r w:rsidR="003F4231">
        <w:t xml:space="preserve"> </w:t>
      </w:r>
      <w:r w:rsidR="005B3CC5" w:rsidRPr="00DF5AA8">
        <w:t>from</w:t>
      </w:r>
      <w:r w:rsidR="003F4231">
        <w:t xml:space="preserve"> </w:t>
      </w:r>
      <w:r w:rsidR="005B3CC5" w:rsidRPr="00DF5AA8">
        <w:t>the</w:t>
      </w:r>
      <w:r w:rsidR="003F4231">
        <w:t xml:space="preserve"> </w:t>
      </w:r>
      <w:r w:rsidR="005B3CC5" w:rsidRPr="00DF5AA8">
        <w:t>Food</w:t>
      </w:r>
      <w:r w:rsidR="003F4231">
        <w:t xml:space="preserve"> </w:t>
      </w:r>
      <w:r w:rsidR="005B3CC5" w:rsidRPr="00DF5AA8">
        <w:t>Authority</w:t>
      </w:r>
    </w:p>
    <w:p w14:paraId="38A4E705" w14:textId="060EC52C" w:rsidR="005B3CC5" w:rsidRPr="00DF5AA8" w:rsidRDefault="00D33580" w:rsidP="005B3CC5">
      <w:pPr>
        <w:pStyle w:val="ListBullet"/>
        <w:rPr>
          <w:b/>
          <w:bCs/>
        </w:rPr>
      </w:pPr>
      <w:r>
        <w:t>d</w:t>
      </w:r>
      <w:r w:rsidR="005B3CC5" w:rsidRPr="00DF5AA8">
        <w:t>emonstrate</w:t>
      </w:r>
      <w:r w:rsidR="003F4231">
        <w:t xml:space="preserve"> </w:t>
      </w:r>
      <w:r w:rsidR="005B3CC5" w:rsidRPr="00DF5AA8">
        <w:t>to</w:t>
      </w:r>
      <w:r w:rsidR="003F4231">
        <w:t xml:space="preserve"> </w:t>
      </w:r>
      <w:r w:rsidR="005B3CC5" w:rsidRPr="00DF5AA8">
        <w:t>the</w:t>
      </w:r>
      <w:r w:rsidR="003F4231">
        <w:t xml:space="preserve"> </w:t>
      </w:r>
      <w:r w:rsidR="005B3CC5" w:rsidRPr="00DF5AA8">
        <w:t>Food</w:t>
      </w:r>
      <w:r w:rsidR="003F4231">
        <w:t xml:space="preserve"> </w:t>
      </w:r>
      <w:r w:rsidR="005B3CC5" w:rsidRPr="00DF5AA8">
        <w:t>Authority</w:t>
      </w:r>
      <w:r w:rsidR="003F4231">
        <w:t xml:space="preserve"> </w:t>
      </w:r>
      <w:r w:rsidR="005B3CC5" w:rsidRPr="00DF5AA8">
        <w:t>that</w:t>
      </w:r>
      <w:r w:rsidR="003F4231">
        <w:t xml:space="preserve"> </w:t>
      </w:r>
      <w:r w:rsidR="005B3CC5" w:rsidRPr="00DF5AA8">
        <w:t>all</w:t>
      </w:r>
      <w:r w:rsidR="003F4231">
        <w:t xml:space="preserve"> </w:t>
      </w:r>
      <w:r w:rsidR="005B3CC5" w:rsidRPr="00DF5AA8">
        <w:t>measures</w:t>
      </w:r>
      <w:r w:rsidR="003F4231">
        <w:t xml:space="preserve"> </w:t>
      </w:r>
      <w:r w:rsidR="005B3CC5" w:rsidRPr="00DF5AA8">
        <w:t>necessary</w:t>
      </w:r>
      <w:r w:rsidR="003F4231">
        <w:t xml:space="preserve"> </w:t>
      </w:r>
      <w:r w:rsidR="005B3CC5" w:rsidRPr="00DF5AA8">
        <w:t>will</w:t>
      </w:r>
      <w:r w:rsidR="003F4231">
        <w:t xml:space="preserve"> </w:t>
      </w:r>
      <w:r w:rsidR="005B3CC5" w:rsidRPr="00DF5AA8">
        <w:t>be</w:t>
      </w:r>
      <w:r w:rsidR="003F4231">
        <w:t xml:space="preserve"> </w:t>
      </w:r>
      <w:r w:rsidR="005B3CC5" w:rsidRPr="00DF5AA8">
        <w:t>taken</w:t>
      </w:r>
      <w:r w:rsidR="003F4231">
        <w:t xml:space="preserve"> </w:t>
      </w:r>
      <w:r w:rsidR="005B3CC5" w:rsidRPr="00DF5AA8">
        <w:t>to</w:t>
      </w:r>
      <w:r w:rsidR="003F4231">
        <w:t xml:space="preserve"> </w:t>
      </w:r>
      <w:r w:rsidR="005B3CC5" w:rsidRPr="00DF5AA8">
        <w:t>rectify</w:t>
      </w:r>
      <w:r w:rsidR="003F4231">
        <w:t xml:space="preserve"> </w:t>
      </w:r>
      <w:r w:rsidR="005B3CC5" w:rsidRPr="00DF5AA8">
        <w:t>the</w:t>
      </w:r>
      <w:r w:rsidR="003F4231">
        <w:t xml:space="preserve"> </w:t>
      </w:r>
      <w:r w:rsidR="005B3CC5" w:rsidRPr="00DF5AA8">
        <w:t>failure</w:t>
      </w:r>
      <w:r w:rsidR="003F4231">
        <w:t xml:space="preserve"> </w:t>
      </w:r>
      <w:r w:rsidR="005B3CC5" w:rsidRPr="00DF5AA8">
        <w:t>until</w:t>
      </w:r>
      <w:r w:rsidR="003F4231">
        <w:t xml:space="preserve"> </w:t>
      </w:r>
      <w:r w:rsidR="005B3CC5" w:rsidRPr="00DF5AA8">
        <w:t>the</w:t>
      </w:r>
      <w:r w:rsidR="003F4231">
        <w:t xml:space="preserve"> </w:t>
      </w:r>
      <w:r w:rsidR="005B3CC5" w:rsidRPr="00DF5AA8">
        <w:t>agreed</w:t>
      </w:r>
      <w:r w:rsidR="003F4231">
        <w:t xml:space="preserve"> </w:t>
      </w:r>
      <w:r w:rsidR="005B3CC5" w:rsidRPr="00DF5AA8">
        <w:t>date</w:t>
      </w:r>
    </w:p>
    <w:p w14:paraId="293F8FD2" w14:textId="608D6204" w:rsidR="005B3CC5" w:rsidRPr="00DF5AA8" w:rsidRDefault="008207C6" w:rsidP="005B3CC5">
      <w:pPr>
        <w:pStyle w:val="ListBullet"/>
        <w:rPr>
          <w:b/>
          <w:bCs/>
        </w:rPr>
      </w:pPr>
      <w:r>
        <w:t>complete</w:t>
      </w:r>
      <w:r w:rsidR="003F4231">
        <w:t xml:space="preserve"> </w:t>
      </w:r>
      <w:r w:rsidR="005B3CC5" w:rsidRPr="00DF5AA8">
        <w:t>proposed</w:t>
      </w:r>
      <w:r w:rsidR="003F4231">
        <w:t xml:space="preserve"> </w:t>
      </w:r>
      <w:r w:rsidR="005B3CC5" w:rsidRPr="00DF5AA8">
        <w:t>corrective</w:t>
      </w:r>
      <w:r w:rsidR="003F4231">
        <w:t xml:space="preserve"> </w:t>
      </w:r>
      <w:r w:rsidR="005B3CC5" w:rsidRPr="00DF5AA8">
        <w:t>actions</w:t>
      </w:r>
      <w:r w:rsidR="003F4231">
        <w:t xml:space="preserve"> </w:t>
      </w:r>
      <w:r w:rsidR="005B3CC5" w:rsidRPr="00DF5AA8">
        <w:t>as</w:t>
      </w:r>
      <w:r w:rsidR="003F4231">
        <w:t xml:space="preserve"> </w:t>
      </w:r>
      <w:r w:rsidR="005B3CC5" w:rsidRPr="00DF5AA8">
        <w:t>soon</w:t>
      </w:r>
      <w:r w:rsidR="003F4231">
        <w:t xml:space="preserve"> </w:t>
      </w:r>
      <w:r w:rsidR="005B3CC5" w:rsidRPr="00DF5AA8">
        <w:t>as</w:t>
      </w:r>
      <w:r w:rsidR="003F4231">
        <w:t xml:space="preserve"> </w:t>
      </w:r>
      <w:r w:rsidR="005B3CC5" w:rsidRPr="00DF5AA8">
        <w:t>p</w:t>
      </w:r>
      <w:r>
        <w:t>ossible</w:t>
      </w:r>
    </w:p>
    <w:p w14:paraId="067D3F70" w14:textId="3DB3590C" w:rsidR="005B3CC5" w:rsidRPr="00DF5AA8" w:rsidRDefault="008207C6" w:rsidP="005B3CC5">
      <w:pPr>
        <w:pStyle w:val="ListBullet"/>
        <w:rPr>
          <w:b/>
          <w:bCs/>
        </w:rPr>
      </w:pPr>
      <w:r>
        <w:t>n</w:t>
      </w:r>
      <w:r w:rsidR="005B3CC5" w:rsidRPr="00DF5AA8">
        <w:t>ot</w:t>
      </w:r>
      <w:r w:rsidR="003F4231">
        <w:t xml:space="preserve"> </w:t>
      </w:r>
      <w:r w:rsidR="005B3CC5" w:rsidRPr="00DF5AA8">
        <w:t>sell</w:t>
      </w:r>
      <w:r w:rsidR="003F4231">
        <w:t xml:space="preserve"> </w:t>
      </w:r>
      <w:r w:rsidR="005B3CC5" w:rsidRPr="00DF5AA8">
        <w:t>eggs</w:t>
      </w:r>
      <w:r w:rsidR="003F4231">
        <w:t xml:space="preserve"> </w:t>
      </w:r>
      <w:r w:rsidR="005B3CC5" w:rsidRPr="00DF5AA8">
        <w:t>beyond</w:t>
      </w:r>
      <w:r w:rsidR="003F4231">
        <w:t xml:space="preserve"> </w:t>
      </w:r>
      <w:r w:rsidR="005B3CC5" w:rsidRPr="00DF5AA8">
        <w:t>an</w:t>
      </w:r>
      <w:r w:rsidR="003F4231">
        <w:t xml:space="preserve"> </w:t>
      </w:r>
      <w:r w:rsidR="005B3CC5" w:rsidRPr="00DF5AA8">
        <w:t>agreed</w:t>
      </w:r>
      <w:r w:rsidR="003F4231">
        <w:t xml:space="preserve"> </w:t>
      </w:r>
      <w:r w:rsidR="005B3CC5" w:rsidRPr="00DF5AA8">
        <w:t>resumption</w:t>
      </w:r>
      <w:r w:rsidR="003F4231">
        <w:t xml:space="preserve"> </w:t>
      </w:r>
      <w:r w:rsidR="005B3CC5" w:rsidRPr="00DF5AA8">
        <w:t>date</w:t>
      </w:r>
      <w:r w:rsidR="003F4231">
        <w:t xml:space="preserve"> </w:t>
      </w:r>
      <w:r w:rsidR="005B3CC5" w:rsidRPr="00DF5AA8">
        <w:t>if</w:t>
      </w:r>
      <w:r w:rsidR="003F4231">
        <w:t xml:space="preserve"> </w:t>
      </w:r>
      <w:r w:rsidR="005B3CC5" w:rsidRPr="00DF5AA8">
        <w:t>the</w:t>
      </w:r>
      <w:r w:rsidR="003F4231">
        <w:t xml:space="preserve"> </w:t>
      </w:r>
      <w:r w:rsidR="005B3CC5" w:rsidRPr="00DF5AA8">
        <w:t>equipment</w:t>
      </w:r>
      <w:r w:rsidR="003F4231">
        <w:t xml:space="preserve"> </w:t>
      </w:r>
      <w:r w:rsidR="005B3CC5" w:rsidRPr="00DF5AA8">
        <w:t>failure</w:t>
      </w:r>
      <w:r w:rsidR="003F4231">
        <w:t xml:space="preserve"> </w:t>
      </w:r>
      <w:r w:rsidR="005B3CC5" w:rsidRPr="00DF5AA8">
        <w:t>has</w:t>
      </w:r>
      <w:r w:rsidR="003F4231">
        <w:t xml:space="preserve"> </w:t>
      </w:r>
      <w:r w:rsidR="005B3CC5" w:rsidRPr="00DF5AA8">
        <w:t>not</w:t>
      </w:r>
      <w:r w:rsidR="003F4231">
        <w:t xml:space="preserve"> </w:t>
      </w:r>
      <w:r w:rsidR="005B3CC5" w:rsidRPr="00DF5AA8">
        <w:t>been</w:t>
      </w:r>
      <w:r w:rsidR="003F4231">
        <w:t xml:space="preserve"> </w:t>
      </w:r>
      <w:r w:rsidR="005B3CC5" w:rsidRPr="00DF5AA8">
        <w:t>rectified</w:t>
      </w:r>
      <w:r w:rsidR="003F4231">
        <w:t xml:space="preserve"> </w:t>
      </w:r>
      <w:r w:rsidR="005B3CC5" w:rsidRPr="00DF5AA8">
        <w:t>by</w:t>
      </w:r>
      <w:r w:rsidR="003F4231">
        <w:t xml:space="preserve"> </w:t>
      </w:r>
      <w:r w:rsidR="005B3CC5" w:rsidRPr="00DF5AA8">
        <w:t>that</w:t>
      </w:r>
      <w:r w:rsidR="003F4231">
        <w:t xml:space="preserve"> </w:t>
      </w:r>
      <w:r w:rsidR="005B3CC5" w:rsidRPr="00DF5AA8">
        <w:t>time</w:t>
      </w:r>
    </w:p>
    <w:p w14:paraId="602C8DD5" w14:textId="674B705D" w:rsidR="005B3CC5" w:rsidRPr="00DF5AA8" w:rsidRDefault="008207C6" w:rsidP="004A4B98">
      <w:pPr>
        <w:pStyle w:val="ListBullet"/>
        <w:rPr>
          <w:b/>
          <w:bCs/>
        </w:rPr>
      </w:pPr>
      <w:r>
        <w:t>c</w:t>
      </w:r>
      <w:r w:rsidR="005B3CC5" w:rsidRPr="00DF5AA8">
        <w:t>ontact</w:t>
      </w:r>
      <w:r w:rsidR="003F4231">
        <w:t xml:space="preserve"> </w:t>
      </w:r>
      <w:r w:rsidR="005B3CC5" w:rsidRPr="00DF5AA8">
        <w:t>the</w:t>
      </w:r>
      <w:r w:rsidR="003F4231">
        <w:t xml:space="preserve"> </w:t>
      </w:r>
      <w:r w:rsidR="005B3CC5" w:rsidRPr="00DF5AA8">
        <w:t>Food</w:t>
      </w:r>
      <w:r w:rsidR="003F4231">
        <w:t xml:space="preserve"> </w:t>
      </w:r>
      <w:r w:rsidR="005B3CC5" w:rsidRPr="00DF5AA8">
        <w:t>Authority</w:t>
      </w:r>
      <w:r w:rsidR="003F4231">
        <w:t xml:space="preserve"> </w:t>
      </w:r>
      <w:r w:rsidR="005B3CC5" w:rsidRPr="00DF5AA8">
        <w:t>as</w:t>
      </w:r>
      <w:r w:rsidR="003F4231">
        <w:t xml:space="preserve"> </w:t>
      </w:r>
      <w:r w:rsidR="005B3CC5" w:rsidRPr="00DF5AA8">
        <w:t>soon</w:t>
      </w:r>
      <w:r w:rsidR="003F4231">
        <w:t xml:space="preserve"> </w:t>
      </w:r>
      <w:r w:rsidR="005B3CC5" w:rsidRPr="00DF5AA8">
        <w:t>as</w:t>
      </w:r>
      <w:r w:rsidR="003F4231">
        <w:t xml:space="preserve"> </w:t>
      </w:r>
      <w:r w:rsidR="005B3CC5" w:rsidRPr="00DF5AA8">
        <w:t>equipment</w:t>
      </w:r>
      <w:r w:rsidR="003F4231">
        <w:t xml:space="preserve"> </w:t>
      </w:r>
      <w:r w:rsidR="005B3CC5" w:rsidRPr="00DF5AA8">
        <w:t>is</w:t>
      </w:r>
      <w:r w:rsidR="003F4231">
        <w:t xml:space="preserve"> </w:t>
      </w:r>
      <w:r w:rsidR="005B3CC5" w:rsidRPr="00DF5AA8">
        <w:t>repaired</w:t>
      </w:r>
      <w:r w:rsidR="003F4231">
        <w:t xml:space="preserve"> </w:t>
      </w:r>
      <w:r w:rsidR="005B3CC5" w:rsidRPr="00DF5AA8">
        <w:t>and</w:t>
      </w:r>
      <w:r w:rsidR="003F4231">
        <w:t xml:space="preserve"> </w:t>
      </w:r>
      <w:r w:rsidR="005B3CC5" w:rsidRPr="00DF5AA8">
        <w:t>egg</w:t>
      </w:r>
      <w:r w:rsidR="003F4231">
        <w:t xml:space="preserve"> </w:t>
      </w:r>
      <w:r w:rsidR="005B3CC5" w:rsidRPr="00DF5AA8">
        <w:t>stamping</w:t>
      </w:r>
      <w:r w:rsidR="003F4231">
        <w:t xml:space="preserve"> </w:t>
      </w:r>
      <w:r w:rsidR="005B3CC5" w:rsidRPr="00DF5AA8">
        <w:t>resumes</w:t>
      </w:r>
      <w:r w:rsidR="00264714">
        <w:t>,</w:t>
      </w:r>
      <w:r w:rsidR="003F4231">
        <w:t xml:space="preserve"> </w:t>
      </w:r>
      <w:r w:rsidR="00264714">
        <w:t>or</w:t>
      </w:r>
      <w:r w:rsidR="003F4231">
        <w:t xml:space="preserve"> </w:t>
      </w:r>
      <w:r w:rsidR="00264714">
        <w:t>if</w:t>
      </w:r>
      <w:r w:rsidR="003F4231">
        <w:t xml:space="preserve"> </w:t>
      </w:r>
      <w:r w:rsidR="005B3CC5" w:rsidRPr="00DF5AA8">
        <w:t>equipment</w:t>
      </w:r>
      <w:r w:rsidR="003F4231">
        <w:t xml:space="preserve"> </w:t>
      </w:r>
      <w:r w:rsidR="00264714">
        <w:t>is</w:t>
      </w:r>
      <w:r w:rsidR="003F4231">
        <w:t xml:space="preserve"> </w:t>
      </w:r>
      <w:r w:rsidR="00264714">
        <w:t>still</w:t>
      </w:r>
      <w:r w:rsidR="003F4231">
        <w:t xml:space="preserve"> </w:t>
      </w:r>
      <w:r w:rsidR="005B3CC5" w:rsidRPr="00DF5AA8">
        <w:t>broken</w:t>
      </w:r>
      <w:r w:rsidR="003F4231">
        <w:t xml:space="preserve"> </w:t>
      </w:r>
      <w:r w:rsidR="005B3CC5" w:rsidRPr="00DF5AA8">
        <w:t>beyond</w:t>
      </w:r>
      <w:r w:rsidR="003F4231">
        <w:t xml:space="preserve"> </w:t>
      </w:r>
      <w:r w:rsidR="005B3CC5" w:rsidRPr="00DF5AA8">
        <w:t>the</w:t>
      </w:r>
      <w:r w:rsidR="003F4231">
        <w:t xml:space="preserve"> </w:t>
      </w:r>
      <w:r w:rsidR="005B3CC5" w:rsidRPr="00DF5AA8">
        <w:t>agreed</w:t>
      </w:r>
      <w:r w:rsidR="003F4231">
        <w:t xml:space="preserve"> </w:t>
      </w:r>
      <w:r w:rsidR="005B3CC5" w:rsidRPr="00DF5AA8">
        <w:t>resumption</w:t>
      </w:r>
      <w:r w:rsidR="003F4231">
        <w:t xml:space="preserve"> </w:t>
      </w:r>
      <w:r w:rsidR="005B3CC5" w:rsidRPr="00DF5AA8">
        <w:t>date</w:t>
      </w:r>
    </w:p>
    <w:p w14:paraId="284A1599" w14:textId="64B1AFCA" w:rsidR="005B3CC5" w:rsidRPr="00DF5AA8" w:rsidRDefault="00264714" w:rsidP="005B3CC5">
      <w:pPr>
        <w:pStyle w:val="ListBullet"/>
        <w:rPr>
          <w:b/>
          <w:bCs/>
        </w:rPr>
      </w:pPr>
      <w:r>
        <w:t>k</w:t>
      </w:r>
      <w:r w:rsidR="005B3CC5" w:rsidRPr="00DF5AA8">
        <w:t>eep</w:t>
      </w:r>
      <w:r w:rsidR="003F4231">
        <w:t xml:space="preserve"> </w:t>
      </w:r>
      <w:r w:rsidR="005B3CC5" w:rsidRPr="00DF5AA8">
        <w:t>a</w:t>
      </w:r>
      <w:r w:rsidR="003F4231">
        <w:t xml:space="preserve"> </w:t>
      </w:r>
      <w:r w:rsidR="005B3CC5" w:rsidRPr="00DF5AA8">
        <w:t>copy</w:t>
      </w:r>
      <w:r w:rsidR="003F4231">
        <w:t xml:space="preserve"> </w:t>
      </w:r>
      <w:r w:rsidR="005B3CC5" w:rsidRPr="00DF5AA8">
        <w:t>of</w:t>
      </w:r>
      <w:r w:rsidR="003F4231">
        <w:t xml:space="preserve"> </w:t>
      </w:r>
      <w:r w:rsidR="00D3734C">
        <w:t>their</w:t>
      </w:r>
      <w:r w:rsidR="003F4231">
        <w:t xml:space="preserve"> </w:t>
      </w:r>
      <w:r w:rsidR="00D3734C">
        <w:t>equipment</w:t>
      </w:r>
      <w:r w:rsidR="003F4231">
        <w:t xml:space="preserve"> </w:t>
      </w:r>
      <w:r w:rsidR="00D3734C">
        <w:t>failure</w:t>
      </w:r>
      <w:r w:rsidR="003F4231">
        <w:t xml:space="preserve"> </w:t>
      </w:r>
      <w:r w:rsidR="005B3CC5" w:rsidRPr="00DF5AA8">
        <w:t>form</w:t>
      </w:r>
      <w:r w:rsidR="003F4231">
        <w:t xml:space="preserve"> </w:t>
      </w:r>
      <w:r w:rsidR="00D3734C">
        <w:t>submission</w:t>
      </w:r>
      <w:r w:rsidR="003F4231">
        <w:t xml:space="preserve"> </w:t>
      </w:r>
      <w:r w:rsidR="005B3CC5" w:rsidRPr="00DF5AA8">
        <w:t>in</w:t>
      </w:r>
      <w:r w:rsidR="003F4231">
        <w:t xml:space="preserve"> </w:t>
      </w:r>
      <w:r w:rsidR="005B3CC5" w:rsidRPr="00DF5AA8">
        <w:t>the</w:t>
      </w:r>
      <w:r w:rsidR="003F4231">
        <w:t xml:space="preserve"> </w:t>
      </w:r>
      <w:r w:rsidR="005B3CC5" w:rsidRPr="00DF5AA8">
        <w:t>food</w:t>
      </w:r>
      <w:r w:rsidR="003F4231">
        <w:t xml:space="preserve"> </w:t>
      </w:r>
      <w:r w:rsidR="005B3CC5" w:rsidRPr="00DF5AA8">
        <w:t>safety</w:t>
      </w:r>
      <w:r w:rsidR="003F4231">
        <w:t xml:space="preserve"> </w:t>
      </w:r>
      <w:r w:rsidR="005B3CC5" w:rsidRPr="00DF5AA8">
        <w:t>program</w:t>
      </w:r>
      <w:r w:rsidR="003F4231">
        <w:t xml:space="preserve"> </w:t>
      </w:r>
      <w:r w:rsidR="005B3CC5" w:rsidRPr="00DF5AA8">
        <w:t>for</w:t>
      </w:r>
      <w:r w:rsidR="003F4231">
        <w:t xml:space="preserve"> </w:t>
      </w:r>
      <w:r w:rsidR="005B3CC5" w:rsidRPr="00DF5AA8">
        <w:t>review</w:t>
      </w:r>
      <w:r w:rsidR="003F4231">
        <w:t xml:space="preserve"> </w:t>
      </w:r>
      <w:r w:rsidR="005B3CC5" w:rsidRPr="00DF5AA8">
        <w:t>by</w:t>
      </w:r>
      <w:r w:rsidR="003F4231">
        <w:t xml:space="preserve"> </w:t>
      </w:r>
      <w:r w:rsidR="005B3CC5" w:rsidRPr="00DF5AA8">
        <w:t>an</w:t>
      </w:r>
      <w:r w:rsidR="003F4231">
        <w:t xml:space="preserve"> </w:t>
      </w:r>
      <w:r w:rsidR="00D3734C">
        <w:t>a</w:t>
      </w:r>
      <w:r w:rsidR="005B3CC5" w:rsidRPr="00DF5AA8">
        <w:t>uthorised</w:t>
      </w:r>
      <w:r w:rsidR="003F4231">
        <w:t xml:space="preserve"> </w:t>
      </w:r>
      <w:r w:rsidR="00D3734C">
        <w:t>o</w:t>
      </w:r>
      <w:r w:rsidR="005B3CC5" w:rsidRPr="00DF5AA8">
        <w:t>fficer</w:t>
      </w:r>
      <w:r w:rsidR="00D3734C">
        <w:t>.</w:t>
      </w:r>
    </w:p>
    <w:p w14:paraId="3D2B53AB" w14:textId="26041D66" w:rsidR="005B3CC5" w:rsidRPr="005B3CC5" w:rsidRDefault="005B3CC5" w:rsidP="005B3CC5">
      <w:pPr>
        <w:pStyle w:val="BodyText"/>
      </w:pPr>
      <w:r w:rsidRPr="005B3CC5">
        <w:t>Until</w:t>
      </w:r>
      <w:r w:rsidR="003F4231">
        <w:t xml:space="preserve"> </w:t>
      </w:r>
      <w:r w:rsidRPr="005B3CC5">
        <w:t>egg</w:t>
      </w:r>
      <w:r w:rsidR="003F4231">
        <w:t xml:space="preserve"> </w:t>
      </w:r>
      <w:r w:rsidRPr="005B3CC5">
        <w:t>stamping</w:t>
      </w:r>
      <w:r w:rsidR="003F4231">
        <w:t xml:space="preserve"> </w:t>
      </w:r>
      <w:r w:rsidRPr="005B3CC5">
        <w:t>equipment</w:t>
      </w:r>
      <w:r w:rsidR="003F4231">
        <w:t xml:space="preserve"> </w:t>
      </w:r>
      <w:r w:rsidRPr="005B3CC5">
        <w:t>is</w:t>
      </w:r>
      <w:r w:rsidR="003F4231">
        <w:t xml:space="preserve"> </w:t>
      </w:r>
      <w:r w:rsidRPr="005B3CC5">
        <w:t>repaired</w:t>
      </w:r>
      <w:r w:rsidR="003F4231">
        <w:t xml:space="preserve"> </w:t>
      </w:r>
      <w:r w:rsidRPr="005B3CC5">
        <w:t>or</w:t>
      </w:r>
      <w:r w:rsidR="003F4231">
        <w:t xml:space="preserve"> </w:t>
      </w:r>
      <w:r w:rsidRPr="005B3CC5">
        <w:t>replaced,</w:t>
      </w:r>
      <w:r w:rsidR="003F4231">
        <w:t xml:space="preserve"> </w:t>
      </w:r>
      <w:r w:rsidRPr="005B3CC5">
        <w:t>a</w:t>
      </w:r>
      <w:r w:rsidR="003F4231">
        <w:t xml:space="preserve"> </w:t>
      </w:r>
      <w:r w:rsidRPr="005B3CC5">
        <w:t>traceability</w:t>
      </w:r>
      <w:r w:rsidR="003F4231">
        <w:t xml:space="preserve"> </w:t>
      </w:r>
      <w:r w:rsidRPr="005B3CC5">
        <w:t>system</w:t>
      </w:r>
      <w:r w:rsidR="003F4231">
        <w:t xml:space="preserve"> </w:t>
      </w:r>
      <w:r w:rsidR="00D3734C">
        <w:t>must</w:t>
      </w:r>
      <w:r w:rsidR="003F4231">
        <w:t xml:space="preserve"> </w:t>
      </w:r>
      <w:r w:rsidRPr="005B3CC5">
        <w:t>be</w:t>
      </w:r>
      <w:r w:rsidR="003F4231">
        <w:t xml:space="preserve"> </w:t>
      </w:r>
      <w:r w:rsidRPr="005B3CC5">
        <w:t>implemented</w:t>
      </w:r>
      <w:r w:rsidR="003F4231">
        <w:t xml:space="preserve"> </w:t>
      </w:r>
      <w:r w:rsidRPr="005B3CC5">
        <w:t>to</w:t>
      </w:r>
      <w:r w:rsidR="003F4231">
        <w:t xml:space="preserve"> </w:t>
      </w:r>
      <w:r w:rsidRPr="005B3CC5">
        <w:t>ensure</w:t>
      </w:r>
      <w:r w:rsidR="003F4231">
        <w:t xml:space="preserve"> </w:t>
      </w:r>
      <w:r w:rsidRPr="005B3CC5">
        <w:t>unstamped</w:t>
      </w:r>
      <w:r w:rsidR="003F4231">
        <w:t xml:space="preserve"> </w:t>
      </w:r>
      <w:r w:rsidRPr="005B3CC5">
        <w:t>eggs</w:t>
      </w:r>
      <w:r w:rsidR="003F4231">
        <w:t xml:space="preserve"> </w:t>
      </w:r>
      <w:r w:rsidRPr="005B3CC5">
        <w:t>can</w:t>
      </w:r>
      <w:r w:rsidR="003F4231">
        <w:t xml:space="preserve"> </w:t>
      </w:r>
      <w:r w:rsidRPr="005B3CC5">
        <w:t>be</w:t>
      </w:r>
      <w:r w:rsidR="003F4231">
        <w:t xml:space="preserve"> </w:t>
      </w:r>
      <w:r w:rsidRPr="005B3CC5">
        <w:t>recalled</w:t>
      </w:r>
      <w:r w:rsidR="003F4231">
        <w:t xml:space="preserve"> </w:t>
      </w:r>
      <w:r w:rsidR="00C57A1C">
        <w:t>if</w:t>
      </w:r>
      <w:r w:rsidR="003F4231">
        <w:t xml:space="preserve"> </w:t>
      </w:r>
      <w:r w:rsidR="00C57A1C">
        <w:t>required</w:t>
      </w:r>
      <w:r w:rsidRPr="005B3CC5">
        <w:t>.</w:t>
      </w:r>
      <w:r w:rsidR="003F4231">
        <w:t xml:space="preserve">  </w:t>
      </w:r>
      <w:r w:rsidRPr="005B3CC5">
        <w:t>The</w:t>
      </w:r>
      <w:r w:rsidR="003F4231">
        <w:t xml:space="preserve"> </w:t>
      </w:r>
      <w:r w:rsidRPr="005B3CC5">
        <w:t>following</w:t>
      </w:r>
      <w:r w:rsidR="003F4231">
        <w:t xml:space="preserve"> </w:t>
      </w:r>
      <w:r w:rsidRPr="005B3CC5">
        <w:t>records</w:t>
      </w:r>
      <w:r w:rsidR="003F4231">
        <w:t xml:space="preserve"> </w:t>
      </w:r>
      <w:r w:rsidR="00C57A1C">
        <w:t>must</w:t>
      </w:r>
      <w:r w:rsidR="003F4231">
        <w:t xml:space="preserve"> </w:t>
      </w:r>
      <w:r w:rsidRPr="005B3CC5">
        <w:t>be</w:t>
      </w:r>
      <w:r w:rsidR="003F4231">
        <w:t xml:space="preserve"> </w:t>
      </w:r>
      <w:r w:rsidRPr="005B3CC5">
        <w:t>maintained</w:t>
      </w:r>
      <w:r w:rsidR="003F4231">
        <w:t xml:space="preserve"> </w:t>
      </w:r>
      <w:r w:rsidRPr="005B3CC5">
        <w:t>for</w:t>
      </w:r>
      <w:r w:rsidR="003F4231">
        <w:t xml:space="preserve"> </w:t>
      </w:r>
      <w:r w:rsidRPr="005B3CC5">
        <w:t>the</w:t>
      </w:r>
      <w:r w:rsidR="003F4231">
        <w:t xml:space="preserve"> </w:t>
      </w:r>
      <w:r w:rsidRPr="005B3CC5">
        <w:t>sale</w:t>
      </w:r>
      <w:r w:rsidR="003F4231">
        <w:t xml:space="preserve"> </w:t>
      </w:r>
      <w:r w:rsidRPr="005B3CC5">
        <w:t>of</w:t>
      </w:r>
      <w:r w:rsidR="003F4231">
        <w:t xml:space="preserve"> </w:t>
      </w:r>
      <w:r w:rsidRPr="005B3CC5">
        <w:t>unstamped</w:t>
      </w:r>
      <w:r w:rsidR="003F4231">
        <w:t xml:space="preserve"> </w:t>
      </w:r>
      <w:r w:rsidRPr="005B3CC5">
        <w:t>eggs:</w:t>
      </w:r>
    </w:p>
    <w:p w14:paraId="42358CBB" w14:textId="6C8E3C23" w:rsidR="005B3CC5" w:rsidRPr="00DF5AA8" w:rsidRDefault="005B3CC5" w:rsidP="005B3CC5">
      <w:pPr>
        <w:pStyle w:val="ListBullet"/>
        <w:rPr>
          <w:b/>
          <w:bCs/>
        </w:rPr>
      </w:pPr>
      <w:r w:rsidRPr="00DF5AA8">
        <w:t>name</w:t>
      </w:r>
      <w:r w:rsidR="003F4231">
        <w:t xml:space="preserve"> </w:t>
      </w:r>
      <w:r w:rsidRPr="00DF5AA8">
        <w:t>and</w:t>
      </w:r>
      <w:r w:rsidR="003F4231">
        <w:t xml:space="preserve"> </w:t>
      </w:r>
      <w:r w:rsidRPr="00DF5AA8">
        <w:t>address</w:t>
      </w:r>
      <w:r w:rsidR="003F4231">
        <w:t xml:space="preserve"> </w:t>
      </w:r>
      <w:r w:rsidRPr="00DF5AA8">
        <w:t>of</w:t>
      </w:r>
      <w:r w:rsidR="003F4231">
        <w:t xml:space="preserve"> </w:t>
      </w:r>
      <w:r w:rsidRPr="00DF5AA8">
        <w:t>the</w:t>
      </w:r>
      <w:r w:rsidR="003F4231">
        <w:t xml:space="preserve"> </w:t>
      </w:r>
      <w:r w:rsidRPr="00DF5AA8">
        <w:t>person</w:t>
      </w:r>
      <w:r w:rsidR="003F4231">
        <w:t xml:space="preserve"> </w:t>
      </w:r>
      <w:r w:rsidRPr="00DF5AA8">
        <w:t>or</w:t>
      </w:r>
      <w:r w:rsidR="003F4231">
        <w:t xml:space="preserve"> </w:t>
      </w:r>
      <w:r w:rsidRPr="00DF5AA8">
        <w:t>business</w:t>
      </w:r>
      <w:r w:rsidR="003F4231">
        <w:t xml:space="preserve"> </w:t>
      </w:r>
      <w:r w:rsidR="006418D2">
        <w:t>that</w:t>
      </w:r>
      <w:r w:rsidR="003F4231">
        <w:t xml:space="preserve"> </w:t>
      </w:r>
      <w:r w:rsidR="006418D2">
        <w:t>bought</w:t>
      </w:r>
      <w:r w:rsidR="003F4231">
        <w:t xml:space="preserve"> </w:t>
      </w:r>
      <w:r w:rsidRPr="00DF5AA8">
        <w:t>the</w:t>
      </w:r>
      <w:r w:rsidR="003F4231">
        <w:t xml:space="preserve"> </w:t>
      </w:r>
      <w:r w:rsidRPr="00DF5AA8">
        <w:t>eggs</w:t>
      </w:r>
    </w:p>
    <w:p w14:paraId="1B64B1F6" w14:textId="5B805313" w:rsidR="005B3CC5" w:rsidRPr="00DF5AA8" w:rsidRDefault="005B3CC5" w:rsidP="005B3CC5">
      <w:pPr>
        <w:pStyle w:val="ListBullet"/>
        <w:rPr>
          <w:b/>
          <w:bCs/>
        </w:rPr>
      </w:pPr>
      <w:r w:rsidRPr="00DF5AA8">
        <w:t>lot</w:t>
      </w:r>
      <w:r w:rsidR="003F4231">
        <w:t xml:space="preserve"> </w:t>
      </w:r>
      <w:r w:rsidRPr="00DF5AA8">
        <w:t>identification</w:t>
      </w:r>
      <w:r w:rsidR="003F4231">
        <w:t xml:space="preserve"> </w:t>
      </w:r>
      <w:r w:rsidRPr="00DF5AA8">
        <w:t>or</w:t>
      </w:r>
      <w:r w:rsidR="003F4231">
        <w:t xml:space="preserve"> </w:t>
      </w:r>
      <w:r w:rsidRPr="00DF5AA8">
        <w:t>the</w:t>
      </w:r>
      <w:r w:rsidR="003F4231">
        <w:t xml:space="preserve"> </w:t>
      </w:r>
      <w:r w:rsidRPr="00DF5AA8">
        <w:t>date</w:t>
      </w:r>
      <w:r w:rsidR="003F4231">
        <w:t xml:space="preserve"> </w:t>
      </w:r>
      <w:r w:rsidRPr="00DF5AA8">
        <w:t>of</w:t>
      </w:r>
      <w:r w:rsidR="003F4231">
        <w:t xml:space="preserve"> </w:t>
      </w:r>
      <w:r w:rsidRPr="00DF5AA8">
        <w:t>sale</w:t>
      </w:r>
    </w:p>
    <w:p w14:paraId="010BDD8C" w14:textId="6575E347" w:rsidR="005B3CC5" w:rsidRPr="00DF5AA8" w:rsidRDefault="005B3CC5" w:rsidP="005B3CC5">
      <w:pPr>
        <w:pStyle w:val="ListBullet"/>
        <w:rPr>
          <w:b/>
          <w:bCs/>
        </w:rPr>
      </w:pPr>
      <w:r w:rsidRPr="00DF5AA8">
        <w:t>quantity</w:t>
      </w:r>
      <w:r w:rsidR="003F4231">
        <w:t xml:space="preserve"> </w:t>
      </w:r>
      <w:r w:rsidRPr="00DF5AA8">
        <w:t>of</w:t>
      </w:r>
      <w:r w:rsidR="003F4231">
        <w:t xml:space="preserve"> </w:t>
      </w:r>
      <w:r w:rsidRPr="00DF5AA8">
        <w:t>eggs</w:t>
      </w:r>
      <w:r w:rsidR="003F4231">
        <w:t xml:space="preserve"> </w:t>
      </w:r>
      <w:r w:rsidRPr="00DF5AA8">
        <w:t>sold.</w:t>
      </w:r>
    </w:p>
    <w:p w14:paraId="2BA546DD" w14:textId="7E9C5CC1" w:rsidR="00DB4A18" w:rsidRDefault="00DB4A18">
      <w:pPr>
        <w:widowControl/>
        <w:autoSpaceDE/>
        <w:autoSpaceDN/>
        <w:spacing w:after="160" w:line="259" w:lineRule="auto"/>
        <w:rPr>
          <w:rFonts w:ascii="Public Sans Light" w:hAnsi="Public Sans Light"/>
          <w:color w:val="22272B"/>
          <w:szCs w:val="20"/>
        </w:rPr>
      </w:pPr>
      <w:r>
        <w:br w:type="page"/>
      </w:r>
    </w:p>
    <w:p w14:paraId="555B58E8" w14:textId="6F1E7972" w:rsidR="00C67DC5" w:rsidRDefault="00C67DC5" w:rsidP="00C67DC5">
      <w:pPr>
        <w:pStyle w:val="Heading2"/>
      </w:pPr>
      <w:bookmarkStart w:id="73" w:name="_Toc224597385"/>
      <w:bookmarkStart w:id="74" w:name="_Toc231550450"/>
      <w:r w:rsidRPr="003368E4">
        <w:lastRenderedPageBreak/>
        <w:t>Recall</w:t>
      </w:r>
      <w:bookmarkEnd w:id="73"/>
      <w:r w:rsidR="003F4231">
        <w:t xml:space="preserve"> </w:t>
      </w:r>
      <w:r w:rsidR="009551F4">
        <w:t>program</w:t>
      </w:r>
      <w:bookmarkEnd w:id="74"/>
    </w:p>
    <w:p w14:paraId="53898F4A" w14:textId="2167CEAD" w:rsidR="00C67DC5" w:rsidRPr="00DF5AA8" w:rsidRDefault="00734BAB" w:rsidP="00C67DC5">
      <w:pPr>
        <w:pStyle w:val="BodyText"/>
      </w:pPr>
      <w:r w:rsidRPr="00DF5AA8">
        <w:t>A</w:t>
      </w:r>
      <w:r w:rsidR="003F4231">
        <w:t xml:space="preserve"> </w:t>
      </w:r>
      <w:r w:rsidR="00A13D56">
        <w:t>food</w:t>
      </w:r>
      <w:r w:rsidR="003F4231">
        <w:t xml:space="preserve"> </w:t>
      </w:r>
      <w:r w:rsidRPr="00DF5AA8">
        <w:t>recall</w:t>
      </w:r>
      <w:r w:rsidR="003F4231">
        <w:t xml:space="preserve"> </w:t>
      </w:r>
      <w:r w:rsidRPr="00DF5AA8">
        <w:t>is</w:t>
      </w:r>
      <w:r w:rsidR="003F4231">
        <w:t xml:space="preserve"> </w:t>
      </w:r>
      <w:r w:rsidRPr="00DF5AA8">
        <w:t>when</w:t>
      </w:r>
      <w:r w:rsidR="003F4231">
        <w:t xml:space="preserve"> </w:t>
      </w:r>
      <w:r w:rsidR="004A7BBF">
        <w:t>a</w:t>
      </w:r>
      <w:r w:rsidR="004A7BBF" w:rsidRPr="004A7BBF">
        <w:t>ny</w:t>
      </w:r>
      <w:r w:rsidR="003F4231">
        <w:t xml:space="preserve"> </w:t>
      </w:r>
      <w:r w:rsidR="004A7BBF" w:rsidRPr="004A7BBF">
        <w:t>food</w:t>
      </w:r>
      <w:r w:rsidR="003F4231">
        <w:t xml:space="preserve"> </w:t>
      </w:r>
      <w:r w:rsidR="004A7BBF" w:rsidRPr="004A7BBF">
        <w:t>that</w:t>
      </w:r>
      <w:r w:rsidR="003F4231">
        <w:t xml:space="preserve"> </w:t>
      </w:r>
      <w:r w:rsidR="004A7BBF" w:rsidRPr="004A7BBF">
        <w:t>poses</w:t>
      </w:r>
      <w:r w:rsidR="003F4231">
        <w:t xml:space="preserve"> </w:t>
      </w:r>
      <w:r w:rsidR="004A7BBF" w:rsidRPr="004A7BBF">
        <w:t>a</w:t>
      </w:r>
      <w:r w:rsidR="003F4231">
        <w:t xml:space="preserve"> </w:t>
      </w:r>
      <w:r w:rsidR="004A7BBF" w:rsidRPr="004A7BBF">
        <w:t>safety</w:t>
      </w:r>
      <w:r w:rsidR="003F4231">
        <w:t xml:space="preserve"> </w:t>
      </w:r>
      <w:r w:rsidR="004A7BBF" w:rsidRPr="004A7BBF">
        <w:t>hazard</w:t>
      </w:r>
      <w:r w:rsidR="003F4231">
        <w:t xml:space="preserve"> </w:t>
      </w:r>
      <w:r w:rsidR="004A7BBF" w:rsidRPr="004A7BBF">
        <w:t>to</w:t>
      </w:r>
      <w:r w:rsidR="003F4231">
        <w:t xml:space="preserve"> </w:t>
      </w:r>
      <w:r w:rsidR="004A7BBF" w:rsidRPr="004A7BBF">
        <w:t>consumers</w:t>
      </w:r>
      <w:r w:rsidR="003F4231">
        <w:t xml:space="preserve"> </w:t>
      </w:r>
      <w:r w:rsidR="004A7BBF" w:rsidRPr="004A7BBF">
        <w:t>is</w:t>
      </w:r>
      <w:r w:rsidR="003F4231">
        <w:t xml:space="preserve"> </w:t>
      </w:r>
      <w:r w:rsidR="004A7BBF" w:rsidRPr="004A7BBF">
        <w:t>removed</w:t>
      </w:r>
      <w:r w:rsidR="003F4231">
        <w:t xml:space="preserve"> </w:t>
      </w:r>
      <w:r w:rsidR="004A7BBF" w:rsidRPr="004A7BBF">
        <w:t>from</w:t>
      </w:r>
      <w:r w:rsidR="003F4231">
        <w:t xml:space="preserve"> </w:t>
      </w:r>
      <w:r w:rsidR="004A7BBF" w:rsidRPr="004A7BBF">
        <w:t>sale,</w:t>
      </w:r>
      <w:r w:rsidR="003F4231">
        <w:t xml:space="preserve"> </w:t>
      </w:r>
      <w:r w:rsidR="004A7BBF" w:rsidRPr="004A7BBF">
        <w:t>distribution</w:t>
      </w:r>
      <w:r w:rsidR="003F4231">
        <w:t xml:space="preserve"> </w:t>
      </w:r>
      <w:r w:rsidR="004A7BBF" w:rsidRPr="004A7BBF">
        <w:t>and</w:t>
      </w:r>
      <w:r w:rsidR="003F4231">
        <w:t xml:space="preserve"> </w:t>
      </w:r>
      <w:r w:rsidR="004A7BBF" w:rsidRPr="004A7BBF">
        <w:t>consumption.</w:t>
      </w:r>
      <w:r w:rsidR="003F4231">
        <w:t xml:space="preserve"> </w:t>
      </w:r>
      <w:r>
        <w:t>Eggs</w:t>
      </w:r>
      <w:r w:rsidR="003F4231">
        <w:t xml:space="preserve"> </w:t>
      </w:r>
      <w:r w:rsidR="00C67DC5" w:rsidRPr="00DF5AA8">
        <w:t>may</w:t>
      </w:r>
      <w:r w:rsidR="003F4231">
        <w:t xml:space="preserve"> </w:t>
      </w:r>
      <w:r w:rsidR="00C67DC5" w:rsidRPr="00DF5AA8">
        <w:t>need</w:t>
      </w:r>
      <w:r w:rsidR="003F4231">
        <w:t xml:space="preserve"> </w:t>
      </w:r>
      <w:r w:rsidR="00C67DC5" w:rsidRPr="00DF5AA8">
        <w:t>to</w:t>
      </w:r>
      <w:r w:rsidR="003F4231">
        <w:t xml:space="preserve"> </w:t>
      </w:r>
      <w:r w:rsidR="00C67DC5" w:rsidRPr="00DF5AA8">
        <w:t>be</w:t>
      </w:r>
      <w:r w:rsidR="003F4231">
        <w:t xml:space="preserve"> </w:t>
      </w:r>
      <w:r w:rsidR="00C67DC5" w:rsidRPr="00DF5AA8">
        <w:t>recalled</w:t>
      </w:r>
      <w:r w:rsidR="003F4231">
        <w:t xml:space="preserve"> </w:t>
      </w:r>
      <w:r w:rsidR="00C67DC5" w:rsidRPr="00DF5AA8">
        <w:t>if</w:t>
      </w:r>
      <w:r w:rsidR="003F4231">
        <w:t xml:space="preserve"> </w:t>
      </w:r>
      <w:r>
        <w:t>they</w:t>
      </w:r>
      <w:r w:rsidR="00C67DC5" w:rsidRPr="00DF5AA8">
        <w:t>:</w:t>
      </w:r>
      <w:r w:rsidR="003F4231">
        <w:t xml:space="preserve"> </w:t>
      </w:r>
    </w:p>
    <w:p w14:paraId="5F4AEA64" w14:textId="05677947" w:rsidR="00C67DC5" w:rsidRPr="00DF5AA8" w:rsidRDefault="009551F4" w:rsidP="00C67DC5">
      <w:pPr>
        <w:pStyle w:val="ListBullet"/>
      </w:pPr>
      <w:r>
        <w:t>are</w:t>
      </w:r>
      <w:r w:rsidR="003F4231">
        <w:t xml:space="preserve"> </w:t>
      </w:r>
      <w:r w:rsidR="00C67DC5" w:rsidRPr="00DF5AA8">
        <w:t>not</w:t>
      </w:r>
      <w:r w:rsidR="003F4231">
        <w:t xml:space="preserve"> </w:t>
      </w:r>
      <w:r w:rsidR="00C67DC5" w:rsidRPr="00DF5AA8">
        <w:t>from</w:t>
      </w:r>
      <w:r w:rsidR="003F4231">
        <w:t xml:space="preserve"> </w:t>
      </w:r>
      <w:r w:rsidR="00C67DC5" w:rsidRPr="00DF5AA8">
        <w:t>an</w:t>
      </w:r>
      <w:r w:rsidR="003F4231">
        <w:t xml:space="preserve"> </w:t>
      </w:r>
      <w:r w:rsidR="00C67DC5" w:rsidRPr="00DF5AA8">
        <w:t>approved</w:t>
      </w:r>
      <w:r w:rsidR="003F4231">
        <w:t xml:space="preserve"> </w:t>
      </w:r>
      <w:r w:rsidR="00C67DC5" w:rsidRPr="00DF5AA8">
        <w:t>source</w:t>
      </w:r>
    </w:p>
    <w:p w14:paraId="378F1843" w14:textId="6317C85B" w:rsidR="00C67DC5" w:rsidRPr="00DF5AA8" w:rsidRDefault="009551F4" w:rsidP="00C67DC5">
      <w:pPr>
        <w:pStyle w:val="ListBullet"/>
      </w:pPr>
      <w:r>
        <w:t>are</w:t>
      </w:r>
      <w:r w:rsidR="003F4231">
        <w:t xml:space="preserve"> </w:t>
      </w:r>
      <w:r w:rsidR="00C67DC5" w:rsidRPr="00DF5AA8">
        <w:t>contaminated</w:t>
      </w:r>
      <w:r w:rsidR="003F4231">
        <w:t xml:space="preserve"> </w:t>
      </w:r>
      <w:r w:rsidR="00C67DC5" w:rsidRPr="00DF5AA8">
        <w:t>with</w:t>
      </w:r>
      <w:r w:rsidR="003F4231">
        <w:t xml:space="preserve"> </w:t>
      </w:r>
      <w:r w:rsidR="00C67DC5" w:rsidRPr="00DF5AA8">
        <w:t>harmful</w:t>
      </w:r>
      <w:r w:rsidR="003F4231">
        <w:t xml:space="preserve"> </w:t>
      </w:r>
      <w:r w:rsidR="00C67DC5" w:rsidRPr="00DF5AA8">
        <w:t>microorganisms,</w:t>
      </w:r>
      <w:r w:rsidR="003F4231">
        <w:t xml:space="preserve"> </w:t>
      </w:r>
      <w:r w:rsidR="00C67DC5" w:rsidRPr="00DF5AA8">
        <w:t>chemicals,</w:t>
      </w:r>
      <w:r w:rsidR="003F4231">
        <w:t xml:space="preserve"> </w:t>
      </w:r>
      <w:r w:rsidR="00091BCA">
        <w:t>or</w:t>
      </w:r>
      <w:r w:rsidR="003F4231">
        <w:t xml:space="preserve"> </w:t>
      </w:r>
      <w:r w:rsidR="00C67DC5" w:rsidRPr="00DF5AA8">
        <w:t>physical</w:t>
      </w:r>
      <w:r w:rsidR="003F4231">
        <w:t xml:space="preserve"> </w:t>
      </w:r>
      <w:r w:rsidR="00C67DC5" w:rsidRPr="00DF5AA8">
        <w:t>matter</w:t>
      </w:r>
    </w:p>
    <w:p w14:paraId="07A28794" w14:textId="56372730" w:rsidR="00C67DC5" w:rsidRPr="00DF5AA8" w:rsidRDefault="00C67DC5" w:rsidP="00C67DC5">
      <w:pPr>
        <w:pStyle w:val="ListBullet"/>
      </w:pPr>
      <w:r w:rsidRPr="00DF5AA8">
        <w:t>ha</w:t>
      </w:r>
      <w:r w:rsidR="009551F4">
        <w:t>ve</w:t>
      </w:r>
      <w:r w:rsidR="003F4231">
        <w:t xml:space="preserve"> </w:t>
      </w:r>
      <w:r w:rsidRPr="00DF5AA8">
        <w:t>been</w:t>
      </w:r>
      <w:r w:rsidR="003F4231">
        <w:t xml:space="preserve"> </w:t>
      </w:r>
      <w:r w:rsidRPr="00DF5AA8">
        <w:t>tampered</w:t>
      </w:r>
      <w:r w:rsidR="003F4231">
        <w:t xml:space="preserve"> </w:t>
      </w:r>
      <w:r w:rsidRPr="00DF5AA8">
        <w:t>with.</w:t>
      </w:r>
      <w:r w:rsidR="003F4231">
        <w:t xml:space="preserve"> </w:t>
      </w:r>
    </w:p>
    <w:p w14:paraId="2B9E72D4" w14:textId="0753541C" w:rsidR="009551F4" w:rsidRPr="00DF5AA8" w:rsidRDefault="009551F4" w:rsidP="009551F4">
      <w:pPr>
        <w:pStyle w:val="ListBullet"/>
        <w:numPr>
          <w:ilvl w:val="0"/>
          <w:numId w:val="0"/>
        </w:numPr>
      </w:pPr>
      <w:r w:rsidRPr="00DF5AA8">
        <w:t>The</w:t>
      </w:r>
      <w:r w:rsidR="003F4231">
        <w:t xml:space="preserve"> </w:t>
      </w:r>
      <w:r>
        <w:t>business’s</w:t>
      </w:r>
      <w:r w:rsidR="003F4231">
        <w:t xml:space="preserve"> </w:t>
      </w:r>
      <w:r w:rsidRPr="00DF5AA8">
        <w:t>traceability</w:t>
      </w:r>
      <w:r w:rsidR="003F4231">
        <w:t xml:space="preserve"> </w:t>
      </w:r>
      <w:r w:rsidRPr="00DF5AA8">
        <w:t>system</w:t>
      </w:r>
      <w:r w:rsidR="003F4231">
        <w:t xml:space="preserve"> </w:t>
      </w:r>
      <w:r w:rsidRPr="00DF5AA8">
        <w:t>supports</w:t>
      </w:r>
      <w:r w:rsidR="003F4231">
        <w:t xml:space="preserve"> </w:t>
      </w:r>
      <w:r>
        <w:t>its</w:t>
      </w:r>
      <w:r w:rsidR="003F4231">
        <w:t xml:space="preserve"> </w:t>
      </w:r>
      <w:r w:rsidRPr="00DF5AA8">
        <w:t>recall</w:t>
      </w:r>
      <w:r w:rsidR="003F4231">
        <w:t xml:space="preserve"> </w:t>
      </w:r>
      <w:r w:rsidRPr="00DF5AA8">
        <w:t>program</w:t>
      </w:r>
      <w:r w:rsidR="003F4231">
        <w:t xml:space="preserve"> </w:t>
      </w:r>
      <w:r w:rsidRPr="00DF5AA8">
        <w:t>i</w:t>
      </w:r>
      <w:r w:rsidR="008D11FD">
        <w:t>f</w:t>
      </w:r>
      <w:r w:rsidR="003F4231">
        <w:t xml:space="preserve"> </w:t>
      </w:r>
      <w:r w:rsidRPr="00DF5AA8">
        <w:t>a</w:t>
      </w:r>
      <w:r w:rsidR="003F4231">
        <w:t xml:space="preserve"> </w:t>
      </w:r>
      <w:r w:rsidRPr="00DF5AA8">
        <w:t>product</w:t>
      </w:r>
      <w:r w:rsidR="003F4231">
        <w:t xml:space="preserve"> </w:t>
      </w:r>
      <w:r w:rsidRPr="00DF5AA8">
        <w:t>is</w:t>
      </w:r>
      <w:r w:rsidR="003F4231">
        <w:t xml:space="preserve"> </w:t>
      </w:r>
      <w:r w:rsidRPr="00DF5AA8">
        <w:t>d</w:t>
      </w:r>
      <w:r w:rsidR="008D11FD">
        <w:t>eemed</w:t>
      </w:r>
      <w:r w:rsidR="003F4231">
        <w:t xml:space="preserve"> </w:t>
      </w:r>
      <w:r w:rsidRPr="00DF5AA8">
        <w:t>unsafe.</w:t>
      </w:r>
      <w:r w:rsidR="003F4231">
        <w:t xml:space="preserve"> </w:t>
      </w:r>
    </w:p>
    <w:p w14:paraId="7679C85D" w14:textId="210BE8DF" w:rsidR="006F3C0B" w:rsidRDefault="00EF07F3" w:rsidP="00C67DC5">
      <w:pPr>
        <w:pStyle w:val="ListBullet"/>
      </w:pPr>
      <w:r>
        <w:t>T</w:t>
      </w:r>
      <w:r w:rsidR="00C67DC5" w:rsidRPr="00DF5AA8">
        <w:t>he</w:t>
      </w:r>
      <w:r w:rsidR="003F4231">
        <w:t xml:space="preserve"> </w:t>
      </w:r>
      <w:r w:rsidR="00C67DC5" w:rsidRPr="00DF5AA8">
        <w:t>recall</w:t>
      </w:r>
      <w:r w:rsidR="003F4231">
        <w:t xml:space="preserve"> </w:t>
      </w:r>
      <w:r w:rsidR="00C67DC5" w:rsidRPr="00DF5AA8">
        <w:t>program</w:t>
      </w:r>
      <w:r w:rsidR="003F4231">
        <w:t xml:space="preserve"> </w:t>
      </w:r>
      <w:r w:rsidR="00C67DC5" w:rsidRPr="00DF5AA8">
        <w:t>is</w:t>
      </w:r>
      <w:r w:rsidR="003F4231">
        <w:t xml:space="preserve"> </w:t>
      </w:r>
      <w:r w:rsidR="00C67DC5" w:rsidRPr="00DF5AA8">
        <w:t>controlled</w:t>
      </w:r>
      <w:r w:rsidR="003F4231">
        <w:t xml:space="preserve"> </w:t>
      </w:r>
      <w:r w:rsidR="00C67DC5" w:rsidRPr="00DF5AA8">
        <w:t>by</w:t>
      </w:r>
      <w:r w:rsidR="003F4231">
        <w:t xml:space="preserve"> </w:t>
      </w:r>
      <w:r w:rsidR="00C67DC5" w:rsidRPr="00DF5AA8">
        <w:t>the</w:t>
      </w:r>
      <w:r w:rsidR="003F4231">
        <w:t xml:space="preserve"> </w:t>
      </w:r>
      <w:r w:rsidR="00C67DC5" w:rsidRPr="00DF5AA8">
        <w:t>licensee</w:t>
      </w:r>
      <w:r w:rsidR="003F4231">
        <w:t xml:space="preserve"> </w:t>
      </w:r>
      <w:r w:rsidR="00C67DC5" w:rsidRPr="00DF5AA8">
        <w:t>or</w:t>
      </w:r>
      <w:r w:rsidR="003F4231">
        <w:t xml:space="preserve"> </w:t>
      </w:r>
      <w:r w:rsidR="00C67DC5" w:rsidRPr="00DF5AA8">
        <w:t>delegated</w:t>
      </w:r>
      <w:r w:rsidR="003F4231">
        <w:t xml:space="preserve"> </w:t>
      </w:r>
      <w:r w:rsidR="00C67DC5" w:rsidRPr="00DF5AA8">
        <w:t>employee</w:t>
      </w:r>
      <w:r w:rsidR="003F4231">
        <w:t xml:space="preserve"> </w:t>
      </w:r>
      <w:r w:rsidR="00C67DC5" w:rsidRPr="00DF5AA8">
        <w:t>of</w:t>
      </w:r>
      <w:r w:rsidR="003F4231">
        <w:t xml:space="preserve"> </w:t>
      </w:r>
      <w:r w:rsidR="00C67DC5" w:rsidRPr="00DF5AA8">
        <w:t>the</w:t>
      </w:r>
      <w:r w:rsidR="003F4231">
        <w:t xml:space="preserve"> </w:t>
      </w:r>
      <w:r w:rsidR="00C67DC5" w:rsidRPr="00DF5AA8">
        <w:t>business</w:t>
      </w:r>
      <w:r>
        <w:t>.</w:t>
      </w:r>
    </w:p>
    <w:p w14:paraId="587D630F" w14:textId="0F4F2A55" w:rsidR="00C67DC5" w:rsidRPr="00DF5AA8" w:rsidRDefault="00EF07F3" w:rsidP="00C67DC5">
      <w:pPr>
        <w:pStyle w:val="ListBullet"/>
      </w:pPr>
      <w:r>
        <w:t>T</w:t>
      </w:r>
      <w:r w:rsidR="00C43D2B">
        <w:t>he</w:t>
      </w:r>
      <w:r w:rsidR="003F4231">
        <w:t xml:space="preserve"> </w:t>
      </w:r>
      <w:hyperlink r:id="rId26" w:history="1">
        <w:r w:rsidR="00C43D2B" w:rsidRPr="00AF5B29">
          <w:rPr>
            <w:rStyle w:val="Hyperlink"/>
          </w:rPr>
          <w:t>Food</w:t>
        </w:r>
        <w:r w:rsidR="003F4231">
          <w:rPr>
            <w:rStyle w:val="Hyperlink"/>
          </w:rPr>
          <w:t xml:space="preserve"> </w:t>
        </w:r>
        <w:r w:rsidR="00C43D2B" w:rsidRPr="00AF5B29">
          <w:rPr>
            <w:rStyle w:val="Hyperlink"/>
          </w:rPr>
          <w:t>Industry</w:t>
        </w:r>
        <w:r w:rsidR="003F4231">
          <w:rPr>
            <w:rStyle w:val="Hyperlink"/>
          </w:rPr>
          <w:t xml:space="preserve"> </w:t>
        </w:r>
        <w:r w:rsidR="00C43D2B" w:rsidRPr="00AF5B29">
          <w:rPr>
            <w:rStyle w:val="Hyperlink"/>
          </w:rPr>
          <w:t>Recall</w:t>
        </w:r>
        <w:r w:rsidR="003F4231">
          <w:rPr>
            <w:rStyle w:val="Hyperlink"/>
          </w:rPr>
          <w:t xml:space="preserve"> </w:t>
        </w:r>
        <w:r w:rsidR="00C43D2B" w:rsidRPr="00AF5B29">
          <w:rPr>
            <w:rStyle w:val="Hyperlink"/>
          </w:rPr>
          <w:t>Protocol</w:t>
        </w:r>
      </w:hyperlink>
      <w:r w:rsidR="0071189F">
        <w:t xml:space="preserve"> (available via </w:t>
      </w:r>
      <w:hyperlink r:id="rId27" w:history="1">
        <w:r w:rsidR="0071189F" w:rsidRPr="0071189F">
          <w:rPr>
            <w:rStyle w:val="Hyperlink"/>
          </w:rPr>
          <w:t>www.foodstandards.gov.au/food-recalls/firp</w:t>
        </w:r>
      </w:hyperlink>
      <w:r w:rsidR="0071189F">
        <w:t>)</w:t>
      </w:r>
      <w:r w:rsidR="00AF5B29">
        <w:t>,</w:t>
      </w:r>
      <w:r w:rsidR="003F4231">
        <w:t xml:space="preserve"> </w:t>
      </w:r>
      <w:r w:rsidR="00AF5B29">
        <w:t>developed</w:t>
      </w:r>
      <w:r w:rsidR="003F4231">
        <w:t xml:space="preserve"> </w:t>
      </w:r>
      <w:r w:rsidR="00AF5B29">
        <w:t>by</w:t>
      </w:r>
      <w:r w:rsidR="003F4231">
        <w:t xml:space="preserve"> </w:t>
      </w:r>
      <w:r w:rsidR="00C67DC5" w:rsidRPr="00DF5AA8">
        <w:t>Food</w:t>
      </w:r>
      <w:r w:rsidR="003F4231">
        <w:t xml:space="preserve"> </w:t>
      </w:r>
      <w:r w:rsidR="00C67DC5" w:rsidRPr="00DF5AA8">
        <w:t>Standards</w:t>
      </w:r>
      <w:r w:rsidR="003F4231">
        <w:t xml:space="preserve"> </w:t>
      </w:r>
      <w:r w:rsidR="00C67DC5" w:rsidRPr="00DF5AA8">
        <w:t>Australia</w:t>
      </w:r>
      <w:r w:rsidR="003F4231">
        <w:t xml:space="preserve"> </w:t>
      </w:r>
      <w:r w:rsidR="00C67DC5" w:rsidRPr="00DF5AA8">
        <w:t>New</w:t>
      </w:r>
      <w:r w:rsidR="003F4231">
        <w:t xml:space="preserve"> </w:t>
      </w:r>
      <w:r w:rsidR="00C67DC5" w:rsidRPr="00DF5AA8">
        <w:t>Zealand</w:t>
      </w:r>
      <w:r w:rsidR="003F4231">
        <w:t xml:space="preserve"> </w:t>
      </w:r>
      <w:r w:rsidR="00C67DC5" w:rsidRPr="00DF5AA8">
        <w:t>(FSANZ)</w:t>
      </w:r>
      <w:r w:rsidR="00AF5B29">
        <w:t>,</w:t>
      </w:r>
      <w:r w:rsidR="003F4231">
        <w:t xml:space="preserve"> </w:t>
      </w:r>
      <w:r w:rsidR="00C67DC5" w:rsidRPr="00DF5AA8">
        <w:t>will</w:t>
      </w:r>
      <w:r w:rsidR="003F4231">
        <w:t xml:space="preserve"> </w:t>
      </w:r>
      <w:r w:rsidR="00C67DC5" w:rsidRPr="00DF5AA8">
        <w:t>be</w:t>
      </w:r>
      <w:r w:rsidR="003F4231">
        <w:t xml:space="preserve"> </w:t>
      </w:r>
      <w:r w:rsidR="00C67DC5" w:rsidRPr="00DF5AA8">
        <w:t>used.</w:t>
      </w:r>
    </w:p>
    <w:p w14:paraId="3BEFC8B0" w14:textId="1BE129A8" w:rsidR="0005523E" w:rsidRPr="003368E4" w:rsidRDefault="009A5BDA" w:rsidP="0039194B">
      <w:pPr>
        <w:pStyle w:val="Heading3"/>
      </w:pPr>
      <w:bookmarkStart w:id="75" w:name="_Toc231550451"/>
      <w:r>
        <w:t>Steps</w:t>
      </w:r>
      <w:r w:rsidR="003F4231">
        <w:t xml:space="preserve"> </w:t>
      </w:r>
      <w:r w:rsidR="00AE65E5">
        <w:t>in</w:t>
      </w:r>
      <w:r w:rsidR="003F4231">
        <w:t xml:space="preserve"> </w:t>
      </w:r>
      <w:r w:rsidR="00AE65E5">
        <w:t>the</w:t>
      </w:r>
      <w:r w:rsidR="003F4231">
        <w:t xml:space="preserve"> </w:t>
      </w:r>
      <w:r w:rsidR="00AE65E5">
        <w:t>recall</w:t>
      </w:r>
      <w:r w:rsidR="003F4231">
        <w:t xml:space="preserve"> </w:t>
      </w:r>
      <w:r w:rsidR="00AE65E5">
        <w:t>process</w:t>
      </w:r>
      <w:bookmarkEnd w:id="75"/>
    </w:p>
    <w:p w14:paraId="78F2D975" w14:textId="1C2C270E" w:rsidR="0005523E" w:rsidRPr="00DF5AA8" w:rsidRDefault="0005523E" w:rsidP="0005523E">
      <w:pPr>
        <w:pStyle w:val="ListBullet"/>
      </w:pPr>
      <w:r w:rsidRPr="00DF5AA8">
        <w:t>The</w:t>
      </w:r>
      <w:r w:rsidR="003F4231">
        <w:t xml:space="preserve"> </w:t>
      </w:r>
      <w:r w:rsidRPr="00DF5AA8">
        <w:t>business</w:t>
      </w:r>
      <w:r w:rsidR="003F4231">
        <w:t xml:space="preserve"> </w:t>
      </w:r>
      <w:r w:rsidRPr="00DF5AA8">
        <w:t>may</w:t>
      </w:r>
      <w:r w:rsidR="003F4231">
        <w:t xml:space="preserve"> </w:t>
      </w:r>
      <w:r w:rsidRPr="00DF5AA8">
        <w:t>receive</w:t>
      </w:r>
      <w:r w:rsidR="003F4231">
        <w:t xml:space="preserve"> </w:t>
      </w:r>
      <w:r w:rsidRPr="00DF5AA8">
        <w:t>advice</w:t>
      </w:r>
      <w:r w:rsidR="003F4231">
        <w:t xml:space="preserve"> </w:t>
      </w:r>
      <w:r w:rsidRPr="00DF5AA8">
        <w:t>from</w:t>
      </w:r>
      <w:r w:rsidR="003F4231">
        <w:t xml:space="preserve"> </w:t>
      </w:r>
      <w:r w:rsidRPr="00DF5AA8">
        <w:t>the</w:t>
      </w:r>
      <w:r w:rsidR="003F4231">
        <w:t xml:space="preserve"> </w:t>
      </w:r>
      <w:r w:rsidRPr="00DF5AA8">
        <w:t>Food</w:t>
      </w:r>
      <w:r w:rsidR="003F4231">
        <w:t xml:space="preserve"> </w:t>
      </w:r>
      <w:r w:rsidRPr="00DF5AA8">
        <w:t>Authority</w:t>
      </w:r>
      <w:r w:rsidR="003F4231">
        <w:t xml:space="preserve"> </w:t>
      </w:r>
      <w:r w:rsidR="009A5BDA">
        <w:t>that</w:t>
      </w:r>
      <w:r w:rsidR="003F4231">
        <w:t xml:space="preserve"> </w:t>
      </w:r>
      <w:r w:rsidRPr="00DF5AA8">
        <w:t>recall</w:t>
      </w:r>
      <w:r w:rsidR="003F4231">
        <w:t xml:space="preserve"> </w:t>
      </w:r>
      <w:r w:rsidRPr="00DF5AA8">
        <w:t>is</w:t>
      </w:r>
      <w:r w:rsidR="003F4231">
        <w:t xml:space="preserve"> </w:t>
      </w:r>
      <w:r w:rsidRPr="00DF5AA8">
        <w:t>necessary</w:t>
      </w:r>
      <w:r w:rsidR="0022699C">
        <w:t>,</w:t>
      </w:r>
      <w:r w:rsidR="003F4231">
        <w:t xml:space="preserve"> </w:t>
      </w:r>
      <w:r w:rsidR="0022699C">
        <w:t>or</w:t>
      </w:r>
      <w:r w:rsidR="003F4231">
        <w:t xml:space="preserve"> </w:t>
      </w:r>
      <w:r w:rsidR="0022699C">
        <w:t>the</w:t>
      </w:r>
      <w:r w:rsidR="003F4231">
        <w:t xml:space="preserve"> </w:t>
      </w:r>
      <w:r w:rsidR="0022699C">
        <w:t>recall</w:t>
      </w:r>
      <w:r w:rsidR="003F4231">
        <w:t xml:space="preserve"> </w:t>
      </w:r>
      <w:r w:rsidR="0022699C">
        <w:t>may</w:t>
      </w:r>
      <w:r w:rsidR="003F4231">
        <w:t xml:space="preserve"> </w:t>
      </w:r>
      <w:r w:rsidR="0022699C">
        <w:t>be</w:t>
      </w:r>
      <w:r w:rsidR="003F4231">
        <w:t xml:space="preserve"> </w:t>
      </w:r>
      <w:r w:rsidR="0022699C">
        <w:t>voluntarily</w:t>
      </w:r>
      <w:r w:rsidR="003F4231">
        <w:t xml:space="preserve"> </w:t>
      </w:r>
      <w:r w:rsidR="0022699C">
        <w:t>initiated</w:t>
      </w:r>
      <w:r w:rsidR="003F4231">
        <w:t xml:space="preserve"> </w:t>
      </w:r>
      <w:r w:rsidR="0022699C">
        <w:t>by</w:t>
      </w:r>
      <w:r w:rsidR="003F4231">
        <w:t xml:space="preserve"> </w:t>
      </w:r>
      <w:r w:rsidR="0022699C">
        <w:t>the</w:t>
      </w:r>
      <w:r w:rsidR="003F4231">
        <w:t xml:space="preserve"> </w:t>
      </w:r>
      <w:r w:rsidR="0022699C">
        <w:t>business</w:t>
      </w:r>
      <w:r w:rsidR="003F4231">
        <w:t xml:space="preserve"> </w:t>
      </w:r>
      <w:r w:rsidR="00AE65E5">
        <w:t>if</w:t>
      </w:r>
      <w:r w:rsidR="003F4231">
        <w:t xml:space="preserve"> </w:t>
      </w:r>
      <w:r w:rsidR="00AE65E5">
        <w:t>a</w:t>
      </w:r>
      <w:r w:rsidR="003F4231">
        <w:t xml:space="preserve"> </w:t>
      </w:r>
      <w:r w:rsidR="00AE65E5">
        <w:t>problem</w:t>
      </w:r>
      <w:r w:rsidR="003F4231">
        <w:t xml:space="preserve"> </w:t>
      </w:r>
      <w:r w:rsidR="00AE65E5">
        <w:t>has</w:t>
      </w:r>
      <w:r w:rsidR="003F4231">
        <w:t xml:space="preserve"> </w:t>
      </w:r>
      <w:r w:rsidR="00AE65E5">
        <w:t>been</w:t>
      </w:r>
      <w:r w:rsidR="003F4231">
        <w:t xml:space="preserve"> </w:t>
      </w:r>
      <w:r w:rsidR="00AE65E5">
        <w:t>identified</w:t>
      </w:r>
      <w:r w:rsidRPr="00DF5AA8">
        <w:t>.</w:t>
      </w:r>
    </w:p>
    <w:p w14:paraId="178D4F53" w14:textId="1EA4BB2D" w:rsidR="0005523E" w:rsidRPr="00DF5AA8" w:rsidRDefault="009A5BDA" w:rsidP="0005523E">
      <w:pPr>
        <w:pStyle w:val="ListBullet"/>
      </w:pPr>
      <w:r>
        <w:t>The</w:t>
      </w:r>
      <w:r w:rsidR="003F4231">
        <w:t xml:space="preserve"> </w:t>
      </w:r>
      <w:r>
        <w:t>business</w:t>
      </w:r>
      <w:r w:rsidR="0047520F">
        <w:t>’s</w:t>
      </w:r>
      <w:r w:rsidR="003F4231">
        <w:t xml:space="preserve"> </w:t>
      </w:r>
      <w:r w:rsidR="0047520F">
        <w:t>management</w:t>
      </w:r>
      <w:r w:rsidR="003F4231">
        <w:t xml:space="preserve"> </w:t>
      </w:r>
      <w:r w:rsidR="0047520F">
        <w:t>team</w:t>
      </w:r>
      <w:r w:rsidR="003F4231">
        <w:t xml:space="preserve"> </w:t>
      </w:r>
      <w:r w:rsidR="0005523E" w:rsidRPr="00DF5AA8">
        <w:t>collates</w:t>
      </w:r>
      <w:r w:rsidR="003F4231">
        <w:t xml:space="preserve"> </w:t>
      </w:r>
      <w:r w:rsidR="0005523E" w:rsidRPr="00DF5AA8">
        <w:t>and</w:t>
      </w:r>
      <w:r w:rsidR="003F4231">
        <w:t xml:space="preserve"> </w:t>
      </w:r>
      <w:r w:rsidR="0005523E" w:rsidRPr="00DF5AA8">
        <w:t>evaluates</w:t>
      </w:r>
      <w:r w:rsidR="003F4231">
        <w:t xml:space="preserve"> </w:t>
      </w:r>
      <w:r w:rsidR="0005523E" w:rsidRPr="00DF5AA8">
        <w:t>information</w:t>
      </w:r>
      <w:r w:rsidR="003F4231">
        <w:t xml:space="preserve"> </w:t>
      </w:r>
      <w:r w:rsidR="0005523E" w:rsidRPr="00DF5AA8">
        <w:t>immediately</w:t>
      </w:r>
      <w:r w:rsidR="003F4231">
        <w:t xml:space="preserve"> </w:t>
      </w:r>
      <w:r w:rsidR="0005523E" w:rsidRPr="00DF5AA8">
        <w:t>available,</w:t>
      </w:r>
      <w:r w:rsidR="003F4231">
        <w:t xml:space="preserve"> </w:t>
      </w:r>
      <w:r w:rsidR="0005523E" w:rsidRPr="00DF5AA8">
        <w:t>and</w:t>
      </w:r>
      <w:r w:rsidR="003F4231">
        <w:t xml:space="preserve"> </w:t>
      </w:r>
      <w:r w:rsidR="0005523E" w:rsidRPr="00DF5AA8">
        <w:t>the</w:t>
      </w:r>
      <w:r w:rsidR="003F4231">
        <w:t xml:space="preserve"> </w:t>
      </w:r>
      <w:r w:rsidR="0005523E" w:rsidRPr="00DF5AA8">
        <w:t>nature</w:t>
      </w:r>
      <w:r w:rsidR="003F4231">
        <w:t xml:space="preserve"> </w:t>
      </w:r>
      <w:r w:rsidR="0005523E" w:rsidRPr="00DF5AA8">
        <w:t>and</w:t>
      </w:r>
      <w:r w:rsidR="003F4231">
        <w:t xml:space="preserve"> </w:t>
      </w:r>
      <w:r w:rsidR="0005523E" w:rsidRPr="00DF5AA8">
        <w:t>extent</w:t>
      </w:r>
      <w:r w:rsidR="003F4231">
        <w:t xml:space="preserve"> </w:t>
      </w:r>
      <w:r w:rsidR="0005523E" w:rsidRPr="00DF5AA8">
        <w:t>of</w:t>
      </w:r>
      <w:r w:rsidR="003F4231">
        <w:t xml:space="preserve"> </w:t>
      </w:r>
      <w:r w:rsidR="0005523E" w:rsidRPr="00DF5AA8">
        <w:t>the</w:t>
      </w:r>
      <w:r w:rsidR="003F4231">
        <w:t xml:space="preserve"> </w:t>
      </w:r>
      <w:r w:rsidR="0005523E" w:rsidRPr="00DF5AA8">
        <w:t>problem.</w:t>
      </w:r>
      <w:r w:rsidR="003F4231">
        <w:t xml:space="preserve"> </w:t>
      </w:r>
    </w:p>
    <w:p w14:paraId="2328D355" w14:textId="2AB557FE" w:rsidR="0005523E" w:rsidRPr="00DF5AA8" w:rsidRDefault="0005523E" w:rsidP="0005523E">
      <w:pPr>
        <w:pStyle w:val="ListBullet"/>
      </w:pPr>
      <w:r w:rsidRPr="00DF5AA8">
        <w:t>The</w:t>
      </w:r>
      <w:r w:rsidR="003F4231">
        <w:t xml:space="preserve"> </w:t>
      </w:r>
      <w:r w:rsidRPr="00DF5AA8">
        <w:t>recall</w:t>
      </w:r>
      <w:r w:rsidR="003F4231">
        <w:t xml:space="preserve"> </w:t>
      </w:r>
      <w:r w:rsidRPr="00DF5AA8">
        <w:t>classification</w:t>
      </w:r>
      <w:r w:rsidR="003F4231">
        <w:t xml:space="preserve"> </w:t>
      </w:r>
      <w:r w:rsidRPr="00DF5AA8">
        <w:t>is</w:t>
      </w:r>
      <w:r w:rsidR="003F4231">
        <w:t xml:space="preserve"> </w:t>
      </w:r>
      <w:r w:rsidRPr="00DF5AA8">
        <w:t>made</w:t>
      </w:r>
      <w:r w:rsidR="003F4231">
        <w:t xml:space="preserve"> </w:t>
      </w:r>
      <w:r w:rsidRPr="00DF5AA8">
        <w:t>based</w:t>
      </w:r>
      <w:r w:rsidR="003F4231">
        <w:t xml:space="preserve"> </w:t>
      </w:r>
      <w:r w:rsidRPr="00DF5AA8">
        <w:t>on</w:t>
      </w:r>
      <w:r w:rsidR="003F4231">
        <w:t xml:space="preserve"> </w:t>
      </w:r>
      <w:r w:rsidRPr="00DF5AA8">
        <w:t>these</w:t>
      </w:r>
      <w:r w:rsidR="003F4231">
        <w:t xml:space="preserve"> </w:t>
      </w:r>
      <w:r w:rsidRPr="00DF5AA8">
        <w:t>findings</w:t>
      </w:r>
      <w:r w:rsidR="003F4231">
        <w:t xml:space="preserve"> </w:t>
      </w:r>
      <w:r w:rsidRPr="00DF5AA8">
        <w:t>(class</w:t>
      </w:r>
      <w:r w:rsidR="003F4231">
        <w:t xml:space="preserve"> </w:t>
      </w:r>
      <w:r w:rsidRPr="00DF5AA8">
        <w:t>1</w:t>
      </w:r>
      <w:r w:rsidR="003F4231">
        <w:t xml:space="preserve"> </w:t>
      </w:r>
      <w:r w:rsidRPr="00DF5AA8">
        <w:t>or</w:t>
      </w:r>
      <w:r w:rsidR="003F4231">
        <w:t xml:space="preserve"> </w:t>
      </w:r>
      <w:r w:rsidRPr="00DF5AA8">
        <w:t>class</w:t>
      </w:r>
      <w:r w:rsidR="003F4231">
        <w:t xml:space="preserve"> </w:t>
      </w:r>
      <w:r w:rsidRPr="00DF5AA8">
        <w:t>2;</w:t>
      </w:r>
      <w:r w:rsidR="003F4231">
        <w:t xml:space="preserve"> </w:t>
      </w:r>
      <w:r w:rsidRPr="00DF5AA8">
        <w:t>see</w:t>
      </w:r>
      <w:r w:rsidR="003F4231">
        <w:t xml:space="preserve"> </w:t>
      </w:r>
      <w:r w:rsidRPr="00DF5AA8">
        <w:t>below),</w:t>
      </w:r>
      <w:r w:rsidR="003F4231">
        <w:t xml:space="preserve"> </w:t>
      </w:r>
      <w:r w:rsidRPr="00DF5AA8">
        <w:t>and</w:t>
      </w:r>
      <w:r w:rsidR="003F4231">
        <w:t xml:space="preserve"> </w:t>
      </w:r>
      <w:r w:rsidRPr="00DF5AA8">
        <w:t>the</w:t>
      </w:r>
      <w:r w:rsidR="003F4231">
        <w:t xml:space="preserve"> </w:t>
      </w:r>
      <w:r w:rsidRPr="00DF5AA8">
        <w:t>quantity</w:t>
      </w:r>
      <w:r w:rsidR="003F4231">
        <w:t xml:space="preserve"> </w:t>
      </w:r>
      <w:r w:rsidRPr="00DF5AA8">
        <w:t>of</w:t>
      </w:r>
      <w:r w:rsidR="003F4231">
        <w:t xml:space="preserve"> </w:t>
      </w:r>
      <w:r w:rsidRPr="00DF5AA8">
        <w:t>affected</w:t>
      </w:r>
      <w:r w:rsidR="003F4231">
        <w:t xml:space="preserve"> </w:t>
      </w:r>
      <w:r w:rsidRPr="00DF5AA8">
        <w:t>stock</w:t>
      </w:r>
      <w:r w:rsidR="003F4231">
        <w:t xml:space="preserve"> </w:t>
      </w:r>
      <w:r w:rsidRPr="00DF5AA8">
        <w:t>is</w:t>
      </w:r>
      <w:r w:rsidR="003F4231">
        <w:t xml:space="preserve"> </w:t>
      </w:r>
      <w:r w:rsidRPr="00DF5AA8">
        <w:t>established</w:t>
      </w:r>
      <w:r w:rsidR="003F4231">
        <w:t xml:space="preserve"> </w:t>
      </w:r>
      <w:r w:rsidRPr="00DF5AA8">
        <w:t>as</w:t>
      </w:r>
      <w:r w:rsidR="003F4231">
        <w:t xml:space="preserve"> </w:t>
      </w:r>
      <w:r w:rsidRPr="00DF5AA8">
        <w:t>well</w:t>
      </w:r>
      <w:r w:rsidR="003F4231">
        <w:t xml:space="preserve"> </w:t>
      </w:r>
      <w:r w:rsidRPr="00DF5AA8">
        <w:t>as</w:t>
      </w:r>
      <w:r w:rsidR="003F4231">
        <w:t xml:space="preserve"> </w:t>
      </w:r>
      <w:r w:rsidR="00AE65E5">
        <w:t>its</w:t>
      </w:r>
      <w:r w:rsidR="003F4231">
        <w:t xml:space="preserve"> </w:t>
      </w:r>
      <w:r w:rsidRPr="00DF5AA8">
        <w:t>location.</w:t>
      </w:r>
      <w:r w:rsidR="003F4231">
        <w:t xml:space="preserve"> </w:t>
      </w:r>
    </w:p>
    <w:p w14:paraId="704035D9" w14:textId="77777777" w:rsidR="0005523E" w:rsidRPr="00DF5AA8" w:rsidRDefault="0005523E" w:rsidP="0005523E">
      <w:pPr>
        <w:pStyle w:val="ListBullet"/>
      </w:pPr>
      <w:r w:rsidRPr="00DF5AA8">
        <w:t>If</w:t>
      </w:r>
      <w:r w:rsidR="003F4231">
        <w:t xml:space="preserve"> </w:t>
      </w:r>
      <w:r w:rsidRPr="00DF5AA8">
        <w:t>the</w:t>
      </w:r>
      <w:r w:rsidR="003F4231">
        <w:t xml:space="preserve"> </w:t>
      </w:r>
      <w:r w:rsidRPr="00DF5AA8">
        <w:t>product</w:t>
      </w:r>
      <w:r w:rsidR="003F4231">
        <w:t xml:space="preserve"> </w:t>
      </w:r>
      <w:r w:rsidRPr="00DF5AA8">
        <w:t>is</w:t>
      </w:r>
      <w:r w:rsidR="003F4231">
        <w:t xml:space="preserve"> </w:t>
      </w:r>
      <w:r w:rsidRPr="00DF5AA8">
        <w:t>onsite</w:t>
      </w:r>
      <w:r w:rsidR="003F4231">
        <w:t xml:space="preserve"> </w:t>
      </w:r>
      <w:r w:rsidRPr="00DF5AA8">
        <w:t>or</w:t>
      </w:r>
      <w:r w:rsidR="003F4231">
        <w:t xml:space="preserve"> </w:t>
      </w:r>
      <w:r w:rsidRPr="00DF5AA8">
        <w:t>in</w:t>
      </w:r>
      <w:r w:rsidR="003F4231">
        <w:t xml:space="preserve"> </w:t>
      </w:r>
      <w:r w:rsidRPr="00DF5AA8">
        <w:t>company</w:t>
      </w:r>
      <w:r w:rsidR="003F4231">
        <w:t xml:space="preserve"> </w:t>
      </w:r>
      <w:r w:rsidRPr="00DF5AA8">
        <w:t>delivery</w:t>
      </w:r>
      <w:r w:rsidR="003F4231">
        <w:t xml:space="preserve"> </w:t>
      </w:r>
      <w:r w:rsidRPr="00DF5AA8">
        <w:t>vehicles,</w:t>
      </w:r>
      <w:r w:rsidR="003F4231">
        <w:t xml:space="preserve"> </w:t>
      </w:r>
      <w:r w:rsidRPr="00DF5AA8">
        <w:t>it</w:t>
      </w:r>
      <w:r w:rsidR="003F4231">
        <w:t xml:space="preserve"> </w:t>
      </w:r>
      <w:r w:rsidRPr="00DF5AA8">
        <w:t>is</w:t>
      </w:r>
      <w:r w:rsidR="003F4231">
        <w:t xml:space="preserve"> </w:t>
      </w:r>
      <w:r w:rsidRPr="00DF5AA8">
        <w:t>isolated</w:t>
      </w:r>
      <w:r w:rsidR="003F4231">
        <w:t xml:space="preserve"> </w:t>
      </w:r>
      <w:r w:rsidRPr="00DF5AA8">
        <w:t>immediately.</w:t>
      </w:r>
      <w:r w:rsidR="003F4231">
        <w:t xml:space="preserve"> </w:t>
      </w:r>
    </w:p>
    <w:p w14:paraId="6A5EBB18" w14:textId="79A29C14" w:rsidR="0005523E" w:rsidRPr="00DF5AA8" w:rsidRDefault="0005523E" w:rsidP="0005523E">
      <w:pPr>
        <w:pStyle w:val="ListBullet"/>
      </w:pPr>
      <w:r w:rsidRPr="00DF5AA8">
        <w:t>If</w:t>
      </w:r>
      <w:r w:rsidR="003F4231">
        <w:t xml:space="preserve"> </w:t>
      </w:r>
      <w:r w:rsidRPr="00DF5AA8">
        <w:t>the</w:t>
      </w:r>
      <w:r w:rsidR="003F4231">
        <w:t xml:space="preserve"> </w:t>
      </w:r>
      <w:r w:rsidRPr="00DF5AA8">
        <w:t>product</w:t>
      </w:r>
      <w:r w:rsidR="003F4231">
        <w:t xml:space="preserve"> </w:t>
      </w:r>
      <w:r w:rsidRPr="00DF5AA8">
        <w:t>has</w:t>
      </w:r>
      <w:r w:rsidR="003F4231">
        <w:t xml:space="preserve"> </w:t>
      </w:r>
      <w:r w:rsidRPr="00DF5AA8">
        <w:t>been</w:t>
      </w:r>
      <w:r w:rsidR="003F4231">
        <w:t xml:space="preserve"> </w:t>
      </w:r>
      <w:r w:rsidRPr="00DF5AA8">
        <w:t>dispatched</w:t>
      </w:r>
      <w:r w:rsidR="003F4231">
        <w:t xml:space="preserve"> </w:t>
      </w:r>
      <w:r w:rsidRPr="00DF5AA8">
        <w:t>to</w:t>
      </w:r>
      <w:r w:rsidR="003F4231">
        <w:t xml:space="preserve"> </w:t>
      </w:r>
      <w:r w:rsidRPr="00DF5AA8">
        <w:t>customers,</w:t>
      </w:r>
      <w:r w:rsidR="003F4231">
        <w:t xml:space="preserve"> </w:t>
      </w:r>
      <w:r w:rsidRPr="00DF5AA8">
        <w:t>management</w:t>
      </w:r>
      <w:r w:rsidR="003F4231">
        <w:t xml:space="preserve"> </w:t>
      </w:r>
      <w:r w:rsidRPr="00DF5AA8">
        <w:t>liaise</w:t>
      </w:r>
      <w:r w:rsidR="0047520F">
        <w:t>s</w:t>
      </w:r>
      <w:r w:rsidR="003F4231">
        <w:t xml:space="preserve"> </w:t>
      </w:r>
      <w:r w:rsidRPr="00DF5AA8">
        <w:t>with</w:t>
      </w:r>
      <w:r w:rsidR="003F4231">
        <w:t xml:space="preserve"> </w:t>
      </w:r>
      <w:r w:rsidRPr="00DF5AA8">
        <w:t>businesses</w:t>
      </w:r>
      <w:r w:rsidR="003F4231">
        <w:t xml:space="preserve"> </w:t>
      </w:r>
      <w:r w:rsidR="0047520F">
        <w:t>to</w:t>
      </w:r>
      <w:r w:rsidR="003F4231">
        <w:t xml:space="preserve"> </w:t>
      </w:r>
      <w:r w:rsidRPr="00DF5AA8">
        <w:t>recall</w:t>
      </w:r>
      <w:r w:rsidR="003F4231">
        <w:t xml:space="preserve"> </w:t>
      </w:r>
      <w:r w:rsidR="0047520F">
        <w:t>product</w:t>
      </w:r>
      <w:r w:rsidR="003F4231">
        <w:t xml:space="preserve"> </w:t>
      </w:r>
      <w:r w:rsidRPr="00DF5AA8">
        <w:t>from</w:t>
      </w:r>
      <w:r w:rsidR="003F4231">
        <w:t xml:space="preserve"> </w:t>
      </w:r>
      <w:r w:rsidRPr="00DF5AA8">
        <w:t>customers.</w:t>
      </w:r>
      <w:r w:rsidR="003F4231">
        <w:t xml:space="preserve"> </w:t>
      </w:r>
      <w:r w:rsidRPr="00DF5AA8">
        <w:t>Dispatch</w:t>
      </w:r>
      <w:r w:rsidR="003F4231">
        <w:t xml:space="preserve"> </w:t>
      </w:r>
      <w:r w:rsidRPr="00DF5AA8">
        <w:t>records</w:t>
      </w:r>
      <w:r w:rsidR="003F4231">
        <w:t xml:space="preserve"> </w:t>
      </w:r>
      <w:r w:rsidRPr="00DF5AA8">
        <w:t>can</w:t>
      </w:r>
      <w:r w:rsidR="003F4231">
        <w:t xml:space="preserve"> </w:t>
      </w:r>
      <w:r w:rsidRPr="00DF5AA8">
        <w:t>be</w:t>
      </w:r>
      <w:r w:rsidR="003F4231">
        <w:t xml:space="preserve"> </w:t>
      </w:r>
      <w:r w:rsidRPr="00DF5AA8">
        <w:t>used</w:t>
      </w:r>
      <w:r w:rsidR="003F4231">
        <w:t xml:space="preserve"> </w:t>
      </w:r>
      <w:r w:rsidRPr="00DF5AA8">
        <w:t>for</w:t>
      </w:r>
      <w:r w:rsidR="003F4231">
        <w:t xml:space="preserve"> </w:t>
      </w:r>
      <w:r w:rsidRPr="00DF5AA8">
        <w:t>this</w:t>
      </w:r>
      <w:r w:rsidR="003F4231">
        <w:t xml:space="preserve"> </w:t>
      </w:r>
      <w:r w:rsidRPr="00DF5AA8">
        <w:t>and</w:t>
      </w:r>
      <w:r w:rsidR="003F4231">
        <w:t xml:space="preserve"> </w:t>
      </w:r>
      <w:r w:rsidRPr="00DF5AA8">
        <w:t>can</w:t>
      </w:r>
      <w:r w:rsidR="003F4231">
        <w:t xml:space="preserve"> </w:t>
      </w:r>
      <w:r w:rsidRPr="00DF5AA8">
        <w:t>be</w:t>
      </w:r>
      <w:r w:rsidR="003F4231">
        <w:t xml:space="preserve"> </w:t>
      </w:r>
      <w:r w:rsidRPr="00DF5AA8">
        <w:t>recorded</w:t>
      </w:r>
      <w:r w:rsidR="003F4231">
        <w:t xml:space="preserve"> </w:t>
      </w:r>
      <w:r w:rsidRPr="00DF5AA8">
        <w:t>on</w:t>
      </w:r>
      <w:r w:rsidR="003F4231">
        <w:t xml:space="preserve"> </w:t>
      </w:r>
      <w:r w:rsidRPr="00D33ECF">
        <w:rPr>
          <w:i/>
        </w:rPr>
        <w:t>Form</w:t>
      </w:r>
      <w:r w:rsidR="003F4231">
        <w:rPr>
          <w:i/>
        </w:rPr>
        <w:t xml:space="preserve"> </w:t>
      </w:r>
      <w:r w:rsidR="0039194B">
        <w:rPr>
          <w:i/>
        </w:rPr>
        <w:t>9</w:t>
      </w:r>
      <w:r w:rsidRPr="00D33ECF">
        <w:rPr>
          <w:i/>
        </w:rPr>
        <w:t>:</w:t>
      </w:r>
      <w:r w:rsidR="003F4231">
        <w:rPr>
          <w:i/>
        </w:rPr>
        <w:t xml:space="preserve"> </w:t>
      </w:r>
      <w:r w:rsidRPr="00D33ECF">
        <w:rPr>
          <w:i/>
        </w:rPr>
        <w:t>Dispatch</w:t>
      </w:r>
      <w:r w:rsidR="003F4231">
        <w:rPr>
          <w:i/>
        </w:rPr>
        <w:t xml:space="preserve"> </w:t>
      </w:r>
      <w:r w:rsidR="0039194B">
        <w:rPr>
          <w:i/>
        </w:rPr>
        <w:t>register</w:t>
      </w:r>
      <w:r w:rsidR="003F4231">
        <w:rPr>
          <w:i/>
        </w:rPr>
        <w:t xml:space="preserve"> </w:t>
      </w:r>
      <w:r w:rsidRPr="00DF5AA8">
        <w:t>in</w:t>
      </w:r>
      <w:r w:rsidR="003F4231">
        <w:t xml:space="preserve"> </w:t>
      </w:r>
      <w:r w:rsidRPr="00DF5AA8">
        <w:t>Appendix</w:t>
      </w:r>
      <w:r w:rsidR="003F4231">
        <w:t xml:space="preserve"> </w:t>
      </w:r>
      <w:r w:rsidRPr="00DF5AA8">
        <w:t>1.</w:t>
      </w:r>
    </w:p>
    <w:p w14:paraId="4F3C6BE6" w14:textId="77777777" w:rsidR="0005523E" w:rsidRPr="0005523E" w:rsidRDefault="0005523E" w:rsidP="00772C05">
      <w:pPr>
        <w:pStyle w:val="Heading3"/>
      </w:pPr>
      <w:bookmarkStart w:id="76" w:name="_Toc231550452"/>
      <w:r w:rsidRPr="0005523E">
        <w:t>Classes</w:t>
      </w:r>
      <w:r w:rsidR="003F4231">
        <w:t xml:space="preserve"> </w:t>
      </w:r>
      <w:r w:rsidRPr="0005523E">
        <w:t>of</w:t>
      </w:r>
      <w:r w:rsidR="003F4231">
        <w:t xml:space="preserve"> </w:t>
      </w:r>
      <w:r w:rsidRPr="0005523E">
        <w:t>recall</w:t>
      </w:r>
      <w:bookmarkEnd w:id="76"/>
    </w:p>
    <w:p w14:paraId="26E9CE11" w14:textId="0F0D08C7" w:rsidR="0005523E" w:rsidRPr="00DF5AA8" w:rsidRDefault="0005523E" w:rsidP="0005523E">
      <w:pPr>
        <w:pStyle w:val="BodyText"/>
      </w:pPr>
      <w:r w:rsidRPr="0005523E">
        <w:rPr>
          <w:rFonts w:ascii="Public Sans SemiBold" w:hAnsi="Public Sans SemiBold"/>
        </w:rPr>
        <w:t>Class</w:t>
      </w:r>
      <w:r w:rsidR="003F4231">
        <w:rPr>
          <w:rFonts w:ascii="Public Sans SemiBold" w:hAnsi="Public Sans SemiBold"/>
        </w:rPr>
        <w:t xml:space="preserve"> </w:t>
      </w:r>
      <w:r w:rsidRPr="0005523E">
        <w:rPr>
          <w:rFonts w:ascii="Public Sans SemiBold" w:hAnsi="Public Sans SemiBold"/>
        </w:rPr>
        <w:t>1</w:t>
      </w:r>
      <w:r w:rsidR="003F4231">
        <w:rPr>
          <w:rFonts w:ascii="Public Sans SemiBold" w:hAnsi="Public Sans SemiBold"/>
        </w:rPr>
        <w:t xml:space="preserve"> </w:t>
      </w:r>
      <w:r w:rsidR="00D33ECF">
        <w:rPr>
          <w:rFonts w:ascii="Public Sans SemiBold" w:hAnsi="Public Sans SemiBold"/>
        </w:rPr>
        <w:t>-</w:t>
      </w:r>
      <w:r w:rsidR="003F4231">
        <w:rPr>
          <w:rFonts w:ascii="Public Sans SemiBold" w:hAnsi="Public Sans SemiBold"/>
        </w:rPr>
        <w:t xml:space="preserve"> </w:t>
      </w:r>
      <w:r w:rsidR="00D33ECF">
        <w:t>wh</w:t>
      </w:r>
      <w:r w:rsidRPr="00DF5AA8">
        <w:t>ere</w:t>
      </w:r>
      <w:r w:rsidR="003F4231">
        <w:t xml:space="preserve"> </w:t>
      </w:r>
      <w:r w:rsidRPr="00DF5AA8">
        <w:t>there</w:t>
      </w:r>
      <w:r w:rsidR="003F4231">
        <w:t xml:space="preserve"> </w:t>
      </w:r>
      <w:r w:rsidRPr="00DF5AA8">
        <w:t>is</w:t>
      </w:r>
      <w:r w:rsidR="003F4231">
        <w:t xml:space="preserve"> </w:t>
      </w:r>
      <w:r w:rsidRPr="00DF5AA8">
        <w:t>a</w:t>
      </w:r>
      <w:r w:rsidR="003F4231">
        <w:t xml:space="preserve"> </w:t>
      </w:r>
      <w:r w:rsidRPr="00DF5AA8">
        <w:t>reasonable</w:t>
      </w:r>
      <w:r w:rsidR="003F4231">
        <w:t xml:space="preserve"> </w:t>
      </w:r>
      <w:r w:rsidRPr="00DF5AA8">
        <w:t>probability</w:t>
      </w:r>
      <w:r w:rsidR="003F4231">
        <w:t xml:space="preserve"> </w:t>
      </w:r>
      <w:r w:rsidRPr="00DF5AA8">
        <w:t>that</w:t>
      </w:r>
      <w:r w:rsidR="003F4231">
        <w:t xml:space="preserve"> </w:t>
      </w:r>
      <w:r w:rsidRPr="00DF5AA8">
        <w:t>the</w:t>
      </w:r>
      <w:r w:rsidR="003F4231">
        <w:t xml:space="preserve"> </w:t>
      </w:r>
      <w:r w:rsidRPr="00DF5AA8">
        <w:t>use</w:t>
      </w:r>
      <w:r w:rsidR="003F4231">
        <w:t xml:space="preserve"> </w:t>
      </w:r>
      <w:r w:rsidRPr="00DF5AA8">
        <w:t>of</w:t>
      </w:r>
      <w:r w:rsidR="003F4231">
        <w:t xml:space="preserve"> </w:t>
      </w:r>
      <w:r w:rsidRPr="00DF5AA8">
        <w:t>or</w:t>
      </w:r>
      <w:r w:rsidR="003F4231">
        <w:t xml:space="preserve"> </w:t>
      </w:r>
      <w:r w:rsidRPr="00DF5AA8">
        <w:t>exposure</w:t>
      </w:r>
      <w:r w:rsidR="003F4231">
        <w:t xml:space="preserve"> </w:t>
      </w:r>
      <w:r w:rsidRPr="00DF5AA8">
        <w:t>to</w:t>
      </w:r>
      <w:r w:rsidR="003F4231">
        <w:t xml:space="preserve"> </w:t>
      </w:r>
      <w:r w:rsidRPr="00DF5AA8">
        <w:t>the</w:t>
      </w:r>
      <w:r w:rsidR="003F4231">
        <w:t xml:space="preserve"> </w:t>
      </w:r>
      <w:r w:rsidRPr="00DF5AA8">
        <w:t>product</w:t>
      </w:r>
      <w:r w:rsidR="003F4231">
        <w:t xml:space="preserve"> </w:t>
      </w:r>
      <w:r w:rsidRPr="00DF5AA8">
        <w:t>will</w:t>
      </w:r>
      <w:r w:rsidR="003F4231">
        <w:t xml:space="preserve"> </w:t>
      </w:r>
      <w:r w:rsidRPr="00DF5AA8">
        <w:t>cause</w:t>
      </w:r>
      <w:r w:rsidR="003F4231">
        <w:t xml:space="preserve"> </w:t>
      </w:r>
      <w:r w:rsidRPr="00DF5AA8">
        <w:t>adverse</w:t>
      </w:r>
      <w:r w:rsidR="003F4231">
        <w:t xml:space="preserve"> </w:t>
      </w:r>
      <w:r w:rsidRPr="00DF5AA8">
        <w:t>health</w:t>
      </w:r>
      <w:r w:rsidR="003F4231">
        <w:t xml:space="preserve"> </w:t>
      </w:r>
      <w:r w:rsidRPr="00DF5AA8">
        <w:t>consequence.</w:t>
      </w:r>
      <w:r w:rsidR="003F4231">
        <w:t xml:space="preserve"> </w:t>
      </w:r>
      <w:r w:rsidRPr="00DF5AA8">
        <w:t>For</w:t>
      </w:r>
      <w:r w:rsidR="003F4231">
        <w:t xml:space="preserve"> </w:t>
      </w:r>
      <w:r w:rsidRPr="00DF5AA8">
        <w:t>example,</w:t>
      </w:r>
      <w:r w:rsidR="003F4231">
        <w:t xml:space="preserve"> </w:t>
      </w:r>
      <w:r w:rsidRPr="00DF5AA8">
        <w:t>presence</w:t>
      </w:r>
      <w:r w:rsidR="003F4231">
        <w:t xml:space="preserve"> </w:t>
      </w:r>
      <w:r w:rsidRPr="00DF5AA8">
        <w:t>of</w:t>
      </w:r>
      <w:r w:rsidR="003F4231">
        <w:t xml:space="preserve"> </w:t>
      </w:r>
      <w:r w:rsidRPr="001153D3">
        <w:rPr>
          <w:i/>
          <w:iCs/>
        </w:rPr>
        <w:t>E.</w:t>
      </w:r>
      <w:r w:rsidR="003F4231">
        <w:rPr>
          <w:i/>
          <w:iCs/>
        </w:rPr>
        <w:t xml:space="preserve"> </w:t>
      </w:r>
      <w:r w:rsidRPr="001153D3">
        <w:rPr>
          <w:i/>
          <w:iCs/>
        </w:rPr>
        <w:t>coli</w:t>
      </w:r>
      <w:r w:rsidRPr="00DF5AA8">
        <w:t>,</w:t>
      </w:r>
      <w:r w:rsidR="003F4231">
        <w:t xml:space="preserve"> </w:t>
      </w:r>
      <w:r w:rsidRPr="00A11EC8">
        <w:rPr>
          <w:i/>
          <w:iCs/>
        </w:rPr>
        <w:t>Listeria</w:t>
      </w:r>
      <w:r w:rsidR="003F4231">
        <w:rPr>
          <w:i/>
          <w:iCs/>
        </w:rPr>
        <w:t xml:space="preserve"> </w:t>
      </w:r>
      <w:r w:rsidRPr="00A11EC8">
        <w:rPr>
          <w:i/>
          <w:iCs/>
        </w:rPr>
        <w:t>Monocytogenes</w:t>
      </w:r>
      <w:r w:rsidR="003F4231">
        <w:t xml:space="preserve"> </w:t>
      </w:r>
      <w:r w:rsidRPr="00DF5AA8">
        <w:t>or</w:t>
      </w:r>
      <w:r w:rsidR="003F4231">
        <w:t xml:space="preserve"> </w:t>
      </w:r>
      <w:r w:rsidRPr="00475D8F">
        <w:rPr>
          <w:i/>
          <w:iCs/>
        </w:rPr>
        <w:t>Salmonella</w:t>
      </w:r>
      <w:r w:rsidRPr="00DF5AA8">
        <w:t>,</w:t>
      </w:r>
      <w:r w:rsidR="003F4231">
        <w:t xml:space="preserve"> </w:t>
      </w:r>
      <w:r w:rsidRPr="00DF5AA8">
        <w:t>toxic</w:t>
      </w:r>
      <w:r w:rsidR="003F4231">
        <w:t xml:space="preserve"> </w:t>
      </w:r>
      <w:r w:rsidRPr="00DF5AA8">
        <w:t>chemical</w:t>
      </w:r>
      <w:r w:rsidR="003F4231">
        <w:t xml:space="preserve"> </w:t>
      </w:r>
      <w:r w:rsidRPr="00DF5AA8">
        <w:t>contaminants</w:t>
      </w:r>
      <w:r w:rsidR="003F4231">
        <w:t xml:space="preserve"> </w:t>
      </w:r>
      <w:r w:rsidRPr="00DF5AA8">
        <w:t>or</w:t>
      </w:r>
      <w:r w:rsidR="003F4231">
        <w:t xml:space="preserve"> </w:t>
      </w:r>
      <w:r w:rsidRPr="00DF5AA8">
        <w:t>harmful</w:t>
      </w:r>
      <w:r w:rsidR="003F4231">
        <w:t xml:space="preserve"> </w:t>
      </w:r>
      <w:r w:rsidRPr="00DF5AA8">
        <w:t>foreign</w:t>
      </w:r>
      <w:r w:rsidR="003F4231">
        <w:t xml:space="preserve"> </w:t>
      </w:r>
      <w:r w:rsidRPr="00DF5AA8">
        <w:t>bodies.</w:t>
      </w:r>
      <w:r w:rsidR="003F4231">
        <w:t xml:space="preserve"> </w:t>
      </w:r>
    </w:p>
    <w:p w14:paraId="0FF4965E" w14:textId="3DFB60E7" w:rsidR="0005523E" w:rsidRPr="00DF5AA8" w:rsidRDefault="0005523E" w:rsidP="0005523E">
      <w:pPr>
        <w:pStyle w:val="BodyText"/>
      </w:pPr>
      <w:r w:rsidRPr="0005523E">
        <w:rPr>
          <w:rFonts w:ascii="Public Sans SemiBold" w:hAnsi="Public Sans SemiBold"/>
        </w:rPr>
        <w:t>Class</w:t>
      </w:r>
      <w:r w:rsidR="003F4231">
        <w:rPr>
          <w:rFonts w:ascii="Public Sans SemiBold" w:hAnsi="Public Sans SemiBold"/>
        </w:rPr>
        <w:t xml:space="preserve"> </w:t>
      </w:r>
      <w:r w:rsidRPr="0005523E">
        <w:rPr>
          <w:rFonts w:ascii="Public Sans SemiBold" w:hAnsi="Public Sans SemiBold"/>
        </w:rPr>
        <w:t>2</w:t>
      </w:r>
      <w:r w:rsidR="003F4231">
        <w:rPr>
          <w:rFonts w:ascii="Public Sans SemiBold" w:hAnsi="Public Sans SemiBold"/>
        </w:rPr>
        <w:t xml:space="preserve"> </w:t>
      </w:r>
      <w:r w:rsidR="00D33ECF">
        <w:rPr>
          <w:rFonts w:ascii="Public Sans SemiBold" w:hAnsi="Public Sans SemiBold"/>
        </w:rPr>
        <w:t>-</w:t>
      </w:r>
      <w:r w:rsidR="003F4231">
        <w:rPr>
          <w:rFonts w:ascii="Public Sans SemiBold" w:hAnsi="Public Sans SemiBold"/>
        </w:rPr>
        <w:t xml:space="preserve"> </w:t>
      </w:r>
      <w:r w:rsidR="00D33ECF">
        <w:t>w</w:t>
      </w:r>
      <w:r w:rsidRPr="00DF5AA8">
        <w:t>here</w:t>
      </w:r>
      <w:r w:rsidR="003F4231">
        <w:t xml:space="preserve"> </w:t>
      </w:r>
      <w:r w:rsidRPr="00DF5AA8">
        <w:t>use</w:t>
      </w:r>
      <w:r w:rsidR="003F4231">
        <w:t xml:space="preserve"> </w:t>
      </w:r>
      <w:r w:rsidRPr="00DF5AA8">
        <w:t>or</w:t>
      </w:r>
      <w:r w:rsidR="003F4231">
        <w:t xml:space="preserve"> </w:t>
      </w:r>
      <w:r w:rsidRPr="00DF5AA8">
        <w:t>exposure</w:t>
      </w:r>
      <w:r w:rsidR="003F4231">
        <w:t xml:space="preserve"> </w:t>
      </w:r>
      <w:r w:rsidRPr="00DF5AA8">
        <w:t>of</w:t>
      </w:r>
      <w:r w:rsidR="003F4231">
        <w:t xml:space="preserve"> </w:t>
      </w:r>
      <w:r w:rsidRPr="00DF5AA8">
        <w:t>the</w:t>
      </w:r>
      <w:r w:rsidR="003F4231">
        <w:t xml:space="preserve"> </w:t>
      </w:r>
      <w:r w:rsidRPr="00DF5AA8">
        <w:t>product</w:t>
      </w:r>
      <w:r w:rsidR="003F4231">
        <w:t xml:space="preserve"> </w:t>
      </w:r>
      <w:r w:rsidRPr="00DF5AA8">
        <w:t>is</w:t>
      </w:r>
      <w:r w:rsidR="003F4231">
        <w:t xml:space="preserve"> </w:t>
      </w:r>
      <w:r w:rsidRPr="00DF5AA8">
        <w:t>not</w:t>
      </w:r>
      <w:r w:rsidR="003F4231">
        <w:t xml:space="preserve"> </w:t>
      </w:r>
      <w:r w:rsidRPr="00DF5AA8">
        <w:t>likely</w:t>
      </w:r>
      <w:r w:rsidR="003F4231">
        <w:t xml:space="preserve"> </w:t>
      </w:r>
      <w:r w:rsidRPr="00DF5AA8">
        <w:t>to</w:t>
      </w:r>
      <w:r w:rsidR="003F4231">
        <w:t xml:space="preserve"> </w:t>
      </w:r>
      <w:r w:rsidRPr="00DF5AA8">
        <w:t>cause</w:t>
      </w:r>
      <w:r w:rsidR="003F4231">
        <w:t xml:space="preserve"> </w:t>
      </w:r>
      <w:r w:rsidRPr="00DF5AA8">
        <w:t>adverse</w:t>
      </w:r>
      <w:r w:rsidR="003F4231">
        <w:t xml:space="preserve"> </w:t>
      </w:r>
      <w:r w:rsidRPr="00DF5AA8">
        <w:t>health</w:t>
      </w:r>
      <w:r w:rsidR="003F4231">
        <w:t xml:space="preserve"> </w:t>
      </w:r>
      <w:r w:rsidRPr="00DF5AA8">
        <w:t>consequences.</w:t>
      </w:r>
      <w:r w:rsidR="003F4231">
        <w:t xml:space="preserve"> </w:t>
      </w:r>
      <w:r w:rsidRPr="00DF5AA8">
        <w:t>For</w:t>
      </w:r>
      <w:r w:rsidR="003F4231">
        <w:t xml:space="preserve"> </w:t>
      </w:r>
      <w:r w:rsidRPr="00DF5AA8">
        <w:t>example,</w:t>
      </w:r>
      <w:r w:rsidR="003F4231">
        <w:t xml:space="preserve"> </w:t>
      </w:r>
      <w:r w:rsidRPr="00DF5AA8">
        <w:t>incorrect</w:t>
      </w:r>
      <w:r w:rsidR="003F4231">
        <w:t xml:space="preserve"> </w:t>
      </w:r>
      <w:r w:rsidRPr="00DF5AA8">
        <w:t>labelling,</w:t>
      </w:r>
      <w:r w:rsidR="003F4231">
        <w:t xml:space="preserve"> </w:t>
      </w:r>
      <w:r w:rsidRPr="00DF5AA8">
        <w:t>physically</w:t>
      </w:r>
      <w:r w:rsidR="003F4231">
        <w:t xml:space="preserve"> </w:t>
      </w:r>
      <w:r w:rsidRPr="00DF5AA8">
        <w:t>undesirable</w:t>
      </w:r>
      <w:r w:rsidR="003F4231">
        <w:t xml:space="preserve"> </w:t>
      </w:r>
      <w:r w:rsidRPr="00DF5AA8">
        <w:t>product</w:t>
      </w:r>
      <w:r w:rsidR="003F4231">
        <w:t xml:space="preserve"> </w:t>
      </w:r>
      <w:r w:rsidRPr="00DF5AA8">
        <w:t>or</w:t>
      </w:r>
      <w:r w:rsidR="003F4231">
        <w:t xml:space="preserve"> </w:t>
      </w:r>
      <w:r w:rsidRPr="00DF5AA8">
        <w:t>product</w:t>
      </w:r>
      <w:r w:rsidR="003F4231">
        <w:t xml:space="preserve"> </w:t>
      </w:r>
      <w:r w:rsidRPr="00DF5AA8">
        <w:t>deterioration.</w:t>
      </w:r>
      <w:r w:rsidR="003F4231">
        <w:t xml:space="preserve"> </w:t>
      </w:r>
    </w:p>
    <w:p w14:paraId="747A3465" w14:textId="263E87AD" w:rsidR="0005523E" w:rsidRPr="00DF5AA8" w:rsidRDefault="0005523E" w:rsidP="0005523E">
      <w:pPr>
        <w:pStyle w:val="BodyText"/>
      </w:pPr>
      <w:r w:rsidRPr="00DF5AA8">
        <w:t>Details</w:t>
      </w:r>
      <w:r w:rsidR="003F4231">
        <w:t xml:space="preserve"> </w:t>
      </w:r>
      <w:r w:rsidR="00BC3611">
        <w:t>to</w:t>
      </w:r>
      <w:r w:rsidR="003F4231">
        <w:t xml:space="preserve"> </w:t>
      </w:r>
      <w:r w:rsidR="00BC3611">
        <w:t>be</w:t>
      </w:r>
      <w:r w:rsidR="003F4231">
        <w:t xml:space="preserve"> </w:t>
      </w:r>
      <w:r w:rsidRPr="00DF5AA8">
        <w:t>notified</w:t>
      </w:r>
      <w:r w:rsidR="003F4231">
        <w:t xml:space="preserve"> </w:t>
      </w:r>
      <w:r w:rsidR="00BC3611">
        <w:t>to</w:t>
      </w:r>
      <w:r w:rsidR="003F4231">
        <w:t xml:space="preserve"> </w:t>
      </w:r>
      <w:r w:rsidR="00BC3611">
        <w:t>the</w:t>
      </w:r>
      <w:r w:rsidR="003F4231">
        <w:t xml:space="preserve"> </w:t>
      </w:r>
      <w:r w:rsidR="00BC3611">
        <w:t>Food</w:t>
      </w:r>
      <w:r w:rsidR="003F4231">
        <w:t xml:space="preserve"> </w:t>
      </w:r>
      <w:r w:rsidR="00BC3611">
        <w:t>Authority</w:t>
      </w:r>
      <w:r w:rsidR="003F4231">
        <w:t xml:space="preserve"> </w:t>
      </w:r>
      <w:r w:rsidRPr="00DF5AA8">
        <w:t>include:</w:t>
      </w:r>
      <w:r w:rsidR="003F4231">
        <w:t xml:space="preserve"> </w:t>
      </w:r>
    </w:p>
    <w:p w14:paraId="0F38F06B" w14:textId="57CA506B" w:rsidR="0005523E" w:rsidRPr="00DF5AA8" w:rsidRDefault="0005523E" w:rsidP="0005523E">
      <w:pPr>
        <w:pStyle w:val="ListBullet"/>
      </w:pPr>
      <w:r w:rsidRPr="00DF5AA8">
        <w:t>classification</w:t>
      </w:r>
      <w:r w:rsidR="003F4231">
        <w:t xml:space="preserve"> </w:t>
      </w:r>
      <w:r w:rsidRPr="00DF5AA8">
        <w:t>of</w:t>
      </w:r>
      <w:r w:rsidR="003F4231">
        <w:t xml:space="preserve"> </w:t>
      </w:r>
      <w:r w:rsidRPr="00DF5AA8">
        <w:t>the</w:t>
      </w:r>
      <w:r w:rsidR="003F4231">
        <w:t xml:space="preserve"> </w:t>
      </w:r>
      <w:r w:rsidRPr="00DF5AA8">
        <w:t>hazard</w:t>
      </w:r>
    </w:p>
    <w:p w14:paraId="166BF7BD" w14:textId="77777777" w:rsidR="0005523E" w:rsidRPr="00DF5AA8" w:rsidRDefault="0005523E" w:rsidP="0005523E">
      <w:pPr>
        <w:pStyle w:val="ListBullet"/>
      </w:pPr>
      <w:r w:rsidRPr="00DF5AA8">
        <w:t>description</w:t>
      </w:r>
      <w:r w:rsidR="003F4231">
        <w:t xml:space="preserve"> </w:t>
      </w:r>
      <w:r w:rsidRPr="00DF5AA8">
        <w:t>of</w:t>
      </w:r>
      <w:r w:rsidR="003F4231">
        <w:t xml:space="preserve"> </w:t>
      </w:r>
      <w:r w:rsidRPr="00DF5AA8">
        <w:t>the</w:t>
      </w:r>
      <w:r w:rsidR="003F4231">
        <w:t xml:space="preserve"> </w:t>
      </w:r>
      <w:r w:rsidRPr="00DF5AA8">
        <w:t>product</w:t>
      </w:r>
      <w:r w:rsidR="003F4231">
        <w:t xml:space="preserve"> </w:t>
      </w:r>
      <w:r w:rsidRPr="00DF5AA8">
        <w:t>(product</w:t>
      </w:r>
      <w:r w:rsidR="003F4231">
        <w:t xml:space="preserve"> </w:t>
      </w:r>
      <w:r w:rsidRPr="00DF5AA8">
        <w:t>type,</w:t>
      </w:r>
      <w:r w:rsidR="003F4231">
        <w:t xml:space="preserve"> </w:t>
      </w:r>
      <w:r w:rsidRPr="00DF5AA8">
        <w:t>batch</w:t>
      </w:r>
      <w:r w:rsidR="003F4231">
        <w:t xml:space="preserve"> </w:t>
      </w:r>
      <w:r w:rsidRPr="00DF5AA8">
        <w:t>number,</w:t>
      </w:r>
      <w:r w:rsidR="003F4231">
        <w:t xml:space="preserve"> </w:t>
      </w:r>
      <w:r w:rsidRPr="00DF5AA8">
        <w:t>‘best</w:t>
      </w:r>
      <w:r w:rsidR="003F4231">
        <w:t xml:space="preserve"> </w:t>
      </w:r>
      <w:r w:rsidRPr="00DF5AA8">
        <w:t>before’</w:t>
      </w:r>
      <w:r w:rsidR="003F4231">
        <w:t xml:space="preserve"> </w:t>
      </w:r>
      <w:r w:rsidRPr="00DF5AA8">
        <w:t>date),</w:t>
      </w:r>
      <w:r w:rsidR="003F4231">
        <w:t xml:space="preserve"> </w:t>
      </w:r>
    </w:p>
    <w:p w14:paraId="470BD059" w14:textId="77777777" w:rsidR="0005523E" w:rsidRPr="00DF5AA8" w:rsidRDefault="0005523E" w:rsidP="0005523E">
      <w:pPr>
        <w:pStyle w:val="ListBullet"/>
      </w:pPr>
      <w:r w:rsidRPr="00DF5AA8">
        <w:t>quantity</w:t>
      </w:r>
      <w:r w:rsidR="003F4231">
        <w:t xml:space="preserve"> </w:t>
      </w:r>
      <w:r w:rsidRPr="00DF5AA8">
        <w:t>of</w:t>
      </w:r>
      <w:r w:rsidR="003F4231">
        <w:t xml:space="preserve"> </w:t>
      </w:r>
      <w:r w:rsidRPr="00DF5AA8">
        <w:t>affected</w:t>
      </w:r>
      <w:r w:rsidR="003F4231">
        <w:t xml:space="preserve"> </w:t>
      </w:r>
      <w:r w:rsidRPr="00DF5AA8">
        <w:t>product,</w:t>
      </w:r>
      <w:r w:rsidR="003F4231">
        <w:t xml:space="preserve"> </w:t>
      </w:r>
    </w:p>
    <w:p w14:paraId="2B44B323" w14:textId="77777777" w:rsidR="0005523E" w:rsidRPr="00DF5AA8" w:rsidRDefault="0005523E" w:rsidP="0005523E">
      <w:pPr>
        <w:pStyle w:val="ListBullet"/>
      </w:pPr>
      <w:r w:rsidRPr="00DF5AA8">
        <w:t>distribution</w:t>
      </w:r>
      <w:r w:rsidR="003F4231">
        <w:t xml:space="preserve"> </w:t>
      </w:r>
      <w:r w:rsidRPr="00DF5AA8">
        <w:t>and</w:t>
      </w:r>
      <w:r w:rsidR="003F4231">
        <w:t xml:space="preserve"> </w:t>
      </w:r>
      <w:r w:rsidRPr="00DF5AA8">
        <w:t>sales</w:t>
      </w:r>
      <w:r w:rsidR="003F4231">
        <w:t xml:space="preserve"> </w:t>
      </w:r>
      <w:r w:rsidRPr="00DF5AA8">
        <w:t>dates,</w:t>
      </w:r>
      <w:r w:rsidR="003F4231">
        <w:t xml:space="preserve"> </w:t>
      </w:r>
    </w:p>
    <w:p w14:paraId="0599002A" w14:textId="77777777" w:rsidR="0005523E" w:rsidRPr="00DF5AA8" w:rsidRDefault="0005523E" w:rsidP="0005523E">
      <w:pPr>
        <w:pStyle w:val="ListBullet"/>
      </w:pPr>
      <w:r w:rsidRPr="00DF5AA8">
        <w:t>method</w:t>
      </w:r>
      <w:r w:rsidR="003F4231">
        <w:t xml:space="preserve"> </w:t>
      </w:r>
      <w:r w:rsidRPr="00DF5AA8">
        <w:t>for</w:t>
      </w:r>
      <w:r w:rsidR="003F4231">
        <w:t xml:space="preserve"> </w:t>
      </w:r>
      <w:r w:rsidRPr="00DF5AA8">
        <w:t>consumer</w:t>
      </w:r>
      <w:r w:rsidR="003F4231">
        <w:t xml:space="preserve"> </w:t>
      </w:r>
      <w:r w:rsidRPr="00DF5AA8">
        <w:t>identification,</w:t>
      </w:r>
      <w:r w:rsidR="003F4231">
        <w:t xml:space="preserve"> </w:t>
      </w:r>
      <w:r w:rsidRPr="00DF5AA8">
        <w:t>and</w:t>
      </w:r>
      <w:r w:rsidR="003F4231">
        <w:t xml:space="preserve"> </w:t>
      </w:r>
    </w:p>
    <w:p w14:paraId="59A7F272" w14:textId="77777777" w:rsidR="0005523E" w:rsidRPr="00DF5AA8" w:rsidRDefault="0005523E" w:rsidP="0005523E">
      <w:pPr>
        <w:pStyle w:val="ListBullet"/>
      </w:pPr>
      <w:r w:rsidRPr="00DF5AA8">
        <w:t>contact</w:t>
      </w:r>
      <w:r w:rsidR="003F4231">
        <w:t xml:space="preserve"> </w:t>
      </w:r>
      <w:r w:rsidRPr="00DF5AA8">
        <w:t>name</w:t>
      </w:r>
      <w:r w:rsidR="003F4231">
        <w:t xml:space="preserve"> </w:t>
      </w:r>
      <w:r w:rsidRPr="00DF5AA8">
        <w:t>and</w:t>
      </w:r>
      <w:r w:rsidR="003F4231">
        <w:t xml:space="preserve"> </w:t>
      </w:r>
      <w:r w:rsidRPr="00DF5AA8">
        <w:t>telephone</w:t>
      </w:r>
      <w:r w:rsidR="003F4231">
        <w:t xml:space="preserve"> </w:t>
      </w:r>
      <w:r w:rsidRPr="00DF5AA8">
        <w:t>number.</w:t>
      </w:r>
      <w:r w:rsidR="003F4231">
        <w:t xml:space="preserve"> </w:t>
      </w:r>
    </w:p>
    <w:p w14:paraId="1B0CD92E" w14:textId="475556A0" w:rsidR="0005523E" w:rsidRPr="00DF5AA8" w:rsidRDefault="00BC3611" w:rsidP="00BC3611">
      <w:pPr>
        <w:pStyle w:val="ListBullet"/>
        <w:numPr>
          <w:ilvl w:val="0"/>
          <w:numId w:val="0"/>
        </w:numPr>
      </w:pPr>
      <w:r>
        <w:t>S</w:t>
      </w:r>
      <w:r w:rsidR="0005523E" w:rsidRPr="00DF5AA8">
        <w:t>torage,</w:t>
      </w:r>
      <w:r w:rsidR="003F4231">
        <w:t xml:space="preserve"> </w:t>
      </w:r>
      <w:r w:rsidR="0005523E" w:rsidRPr="00DF5AA8">
        <w:t>isolation</w:t>
      </w:r>
      <w:r w:rsidR="003F4231">
        <w:t xml:space="preserve"> </w:t>
      </w:r>
      <w:r w:rsidR="0005523E" w:rsidRPr="00DF5AA8">
        <w:t>and</w:t>
      </w:r>
      <w:r w:rsidR="003F4231">
        <w:t xml:space="preserve"> </w:t>
      </w:r>
      <w:r w:rsidR="0005523E" w:rsidRPr="00DF5AA8">
        <w:t>disposal</w:t>
      </w:r>
      <w:r w:rsidR="003F4231">
        <w:t xml:space="preserve"> </w:t>
      </w:r>
      <w:r w:rsidR="0005523E" w:rsidRPr="00DF5AA8">
        <w:t>of</w:t>
      </w:r>
      <w:r w:rsidR="003F4231">
        <w:t xml:space="preserve"> </w:t>
      </w:r>
      <w:r w:rsidR="0005523E" w:rsidRPr="00DF5AA8">
        <w:t>the</w:t>
      </w:r>
      <w:r w:rsidR="003F4231">
        <w:t xml:space="preserve"> </w:t>
      </w:r>
      <w:r w:rsidR="0005523E" w:rsidRPr="00DF5AA8">
        <w:t>product</w:t>
      </w:r>
      <w:r w:rsidR="003F4231">
        <w:t xml:space="preserve"> </w:t>
      </w:r>
      <w:r w:rsidR="0005523E" w:rsidRPr="00DF5AA8">
        <w:t>is</w:t>
      </w:r>
      <w:r w:rsidR="003F4231">
        <w:t xml:space="preserve"> </w:t>
      </w:r>
      <w:r w:rsidR="0005523E" w:rsidRPr="00DF5AA8">
        <w:t>determined</w:t>
      </w:r>
      <w:r w:rsidR="003F4231">
        <w:t xml:space="preserve"> </w:t>
      </w:r>
      <w:r w:rsidR="0005523E" w:rsidRPr="00DF5AA8">
        <w:t>by</w:t>
      </w:r>
      <w:r w:rsidR="003F4231">
        <w:t xml:space="preserve"> </w:t>
      </w:r>
      <w:r w:rsidR="0005523E" w:rsidRPr="00DF5AA8">
        <w:t>management.</w:t>
      </w:r>
      <w:r w:rsidR="003F4231">
        <w:t xml:space="preserve"> </w:t>
      </w:r>
    </w:p>
    <w:p w14:paraId="56F4846A" w14:textId="77777777" w:rsidR="0005523E" w:rsidRPr="00DF5AA8" w:rsidRDefault="0005523E" w:rsidP="00BC3611">
      <w:pPr>
        <w:pStyle w:val="ListBullet"/>
        <w:numPr>
          <w:ilvl w:val="0"/>
          <w:numId w:val="0"/>
        </w:numPr>
        <w:ind w:left="360" w:hanging="360"/>
      </w:pPr>
      <w:r w:rsidRPr="00DF5AA8">
        <w:t>A</w:t>
      </w:r>
      <w:r w:rsidR="003F4231">
        <w:t xml:space="preserve"> </w:t>
      </w:r>
      <w:r w:rsidRPr="00DF5AA8">
        <w:t>written</w:t>
      </w:r>
      <w:r w:rsidR="003F4231">
        <w:t xml:space="preserve"> </w:t>
      </w:r>
      <w:r w:rsidRPr="00DF5AA8">
        <w:t>record</w:t>
      </w:r>
      <w:r w:rsidR="003F4231">
        <w:t xml:space="preserve"> </w:t>
      </w:r>
      <w:r w:rsidRPr="00DF5AA8">
        <w:t>of</w:t>
      </w:r>
      <w:r w:rsidR="003F4231">
        <w:t xml:space="preserve"> </w:t>
      </w:r>
      <w:r w:rsidRPr="00DF5AA8">
        <w:t>events</w:t>
      </w:r>
      <w:r w:rsidR="003F4231">
        <w:t xml:space="preserve"> </w:t>
      </w:r>
      <w:r w:rsidRPr="00DF5AA8">
        <w:t>and</w:t>
      </w:r>
      <w:r w:rsidR="003F4231">
        <w:t xml:space="preserve"> </w:t>
      </w:r>
      <w:r w:rsidRPr="00DF5AA8">
        <w:t>actions</w:t>
      </w:r>
      <w:r w:rsidR="003F4231">
        <w:t xml:space="preserve"> </w:t>
      </w:r>
      <w:r w:rsidRPr="00DF5AA8">
        <w:t>is</w:t>
      </w:r>
      <w:r w:rsidR="003F4231">
        <w:t xml:space="preserve"> </w:t>
      </w:r>
      <w:r w:rsidRPr="00DF5AA8">
        <w:t>always</w:t>
      </w:r>
      <w:r w:rsidR="003F4231">
        <w:t xml:space="preserve"> </w:t>
      </w:r>
      <w:r w:rsidRPr="00DF5AA8">
        <w:t>kept.</w:t>
      </w:r>
      <w:r w:rsidR="003F4231">
        <w:t xml:space="preserve"> </w:t>
      </w:r>
    </w:p>
    <w:p w14:paraId="7D88B404" w14:textId="07C92EA8" w:rsidR="0005523E" w:rsidRPr="00DF5AA8" w:rsidRDefault="000C6667" w:rsidP="0005523E">
      <w:pPr>
        <w:pStyle w:val="BodyText"/>
      </w:pPr>
      <w:r w:rsidRPr="001D0CA4">
        <w:rPr>
          <w:rFonts w:ascii="Segoe UI Symbol" w:hAnsi="Segoe UI Symbol" w:cs="Segoe UI Symbol"/>
          <w:color w:val="215F6A" w:themeColor="accent2" w:themeShade="BF"/>
          <w:sz w:val="32"/>
          <w:szCs w:val="32"/>
        </w:rPr>
        <w:t>✎</w:t>
      </w:r>
      <w:r w:rsidR="00EA136E">
        <w:rPr>
          <w:rFonts w:ascii="Segoe UI Symbol" w:hAnsi="Segoe UI Symbol" w:cs="Segoe UI Symbol"/>
          <w:color w:val="215F6A" w:themeColor="accent2" w:themeShade="BF"/>
          <w:sz w:val="32"/>
          <w:szCs w:val="32"/>
        </w:rPr>
        <w:t xml:space="preserve"> </w:t>
      </w:r>
      <w:r w:rsidR="0005523E" w:rsidRPr="00DF5AA8">
        <w:t>Appendix</w:t>
      </w:r>
      <w:r w:rsidR="003F4231">
        <w:t xml:space="preserve"> </w:t>
      </w:r>
      <w:r w:rsidR="0005523E" w:rsidRPr="00DF5AA8">
        <w:t>1</w:t>
      </w:r>
      <w:r w:rsidR="003F4231">
        <w:t xml:space="preserve"> </w:t>
      </w:r>
      <w:r w:rsidR="0005523E" w:rsidRPr="00DF5AA8">
        <w:t>includes</w:t>
      </w:r>
      <w:r w:rsidR="003F4231">
        <w:t xml:space="preserve"> </w:t>
      </w:r>
      <w:r w:rsidR="00B84172" w:rsidRPr="000C6667">
        <w:rPr>
          <w:i/>
          <w:iCs/>
        </w:rPr>
        <w:t>Form 2</w:t>
      </w:r>
      <w:r w:rsidR="007A410C">
        <w:rPr>
          <w:i/>
          <w:iCs/>
        </w:rPr>
        <w:t>:</w:t>
      </w:r>
      <w:r w:rsidR="003F4231" w:rsidRPr="000C6667">
        <w:rPr>
          <w:i/>
          <w:iCs/>
        </w:rPr>
        <w:t xml:space="preserve"> </w:t>
      </w:r>
      <w:r w:rsidR="0005523E" w:rsidRPr="000C6667">
        <w:rPr>
          <w:i/>
          <w:iCs/>
        </w:rPr>
        <w:t>Food</w:t>
      </w:r>
      <w:r w:rsidR="003F4231" w:rsidRPr="000C6667">
        <w:rPr>
          <w:i/>
          <w:iCs/>
        </w:rPr>
        <w:t xml:space="preserve"> </w:t>
      </w:r>
      <w:r w:rsidR="0005523E" w:rsidRPr="000C6667">
        <w:rPr>
          <w:i/>
          <w:iCs/>
        </w:rPr>
        <w:t>Recall</w:t>
      </w:r>
      <w:r w:rsidR="003F4231" w:rsidRPr="000C6667">
        <w:rPr>
          <w:i/>
          <w:iCs/>
        </w:rPr>
        <w:t xml:space="preserve"> </w:t>
      </w:r>
      <w:r w:rsidR="0005523E" w:rsidRPr="000C6667">
        <w:rPr>
          <w:i/>
          <w:iCs/>
        </w:rPr>
        <w:t>Action</w:t>
      </w:r>
      <w:r w:rsidR="003F4231" w:rsidRPr="000C6667">
        <w:rPr>
          <w:i/>
          <w:iCs/>
        </w:rPr>
        <w:t xml:space="preserve"> </w:t>
      </w:r>
      <w:r w:rsidR="0005523E" w:rsidRPr="000C6667">
        <w:rPr>
          <w:i/>
          <w:iCs/>
        </w:rPr>
        <w:t>Plan</w:t>
      </w:r>
      <w:r w:rsidR="003F4231">
        <w:t xml:space="preserve"> </w:t>
      </w:r>
      <w:r w:rsidR="0005523E" w:rsidRPr="00DF5AA8">
        <w:t>to</w:t>
      </w:r>
      <w:r w:rsidR="003F4231">
        <w:t xml:space="preserve"> </w:t>
      </w:r>
      <w:r w:rsidR="0005523E" w:rsidRPr="00DF5AA8">
        <w:t>be</w:t>
      </w:r>
      <w:r w:rsidR="003F4231">
        <w:t xml:space="preserve"> </w:t>
      </w:r>
      <w:r w:rsidR="0005523E" w:rsidRPr="00DF5AA8">
        <w:t>customised</w:t>
      </w:r>
      <w:r w:rsidR="003F4231">
        <w:t xml:space="preserve"> </w:t>
      </w:r>
      <w:r w:rsidR="0005523E" w:rsidRPr="00DF5AA8">
        <w:t>for</w:t>
      </w:r>
      <w:r w:rsidR="003F4231">
        <w:t xml:space="preserve"> </w:t>
      </w:r>
      <w:r w:rsidR="0005523E" w:rsidRPr="00DF5AA8">
        <w:t>this</w:t>
      </w:r>
      <w:r w:rsidR="003F4231">
        <w:t xml:space="preserve"> </w:t>
      </w:r>
      <w:r w:rsidR="0005523E" w:rsidRPr="00DF5AA8">
        <w:t>business.</w:t>
      </w:r>
    </w:p>
    <w:p w14:paraId="222FD897" w14:textId="77777777" w:rsidR="00546BA6" w:rsidRDefault="00546BA6" w:rsidP="00546BA6">
      <w:pPr>
        <w:pStyle w:val="BodyText"/>
      </w:pPr>
      <w:bookmarkStart w:id="77" w:name="_Toc224597387"/>
      <w:r>
        <w:br w:type="page"/>
      </w:r>
    </w:p>
    <w:p w14:paraId="2F7F1675" w14:textId="791E8060" w:rsidR="00DC23DC" w:rsidRDefault="00DC23DC" w:rsidP="00DC23DC">
      <w:pPr>
        <w:pStyle w:val="Heading2"/>
      </w:pPr>
      <w:bookmarkStart w:id="78" w:name="_Toc231550453"/>
      <w:r>
        <w:lastRenderedPageBreak/>
        <w:t>Testing</w:t>
      </w:r>
      <w:r w:rsidR="003F4231">
        <w:t xml:space="preserve"> </w:t>
      </w:r>
      <w:r>
        <w:t>program</w:t>
      </w:r>
      <w:bookmarkEnd w:id="77"/>
      <w:bookmarkEnd w:id="78"/>
      <w:r w:rsidR="003F4231">
        <w:t xml:space="preserve"> </w:t>
      </w:r>
    </w:p>
    <w:p w14:paraId="398D467E" w14:textId="06777294" w:rsidR="00DC23DC" w:rsidRPr="00DF5AA8" w:rsidRDefault="00DC23DC" w:rsidP="00DC23DC">
      <w:pPr>
        <w:pStyle w:val="BodyText"/>
      </w:pPr>
      <w:r w:rsidRPr="00DF5AA8">
        <w:t>Section</w:t>
      </w:r>
      <w:r w:rsidR="003F4231">
        <w:t xml:space="preserve"> </w:t>
      </w:r>
      <w:r w:rsidRPr="00DF5AA8">
        <w:t>172</w:t>
      </w:r>
      <w:r w:rsidR="003F4231">
        <w:t xml:space="preserve"> </w:t>
      </w:r>
      <w:r w:rsidRPr="00DF5AA8">
        <w:t>of</w:t>
      </w:r>
      <w:r w:rsidR="003F4231">
        <w:t xml:space="preserve"> </w:t>
      </w:r>
      <w:r w:rsidRPr="00DF5AA8">
        <w:t>the</w:t>
      </w:r>
      <w:r w:rsidR="003F4231">
        <w:t xml:space="preserve"> </w:t>
      </w:r>
      <w:r w:rsidRPr="00DF5AA8">
        <w:t>Regulation</w:t>
      </w:r>
      <w:r w:rsidR="003F4231">
        <w:t xml:space="preserve"> </w:t>
      </w:r>
      <w:r w:rsidRPr="00DF5AA8">
        <w:t>requires</w:t>
      </w:r>
      <w:r w:rsidR="003F4231">
        <w:t xml:space="preserve"> </w:t>
      </w:r>
      <w:r w:rsidR="00E75B80">
        <w:t>certain</w:t>
      </w:r>
      <w:r w:rsidR="003F4231">
        <w:t xml:space="preserve"> </w:t>
      </w:r>
      <w:r w:rsidRPr="00DF5AA8">
        <w:t>testing</w:t>
      </w:r>
      <w:r w:rsidR="003F4231">
        <w:t xml:space="preserve"> </w:t>
      </w:r>
      <w:r w:rsidRPr="00DF5AA8">
        <w:t>to</w:t>
      </w:r>
      <w:r w:rsidR="003F4231">
        <w:t xml:space="preserve"> </w:t>
      </w:r>
      <w:r w:rsidRPr="00DF5AA8">
        <w:t>be</w:t>
      </w:r>
      <w:r w:rsidR="003F4231">
        <w:t xml:space="preserve"> </w:t>
      </w:r>
      <w:r w:rsidRPr="00DF5AA8">
        <w:t>conducted</w:t>
      </w:r>
      <w:r w:rsidR="003F4231">
        <w:t xml:space="preserve"> </w:t>
      </w:r>
      <w:r w:rsidRPr="00DF5AA8">
        <w:t>by</w:t>
      </w:r>
      <w:r w:rsidR="003F4231">
        <w:t xml:space="preserve"> </w:t>
      </w:r>
      <w:r w:rsidRPr="00DF5AA8">
        <w:t>egg</w:t>
      </w:r>
      <w:r w:rsidR="003F4231">
        <w:t xml:space="preserve"> </w:t>
      </w:r>
      <w:r w:rsidRPr="00DF5AA8">
        <w:t>primary</w:t>
      </w:r>
      <w:r w:rsidR="003F4231">
        <w:t xml:space="preserve"> </w:t>
      </w:r>
      <w:r w:rsidRPr="00DF5AA8">
        <w:t>production</w:t>
      </w:r>
      <w:r w:rsidR="003F4231">
        <w:t xml:space="preserve"> </w:t>
      </w:r>
      <w:r w:rsidRPr="00DF5AA8">
        <w:t>businesses</w:t>
      </w:r>
      <w:r w:rsidR="00EF07F3">
        <w:t>.</w:t>
      </w:r>
      <w:r w:rsidR="003F4231">
        <w:t xml:space="preserve"> </w:t>
      </w:r>
      <w:r w:rsidR="00EF07F3">
        <w:t>T</w:t>
      </w:r>
      <w:r w:rsidR="002D3C6F">
        <w:t>hese</w:t>
      </w:r>
      <w:r w:rsidR="003F4231">
        <w:t xml:space="preserve"> </w:t>
      </w:r>
      <w:r w:rsidR="002D3C6F">
        <w:t>are</w:t>
      </w:r>
      <w:r w:rsidR="003F4231">
        <w:t xml:space="preserve"> </w:t>
      </w:r>
      <w:r w:rsidR="002D3C6F">
        <w:t>outlined</w:t>
      </w:r>
      <w:r w:rsidR="003F4231">
        <w:t xml:space="preserve"> </w:t>
      </w:r>
      <w:r w:rsidR="00956435">
        <w:t>in</w:t>
      </w:r>
      <w:r w:rsidR="003F4231">
        <w:t xml:space="preserve"> </w:t>
      </w:r>
      <w:r w:rsidR="00956435">
        <w:t>the</w:t>
      </w:r>
      <w:r w:rsidR="003F4231">
        <w:t xml:space="preserve"> </w:t>
      </w:r>
      <w:r w:rsidR="00956435" w:rsidRPr="0060420B">
        <w:t>NSW</w:t>
      </w:r>
      <w:r w:rsidR="003F4231" w:rsidRPr="0060420B">
        <w:t xml:space="preserve"> </w:t>
      </w:r>
      <w:r w:rsidR="00956435" w:rsidRPr="0060420B">
        <w:t>Food</w:t>
      </w:r>
      <w:r w:rsidR="003F4231" w:rsidRPr="0060420B">
        <w:t xml:space="preserve"> </w:t>
      </w:r>
      <w:r w:rsidR="00956435" w:rsidRPr="0060420B">
        <w:t>Safety</w:t>
      </w:r>
      <w:r w:rsidR="003F4231" w:rsidRPr="0060420B">
        <w:t xml:space="preserve"> </w:t>
      </w:r>
      <w:r w:rsidR="00956435" w:rsidRPr="0060420B">
        <w:t>Schemes</w:t>
      </w:r>
      <w:r w:rsidR="003F4231" w:rsidRPr="0060420B">
        <w:t xml:space="preserve"> </w:t>
      </w:r>
      <w:r w:rsidR="00956435" w:rsidRPr="0060420B">
        <w:t>Manual</w:t>
      </w:r>
      <w:r w:rsidR="00956435">
        <w:t>,</w:t>
      </w:r>
      <w:r w:rsidR="003F4231">
        <w:t xml:space="preserve"> </w:t>
      </w:r>
      <w:r w:rsidR="00DC5118">
        <w:t>available</w:t>
      </w:r>
      <w:r w:rsidR="003F4231">
        <w:t xml:space="preserve"> </w:t>
      </w:r>
      <w:r w:rsidR="00DC5118">
        <w:t>via</w:t>
      </w:r>
      <w:r w:rsidR="003F4231">
        <w:t xml:space="preserve"> </w:t>
      </w:r>
      <w:hyperlink r:id="rId28" w:history="1">
        <w:r w:rsidR="00DC5118" w:rsidRPr="008C2A84">
          <w:rPr>
            <w:rStyle w:val="Hyperlink"/>
          </w:rPr>
          <w:t>www.foodauthority.nsw.gov.au/industry/food-safety-schemes-manual</w:t>
        </w:r>
      </w:hyperlink>
      <w:r w:rsidR="00DC5118">
        <w:t>,</w:t>
      </w:r>
      <w:r w:rsidR="003F4231">
        <w:t xml:space="preserve"> </w:t>
      </w:r>
      <w:r w:rsidR="00956435">
        <w:t>and</w:t>
      </w:r>
      <w:r w:rsidR="003F4231">
        <w:t xml:space="preserve"> </w:t>
      </w:r>
      <w:r w:rsidR="002D3C6F">
        <w:t>below.</w:t>
      </w:r>
    </w:p>
    <w:p w14:paraId="7D084E55" w14:textId="3303F777" w:rsidR="008964A5" w:rsidRDefault="008964A5" w:rsidP="00DC23DC">
      <w:pPr>
        <w:pStyle w:val="BodyText"/>
      </w:pPr>
      <w:r>
        <w:t>Additional</w:t>
      </w:r>
      <w:r w:rsidR="003F4231">
        <w:t xml:space="preserve"> </w:t>
      </w:r>
      <w:r>
        <w:t>product</w:t>
      </w:r>
      <w:r w:rsidR="003F4231">
        <w:t xml:space="preserve"> </w:t>
      </w:r>
      <w:r>
        <w:t>testing</w:t>
      </w:r>
      <w:r w:rsidR="003F4231">
        <w:t xml:space="preserve"> </w:t>
      </w:r>
      <w:r>
        <w:t>requirements</w:t>
      </w:r>
      <w:r w:rsidR="003F4231">
        <w:t xml:space="preserve"> </w:t>
      </w:r>
      <w:r>
        <w:t>apply</w:t>
      </w:r>
      <w:r w:rsidR="003F4231">
        <w:t xml:space="preserve"> </w:t>
      </w:r>
      <w:r>
        <w:t>to</w:t>
      </w:r>
      <w:r w:rsidR="003F4231">
        <w:t xml:space="preserve"> </w:t>
      </w:r>
      <w:r>
        <w:t>business</w:t>
      </w:r>
      <w:r w:rsidR="00AB5898">
        <w:t>es</w:t>
      </w:r>
      <w:r w:rsidR="003F4231">
        <w:t xml:space="preserve"> </w:t>
      </w:r>
      <w:r w:rsidR="00AB5898">
        <w:t>t</w:t>
      </w:r>
      <w:r w:rsidR="000A6103">
        <w:t>hat</w:t>
      </w:r>
      <w:r w:rsidR="003F4231">
        <w:t xml:space="preserve"> </w:t>
      </w:r>
      <w:r w:rsidR="000A6103">
        <w:t>produce</w:t>
      </w:r>
      <w:r w:rsidR="003F4231">
        <w:t xml:space="preserve"> </w:t>
      </w:r>
      <w:r w:rsidR="000A6103">
        <w:t>pasteurised</w:t>
      </w:r>
      <w:r w:rsidR="003F4231">
        <w:t xml:space="preserve"> </w:t>
      </w:r>
      <w:r w:rsidR="00AA12B8">
        <w:t>and</w:t>
      </w:r>
      <w:r w:rsidR="003F4231">
        <w:t xml:space="preserve"> </w:t>
      </w:r>
      <w:r w:rsidR="00AA12B8">
        <w:t>dried</w:t>
      </w:r>
      <w:r w:rsidR="003F4231">
        <w:t xml:space="preserve"> </w:t>
      </w:r>
      <w:r w:rsidR="00AA12B8">
        <w:t>egg</w:t>
      </w:r>
      <w:r w:rsidR="003F4231">
        <w:t xml:space="preserve"> </w:t>
      </w:r>
      <w:r w:rsidR="00AA12B8">
        <w:t>products</w:t>
      </w:r>
      <w:r w:rsidR="003F4231">
        <w:t xml:space="preserve"> </w:t>
      </w:r>
      <w:r w:rsidR="00EF07F3">
        <w:t>(s</w:t>
      </w:r>
      <w:r w:rsidR="002D3C6F">
        <w:t>ee</w:t>
      </w:r>
      <w:r w:rsidR="003F4231">
        <w:t xml:space="preserve"> </w:t>
      </w:r>
      <w:r w:rsidR="002D3C6F">
        <w:t>the</w:t>
      </w:r>
      <w:r w:rsidR="003F4231">
        <w:t xml:space="preserve"> </w:t>
      </w:r>
      <w:hyperlink r:id="rId29" w:history="1">
        <w:r w:rsidR="002D3C6F" w:rsidRPr="00A826AF">
          <w:rPr>
            <w:rStyle w:val="Hyperlink"/>
          </w:rPr>
          <w:t>NSW</w:t>
        </w:r>
        <w:r w:rsidR="003F4231">
          <w:rPr>
            <w:rStyle w:val="Hyperlink"/>
          </w:rPr>
          <w:t xml:space="preserve"> </w:t>
        </w:r>
        <w:r w:rsidR="002D3C6F" w:rsidRPr="00A826AF">
          <w:rPr>
            <w:rStyle w:val="Hyperlink"/>
          </w:rPr>
          <w:t>Food</w:t>
        </w:r>
        <w:r w:rsidR="003F4231">
          <w:rPr>
            <w:rStyle w:val="Hyperlink"/>
          </w:rPr>
          <w:t xml:space="preserve"> </w:t>
        </w:r>
        <w:r w:rsidR="002D3C6F" w:rsidRPr="00A826AF">
          <w:rPr>
            <w:rStyle w:val="Hyperlink"/>
          </w:rPr>
          <w:t>Safety</w:t>
        </w:r>
        <w:r w:rsidR="003F4231">
          <w:rPr>
            <w:rStyle w:val="Hyperlink"/>
          </w:rPr>
          <w:t xml:space="preserve"> </w:t>
        </w:r>
        <w:r w:rsidR="002D3C6F" w:rsidRPr="00A826AF">
          <w:rPr>
            <w:rStyle w:val="Hyperlink"/>
          </w:rPr>
          <w:t>Schemes</w:t>
        </w:r>
        <w:r w:rsidR="003F4231">
          <w:rPr>
            <w:rStyle w:val="Hyperlink"/>
          </w:rPr>
          <w:t xml:space="preserve"> </w:t>
        </w:r>
        <w:r w:rsidR="002D3C6F" w:rsidRPr="00A826AF">
          <w:rPr>
            <w:rStyle w:val="Hyperlink"/>
          </w:rPr>
          <w:t>Manual</w:t>
        </w:r>
      </w:hyperlink>
      <w:r w:rsidR="003F4231">
        <w:t xml:space="preserve"> </w:t>
      </w:r>
      <w:r w:rsidR="002D3C6F">
        <w:t>for</w:t>
      </w:r>
      <w:r w:rsidR="003F4231">
        <w:t xml:space="preserve"> </w:t>
      </w:r>
      <w:r w:rsidR="002D3C6F">
        <w:t>more</w:t>
      </w:r>
      <w:r w:rsidR="003F4231">
        <w:t xml:space="preserve"> </w:t>
      </w:r>
      <w:r w:rsidR="002D3C6F">
        <w:t>information</w:t>
      </w:r>
      <w:r w:rsidR="00BA0364">
        <w:t>)</w:t>
      </w:r>
      <w:r w:rsidR="002D3C6F" w:rsidRPr="00DF5AA8">
        <w:t>.</w:t>
      </w:r>
    </w:p>
    <w:p w14:paraId="300D7B8F" w14:textId="4BF23625" w:rsidR="00DC23DC" w:rsidRDefault="00DC23DC" w:rsidP="00882760">
      <w:pPr>
        <w:pStyle w:val="Caption"/>
      </w:pPr>
      <w:r w:rsidRPr="00AB179B">
        <w:t>Table</w:t>
      </w:r>
      <w:r w:rsidR="003F4231">
        <w:t xml:space="preserve"> </w:t>
      </w:r>
      <w:r w:rsidRPr="00AB179B">
        <w:t>2</w:t>
      </w:r>
      <w:r>
        <w:t>6</w:t>
      </w:r>
      <w:r w:rsidRPr="00AB179B">
        <w:t>:</w:t>
      </w:r>
      <w:r w:rsidR="003F4231">
        <w:t xml:space="preserve"> </w:t>
      </w:r>
      <w:r w:rsidRPr="00AB179B">
        <w:t>Water</w:t>
      </w:r>
      <w:r w:rsidR="003F4231">
        <w:t xml:space="preserve"> </w:t>
      </w:r>
      <w:r w:rsidRPr="00AB179B">
        <w:t>testing</w:t>
      </w:r>
      <w:r w:rsidR="003F4231">
        <w:t xml:space="preserve"> </w:t>
      </w:r>
      <w:r w:rsidRPr="00AB179B">
        <w:t>for</w:t>
      </w:r>
      <w:r w:rsidR="003F4231">
        <w:t xml:space="preserve"> </w:t>
      </w:r>
      <w:r w:rsidRPr="00AB179B">
        <w:t>egg</w:t>
      </w:r>
      <w:r w:rsidR="003F4231">
        <w:t xml:space="preserve"> </w:t>
      </w:r>
      <w:r w:rsidRPr="00AB179B">
        <w:t>businesses</w:t>
      </w:r>
    </w:p>
    <w:tbl>
      <w:tblPr>
        <w:tblStyle w:val="ListTable3-Accent4"/>
        <w:tblW w:w="10185" w:type="dxa"/>
        <w:tblLook w:val="04A0" w:firstRow="1" w:lastRow="0" w:firstColumn="1" w:lastColumn="0" w:noHBand="0" w:noVBand="1"/>
        <w:tblCaption w:val="Table 2.1 Water testing for egg businesses"/>
      </w:tblPr>
      <w:tblGrid>
        <w:gridCol w:w="3390"/>
        <w:gridCol w:w="1560"/>
        <w:gridCol w:w="5235"/>
      </w:tblGrid>
      <w:tr w:rsidR="0073705C" w:rsidRPr="00EA136E" w14:paraId="057FAB68" w14:textId="77777777" w:rsidTr="007370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950" w:type="dxa"/>
            <w:gridSpan w:val="2"/>
            <w:vMerge w:val="restart"/>
            <w:hideMark/>
          </w:tcPr>
          <w:p w14:paraId="1049E0EA" w14:textId="3CFA99C2" w:rsidR="001A06CE" w:rsidRPr="00EA136E" w:rsidRDefault="001A06CE" w:rsidP="00EA136E">
            <w:pPr>
              <w:pStyle w:val="BodyText"/>
              <w:rPr>
                <w:color w:val="FFFFFF" w:themeColor="background1"/>
              </w:rPr>
            </w:pPr>
            <w:r w:rsidRPr="00EA136E">
              <w:rPr>
                <w:color w:val="FFFFFF" w:themeColor="background1"/>
              </w:rPr>
              <w:t>Product</w:t>
            </w:r>
            <w:r w:rsidR="003F4231" w:rsidRPr="00EA136E">
              <w:rPr>
                <w:color w:val="FFFFFF" w:themeColor="background1"/>
              </w:rPr>
              <w:t xml:space="preserve"> </w:t>
            </w:r>
            <w:r w:rsidRPr="00EA136E">
              <w:rPr>
                <w:color w:val="FFFFFF" w:themeColor="background1"/>
              </w:rPr>
              <w:t>to</w:t>
            </w:r>
            <w:r w:rsidR="003F4231" w:rsidRPr="00EA136E">
              <w:rPr>
                <w:color w:val="FFFFFF" w:themeColor="background1"/>
              </w:rPr>
              <w:t xml:space="preserve"> </w:t>
            </w:r>
            <w:r w:rsidRPr="00EA136E">
              <w:rPr>
                <w:color w:val="FFFFFF" w:themeColor="background1"/>
              </w:rPr>
              <w:t>be</w:t>
            </w:r>
            <w:r w:rsidR="003F4231" w:rsidRPr="00EA136E">
              <w:rPr>
                <w:color w:val="FFFFFF" w:themeColor="background1"/>
              </w:rPr>
              <w:t xml:space="preserve"> </w:t>
            </w:r>
            <w:r w:rsidRPr="00EA136E">
              <w:rPr>
                <w:color w:val="FFFFFF" w:themeColor="background1"/>
              </w:rPr>
              <w:t>tested</w:t>
            </w:r>
            <w:r w:rsidR="003F4231" w:rsidRPr="00EA136E">
              <w:rPr>
                <w:color w:val="FFFFFF" w:themeColor="background1"/>
              </w:rPr>
              <w:t xml:space="preserve"> </w:t>
            </w:r>
          </w:p>
        </w:tc>
        <w:tc>
          <w:tcPr>
            <w:tcW w:w="5235" w:type="dxa"/>
            <w:hideMark/>
          </w:tcPr>
          <w:p w14:paraId="7D461AD0" w14:textId="6E5B1F34" w:rsidR="001A06CE" w:rsidRPr="00EA136E" w:rsidRDefault="001A06CE" w:rsidP="00EA136E">
            <w:pPr>
              <w:pStyle w:val="Body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EA136E">
              <w:rPr>
                <w:color w:val="FFFFFF" w:themeColor="background1"/>
              </w:rPr>
              <w:t>Test</w:t>
            </w:r>
            <w:r w:rsidR="003F4231" w:rsidRPr="00EA136E">
              <w:rPr>
                <w:color w:val="FFFFFF" w:themeColor="background1"/>
              </w:rPr>
              <w:t xml:space="preserve"> </w:t>
            </w:r>
            <w:r w:rsidRPr="00EA136E">
              <w:rPr>
                <w:color w:val="FFFFFF" w:themeColor="background1"/>
              </w:rPr>
              <w:t>to</w:t>
            </w:r>
            <w:r w:rsidR="003F4231" w:rsidRPr="00EA136E">
              <w:rPr>
                <w:color w:val="FFFFFF" w:themeColor="background1"/>
              </w:rPr>
              <w:t xml:space="preserve"> </w:t>
            </w:r>
            <w:r w:rsidRPr="00EA136E">
              <w:rPr>
                <w:color w:val="FFFFFF" w:themeColor="background1"/>
              </w:rPr>
              <w:t>be</w:t>
            </w:r>
            <w:r w:rsidR="003F4231" w:rsidRPr="00EA136E">
              <w:rPr>
                <w:color w:val="FFFFFF" w:themeColor="background1"/>
              </w:rPr>
              <w:t xml:space="preserve"> </w:t>
            </w:r>
            <w:r w:rsidRPr="00EA136E">
              <w:rPr>
                <w:color w:val="FFFFFF" w:themeColor="background1"/>
              </w:rPr>
              <w:t>conducted,</w:t>
            </w:r>
            <w:r w:rsidR="003F4231" w:rsidRPr="00EA136E">
              <w:rPr>
                <w:color w:val="FFFFFF" w:themeColor="background1"/>
              </w:rPr>
              <w:t xml:space="preserve"> </w:t>
            </w:r>
            <w:r w:rsidRPr="00EA136E">
              <w:rPr>
                <w:color w:val="FFFFFF" w:themeColor="background1"/>
              </w:rPr>
              <w:t>the</w:t>
            </w:r>
            <w:r w:rsidR="003F4231" w:rsidRPr="00EA136E">
              <w:rPr>
                <w:color w:val="FFFFFF" w:themeColor="background1"/>
              </w:rPr>
              <w:t xml:space="preserve"> </w:t>
            </w:r>
            <w:r w:rsidRPr="00EA136E">
              <w:rPr>
                <w:color w:val="FFFFFF" w:themeColor="background1"/>
              </w:rPr>
              <w:t>limit</w:t>
            </w:r>
            <w:r w:rsidR="003F4231" w:rsidRPr="00EA136E">
              <w:rPr>
                <w:color w:val="FFFFFF" w:themeColor="background1"/>
              </w:rPr>
              <w:t xml:space="preserve"> </w:t>
            </w:r>
            <w:r w:rsidRPr="00EA136E">
              <w:rPr>
                <w:color w:val="FFFFFF" w:themeColor="background1"/>
              </w:rPr>
              <w:t>and</w:t>
            </w:r>
            <w:r w:rsidR="003F4231" w:rsidRPr="00EA136E">
              <w:rPr>
                <w:color w:val="FFFFFF" w:themeColor="background1"/>
              </w:rPr>
              <w:t xml:space="preserve"> </w:t>
            </w:r>
            <w:r w:rsidRPr="00EA136E">
              <w:rPr>
                <w:color w:val="FFFFFF" w:themeColor="background1"/>
              </w:rPr>
              <w:t>frequency</w:t>
            </w:r>
          </w:p>
        </w:tc>
      </w:tr>
      <w:tr w:rsidR="0073705C" w:rsidRPr="00EA136E" w14:paraId="23FFDF39" w14:textId="77777777" w:rsidTr="00546B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vMerge/>
            <w:hideMark/>
          </w:tcPr>
          <w:p w14:paraId="0DDF626A" w14:textId="77777777" w:rsidR="001A06CE" w:rsidRPr="00EA136E" w:rsidRDefault="001A06CE" w:rsidP="00EA136E">
            <w:pPr>
              <w:pStyle w:val="BodyText"/>
              <w:rPr>
                <w:color w:val="FFFFFF" w:themeColor="background1"/>
              </w:rPr>
            </w:pPr>
          </w:p>
        </w:tc>
        <w:tc>
          <w:tcPr>
            <w:tcW w:w="5235" w:type="dxa"/>
            <w:tcBorders>
              <w:bottom w:val="single" w:sz="4" w:space="0" w:color="FFFFFF" w:themeColor="background1"/>
            </w:tcBorders>
            <w:shd w:val="clear" w:color="auto" w:fill="2E808E"/>
            <w:hideMark/>
          </w:tcPr>
          <w:p w14:paraId="4DCF47BC" w14:textId="35775E3E" w:rsidR="001A06CE" w:rsidRPr="00EA136E" w:rsidRDefault="001A06CE" w:rsidP="00EA136E">
            <w:pPr>
              <w:pStyle w:val="Body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EA136E">
              <w:rPr>
                <w:color w:val="FFFFFF" w:themeColor="background1"/>
              </w:rPr>
              <w:t>E.</w:t>
            </w:r>
            <w:r w:rsidR="003F4231" w:rsidRPr="00EA136E">
              <w:rPr>
                <w:color w:val="FFFFFF" w:themeColor="background1"/>
              </w:rPr>
              <w:t xml:space="preserve"> </w:t>
            </w:r>
            <w:r w:rsidRPr="00EA136E">
              <w:rPr>
                <w:color w:val="FFFFFF" w:themeColor="background1"/>
              </w:rPr>
              <w:t>coli</w:t>
            </w:r>
          </w:p>
        </w:tc>
      </w:tr>
      <w:tr w:rsidR="0073705C" w:rsidRPr="00EA136E" w14:paraId="55738F67" w14:textId="77777777" w:rsidTr="00546BA6">
        <w:trPr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vMerge/>
            <w:hideMark/>
          </w:tcPr>
          <w:p w14:paraId="2A236513" w14:textId="77777777" w:rsidR="001A06CE" w:rsidRPr="00EA136E" w:rsidRDefault="001A06CE" w:rsidP="00EA136E">
            <w:pPr>
              <w:pStyle w:val="BodyText"/>
              <w:rPr>
                <w:color w:val="FFFFFF" w:themeColor="background1"/>
              </w:rPr>
            </w:pPr>
          </w:p>
        </w:tc>
        <w:tc>
          <w:tcPr>
            <w:tcW w:w="5235" w:type="dxa"/>
            <w:tcBorders>
              <w:top w:val="single" w:sz="4" w:space="0" w:color="FFFFFF" w:themeColor="background1"/>
              <w:bottom w:val="single" w:sz="4" w:space="0" w:color="2D808E" w:themeColor="accent2"/>
            </w:tcBorders>
            <w:shd w:val="clear" w:color="auto" w:fill="2E808E"/>
            <w:hideMark/>
          </w:tcPr>
          <w:p w14:paraId="2AE95BCD" w14:textId="63BD0EBF" w:rsidR="001A06CE" w:rsidRPr="00EA136E" w:rsidRDefault="001A06CE" w:rsidP="00EA136E">
            <w:pPr>
              <w:pStyle w:val="Body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EA136E">
              <w:rPr>
                <w:color w:val="FFFFFF" w:themeColor="background1"/>
              </w:rPr>
              <w:t>Not</w:t>
            </w:r>
            <w:r w:rsidR="003F4231" w:rsidRPr="00EA136E">
              <w:rPr>
                <w:color w:val="FFFFFF" w:themeColor="background1"/>
              </w:rPr>
              <w:t xml:space="preserve"> </w:t>
            </w:r>
            <w:r w:rsidRPr="00EA136E">
              <w:rPr>
                <w:color w:val="FFFFFF" w:themeColor="background1"/>
              </w:rPr>
              <w:t>detected</w:t>
            </w:r>
            <w:r w:rsidR="003F4231" w:rsidRPr="00EA136E">
              <w:rPr>
                <w:color w:val="FFFFFF" w:themeColor="background1"/>
              </w:rPr>
              <w:t xml:space="preserve"> </w:t>
            </w:r>
            <w:r w:rsidRPr="00EA136E">
              <w:rPr>
                <w:color w:val="FFFFFF" w:themeColor="background1"/>
              </w:rPr>
              <w:t>or</w:t>
            </w:r>
            <w:r w:rsidR="003F4231" w:rsidRPr="00EA136E">
              <w:rPr>
                <w:color w:val="FFFFFF" w:themeColor="background1"/>
              </w:rPr>
              <w:t xml:space="preserve"> </w:t>
            </w:r>
            <w:r w:rsidRPr="00EA136E">
              <w:rPr>
                <w:color w:val="FFFFFF" w:themeColor="background1"/>
              </w:rPr>
              <w:t>less</w:t>
            </w:r>
            <w:r w:rsidR="003F4231" w:rsidRPr="00EA136E">
              <w:rPr>
                <w:color w:val="FFFFFF" w:themeColor="background1"/>
              </w:rPr>
              <w:t xml:space="preserve"> </w:t>
            </w:r>
            <w:r w:rsidRPr="00EA136E">
              <w:rPr>
                <w:color w:val="FFFFFF" w:themeColor="background1"/>
              </w:rPr>
              <w:t>than</w:t>
            </w:r>
            <w:r w:rsidR="003F4231" w:rsidRPr="00EA136E">
              <w:rPr>
                <w:color w:val="FFFFFF" w:themeColor="background1"/>
              </w:rPr>
              <w:t xml:space="preserve"> </w:t>
            </w:r>
            <w:r w:rsidRPr="00EA136E">
              <w:rPr>
                <w:color w:val="FFFFFF" w:themeColor="background1"/>
              </w:rPr>
              <w:t>1</w:t>
            </w:r>
            <w:r w:rsidR="003F4231" w:rsidRPr="00EA136E">
              <w:rPr>
                <w:color w:val="FFFFFF" w:themeColor="background1"/>
              </w:rPr>
              <w:t xml:space="preserve"> </w:t>
            </w:r>
            <w:proofErr w:type="spellStart"/>
            <w:r w:rsidRPr="00EA136E">
              <w:rPr>
                <w:color w:val="FFFFFF" w:themeColor="background1"/>
              </w:rPr>
              <w:t>cfu</w:t>
            </w:r>
            <w:proofErr w:type="spellEnd"/>
            <w:r w:rsidR="003F4231" w:rsidRPr="00EA136E">
              <w:rPr>
                <w:color w:val="FFFFFF" w:themeColor="background1"/>
              </w:rPr>
              <w:t xml:space="preserve"> </w:t>
            </w:r>
            <w:r w:rsidRPr="00EA136E">
              <w:rPr>
                <w:color w:val="FFFFFF" w:themeColor="background1"/>
              </w:rPr>
              <w:t>in</w:t>
            </w:r>
            <w:r w:rsidR="003F4231" w:rsidRPr="00EA136E">
              <w:rPr>
                <w:color w:val="FFFFFF" w:themeColor="background1"/>
              </w:rPr>
              <w:t xml:space="preserve"> </w:t>
            </w:r>
            <w:r w:rsidRPr="00EA136E">
              <w:rPr>
                <w:color w:val="FFFFFF" w:themeColor="background1"/>
              </w:rPr>
              <w:t>100</w:t>
            </w:r>
            <w:r w:rsidR="003F4231" w:rsidRPr="00EA136E">
              <w:rPr>
                <w:color w:val="FFFFFF" w:themeColor="background1"/>
              </w:rPr>
              <w:t xml:space="preserve"> </w:t>
            </w:r>
            <w:r w:rsidRPr="00EA136E">
              <w:rPr>
                <w:color w:val="FFFFFF" w:themeColor="background1"/>
              </w:rPr>
              <w:t>mL</w:t>
            </w:r>
          </w:p>
        </w:tc>
      </w:tr>
      <w:tr w:rsidR="001A06CE" w:rsidRPr="001A06CE" w14:paraId="0B791FD3" w14:textId="77777777" w:rsidTr="00546B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0" w:type="dxa"/>
            <w:vMerge w:val="restart"/>
            <w:hideMark/>
          </w:tcPr>
          <w:p w14:paraId="4D514AA5" w14:textId="207B626F" w:rsidR="001A06CE" w:rsidRPr="00A40A25" w:rsidRDefault="001A06CE" w:rsidP="00697BE3">
            <w:pPr>
              <w:pStyle w:val="TableParagraph"/>
              <w:rPr>
                <w:b w:val="0"/>
                <w:bCs w:val="0"/>
              </w:rPr>
            </w:pPr>
            <w:r w:rsidRPr="00A40A25">
              <w:rPr>
                <w:b w:val="0"/>
                <w:bCs w:val="0"/>
              </w:rPr>
              <w:t>Non-reticulated</w:t>
            </w:r>
            <w:r w:rsidR="003F4231" w:rsidRPr="00A40A25">
              <w:rPr>
                <w:b w:val="0"/>
                <w:bCs w:val="0"/>
              </w:rPr>
              <w:t xml:space="preserve"> </w:t>
            </w:r>
            <w:r w:rsidRPr="00A40A25">
              <w:rPr>
                <w:b w:val="0"/>
                <w:bCs w:val="0"/>
              </w:rPr>
              <w:t>water</w:t>
            </w:r>
            <w:r w:rsidR="003F4231" w:rsidRPr="00A40A25">
              <w:rPr>
                <w:b w:val="0"/>
                <w:bCs w:val="0"/>
              </w:rPr>
              <w:t xml:space="preserve"> </w:t>
            </w:r>
            <w:r w:rsidRPr="00A40A25">
              <w:rPr>
                <w:b w:val="0"/>
                <w:bCs w:val="0"/>
              </w:rPr>
              <w:t>used</w:t>
            </w:r>
            <w:r w:rsidR="003F4231" w:rsidRPr="00A40A25">
              <w:rPr>
                <w:b w:val="0"/>
                <w:bCs w:val="0"/>
              </w:rPr>
              <w:t xml:space="preserve"> </w:t>
            </w:r>
            <w:r w:rsidRPr="00A40A25">
              <w:rPr>
                <w:b w:val="0"/>
                <w:bCs w:val="0"/>
              </w:rPr>
              <w:t>in</w:t>
            </w:r>
            <w:r w:rsidR="003F4231" w:rsidRPr="00A40A25">
              <w:rPr>
                <w:b w:val="0"/>
                <w:bCs w:val="0"/>
              </w:rPr>
              <w:t xml:space="preserve"> </w:t>
            </w:r>
            <w:r w:rsidRPr="00A40A25">
              <w:rPr>
                <w:b w:val="0"/>
                <w:bCs w:val="0"/>
              </w:rPr>
              <w:t>connection</w:t>
            </w:r>
            <w:r w:rsidR="003F4231" w:rsidRPr="00A40A25">
              <w:rPr>
                <w:b w:val="0"/>
                <w:bCs w:val="0"/>
              </w:rPr>
              <w:t xml:space="preserve"> </w:t>
            </w:r>
            <w:r w:rsidRPr="00A40A25">
              <w:rPr>
                <w:b w:val="0"/>
                <w:bCs w:val="0"/>
              </w:rPr>
              <w:t>with</w:t>
            </w:r>
            <w:r w:rsidR="003F4231" w:rsidRPr="00A40A25">
              <w:rPr>
                <w:b w:val="0"/>
                <w:bCs w:val="0"/>
              </w:rPr>
              <w:t xml:space="preserve"> </w:t>
            </w:r>
            <w:r w:rsidRPr="00A40A25">
              <w:rPr>
                <w:b w:val="0"/>
                <w:bCs w:val="0"/>
              </w:rPr>
              <w:t>the</w:t>
            </w:r>
            <w:r w:rsidR="003F4231" w:rsidRPr="00A40A25">
              <w:rPr>
                <w:b w:val="0"/>
                <w:bCs w:val="0"/>
              </w:rPr>
              <w:t xml:space="preserve"> </w:t>
            </w:r>
            <w:r w:rsidRPr="00A40A25">
              <w:rPr>
                <w:b w:val="0"/>
                <w:bCs w:val="0"/>
              </w:rPr>
              <w:t>production</w:t>
            </w:r>
            <w:r w:rsidR="003F4231" w:rsidRPr="00A40A25">
              <w:rPr>
                <w:b w:val="0"/>
                <w:bCs w:val="0"/>
              </w:rPr>
              <w:t xml:space="preserve"> </w:t>
            </w:r>
            <w:r w:rsidRPr="00A40A25">
              <w:rPr>
                <w:b w:val="0"/>
                <w:bCs w:val="0"/>
              </w:rPr>
              <w:t>of</w:t>
            </w:r>
            <w:r w:rsidR="003F4231" w:rsidRPr="00A40A25">
              <w:rPr>
                <w:b w:val="0"/>
                <w:bCs w:val="0"/>
              </w:rPr>
              <w:t xml:space="preserve"> </w:t>
            </w:r>
            <w:r w:rsidRPr="00A40A25">
              <w:rPr>
                <w:b w:val="0"/>
                <w:bCs w:val="0"/>
              </w:rPr>
              <w:t>eggs</w:t>
            </w:r>
            <w:r w:rsidR="003F4231" w:rsidRPr="00A40A25">
              <w:rPr>
                <w:b w:val="0"/>
                <w:bCs w:val="0"/>
              </w:rPr>
              <w:t xml:space="preserve"> </w:t>
            </w:r>
            <w:r w:rsidRPr="00A40A25">
              <w:rPr>
                <w:b w:val="0"/>
                <w:bCs w:val="0"/>
              </w:rPr>
              <w:t>(including</w:t>
            </w:r>
            <w:r w:rsidR="003F4231" w:rsidRPr="00A40A25">
              <w:rPr>
                <w:b w:val="0"/>
                <w:bCs w:val="0"/>
              </w:rPr>
              <w:t xml:space="preserve"> </w:t>
            </w:r>
            <w:r w:rsidRPr="00A40A25">
              <w:rPr>
                <w:b w:val="0"/>
                <w:bCs w:val="0"/>
              </w:rPr>
              <w:t>bird</w:t>
            </w:r>
            <w:r w:rsidR="003F4231" w:rsidRPr="00A40A25">
              <w:rPr>
                <w:b w:val="0"/>
                <w:bCs w:val="0"/>
              </w:rPr>
              <w:t xml:space="preserve"> </w:t>
            </w:r>
            <w:r w:rsidRPr="00A40A25">
              <w:rPr>
                <w:b w:val="0"/>
                <w:bCs w:val="0"/>
              </w:rPr>
              <w:t>drinking</w:t>
            </w:r>
            <w:r w:rsidR="003F4231" w:rsidRPr="00A40A25">
              <w:rPr>
                <w:b w:val="0"/>
                <w:bCs w:val="0"/>
              </w:rPr>
              <w:t xml:space="preserve"> </w:t>
            </w:r>
            <w:r w:rsidRPr="00A40A25">
              <w:rPr>
                <w:b w:val="0"/>
                <w:bCs w:val="0"/>
              </w:rPr>
              <w:t>water),</w:t>
            </w:r>
            <w:r w:rsidR="003F4231" w:rsidRPr="00A40A25">
              <w:rPr>
                <w:b w:val="0"/>
                <w:bCs w:val="0"/>
              </w:rPr>
              <w:t xml:space="preserve"> </w:t>
            </w:r>
            <w:r w:rsidRPr="00A40A25">
              <w:rPr>
                <w:b w:val="0"/>
                <w:bCs w:val="0"/>
              </w:rPr>
              <w:t>processing</w:t>
            </w:r>
            <w:r w:rsidR="003F4231" w:rsidRPr="00A40A25">
              <w:rPr>
                <w:b w:val="0"/>
                <w:bCs w:val="0"/>
              </w:rPr>
              <w:t xml:space="preserve"> </w:t>
            </w:r>
            <w:r w:rsidRPr="00A40A25">
              <w:rPr>
                <w:b w:val="0"/>
                <w:bCs w:val="0"/>
              </w:rPr>
              <w:t>of</w:t>
            </w:r>
            <w:r w:rsidR="003F4231" w:rsidRPr="00A40A25">
              <w:rPr>
                <w:b w:val="0"/>
                <w:bCs w:val="0"/>
              </w:rPr>
              <w:t xml:space="preserve"> </w:t>
            </w:r>
            <w:r w:rsidRPr="00A40A25">
              <w:rPr>
                <w:b w:val="0"/>
                <w:bCs w:val="0"/>
              </w:rPr>
              <w:t>eggs,</w:t>
            </w:r>
            <w:r w:rsidR="003F4231" w:rsidRPr="00A40A25">
              <w:rPr>
                <w:b w:val="0"/>
                <w:bCs w:val="0"/>
              </w:rPr>
              <w:t xml:space="preserve"> </w:t>
            </w:r>
            <w:r w:rsidRPr="00A40A25">
              <w:rPr>
                <w:b w:val="0"/>
                <w:bCs w:val="0"/>
              </w:rPr>
              <w:t>egg</w:t>
            </w:r>
            <w:r w:rsidR="003F4231" w:rsidRPr="00A40A25">
              <w:rPr>
                <w:b w:val="0"/>
                <w:bCs w:val="0"/>
              </w:rPr>
              <w:t xml:space="preserve"> </w:t>
            </w:r>
            <w:r w:rsidRPr="00A40A25">
              <w:rPr>
                <w:b w:val="0"/>
                <w:bCs w:val="0"/>
              </w:rPr>
              <w:t>products,</w:t>
            </w:r>
            <w:r w:rsidR="003F4231" w:rsidRPr="00A40A25">
              <w:rPr>
                <w:b w:val="0"/>
                <w:bCs w:val="0"/>
              </w:rPr>
              <w:t xml:space="preserve"> </w:t>
            </w:r>
            <w:r w:rsidRPr="00A40A25">
              <w:rPr>
                <w:b w:val="0"/>
                <w:bCs w:val="0"/>
              </w:rPr>
              <w:t>or</w:t>
            </w:r>
            <w:r w:rsidR="003F4231" w:rsidRPr="00A40A25">
              <w:rPr>
                <w:b w:val="0"/>
                <w:bCs w:val="0"/>
              </w:rPr>
              <w:t xml:space="preserve"> </w:t>
            </w:r>
            <w:r w:rsidRPr="00A40A25">
              <w:rPr>
                <w:b w:val="0"/>
                <w:bCs w:val="0"/>
              </w:rPr>
              <w:t>blended</w:t>
            </w:r>
            <w:r w:rsidR="003F4231" w:rsidRPr="00A40A25">
              <w:rPr>
                <w:b w:val="0"/>
                <w:bCs w:val="0"/>
              </w:rPr>
              <w:t xml:space="preserve"> </w:t>
            </w:r>
            <w:r w:rsidRPr="00A40A25">
              <w:rPr>
                <w:b w:val="0"/>
                <w:bCs w:val="0"/>
              </w:rPr>
              <w:t>egg</w:t>
            </w:r>
            <w:r w:rsidR="003F4231" w:rsidRPr="00A40A25">
              <w:rPr>
                <w:b w:val="0"/>
                <w:bCs w:val="0"/>
              </w:rPr>
              <w:t xml:space="preserve"> </w:t>
            </w:r>
            <w:r w:rsidRPr="00A40A25">
              <w:rPr>
                <w:b w:val="0"/>
                <w:bCs w:val="0"/>
              </w:rPr>
              <w:t>product</w:t>
            </w:r>
            <w:r w:rsidR="003F4231" w:rsidRPr="00A40A25">
              <w:rPr>
                <w:b w:val="0"/>
                <w:bCs w:val="0"/>
              </w:rPr>
              <w:t xml:space="preserve"> </w:t>
            </w:r>
            <w:r w:rsidRPr="00A40A25">
              <w:rPr>
                <w:b w:val="0"/>
                <w:bCs w:val="0"/>
              </w:rPr>
              <w:t>mixtures</w:t>
            </w:r>
            <w:r w:rsidR="003F4231" w:rsidRPr="00A40A25">
              <w:rPr>
                <w:b w:val="0"/>
                <w:bCs w:val="0"/>
              </w:rPr>
              <w:t xml:space="preserve"> </w:t>
            </w:r>
          </w:p>
        </w:tc>
        <w:tc>
          <w:tcPr>
            <w:tcW w:w="1560" w:type="dxa"/>
            <w:hideMark/>
          </w:tcPr>
          <w:p w14:paraId="42A968D1" w14:textId="14BE3A01" w:rsidR="001A06CE" w:rsidRPr="001A06CE" w:rsidRDefault="001A06CE" w:rsidP="00697BE3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A06CE">
              <w:t>Not</w:t>
            </w:r>
            <w:r w:rsidR="003F4231">
              <w:t xml:space="preserve"> </w:t>
            </w:r>
            <w:r w:rsidRPr="001A06CE">
              <w:t>treated</w:t>
            </w:r>
          </w:p>
        </w:tc>
        <w:tc>
          <w:tcPr>
            <w:tcW w:w="5235" w:type="dxa"/>
            <w:tcBorders>
              <w:top w:val="single" w:sz="4" w:space="0" w:color="2D808E" w:themeColor="accent2"/>
            </w:tcBorders>
            <w:hideMark/>
          </w:tcPr>
          <w:p w14:paraId="782701B3" w14:textId="60C3E41F" w:rsidR="001A06CE" w:rsidRPr="001A06CE" w:rsidRDefault="001A06CE" w:rsidP="00B40F62">
            <w:pPr>
              <w:pStyle w:val="TableParagraph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A06CE">
              <w:t>Every</w:t>
            </w:r>
            <w:r w:rsidR="003F4231">
              <w:t xml:space="preserve"> </w:t>
            </w:r>
            <w:r w:rsidRPr="001A06CE">
              <w:t>month</w:t>
            </w:r>
          </w:p>
        </w:tc>
      </w:tr>
      <w:tr w:rsidR="001A06CE" w:rsidRPr="001A06CE" w14:paraId="41F42E0E" w14:textId="77777777" w:rsidTr="0073705C">
        <w:trPr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40C6956E" w14:textId="77777777" w:rsidR="001A06CE" w:rsidRPr="001A06CE" w:rsidRDefault="001A06CE" w:rsidP="00697BE3">
            <w:pPr>
              <w:pStyle w:val="TableParagraph"/>
            </w:pPr>
          </w:p>
        </w:tc>
        <w:tc>
          <w:tcPr>
            <w:tcW w:w="1560" w:type="dxa"/>
            <w:hideMark/>
          </w:tcPr>
          <w:p w14:paraId="1D5F6425" w14:textId="56135619" w:rsidR="001A06CE" w:rsidRPr="001A06CE" w:rsidRDefault="001A06CE" w:rsidP="00697BE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A06CE">
              <w:t>Treated</w:t>
            </w:r>
          </w:p>
        </w:tc>
        <w:tc>
          <w:tcPr>
            <w:tcW w:w="5235" w:type="dxa"/>
            <w:hideMark/>
          </w:tcPr>
          <w:p w14:paraId="6F91A858" w14:textId="3EDAD8F2" w:rsidR="001A06CE" w:rsidRPr="001A06CE" w:rsidRDefault="001A06CE" w:rsidP="00B40F62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A06CE">
              <w:t>Every</w:t>
            </w:r>
            <w:r w:rsidR="003F4231">
              <w:t xml:space="preserve"> </w:t>
            </w:r>
            <w:r w:rsidRPr="001A06CE">
              <w:t>6</w:t>
            </w:r>
            <w:r w:rsidR="003F4231">
              <w:t xml:space="preserve"> </w:t>
            </w:r>
            <w:r w:rsidRPr="001A06CE">
              <w:t>months</w:t>
            </w:r>
          </w:p>
        </w:tc>
      </w:tr>
    </w:tbl>
    <w:p w14:paraId="09BF4C2F" w14:textId="352162FB" w:rsidR="001A06CE" w:rsidRPr="001A06CE" w:rsidRDefault="001A06CE" w:rsidP="00BA0364">
      <w:pPr>
        <w:pStyle w:val="Caption"/>
        <w:rPr>
          <w:color w:val="22272B"/>
        </w:rPr>
      </w:pPr>
      <w:r w:rsidRPr="001A06CE">
        <w:t>Table</w:t>
      </w:r>
      <w:r w:rsidR="003F4231">
        <w:t xml:space="preserve"> </w:t>
      </w:r>
      <w:r w:rsidR="00882760" w:rsidRPr="00A849BB">
        <w:t>27:</w:t>
      </w:r>
      <w:r w:rsidR="003F4231">
        <w:t xml:space="preserve"> </w:t>
      </w:r>
      <w:r w:rsidRPr="001A06CE">
        <w:t>Microbiological</w:t>
      </w:r>
      <w:r w:rsidR="003F4231">
        <w:t xml:space="preserve"> </w:t>
      </w:r>
      <w:r w:rsidRPr="001A06CE">
        <w:t>testing</w:t>
      </w:r>
      <w:r w:rsidR="003F4231">
        <w:t xml:space="preserve"> </w:t>
      </w:r>
      <w:r w:rsidRPr="001A06CE">
        <w:t>for</w:t>
      </w:r>
      <w:r w:rsidR="003F4231">
        <w:t xml:space="preserve"> </w:t>
      </w:r>
      <w:r w:rsidRPr="001A06CE">
        <w:t>egg</w:t>
      </w:r>
      <w:r w:rsidR="003F4231">
        <w:t xml:space="preserve"> </w:t>
      </w:r>
      <w:r w:rsidRPr="001A06CE">
        <w:t>primary</w:t>
      </w:r>
      <w:r w:rsidR="003F4231">
        <w:t xml:space="preserve"> </w:t>
      </w:r>
      <w:r w:rsidRPr="001A06CE">
        <w:t>production</w:t>
      </w:r>
      <w:r w:rsidR="003F4231">
        <w:t xml:space="preserve"> </w:t>
      </w:r>
      <w:r w:rsidRPr="001A06CE">
        <w:t>businesses</w:t>
      </w:r>
    </w:p>
    <w:tbl>
      <w:tblPr>
        <w:tblStyle w:val="ListTable3-Accent5"/>
        <w:tblW w:w="10170" w:type="dxa"/>
        <w:tblLook w:val="04A0" w:firstRow="1" w:lastRow="0" w:firstColumn="1" w:lastColumn="0" w:noHBand="0" w:noVBand="1"/>
        <w:tblCaption w:val="Table 2.2 Microbiological testing for egg products and blended egg product mixture (a product with at least 80% by weight of egg white or yolk or both)"/>
      </w:tblPr>
      <w:tblGrid>
        <w:gridCol w:w="3390"/>
        <w:gridCol w:w="3960"/>
        <w:gridCol w:w="2820"/>
      </w:tblGrid>
      <w:tr w:rsidR="00237643" w:rsidRPr="00EA136E" w14:paraId="613AEFC4" w14:textId="77777777" w:rsidTr="00304B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390" w:type="dxa"/>
            <w:vMerge w:val="restart"/>
            <w:hideMark/>
          </w:tcPr>
          <w:p w14:paraId="0ADA6917" w14:textId="3F02474D" w:rsidR="00237643" w:rsidRPr="00EA136E" w:rsidRDefault="00237643" w:rsidP="00EA136E">
            <w:pPr>
              <w:pStyle w:val="BodyText"/>
              <w:rPr>
                <w:color w:val="FFFFFF" w:themeColor="background1"/>
              </w:rPr>
            </w:pPr>
            <w:r w:rsidRPr="00EA136E">
              <w:rPr>
                <w:color w:val="FFFFFF" w:themeColor="background1"/>
              </w:rPr>
              <w:t xml:space="preserve">Product to be tested </w:t>
            </w:r>
          </w:p>
        </w:tc>
        <w:tc>
          <w:tcPr>
            <w:tcW w:w="3960" w:type="dxa"/>
            <w:hideMark/>
          </w:tcPr>
          <w:p w14:paraId="77FE4BCD" w14:textId="281F7D5A" w:rsidR="00237643" w:rsidRPr="00EA136E" w:rsidRDefault="00237643" w:rsidP="00EA136E">
            <w:pPr>
              <w:pStyle w:val="Body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EA136E">
              <w:rPr>
                <w:color w:val="FFFFFF" w:themeColor="background1"/>
              </w:rPr>
              <w:t>Test to be conducted, the limit and frequency</w:t>
            </w:r>
          </w:p>
        </w:tc>
        <w:tc>
          <w:tcPr>
            <w:tcW w:w="2820" w:type="dxa"/>
            <w:vMerge w:val="restart"/>
            <w:hideMark/>
          </w:tcPr>
          <w:p w14:paraId="71AEFD5E" w14:textId="5B18AB87" w:rsidR="00237643" w:rsidRPr="00EA136E" w:rsidRDefault="00237643" w:rsidP="00EA136E">
            <w:pPr>
              <w:pStyle w:val="Body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EA136E">
              <w:rPr>
                <w:color w:val="FFFFFF" w:themeColor="background1"/>
              </w:rPr>
              <w:t>Sampling procedure*</w:t>
            </w:r>
          </w:p>
        </w:tc>
      </w:tr>
      <w:tr w:rsidR="00237643" w:rsidRPr="00EA136E" w14:paraId="671950A0" w14:textId="77777777" w:rsidTr="002376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2D0D0C58" w14:textId="77777777" w:rsidR="00237643" w:rsidRPr="00EA136E" w:rsidRDefault="00237643" w:rsidP="00EA136E">
            <w:pPr>
              <w:pStyle w:val="BodyText"/>
              <w:rPr>
                <w:color w:val="FFFFFF" w:themeColor="background1"/>
              </w:rPr>
            </w:pPr>
          </w:p>
        </w:tc>
        <w:tc>
          <w:tcPr>
            <w:tcW w:w="3960" w:type="dxa"/>
            <w:tcBorders>
              <w:bottom w:val="single" w:sz="4" w:space="0" w:color="FFFFFF" w:themeColor="background1"/>
            </w:tcBorders>
            <w:shd w:val="clear" w:color="auto" w:fill="2E808E"/>
            <w:hideMark/>
          </w:tcPr>
          <w:p w14:paraId="689F5326" w14:textId="4E2733BF" w:rsidR="00237643" w:rsidRPr="00EA136E" w:rsidRDefault="00237643" w:rsidP="00EA136E">
            <w:pPr>
              <w:pStyle w:val="Body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EA136E">
              <w:rPr>
                <w:color w:val="FFFFFF" w:themeColor="background1"/>
              </w:rPr>
              <w:t>Salmonella Enteritidis</w:t>
            </w:r>
          </w:p>
        </w:tc>
        <w:tc>
          <w:tcPr>
            <w:tcW w:w="2820" w:type="dxa"/>
            <w:vMerge/>
            <w:shd w:val="clear" w:color="auto" w:fill="2E808E"/>
            <w:hideMark/>
          </w:tcPr>
          <w:p w14:paraId="4345C813" w14:textId="3271A3A2" w:rsidR="00237643" w:rsidRPr="00EA136E" w:rsidRDefault="00237643" w:rsidP="00EA136E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</w:rPr>
            </w:pPr>
          </w:p>
        </w:tc>
      </w:tr>
      <w:tr w:rsidR="00237643" w:rsidRPr="00EA136E" w14:paraId="07784301" w14:textId="77777777" w:rsidTr="00237643">
        <w:trPr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5136EE27" w14:textId="77777777" w:rsidR="00237643" w:rsidRPr="00EA136E" w:rsidRDefault="00237643" w:rsidP="00EA136E">
            <w:pPr>
              <w:pStyle w:val="BodyText"/>
              <w:rPr>
                <w:color w:val="FFFFFF" w:themeColor="background1"/>
              </w:rPr>
            </w:pPr>
          </w:p>
        </w:tc>
        <w:tc>
          <w:tcPr>
            <w:tcW w:w="3960" w:type="dxa"/>
            <w:tcBorders>
              <w:top w:val="single" w:sz="4" w:space="0" w:color="FFFFFF" w:themeColor="background1"/>
              <w:bottom w:val="single" w:sz="4" w:space="0" w:color="2D808E" w:themeColor="accent5"/>
            </w:tcBorders>
            <w:shd w:val="clear" w:color="auto" w:fill="2E808E"/>
            <w:hideMark/>
          </w:tcPr>
          <w:p w14:paraId="435B3AD0" w14:textId="6186DBAB" w:rsidR="00237643" w:rsidRPr="00EA136E" w:rsidRDefault="00237643" w:rsidP="00EA136E">
            <w:pPr>
              <w:pStyle w:val="Body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EA136E">
              <w:rPr>
                <w:color w:val="FFFFFF" w:themeColor="background1"/>
              </w:rPr>
              <w:t>Not detected per sample</w:t>
            </w:r>
          </w:p>
        </w:tc>
        <w:tc>
          <w:tcPr>
            <w:tcW w:w="2820" w:type="dxa"/>
            <w:vMerge/>
            <w:shd w:val="clear" w:color="auto" w:fill="2E808E"/>
            <w:hideMark/>
          </w:tcPr>
          <w:p w14:paraId="1DEC25F1" w14:textId="18782D07" w:rsidR="00237643" w:rsidRPr="00EA136E" w:rsidRDefault="00237643" w:rsidP="00EA136E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</w:p>
        </w:tc>
      </w:tr>
      <w:tr w:rsidR="001A06CE" w:rsidRPr="001A06CE" w14:paraId="5E9DF748" w14:textId="77777777" w:rsidTr="00C075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0" w:type="dxa"/>
            <w:shd w:val="clear" w:color="auto" w:fill="auto"/>
            <w:hideMark/>
          </w:tcPr>
          <w:p w14:paraId="2BAF3689" w14:textId="169C2B34" w:rsidR="001A06CE" w:rsidRPr="00A40A25" w:rsidRDefault="001A06CE" w:rsidP="00697BE3">
            <w:pPr>
              <w:pStyle w:val="TableParagraph"/>
              <w:rPr>
                <w:b w:val="0"/>
                <w:bCs w:val="0"/>
              </w:rPr>
            </w:pPr>
            <w:r w:rsidRPr="00A40A25">
              <w:rPr>
                <w:b w:val="0"/>
                <w:bCs w:val="0"/>
              </w:rPr>
              <w:t>Environmental</w:t>
            </w:r>
            <w:r w:rsidR="003F4231" w:rsidRPr="00A40A25">
              <w:rPr>
                <w:b w:val="0"/>
                <w:bCs w:val="0"/>
              </w:rPr>
              <w:t xml:space="preserve"> </w:t>
            </w:r>
            <w:r w:rsidRPr="00A40A25">
              <w:rPr>
                <w:b w:val="0"/>
                <w:bCs w:val="0"/>
              </w:rPr>
              <w:t>swabs</w:t>
            </w:r>
            <w:r w:rsidR="003F4231" w:rsidRPr="00A40A25">
              <w:rPr>
                <w:b w:val="0"/>
                <w:bCs w:val="0"/>
              </w:rPr>
              <w:t xml:space="preserve"> </w:t>
            </w:r>
            <w:r w:rsidRPr="00A40A25">
              <w:rPr>
                <w:b w:val="0"/>
                <w:bCs w:val="0"/>
              </w:rPr>
              <w:t>of</w:t>
            </w:r>
            <w:r w:rsidR="003F4231" w:rsidRPr="00A40A25">
              <w:rPr>
                <w:b w:val="0"/>
                <w:bCs w:val="0"/>
              </w:rPr>
              <w:t xml:space="preserve"> </w:t>
            </w:r>
            <w:r w:rsidRPr="00A40A25">
              <w:rPr>
                <w:b w:val="0"/>
                <w:bCs w:val="0"/>
              </w:rPr>
              <w:t>individual</w:t>
            </w:r>
            <w:r w:rsidR="003F4231" w:rsidRPr="00A40A25">
              <w:rPr>
                <w:b w:val="0"/>
                <w:bCs w:val="0"/>
              </w:rPr>
              <w:t xml:space="preserve"> </w:t>
            </w:r>
            <w:r w:rsidRPr="00A40A25">
              <w:rPr>
                <w:b w:val="0"/>
                <w:bCs w:val="0"/>
              </w:rPr>
              <w:t>shed</w:t>
            </w:r>
            <w:r w:rsidR="003F4231" w:rsidRPr="00A40A25">
              <w:rPr>
                <w:b w:val="0"/>
                <w:bCs w:val="0"/>
              </w:rPr>
              <w:t xml:space="preserve"> </w:t>
            </w:r>
            <w:r w:rsidRPr="00A40A25">
              <w:rPr>
                <w:b w:val="0"/>
                <w:bCs w:val="0"/>
              </w:rPr>
              <w:t>where</w:t>
            </w:r>
            <w:r w:rsidR="003F4231" w:rsidRPr="00A40A25">
              <w:rPr>
                <w:b w:val="0"/>
                <w:bCs w:val="0"/>
              </w:rPr>
              <w:t xml:space="preserve"> </w:t>
            </w:r>
            <w:r w:rsidRPr="00A40A25">
              <w:rPr>
                <w:b w:val="0"/>
                <w:bCs w:val="0"/>
              </w:rPr>
              <w:t>poultry</w:t>
            </w:r>
            <w:r w:rsidR="003F4231" w:rsidRPr="00A40A25">
              <w:rPr>
                <w:b w:val="0"/>
                <w:bCs w:val="0"/>
              </w:rPr>
              <w:t xml:space="preserve"> </w:t>
            </w:r>
            <w:r w:rsidRPr="00A40A25">
              <w:rPr>
                <w:b w:val="0"/>
                <w:bCs w:val="0"/>
              </w:rPr>
              <w:t>are</w:t>
            </w:r>
            <w:r w:rsidR="003F4231" w:rsidRPr="00A40A25">
              <w:rPr>
                <w:b w:val="0"/>
                <w:bCs w:val="0"/>
              </w:rPr>
              <w:t xml:space="preserve"> </w:t>
            </w:r>
            <w:r w:rsidRPr="00A40A25">
              <w:rPr>
                <w:b w:val="0"/>
                <w:bCs w:val="0"/>
              </w:rPr>
              <w:t>kept</w:t>
            </w:r>
            <w:r w:rsidR="003F4231" w:rsidRPr="00A40A25">
              <w:rPr>
                <w:b w:val="0"/>
                <w:bCs w:val="0"/>
              </w:rPr>
              <w:t xml:space="preserve"> </w:t>
            </w:r>
            <w:r w:rsidRPr="00A40A25">
              <w:rPr>
                <w:b w:val="0"/>
                <w:bCs w:val="0"/>
              </w:rPr>
              <w:t>and</w:t>
            </w:r>
            <w:r w:rsidR="003F4231" w:rsidRPr="00A40A25">
              <w:rPr>
                <w:b w:val="0"/>
                <w:bCs w:val="0"/>
              </w:rPr>
              <w:t xml:space="preserve"> </w:t>
            </w:r>
            <w:r w:rsidRPr="00A40A25">
              <w:rPr>
                <w:b w:val="0"/>
                <w:bCs w:val="0"/>
              </w:rPr>
              <w:t>each</w:t>
            </w:r>
            <w:r w:rsidR="003F4231" w:rsidRPr="00A40A25">
              <w:rPr>
                <w:b w:val="0"/>
                <w:bCs w:val="0"/>
              </w:rPr>
              <w:t xml:space="preserve"> </w:t>
            </w:r>
            <w:r w:rsidRPr="00A40A25">
              <w:rPr>
                <w:b w:val="0"/>
                <w:bCs w:val="0"/>
              </w:rPr>
              <w:t>individual</w:t>
            </w:r>
            <w:r w:rsidR="003F4231" w:rsidRPr="00A40A25">
              <w:rPr>
                <w:b w:val="0"/>
                <w:bCs w:val="0"/>
              </w:rPr>
              <w:t xml:space="preserve"> </w:t>
            </w:r>
            <w:r w:rsidRPr="00A40A25">
              <w:rPr>
                <w:b w:val="0"/>
                <w:bCs w:val="0"/>
              </w:rPr>
              <w:t>poultry</w:t>
            </w:r>
            <w:r w:rsidR="003F4231" w:rsidRPr="00A40A25">
              <w:rPr>
                <w:b w:val="0"/>
                <w:bCs w:val="0"/>
              </w:rPr>
              <w:t xml:space="preserve"> </w:t>
            </w:r>
            <w:r w:rsidRPr="00A40A25">
              <w:rPr>
                <w:b w:val="0"/>
                <w:bCs w:val="0"/>
              </w:rPr>
              <w:t>housing</w:t>
            </w:r>
            <w:r w:rsidR="003F4231" w:rsidRPr="00A40A25">
              <w:rPr>
                <w:b w:val="0"/>
                <w:bCs w:val="0"/>
              </w:rPr>
              <w:t xml:space="preserve"> </w:t>
            </w:r>
            <w:r w:rsidRPr="00A40A25">
              <w:rPr>
                <w:b w:val="0"/>
                <w:bCs w:val="0"/>
              </w:rPr>
              <w:t>area</w:t>
            </w:r>
            <w:r w:rsidR="003F4231" w:rsidRPr="00A40A25">
              <w:rPr>
                <w:b w:val="0"/>
                <w:bCs w:val="0"/>
              </w:rPr>
              <w:t xml:space="preserve"> </w:t>
            </w:r>
          </w:p>
        </w:tc>
        <w:tc>
          <w:tcPr>
            <w:tcW w:w="3960" w:type="dxa"/>
            <w:hideMark/>
          </w:tcPr>
          <w:p w14:paraId="7BCBEFF2" w14:textId="1B463482" w:rsidR="001A06CE" w:rsidRPr="001A06CE" w:rsidRDefault="001A06CE" w:rsidP="00B40F62">
            <w:pPr>
              <w:pStyle w:val="TableParagraph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A06CE">
              <w:t>Every</w:t>
            </w:r>
            <w:r w:rsidR="003F4231">
              <w:t xml:space="preserve"> </w:t>
            </w:r>
            <w:r w:rsidRPr="001A06CE">
              <w:t>12</w:t>
            </w:r>
            <w:r w:rsidR="003F4231">
              <w:t xml:space="preserve"> </w:t>
            </w:r>
            <w:r w:rsidRPr="001A06CE">
              <w:t>-</w:t>
            </w:r>
            <w:r w:rsidR="003F4231">
              <w:t xml:space="preserve"> </w:t>
            </w:r>
            <w:r w:rsidRPr="001A06CE">
              <w:t>15</w:t>
            </w:r>
            <w:r w:rsidR="003F4231">
              <w:t xml:space="preserve"> </w:t>
            </w:r>
            <w:r w:rsidRPr="001A06CE">
              <w:t>weeks</w:t>
            </w:r>
          </w:p>
        </w:tc>
        <w:tc>
          <w:tcPr>
            <w:tcW w:w="2820" w:type="dxa"/>
            <w:hideMark/>
          </w:tcPr>
          <w:p w14:paraId="59C1105F" w14:textId="54A3F346" w:rsidR="001A06CE" w:rsidRPr="001A06CE" w:rsidRDefault="001A06CE" w:rsidP="00697BE3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A06CE">
              <w:t>Individual</w:t>
            </w:r>
            <w:r w:rsidR="003F4231">
              <w:t xml:space="preserve"> </w:t>
            </w:r>
            <w:r w:rsidRPr="001A06CE">
              <w:t>swabs</w:t>
            </w:r>
            <w:r w:rsidR="003F4231">
              <w:t xml:space="preserve"> </w:t>
            </w:r>
            <w:r w:rsidRPr="001A06CE">
              <w:t>can</w:t>
            </w:r>
            <w:r w:rsidR="003F4231">
              <w:t xml:space="preserve"> </w:t>
            </w:r>
            <w:r w:rsidRPr="001A06CE">
              <w:t>be</w:t>
            </w:r>
            <w:r w:rsidR="003F4231">
              <w:t xml:space="preserve"> </w:t>
            </w:r>
            <w:r w:rsidRPr="001A06CE">
              <w:t>composited</w:t>
            </w:r>
            <w:r w:rsidR="003F4231">
              <w:t xml:space="preserve"> </w:t>
            </w:r>
            <w:r w:rsidRPr="001A06CE">
              <w:t>and</w:t>
            </w:r>
            <w:r w:rsidR="003F4231">
              <w:t xml:space="preserve"> </w:t>
            </w:r>
            <w:r w:rsidRPr="001A06CE">
              <w:t>tested</w:t>
            </w:r>
            <w:r w:rsidR="003F4231">
              <w:t xml:space="preserve"> </w:t>
            </w:r>
            <w:r w:rsidRPr="001A06CE">
              <w:t>as</w:t>
            </w:r>
            <w:r w:rsidR="003F4231">
              <w:t xml:space="preserve"> </w:t>
            </w:r>
            <w:r w:rsidRPr="001A06CE">
              <w:t>one</w:t>
            </w:r>
            <w:r w:rsidR="003F4231">
              <w:t xml:space="preserve"> </w:t>
            </w:r>
            <w:r w:rsidRPr="001A06CE">
              <w:t>sample</w:t>
            </w:r>
          </w:p>
        </w:tc>
      </w:tr>
    </w:tbl>
    <w:p w14:paraId="159FE2AC" w14:textId="77777777" w:rsidR="00A03F1C" w:rsidRDefault="00A03F1C" w:rsidP="00A03F1C">
      <w:pPr>
        <w:pStyle w:val="BodyText"/>
      </w:pPr>
      <w:r>
        <w:br w:type="page"/>
      </w:r>
    </w:p>
    <w:p w14:paraId="4E9164B3" w14:textId="796793D9" w:rsidR="00E42F69" w:rsidRPr="00946C49" w:rsidRDefault="00E42F69" w:rsidP="00E42F69">
      <w:pPr>
        <w:pStyle w:val="Heading3"/>
      </w:pPr>
      <w:bookmarkStart w:id="79" w:name="_Toc231550454"/>
      <w:r w:rsidRPr="00304B0B">
        <w:rPr>
          <w:i/>
          <w:iCs/>
        </w:rPr>
        <w:lastRenderedPageBreak/>
        <w:t>Salmonella</w:t>
      </w:r>
      <w:r w:rsidR="003F4231" w:rsidRPr="00304B0B">
        <w:rPr>
          <w:i/>
          <w:iCs/>
        </w:rPr>
        <w:t xml:space="preserve"> </w:t>
      </w:r>
      <w:r w:rsidRPr="00946C49">
        <w:t>Enteritidis</w:t>
      </w:r>
      <w:r w:rsidR="003F4231">
        <w:t xml:space="preserve"> </w:t>
      </w:r>
      <w:r w:rsidRPr="00946C49">
        <w:t>sampling</w:t>
      </w:r>
      <w:r w:rsidR="003F4231">
        <w:t xml:space="preserve"> </w:t>
      </w:r>
      <w:r w:rsidRPr="00946C49">
        <w:t>procedure</w:t>
      </w:r>
      <w:bookmarkEnd w:id="79"/>
      <w:r w:rsidR="003F4231">
        <w:t xml:space="preserve"> </w:t>
      </w:r>
    </w:p>
    <w:p w14:paraId="25E9CE81" w14:textId="2C8C31D0" w:rsidR="00A60019" w:rsidRDefault="009A1996" w:rsidP="009A1996">
      <w:pPr>
        <w:pStyle w:val="BodyText"/>
      </w:pPr>
      <w:r w:rsidRPr="009A1996">
        <w:t>Under</w:t>
      </w:r>
      <w:r w:rsidR="003F4231">
        <w:t xml:space="preserve"> </w:t>
      </w:r>
      <w:r w:rsidRPr="009A1996">
        <w:t>the</w:t>
      </w:r>
      <w:r w:rsidR="003F4231">
        <w:t xml:space="preserve"> </w:t>
      </w:r>
      <w:r w:rsidRPr="009A1996">
        <w:t>NSW</w:t>
      </w:r>
      <w:r w:rsidR="003F4231">
        <w:t xml:space="preserve"> </w:t>
      </w:r>
      <w:r w:rsidRPr="009A1996">
        <w:t>Food</w:t>
      </w:r>
      <w:r w:rsidR="003F4231">
        <w:t xml:space="preserve"> </w:t>
      </w:r>
      <w:r w:rsidRPr="009A1996">
        <w:t>Regulation</w:t>
      </w:r>
      <w:r w:rsidR="003F4231">
        <w:t xml:space="preserve"> </w:t>
      </w:r>
      <w:r w:rsidRPr="009A1996">
        <w:t>2025,</w:t>
      </w:r>
      <w:r w:rsidR="003F4231">
        <w:t xml:space="preserve"> </w:t>
      </w:r>
      <w:r w:rsidRPr="009A1996">
        <w:t>egg</w:t>
      </w:r>
      <w:r w:rsidR="003F4231">
        <w:t xml:space="preserve"> </w:t>
      </w:r>
      <w:r w:rsidRPr="009A1996">
        <w:t>primary</w:t>
      </w:r>
      <w:r w:rsidR="003F4231">
        <w:t xml:space="preserve"> </w:t>
      </w:r>
      <w:r w:rsidRPr="009A1996">
        <w:t>food</w:t>
      </w:r>
      <w:r w:rsidR="003F4231">
        <w:t xml:space="preserve"> </w:t>
      </w:r>
      <w:r w:rsidRPr="009A1996">
        <w:t>production</w:t>
      </w:r>
      <w:r w:rsidR="003F4231">
        <w:t xml:space="preserve"> </w:t>
      </w:r>
      <w:r w:rsidRPr="009A1996">
        <w:t>business</w:t>
      </w:r>
      <w:r w:rsidR="003F4231">
        <w:t xml:space="preserve"> </w:t>
      </w:r>
      <w:r w:rsidRPr="009A1996">
        <w:t>must</w:t>
      </w:r>
      <w:r w:rsidR="003F4231">
        <w:t xml:space="preserve"> </w:t>
      </w:r>
      <w:r w:rsidRPr="009A1996">
        <w:t>undertake</w:t>
      </w:r>
      <w:r w:rsidR="003F4231">
        <w:t xml:space="preserve"> </w:t>
      </w:r>
      <w:r w:rsidRPr="009A1996">
        <w:t>analyses</w:t>
      </w:r>
      <w:r w:rsidR="003F4231">
        <w:t xml:space="preserve"> </w:t>
      </w:r>
      <w:r w:rsidRPr="009A1996">
        <w:t>for</w:t>
      </w:r>
      <w:r w:rsidR="003F4231">
        <w:t xml:space="preserve"> </w:t>
      </w:r>
      <w:r w:rsidRPr="00F43E88">
        <w:rPr>
          <w:i/>
          <w:iCs/>
        </w:rPr>
        <w:t>Salmonella</w:t>
      </w:r>
      <w:r w:rsidR="003F4231">
        <w:t xml:space="preserve"> </w:t>
      </w:r>
      <w:r w:rsidRPr="009A1996">
        <w:t>Enteritidis</w:t>
      </w:r>
      <w:r w:rsidR="003F4231">
        <w:t xml:space="preserve"> </w:t>
      </w:r>
      <w:r w:rsidRPr="009A1996">
        <w:t>at</w:t>
      </w:r>
      <w:r w:rsidR="003F4231">
        <w:t xml:space="preserve"> </w:t>
      </w:r>
      <w:r w:rsidRPr="009A1996">
        <w:t>each</w:t>
      </w:r>
      <w:r w:rsidR="003F4231">
        <w:t xml:space="preserve"> </w:t>
      </w:r>
      <w:r w:rsidRPr="009A1996">
        <w:t>individual</w:t>
      </w:r>
      <w:r w:rsidR="003F4231">
        <w:t xml:space="preserve"> </w:t>
      </w:r>
      <w:r w:rsidRPr="009A1996">
        <w:t>shed</w:t>
      </w:r>
      <w:r w:rsidR="003F4231">
        <w:t xml:space="preserve"> </w:t>
      </w:r>
      <w:r w:rsidRPr="009A1996">
        <w:t>and</w:t>
      </w:r>
      <w:r w:rsidR="003F4231">
        <w:t xml:space="preserve"> </w:t>
      </w:r>
      <w:r w:rsidRPr="009A1996">
        <w:t>each</w:t>
      </w:r>
      <w:r w:rsidR="003F4231">
        <w:t xml:space="preserve"> </w:t>
      </w:r>
      <w:r w:rsidRPr="009A1996">
        <w:t>individual</w:t>
      </w:r>
      <w:r w:rsidR="003F4231">
        <w:t xml:space="preserve"> </w:t>
      </w:r>
      <w:r w:rsidRPr="009A1996">
        <w:t>poultry</w:t>
      </w:r>
      <w:r w:rsidR="003F4231">
        <w:t xml:space="preserve"> </w:t>
      </w:r>
      <w:r w:rsidRPr="009A1996">
        <w:t>housing</w:t>
      </w:r>
      <w:r w:rsidR="003F4231">
        <w:t xml:space="preserve"> </w:t>
      </w:r>
      <w:r w:rsidRPr="009A1996">
        <w:t>area.</w:t>
      </w:r>
      <w:r w:rsidR="003F4231">
        <w:t xml:space="preserve"> </w:t>
      </w:r>
    </w:p>
    <w:p w14:paraId="103D8062" w14:textId="49403A13" w:rsidR="00A60019" w:rsidRDefault="00A60019" w:rsidP="009A1996">
      <w:pPr>
        <w:pStyle w:val="BodyText"/>
      </w:pPr>
      <w:r w:rsidRPr="00A60019">
        <w:t>Samples</w:t>
      </w:r>
      <w:r w:rsidR="003F4231">
        <w:t xml:space="preserve"> </w:t>
      </w:r>
      <w:r w:rsidRPr="00A60019">
        <w:t>must</w:t>
      </w:r>
      <w:r w:rsidR="003F4231">
        <w:t xml:space="preserve"> </w:t>
      </w:r>
      <w:r w:rsidRPr="00A60019">
        <w:t>be</w:t>
      </w:r>
      <w:r w:rsidR="003F4231">
        <w:t xml:space="preserve"> </w:t>
      </w:r>
      <w:r w:rsidRPr="00A60019">
        <w:t>collected</w:t>
      </w:r>
      <w:r w:rsidR="003F4231">
        <w:t xml:space="preserve"> </w:t>
      </w:r>
      <w:r w:rsidRPr="00A60019">
        <w:t>and</w:t>
      </w:r>
      <w:r w:rsidR="003F4231">
        <w:t xml:space="preserve"> </w:t>
      </w:r>
      <w:r w:rsidRPr="00A60019">
        <w:t>sent</w:t>
      </w:r>
      <w:r w:rsidR="003F4231">
        <w:t xml:space="preserve"> </w:t>
      </w:r>
      <w:r>
        <w:t>to</w:t>
      </w:r>
      <w:r w:rsidR="003F4231">
        <w:t xml:space="preserve"> </w:t>
      </w:r>
      <w:r>
        <w:t>an</w:t>
      </w:r>
      <w:r w:rsidR="003F4231">
        <w:t xml:space="preserve"> </w:t>
      </w:r>
      <w:r>
        <w:t>accredited</w:t>
      </w:r>
      <w:r w:rsidR="003F4231">
        <w:t xml:space="preserve"> </w:t>
      </w:r>
      <w:r>
        <w:t>labo</w:t>
      </w:r>
      <w:r w:rsidR="00D963C7">
        <w:t>ratory</w:t>
      </w:r>
      <w:r w:rsidR="003F4231">
        <w:t xml:space="preserve"> </w:t>
      </w:r>
      <w:r w:rsidRPr="00A60019">
        <w:t>for</w:t>
      </w:r>
      <w:r w:rsidR="003F4231">
        <w:t xml:space="preserve"> </w:t>
      </w:r>
      <w:r w:rsidRPr="00A60019">
        <w:t>testing</w:t>
      </w:r>
      <w:r w:rsidR="003F4231">
        <w:t xml:space="preserve"> </w:t>
      </w:r>
      <w:r w:rsidRPr="00A60019">
        <w:t>every</w:t>
      </w:r>
      <w:r w:rsidR="003F4231">
        <w:t xml:space="preserve"> </w:t>
      </w:r>
      <w:r w:rsidRPr="00A60019">
        <w:t>12</w:t>
      </w:r>
      <w:r w:rsidR="003F4231">
        <w:t xml:space="preserve"> </w:t>
      </w:r>
      <w:r w:rsidRPr="00A60019">
        <w:t>to</w:t>
      </w:r>
      <w:r w:rsidR="003F4231">
        <w:t xml:space="preserve"> </w:t>
      </w:r>
      <w:r w:rsidRPr="00A60019">
        <w:t>15</w:t>
      </w:r>
      <w:r w:rsidR="003F4231">
        <w:t xml:space="preserve"> </w:t>
      </w:r>
      <w:r w:rsidRPr="00A60019">
        <w:t>weeks.</w:t>
      </w:r>
      <w:r w:rsidR="003F4231">
        <w:t xml:space="preserve"> </w:t>
      </w:r>
    </w:p>
    <w:p w14:paraId="4B33F01A" w14:textId="00D85A98" w:rsidR="00D963C7" w:rsidRDefault="00713B97" w:rsidP="009A1996">
      <w:pPr>
        <w:pStyle w:val="BodyText"/>
      </w:pPr>
      <w:r>
        <w:t>What</w:t>
      </w:r>
      <w:r w:rsidR="003F4231">
        <w:t xml:space="preserve"> </w:t>
      </w:r>
      <w:r>
        <w:t>to</w:t>
      </w:r>
      <w:r w:rsidR="003F4231">
        <w:t xml:space="preserve"> </w:t>
      </w:r>
      <w:r>
        <w:t>test</w:t>
      </w:r>
      <w:r w:rsidR="003F4231">
        <w:t xml:space="preserve"> </w:t>
      </w:r>
      <w:r>
        <w:t>and</w:t>
      </w:r>
      <w:r w:rsidR="003F4231">
        <w:t xml:space="preserve"> </w:t>
      </w:r>
      <w:r>
        <w:t>how</w:t>
      </w:r>
      <w:r w:rsidR="003F4231">
        <w:t xml:space="preserve"> </w:t>
      </w:r>
      <w:r>
        <w:t>to</w:t>
      </w:r>
      <w:r w:rsidR="003F4231">
        <w:t xml:space="preserve"> </w:t>
      </w:r>
      <w:r>
        <w:t>collect</w:t>
      </w:r>
      <w:r w:rsidR="003F4231">
        <w:t xml:space="preserve"> </w:t>
      </w:r>
      <w:r w:rsidR="000E7DBD">
        <w:t>samples,</w:t>
      </w:r>
      <w:r w:rsidR="003F4231">
        <w:t xml:space="preserve"> </w:t>
      </w:r>
      <w:r w:rsidR="000E7DBD">
        <w:t>is</w:t>
      </w:r>
      <w:r w:rsidR="003F4231">
        <w:t xml:space="preserve"> </w:t>
      </w:r>
      <w:r w:rsidR="000E7DBD">
        <w:t>detailed</w:t>
      </w:r>
      <w:r w:rsidR="003F4231">
        <w:t xml:space="preserve"> </w:t>
      </w:r>
      <w:r w:rsidR="000E7DBD">
        <w:t>in</w:t>
      </w:r>
      <w:r w:rsidR="003F4231">
        <w:t xml:space="preserve"> </w:t>
      </w:r>
      <w:r w:rsidR="000E7DBD">
        <w:t>Appendix</w:t>
      </w:r>
      <w:r w:rsidR="003F4231">
        <w:t xml:space="preserve"> </w:t>
      </w:r>
      <w:r w:rsidR="000E7DBD">
        <w:t>6</w:t>
      </w:r>
      <w:r w:rsidR="003F4231">
        <w:t xml:space="preserve"> </w:t>
      </w:r>
      <w:r w:rsidR="000E7DBD">
        <w:t>of</w:t>
      </w:r>
      <w:r w:rsidR="003F4231">
        <w:t xml:space="preserve"> </w:t>
      </w:r>
      <w:r w:rsidR="000E7DBD">
        <w:t>the</w:t>
      </w:r>
      <w:r w:rsidR="003F4231">
        <w:t xml:space="preserve"> </w:t>
      </w:r>
      <w:r w:rsidR="000E7DBD">
        <w:t>Food</w:t>
      </w:r>
      <w:r w:rsidR="003F4231">
        <w:t xml:space="preserve"> </w:t>
      </w:r>
      <w:r w:rsidR="000E7DBD">
        <w:t>Safety</w:t>
      </w:r>
      <w:r w:rsidR="003F4231">
        <w:t xml:space="preserve"> </w:t>
      </w:r>
      <w:r w:rsidR="000E7DBD">
        <w:t>Schemes</w:t>
      </w:r>
      <w:r w:rsidR="003F4231">
        <w:t xml:space="preserve"> </w:t>
      </w:r>
      <w:r w:rsidR="000E7DBD">
        <w:t>Manual</w:t>
      </w:r>
      <w:r w:rsidR="003F4231">
        <w:t xml:space="preserve"> </w:t>
      </w:r>
      <w:hyperlink r:id="rId30" w:history="1">
        <w:r w:rsidR="00F064A5" w:rsidRPr="00B33A17">
          <w:rPr>
            <w:rStyle w:val="Hyperlink"/>
            <w:i/>
            <w:iCs/>
          </w:rPr>
          <w:t>Salmonella</w:t>
        </w:r>
        <w:r w:rsidR="003F4231" w:rsidRPr="00B33A17">
          <w:rPr>
            <w:rStyle w:val="Hyperlink"/>
          </w:rPr>
          <w:t xml:space="preserve"> </w:t>
        </w:r>
        <w:r w:rsidR="00F064A5" w:rsidRPr="00B33A17">
          <w:rPr>
            <w:rStyle w:val="Hyperlink"/>
          </w:rPr>
          <w:t>Enteritidis</w:t>
        </w:r>
        <w:r w:rsidR="003F4231" w:rsidRPr="00B33A17">
          <w:rPr>
            <w:rStyle w:val="Hyperlink"/>
          </w:rPr>
          <w:t xml:space="preserve"> </w:t>
        </w:r>
        <w:r w:rsidR="00F064A5" w:rsidRPr="00B33A17">
          <w:rPr>
            <w:rStyle w:val="Hyperlink"/>
          </w:rPr>
          <w:t>testing</w:t>
        </w:r>
        <w:r w:rsidR="003F4231" w:rsidRPr="00B33A17">
          <w:rPr>
            <w:rStyle w:val="Hyperlink"/>
          </w:rPr>
          <w:t xml:space="preserve"> </w:t>
        </w:r>
        <w:r w:rsidR="00F064A5" w:rsidRPr="00B33A17">
          <w:rPr>
            <w:rStyle w:val="Hyperlink"/>
          </w:rPr>
          <w:t>for</w:t>
        </w:r>
        <w:r w:rsidR="003F4231" w:rsidRPr="00B33A17">
          <w:rPr>
            <w:rStyle w:val="Hyperlink"/>
          </w:rPr>
          <w:t xml:space="preserve"> </w:t>
        </w:r>
        <w:r w:rsidR="00F064A5" w:rsidRPr="00B33A17">
          <w:rPr>
            <w:rStyle w:val="Hyperlink"/>
          </w:rPr>
          <w:t>egg</w:t>
        </w:r>
        <w:r w:rsidR="003F4231" w:rsidRPr="00B33A17">
          <w:rPr>
            <w:rStyle w:val="Hyperlink"/>
          </w:rPr>
          <w:t xml:space="preserve"> </w:t>
        </w:r>
        <w:r w:rsidR="00F064A5" w:rsidRPr="00B33A17">
          <w:rPr>
            <w:rStyle w:val="Hyperlink"/>
          </w:rPr>
          <w:t>producers</w:t>
        </w:r>
      </w:hyperlink>
      <w:r w:rsidR="003F4231" w:rsidRPr="00B33A17">
        <w:t xml:space="preserve"> </w:t>
      </w:r>
      <w:r w:rsidR="00F064A5">
        <w:t>(PDF,</w:t>
      </w:r>
      <w:r w:rsidR="003F4231">
        <w:t xml:space="preserve"> </w:t>
      </w:r>
      <w:r w:rsidR="00827FD3" w:rsidRPr="00827FD3">
        <w:t>442</w:t>
      </w:r>
      <w:r w:rsidR="003F4231">
        <w:t xml:space="preserve"> </w:t>
      </w:r>
      <w:r w:rsidR="00827FD3" w:rsidRPr="00827FD3">
        <w:t>KB</w:t>
      </w:r>
      <w:r w:rsidR="00827FD3">
        <w:t>)</w:t>
      </w:r>
      <w:r w:rsidR="00E63318">
        <w:t xml:space="preserve"> (available via</w:t>
      </w:r>
      <w:r w:rsidR="00F8015A">
        <w:t xml:space="preserve"> </w:t>
      </w:r>
      <w:hyperlink r:id="rId31" w:history="1">
        <w:r w:rsidR="00BB724F">
          <w:rPr>
            <w:rStyle w:val="Hyperlink"/>
          </w:rPr>
          <w:t>www.foodauthority.nsw.gov.au/industry/food-safety-schemes-manual</w:t>
        </w:r>
      </w:hyperlink>
      <w:r w:rsidR="00F8015A">
        <w:t>).</w:t>
      </w:r>
    </w:p>
    <w:p w14:paraId="4107712C" w14:textId="13DD4CB2" w:rsidR="00110325" w:rsidRPr="00110325" w:rsidRDefault="000C436F" w:rsidP="00110325">
      <w:pPr>
        <w:pStyle w:val="BodyText"/>
      </w:pPr>
      <w:r w:rsidRPr="00D60117">
        <w:rPr>
          <w:rFonts w:ascii="Segoe UI Symbol" w:hAnsi="Segoe UI Symbol" w:cs="Segoe UI Symbol"/>
          <w:color w:val="215F6A" w:themeColor="accent2" w:themeShade="BF"/>
          <w:sz w:val="32"/>
          <w:szCs w:val="32"/>
        </w:rPr>
        <w:t>✎</w:t>
      </w:r>
      <w:r w:rsidR="003F4231">
        <w:t xml:space="preserve"> </w:t>
      </w:r>
      <w:r w:rsidR="003D744C">
        <w:t>T</w:t>
      </w:r>
      <w:r>
        <w:t>h</w:t>
      </w:r>
      <w:r w:rsidR="00110325" w:rsidRPr="00110325">
        <w:t>e</w:t>
      </w:r>
      <w:r w:rsidR="003F4231">
        <w:t xml:space="preserve"> </w:t>
      </w:r>
      <w:r w:rsidR="00110325" w:rsidRPr="00110325">
        <w:t>following</w:t>
      </w:r>
      <w:r w:rsidR="003F4231">
        <w:t xml:space="preserve"> </w:t>
      </w:r>
      <w:r w:rsidR="00110325" w:rsidRPr="00110325">
        <w:t>supplementary</w:t>
      </w:r>
      <w:r w:rsidR="003F4231">
        <w:t xml:space="preserve"> </w:t>
      </w:r>
      <w:r w:rsidR="003D744C">
        <w:t>forms</w:t>
      </w:r>
      <w:r w:rsidR="003F4231">
        <w:t xml:space="preserve"> </w:t>
      </w:r>
      <w:r w:rsidR="003D744C">
        <w:t>are</w:t>
      </w:r>
      <w:r w:rsidR="003F4231">
        <w:t xml:space="preserve"> </w:t>
      </w:r>
      <w:r w:rsidR="00110325" w:rsidRPr="00110325">
        <w:t>in</w:t>
      </w:r>
      <w:r w:rsidR="003F4231">
        <w:t xml:space="preserve"> </w:t>
      </w:r>
      <w:r w:rsidR="00110325" w:rsidRPr="00110325">
        <w:t>Appendix</w:t>
      </w:r>
      <w:r w:rsidR="003F4231">
        <w:t xml:space="preserve"> </w:t>
      </w:r>
      <w:r w:rsidR="00110325" w:rsidRPr="00110325">
        <w:t>1</w:t>
      </w:r>
      <w:r w:rsidR="003F4231">
        <w:t xml:space="preserve"> </w:t>
      </w:r>
      <w:r w:rsidR="003D744C">
        <w:t>to</w:t>
      </w:r>
      <w:r w:rsidR="003F4231">
        <w:t xml:space="preserve"> </w:t>
      </w:r>
      <w:r w:rsidR="003D744C">
        <w:t>help</w:t>
      </w:r>
      <w:r w:rsidR="003F4231">
        <w:t xml:space="preserve"> </w:t>
      </w:r>
      <w:r w:rsidR="003D744C">
        <w:t>producers</w:t>
      </w:r>
      <w:r w:rsidR="003F4231">
        <w:t xml:space="preserve"> </w:t>
      </w:r>
      <w:r w:rsidR="003D744C">
        <w:t>meet</w:t>
      </w:r>
      <w:r w:rsidR="003F4231">
        <w:t xml:space="preserve"> </w:t>
      </w:r>
      <w:r w:rsidR="003D744C">
        <w:t>testing</w:t>
      </w:r>
      <w:r w:rsidR="003F4231">
        <w:t xml:space="preserve"> </w:t>
      </w:r>
      <w:r w:rsidR="003D744C">
        <w:t>obli</w:t>
      </w:r>
      <w:r w:rsidR="00283BBE">
        <w:t>gations</w:t>
      </w:r>
      <w:r w:rsidR="00110325" w:rsidRPr="00110325">
        <w:t>:</w:t>
      </w:r>
    </w:p>
    <w:p w14:paraId="558D72FC" w14:textId="388BEE20" w:rsidR="00110325" w:rsidRPr="009563D6" w:rsidRDefault="00110325" w:rsidP="00110325">
      <w:pPr>
        <w:pStyle w:val="ListBullet"/>
        <w:rPr>
          <w:b/>
          <w:bCs/>
        </w:rPr>
      </w:pPr>
      <w:r w:rsidRPr="00A36FD0">
        <w:rPr>
          <w:i/>
          <w:iCs/>
        </w:rPr>
        <w:t>Form</w:t>
      </w:r>
      <w:r w:rsidR="003F4231" w:rsidRPr="00A36FD0">
        <w:rPr>
          <w:i/>
          <w:iCs/>
        </w:rPr>
        <w:t xml:space="preserve"> </w:t>
      </w:r>
      <w:r w:rsidRPr="00A36FD0">
        <w:rPr>
          <w:i/>
          <w:iCs/>
        </w:rPr>
        <w:t>1</w:t>
      </w:r>
      <w:r w:rsidR="000163EE" w:rsidRPr="00A36FD0">
        <w:rPr>
          <w:i/>
          <w:iCs/>
        </w:rPr>
        <w:t>7</w:t>
      </w:r>
      <w:r w:rsidRPr="00A36FD0">
        <w:rPr>
          <w:i/>
          <w:iCs/>
        </w:rPr>
        <w:t>:</w:t>
      </w:r>
      <w:r w:rsidR="003F4231" w:rsidRPr="00A36FD0">
        <w:rPr>
          <w:i/>
          <w:iCs/>
        </w:rPr>
        <w:t xml:space="preserve"> </w:t>
      </w:r>
      <w:r w:rsidRPr="00A36FD0">
        <w:t>Salmonella</w:t>
      </w:r>
      <w:r w:rsidR="003F4231" w:rsidRPr="00A36FD0">
        <w:rPr>
          <w:i/>
          <w:iCs/>
        </w:rPr>
        <w:t xml:space="preserve"> </w:t>
      </w:r>
      <w:r w:rsidRPr="00A36FD0">
        <w:rPr>
          <w:i/>
          <w:iCs/>
        </w:rPr>
        <w:t>Enteritidis</w:t>
      </w:r>
      <w:r w:rsidR="003F4231" w:rsidRPr="00A36FD0">
        <w:rPr>
          <w:i/>
          <w:iCs/>
        </w:rPr>
        <w:t xml:space="preserve"> </w:t>
      </w:r>
      <w:r w:rsidRPr="00A36FD0">
        <w:rPr>
          <w:i/>
          <w:iCs/>
        </w:rPr>
        <w:t>laboratory</w:t>
      </w:r>
      <w:r w:rsidR="003F4231" w:rsidRPr="00A36FD0">
        <w:rPr>
          <w:i/>
          <w:iCs/>
        </w:rPr>
        <w:t xml:space="preserve"> </w:t>
      </w:r>
      <w:r w:rsidR="008A4E67" w:rsidRPr="00A36FD0">
        <w:rPr>
          <w:i/>
          <w:iCs/>
        </w:rPr>
        <w:t>swab</w:t>
      </w:r>
      <w:r w:rsidR="003F4231" w:rsidRPr="00A36FD0">
        <w:rPr>
          <w:i/>
          <w:iCs/>
        </w:rPr>
        <w:t xml:space="preserve"> </w:t>
      </w:r>
      <w:r w:rsidRPr="00A36FD0">
        <w:rPr>
          <w:i/>
          <w:iCs/>
        </w:rPr>
        <w:t>submission</w:t>
      </w:r>
      <w:r w:rsidR="003F4231" w:rsidRPr="00A36FD0">
        <w:rPr>
          <w:i/>
          <w:iCs/>
        </w:rPr>
        <w:t xml:space="preserve"> </w:t>
      </w:r>
      <w:r w:rsidRPr="00A36FD0">
        <w:rPr>
          <w:i/>
          <w:iCs/>
        </w:rPr>
        <w:t>form</w:t>
      </w:r>
      <w:r w:rsidR="003F4231">
        <w:t xml:space="preserve"> </w:t>
      </w:r>
      <w:r w:rsidRPr="009563D6">
        <w:t>(EMAI</w:t>
      </w:r>
      <w:r w:rsidR="003F4231">
        <w:t xml:space="preserve"> </w:t>
      </w:r>
      <w:r w:rsidRPr="009563D6">
        <w:t>laboratory)</w:t>
      </w:r>
    </w:p>
    <w:p w14:paraId="2E8121C3" w14:textId="520A3EE6" w:rsidR="00110325" w:rsidRPr="00827FD3" w:rsidRDefault="00110325" w:rsidP="00110325">
      <w:pPr>
        <w:pStyle w:val="ListBullet"/>
        <w:rPr>
          <w:rStyle w:val="CommentReference"/>
          <w:sz w:val="22"/>
          <w:szCs w:val="20"/>
        </w:rPr>
      </w:pPr>
      <w:r w:rsidRPr="00A36FD0">
        <w:rPr>
          <w:i/>
          <w:iCs/>
        </w:rPr>
        <w:t>Form</w:t>
      </w:r>
      <w:r w:rsidR="003F4231" w:rsidRPr="00A36FD0">
        <w:rPr>
          <w:i/>
          <w:iCs/>
        </w:rPr>
        <w:t xml:space="preserve"> </w:t>
      </w:r>
      <w:r w:rsidR="008A4E67" w:rsidRPr="00A36FD0">
        <w:rPr>
          <w:i/>
          <w:iCs/>
        </w:rPr>
        <w:t>1</w:t>
      </w:r>
      <w:r w:rsidR="000163EE" w:rsidRPr="00A36FD0">
        <w:rPr>
          <w:i/>
          <w:iCs/>
        </w:rPr>
        <w:t>8</w:t>
      </w:r>
      <w:r w:rsidRPr="00A36FD0">
        <w:rPr>
          <w:i/>
          <w:iCs/>
        </w:rPr>
        <w:t>:</w:t>
      </w:r>
      <w:r w:rsidR="003F4231" w:rsidRPr="00A36FD0">
        <w:rPr>
          <w:i/>
          <w:iCs/>
        </w:rPr>
        <w:t xml:space="preserve"> </w:t>
      </w:r>
      <w:r w:rsidRPr="00A36FD0">
        <w:t>Salmonella</w:t>
      </w:r>
      <w:r w:rsidR="003F4231" w:rsidRPr="00A36FD0">
        <w:rPr>
          <w:i/>
          <w:iCs/>
        </w:rPr>
        <w:t xml:space="preserve"> </w:t>
      </w:r>
      <w:r w:rsidRPr="00A36FD0">
        <w:rPr>
          <w:i/>
          <w:iCs/>
        </w:rPr>
        <w:t>Enteritidis</w:t>
      </w:r>
      <w:r w:rsidR="003F4231" w:rsidRPr="00A36FD0">
        <w:rPr>
          <w:i/>
          <w:iCs/>
        </w:rPr>
        <w:t xml:space="preserve"> </w:t>
      </w:r>
      <w:r w:rsidRPr="00A36FD0">
        <w:rPr>
          <w:i/>
          <w:iCs/>
        </w:rPr>
        <w:t>laboratory</w:t>
      </w:r>
      <w:r w:rsidR="003F4231" w:rsidRPr="00A36FD0">
        <w:rPr>
          <w:i/>
          <w:iCs/>
        </w:rPr>
        <w:t xml:space="preserve"> </w:t>
      </w:r>
      <w:r w:rsidRPr="00A36FD0">
        <w:rPr>
          <w:i/>
          <w:iCs/>
        </w:rPr>
        <w:t>submission</w:t>
      </w:r>
      <w:r w:rsidR="003F4231" w:rsidRPr="00A36FD0">
        <w:rPr>
          <w:i/>
          <w:iCs/>
        </w:rPr>
        <w:t xml:space="preserve"> </w:t>
      </w:r>
      <w:r w:rsidRPr="00A36FD0">
        <w:rPr>
          <w:i/>
          <w:iCs/>
        </w:rPr>
        <w:t>form</w:t>
      </w:r>
      <w:r w:rsidR="003F4231">
        <w:t xml:space="preserve"> </w:t>
      </w:r>
      <w:r w:rsidRPr="009563D6">
        <w:t>(Birling</w:t>
      </w:r>
      <w:r w:rsidR="003F4231">
        <w:t xml:space="preserve"> </w:t>
      </w:r>
      <w:r w:rsidRPr="009563D6">
        <w:t>laboratory)</w:t>
      </w:r>
      <w:r w:rsidR="003F4231">
        <w:t xml:space="preserve"> </w:t>
      </w:r>
    </w:p>
    <w:p w14:paraId="27DB000A" w14:textId="39212D15" w:rsidR="00FB6F07" w:rsidRPr="00B352F1" w:rsidRDefault="00FB6F07" w:rsidP="00FB6F07">
      <w:pPr>
        <w:pStyle w:val="Heading3"/>
      </w:pPr>
      <w:bookmarkStart w:id="80" w:name="_Toc224597388"/>
      <w:bookmarkStart w:id="81" w:name="_Toc231550455"/>
      <w:r w:rsidRPr="00B352F1">
        <w:t>Reporting</w:t>
      </w:r>
      <w:r w:rsidR="003F4231">
        <w:t xml:space="preserve"> </w:t>
      </w:r>
      <w:r w:rsidRPr="00B352F1">
        <w:t>failures</w:t>
      </w:r>
      <w:bookmarkEnd w:id="80"/>
      <w:bookmarkEnd w:id="81"/>
    </w:p>
    <w:p w14:paraId="179D4159" w14:textId="2D080A27" w:rsidR="00FB6F07" w:rsidRPr="00C56219" w:rsidRDefault="00FB6F07" w:rsidP="00FB6F07">
      <w:pPr>
        <w:pStyle w:val="BodyText"/>
      </w:pPr>
      <w:r w:rsidRPr="00C56219">
        <w:t>The</w:t>
      </w:r>
      <w:r w:rsidR="003F4231">
        <w:t xml:space="preserve"> </w:t>
      </w:r>
      <w:r w:rsidRPr="00C56219">
        <w:t>Food</w:t>
      </w:r>
      <w:r w:rsidR="003F4231">
        <w:t xml:space="preserve"> </w:t>
      </w:r>
      <w:r w:rsidRPr="00C56219">
        <w:t>Authority</w:t>
      </w:r>
      <w:r w:rsidR="003F4231">
        <w:t xml:space="preserve"> </w:t>
      </w:r>
      <w:r w:rsidRPr="00C56219">
        <w:t>must</w:t>
      </w:r>
      <w:r w:rsidR="003F4231">
        <w:t xml:space="preserve"> </w:t>
      </w:r>
      <w:r w:rsidRPr="00C56219">
        <w:t>be</w:t>
      </w:r>
      <w:r w:rsidR="003F4231">
        <w:t xml:space="preserve"> </w:t>
      </w:r>
      <w:r w:rsidRPr="00C56219">
        <w:t>notified</w:t>
      </w:r>
      <w:r w:rsidR="003F4231">
        <w:t xml:space="preserve"> </w:t>
      </w:r>
      <w:r w:rsidRPr="00C56219">
        <w:t>if</w:t>
      </w:r>
      <w:r w:rsidR="003F4231">
        <w:t xml:space="preserve"> </w:t>
      </w:r>
      <w:r w:rsidRPr="00C56219">
        <w:t>any</w:t>
      </w:r>
      <w:r w:rsidR="003F4231">
        <w:t xml:space="preserve"> </w:t>
      </w:r>
      <w:r w:rsidRPr="00C56219">
        <w:t>sample</w:t>
      </w:r>
      <w:r w:rsidR="003F4231">
        <w:t xml:space="preserve"> </w:t>
      </w:r>
      <w:r w:rsidRPr="00C56219">
        <w:t>analysed</w:t>
      </w:r>
      <w:r w:rsidR="003F4231">
        <w:t xml:space="preserve"> </w:t>
      </w:r>
      <w:r w:rsidRPr="00C56219">
        <w:t>fails</w:t>
      </w:r>
      <w:r w:rsidR="003F4231">
        <w:t xml:space="preserve"> </w:t>
      </w:r>
      <w:r w:rsidRPr="00C56219">
        <w:t>to</w:t>
      </w:r>
      <w:r w:rsidR="003F4231">
        <w:t xml:space="preserve"> </w:t>
      </w:r>
      <w:r w:rsidRPr="00C56219">
        <w:t>meet</w:t>
      </w:r>
      <w:r w:rsidR="003F4231">
        <w:t xml:space="preserve"> </w:t>
      </w:r>
      <w:r w:rsidRPr="00C56219">
        <w:t>the</w:t>
      </w:r>
      <w:r w:rsidR="003F4231">
        <w:t xml:space="preserve"> </w:t>
      </w:r>
      <w:r w:rsidRPr="00C56219">
        <w:t>standard</w:t>
      </w:r>
      <w:r w:rsidR="003F4231">
        <w:t xml:space="preserve"> </w:t>
      </w:r>
      <w:r w:rsidRPr="00C56219">
        <w:t>set</w:t>
      </w:r>
      <w:r w:rsidR="003F4231">
        <w:t xml:space="preserve"> </w:t>
      </w:r>
      <w:r w:rsidRPr="00C56219">
        <w:t>out</w:t>
      </w:r>
      <w:r w:rsidR="003F4231">
        <w:t xml:space="preserve"> </w:t>
      </w:r>
      <w:r w:rsidRPr="00C56219">
        <w:t>in</w:t>
      </w:r>
      <w:r w:rsidR="003F4231">
        <w:t xml:space="preserve"> </w:t>
      </w:r>
      <w:r w:rsidRPr="00C56219">
        <w:t>th</w:t>
      </w:r>
      <w:r w:rsidR="0084572B">
        <w:t>e</w:t>
      </w:r>
      <w:r w:rsidR="003F4231">
        <w:t xml:space="preserve"> </w:t>
      </w:r>
      <w:r w:rsidRPr="00C56219">
        <w:t>Manual:</w:t>
      </w:r>
    </w:p>
    <w:p w14:paraId="7523F115" w14:textId="327E83C3" w:rsidR="00FB6F07" w:rsidRPr="00C56219" w:rsidRDefault="00FB6F07" w:rsidP="00FB6F07">
      <w:pPr>
        <w:pStyle w:val="ListNumber"/>
        <w:numPr>
          <w:ilvl w:val="0"/>
          <w:numId w:val="58"/>
        </w:numPr>
      </w:pPr>
      <w:r w:rsidRPr="00C56219">
        <w:t>verbally</w:t>
      </w:r>
      <w:r w:rsidR="003F4231">
        <w:t xml:space="preserve"> </w:t>
      </w:r>
      <w:r w:rsidR="00CC418D">
        <w:t>within</w:t>
      </w:r>
      <w:r w:rsidR="003F4231">
        <w:t xml:space="preserve"> </w:t>
      </w:r>
      <w:r w:rsidRPr="00C56219">
        <w:t>24</w:t>
      </w:r>
      <w:r w:rsidR="003F4231">
        <w:t xml:space="preserve"> </w:t>
      </w:r>
      <w:r w:rsidRPr="00C56219">
        <w:t>hours</w:t>
      </w:r>
      <w:r w:rsidR="003F4231">
        <w:t xml:space="preserve"> </w:t>
      </w:r>
      <w:r w:rsidR="00CC418D">
        <w:t>of</w:t>
      </w:r>
      <w:r w:rsidR="003F4231">
        <w:t xml:space="preserve"> </w:t>
      </w:r>
      <w:r w:rsidRPr="00C56219">
        <w:t>the</w:t>
      </w:r>
      <w:r w:rsidR="003F4231">
        <w:t xml:space="preserve"> </w:t>
      </w:r>
      <w:r w:rsidRPr="00C56219">
        <w:t>licence</w:t>
      </w:r>
      <w:r w:rsidR="003F4231">
        <w:t xml:space="preserve"> </w:t>
      </w:r>
      <w:r w:rsidRPr="00C56219">
        <w:t>holder</w:t>
      </w:r>
      <w:r w:rsidR="003F4231">
        <w:t xml:space="preserve"> </w:t>
      </w:r>
      <w:r w:rsidRPr="00C56219">
        <w:t>becom</w:t>
      </w:r>
      <w:r w:rsidR="00CC418D">
        <w:t>ing</w:t>
      </w:r>
      <w:r w:rsidR="003F4231">
        <w:t xml:space="preserve"> </w:t>
      </w:r>
      <w:r w:rsidRPr="00C56219">
        <w:t>aware</w:t>
      </w:r>
      <w:r w:rsidR="003F4231">
        <w:t xml:space="preserve"> </w:t>
      </w:r>
      <w:r w:rsidRPr="00C56219">
        <w:t>of</w:t>
      </w:r>
      <w:r w:rsidR="003F4231">
        <w:t xml:space="preserve"> </w:t>
      </w:r>
      <w:r w:rsidRPr="00C56219">
        <w:t>the</w:t>
      </w:r>
      <w:r w:rsidR="003F4231">
        <w:t xml:space="preserve"> </w:t>
      </w:r>
      <w:r w:rsidRPr="00C56219">
        <w:t>results</w:t>
      </w:r>
      <w:r w:rsidR="00F867C8" w:rsidRPr="00F867C8">
        <w:t>,</w:t>
      </w:r>
      <w:r w:rsidR="003F4231">
        <w:t xml:space="preserve"> </w:t>
      </w:r>
      <w:r w:rsidRPr="00C56219">
        <w:t>by</w:t>
      </w:r>
      <w:r w:rsidR="003F4231">
        <w:t xml:space="preserve"> </w:t>
      </w:r>
      <w:r w:rsidR="00F867C8" w:rsidRPr="00F867C8">
        <w:t>phoning</w:t>
      </w:r>
      <w:r w:rsidR="003F4231">
        <w:t xml:space="preserve"> </w:t>
      </w:r>
      <w:r w:rsidRPr="00C56219">
        <w:t>the</w:t>
      </w:r>
      <w:r w:rsidR="003F4231">
        <w:t xml:space="preserve"> </w:t>
      </w:r>
      <w:r w:rsidRPr="00C56219">
        <w:t>Food</w:t>
      </w:r>
      <w:r w:rsidR="003F4231">
        <w:t xml:space="preserve"> </w:t>
      </w:r>
      <w:r w:rsidRPr="00C56219">
        <w:t>Authority</w:t>
      </w:r>
      <w:r w:rsidR="003F4231">
        <w:t xml:space="preserve"> </w:t>
      </w:r>
      <w:r w:rsidRPr="00C56219">
        <w:t>on</w:t>
      </w:r>
      <w:r w:rsidR="003F4231">
        <w:t xml:space="preserve"> </w:t>
      </w:r>
      <w:r w:rsidRPr="00F867C8">
        <w:t>1300</w:t>
      </w:r>
      <w:r w:rsidR="003F4231">
        <w:t xml:space="preserve"> </w:t>
      </w:r>
      <w:r w:rsidRPr="00F867C8">
        <w:t>552</w:t>
      </w:r>
      <w:r w:rsidR="003F4231">
        <w:t xml:space="preserve"> </w:t>
      </w:r>
      <w:r w:rsidRPr="00F867C8">
        <w:t>406</w:t>
      </w:r>
    </w:p>
    <w:p w14:paraId="5D04AAE4" w14:textId="3381F86E" w:rsidR="00776822" w:rsidRDefault="003F4231" w:rsidP="00FB6F07">
      <w:pPr>
        <w:pStyle w:val="ListNumber"/>
        <w:numPr>
          <w:ilvl w:val="0"/>
          <w:numId w:val="58"/>
        </w:numPr>
      </w:pPr>
      <w:r>
        <w:t xml:space="preserve"> </w:t>
      </w:r>
      <w:r w:rsidR="00776822" w:rsidRPr="00776822">
        <w:t>in</w:t>
      </w:r>
      <w:r>
        <w:t xml:space="preserve"> </w:t>
      </w:r>
      <w:r w:rsidR="00776822" w:rsidRPr="00F867C8">
        <w:t>writing</w:t>
      </w:r>
      <w:r>
        <w:t xml:space="preserve"> </w:t>
      </w:r>
      <w:r w:rsidR="00776822" w:rsidRPr="00F867C8">
        <w:t>within</w:t>
      </w:r>
      <w:r>
        <w:t xml:space="preserve"> </w:t>
      </w:r>
      <w:r w:rsidR="00776822" w:rsidRPr="00F867C8">
        <w:t>48</w:t>
      </w:r>
      <w:r>
        <w:t xml:space="preserve"> </w:t>
      </w:r>
      <w:r w:rsidR="00776822" w:rsidRPr="00F867C8">
        <w:t>hours</w:t>
      </w:r>
      <w:r w:rsidR="00776822" w:rsidRPr="00776822">
        <w:t>.</w:t>
      </w:r>
      <w:r>
        <w:t xml:space="preserve"> </w:t>
      </w:r>
      <w:r w:rsidR="00776822" w:rsidRPr="00776822">
        <w:t>Businesses</w:t>
      </w:r>
      <w:r>
        <w:t xml:space="preserve"> </w:t>
      </w:r>
      <w:r w:rsidR="00776822" w:rsidRPr="00776822">
        <w:t>can</w:t>
      </w:r>
      <w:r>
        <w:t xml:space="preserve"> </w:t>
      </w:r>
      <w:r w:rsidR="00776822" w:rsidRPr="00776822">
        <w:t>submit</w:t>
      </w:r>
      <w:r>
        <w:t xml:space="preserve"> </w:t>
      </w:r>
      <w:r w:rsidR="00776822" w:rsidRPr="00776822">
        <w:t>the</w:t>
      </w:r>
      <w:r>
        <w:t xml:space="preserve"> </w:t>
      </w:r>
      <w:r w:rsidR="00776822" w:rsidRPr="00776822">
        <w:t>written</w:t>
      </w:r>
      <w:r>
        <w:t xml:space="preserve"> </w:t>
      </w:r>
      <w:r w:rsidR="00776822" w:rsidRPr="00776822">
        <w:t>notice</w:t>
      </w:r>
      <w:r>
        <w:t xml:space="preserve"> </w:t>
      </w:r>
      <w:r w:rsidR="00776822" w:rsidRPr="00776822">
        <w:t>using</w:t>
      </w:r>
      <w:r>
        <w:t xml:space="preserve"> </w:t>
      </w:r>
      <w:r w:rsidR="00776822" w:rsidRPr="00776822">
        <w:t>the</w:t>
      </w:r>
      <w:r>
        <w:t xml:space="preserve"> </w:t>
      </w:r>
      <w:hyperlink r:id="rId32" w:history="1">
        <w:r w:rsidR="00776822" w:rsidRPr="00F867C8">
          <w:rPr>
            <w:rStyle w:val="Hyperlink"/>
          </w:rPr>
          <w:t>Notify</w:t>
        </w:r>
        <w:r>
          <w:rPr>
            <w:rStyle w:val="Hyperlink"/>
          </w:rPr>
          <w:t xml:space="preserve"> </w:t>
        </w:r>
        <w:r w:rsidR="00776822" w:rsidRPr="00F867C8">
          <w:rPr>
            <w:rStyle w:val="Hyperlink"/>
          </w:rPr>
          <w:t>a</w:t>
        </w:r>
        <w:r>
          <w:rPr>
            <w:rStyle w:val="Hyperlink"/>
          </w:rPr>
          <w:t xml:space="preserve"> </w:t>
        </w:r>
        <w:r w:rsidR="00776822" w:rsidRPr="00F867C8">
          <w:rPr>
            <w:rStyle w:val="Hyperlink"/>
          </w:rPr>
          <w:t>pathogen</w:t>
        </w:r>
        <w:r>
          <w:rPr>
            <w:rStyle w:val="Hyperlink"/>
          </w:rPr>
          <w:t xml:space="preserve"> </w:t>
        </w:r>
        <w:r w:rsidR="00776822" w:rsidRPr="00F867C8">
          <w:rPr>
            <w:rStyle w:val="Hyperlink"/>
          </w:rPr>
          <w:t>detection</w:t>
        </w:r>
        <w:r>
          <w:rPr>
            <w:rStyle w:val="Hyperlink"/>
          </w:rPr>
          <w:t xml:space="preserve"> </w:t>
        </w:r>
        <w:r w:rsidR="00776822" w:rsidRPr="00F867C8">
          <w:rPr>
            <w:rStyle w:val="Hyperlink"/>
          </w:rPr>
          <w:t>form</w:t>
        </w:r>
      </w:hyperlink>
      <w:r>
        <w:t xml:space="preserve"> </w:t>
      </w:r>
      <w:r w:rsidR="008828AE">
        <w:t>(available</w:t>
      </w:r>
      <w:r>
        <w:t xml:space="preserve"> </w:t>
      </w:r>
      <w:r w:rsidR="008828AE">
        <w:t>via</w:t>
      </w:r>
      <w:r>
        <w:t xml:space="preserve"> </w:t>
      </w:r>
      <w:hyperlink r:id="rId33" w:history="1">
        <w:r w:rsidR="008828AE" w:rsidRPr="00086DCC">
          <w:rPr>
            <w:rStyle w:val="Hyperlink"/>
          </w:rPr>
          <w:t>https://formsfa.bfs.dpi.nsw.gov.au/forms/23640</w:t>
        </w:r>
      </w:hyperlink>
      <w:r w:rsidR="008828AE">
        <w:t>)</w:t>
      </w:r>
      <w:r>
        <w:t xml:space="preserve"> </w:t>
      </w:r>
    </w:p>
    <w:p w14:paraId="14186F9B" w14:textId="1BFA1257" w:rsidR="005347E0" w:rsidRDefault="005347E0">
      <w:pPr>
        <w:widowControl/>
        <w:autoSpaceDE/>
        <w:autoSpaceDN/>
        <w:spacing w:after="160" w:line="259" w:lineRule="auto"/>
        <w:rPr>
          <w:rFonts w:ascii="Public Sans Light" w:eastAsiaTheme="minorEastAsia" w:hAnsi="Public Sans Light" w:cstheme="minorBidi"/>
          <w:noProof/>
          <w:color w:val="22272B"/>
          <w:lang w:eastAsia="zh-CN"/>
        </w:rPr>
      </w:pPr>
      <w:r>
        <w:br w:type="page"/>
      </w:r>
    </w:p>
    <w:p w14:paraId="1B3DF1B4" w14:textId="2D9CED5C" w:rsidR="0013171D" w:rsidRDefault="0013171D" w:rsidP="0013171D">
      <w:pPr>
        <w:pStyle w:val="Heading2"/>
      </w:pPr>
      <w:bookmarkStart w:id="82" w:name="_Toc231550456"/>
      <w:r>
        <w:lastRenderedPageBreak/>
        <w:t>Prerequisite</w:t>
      </w:r>
      <w:r w:rsidR="003F4231">
        <w:t xml:space="preserve"> </w:t>
      </w:r>
      <w:r>
        <w:t>programs</w:t>
      </w:r>
      <w:bookmarkEnd w:id="82"/>
    </w:p>
    <w:p w14:paraId="326E445C" w14:textId="68D912C0" w:rsidR="0013171D" w:rsidRDefault="0013171D" w:rsidP="0013171D">
      <w:pPr>
        <w:pStyle w:val="Heading3"/>
      </w:pPr>
      <w:bookmarkStart w:id="83" w:name="_Toc231550457"/>
      <w:r>
        <w:t>Calibration</w:t>
      </w:r>
      <w:r w:rsidR="003F4231">
        <w:t xml:space="preserve"> </w:t>
      </w:r>
      <w:r>
        <w:t>program</w:t>
      </w:r>
      <w:bookmarkEnd w:id="83"/>
    </w:p>
    <w:p w14:paraId="2AF6B229" w14:textId="77777777" w:rsidR="00BB12CB" w:rsidRDefault="0013171D" w:rsidP="0013171D">
      <w:pPr>
        <w:pStyle w:val="BodyText"/>
      </w:pPr>
      <w:r>
        <w:t>Measuring</w:t>
      </w:r>
      <w:r w:rsidR="003F4231">
        <w:t xml:space="preserve"> </w:t>
      </w:r>
      <w:r>
        <w:t>devices</w:t>
      </w:r>
      <w:r w:rsidR="00820EC2">
        <w:t>,</w:t>
      </w:r>
      <w:r w:rsidR="003F4231">
        <w:t xml:space="preserve"> </w:t>
      </w:r>
      <w:r>
        <w:t>including</w:t>
      </w:r>
      <w:r w:rsidR="003F4231">
        <w:t xml:space="preserve"> </w:t>
      </w:r>
      <w:r>
        <w:t>temperature</w:t>
      </w:r>
      <w:r w:rsidR="003F4231">
        <w:t xml:space="preserve"> </w:t>
      </w:r>
      <w:r>
        <w:t>probe</w:t>
      </w:r>
      <w:r w:rsidR="003F4231">
        <w:t xml:space="preserve"> </w:t>
      </w:r>
      <w:r>
        <w:t>thermometers,</w:t>
      </w:r>
      <w:r w:rsidR="003F4231">
        <w:t xml:space="preserve"> </w:t>
      </w:r>
      <w:r>
        <w:t>temperature</w:t>
      </w:r>
      <w:r w:rsidR="003F4231">
        <w:t xml:space="preserve"> </w:t>
      </w:r>
      <w:r>
        <w:t>gauges</w:t>
      </w:r>
      <w:r w:rsidR="003F4231">
        <w:t xml:space="preserve"> </w:t>
      </w:r>
      <w:r>
        <w:t>and</w:t>
      </w:r>
      <w:r w:rsidR="003F4231">
        <w:t xml:space="preserve"> </w:t>
      </w:r>
      <w:r>
        <w:t>pH</w:t>
      </w:r>
      <w:r w:rsidR="003F4231">
        <w:t xml:space="preserve"> </w:t>
      </w:r>
      <w:r>
        <w:t>meters</w:t>
      </w:r>
      <w:r w:rsidR="003F4231">
        <w:t xml:space="preserve"> </w:t>
      </w:r>
      <w:r>
        <w:t>used</w:t>
      </w:r>
      <w:r w:rsidR="003F4231">
        <w:t xml:space="preserve"> </w:t>
      </w:r>
      <w:r w:rsidR="005171FC">
        <w:t>to</w:t>
      </w:r>
      <w:r w:rsidR="003F4231">
        <w:t xml:space="preserve"> </w:t>
      </w:r>
      <w:r w:rsidR="005171FC">
        <w:t>mo</w:t>
      </w:r>
      <w:r w:rsidR="00BB12CB">
        <w:t>nitor</w:t>
      </w:r>
      <w:r w:rsidR="003F4231">
        <w:t xml:space="preserve"> </w:t>
      </w:r>
      <w:r>
        <w:t>safe</w:t>
      </w:r>
      <w:r w:rsidR="003F4231">
        <w:t xml:space="preserve"> </w:t>
      </w:r>
      <w:r>
        <w:t>egg</w:t>
      </w:r>
      <w:r w:rsidR="003F4231">
        <w:t xml:space="preserve"> </w:t>
      </w:r>
      <w:r>
        <w:t>production,</w:t>
      </w:r>
      <w:r w:rsidR="003F4231">
        <w:t xml:space="preserve"> </w:t>
      </w:r>
      <w:r>
        <w:t>storage</w:t>
      </w:r>
      <w:r w:rsidR="003F4231">
        <w:t xml:space="preserve"> </w:t>
      </w:r>
      <w:r w:rsidR="00BB12CB">
        <w:t>and</w:t>
      </w:r>
      <w:r w:rsidR="003F4231">
        <w:t xml:space="preserve"> </w:t>
      </w:r>
      <w:r>
        <w:t>transport</w:t>
      </w:r>
      <w:r w:rsidR="003F4231">
        <w:t xml:space="preserve"> </w:t>
      </w:r>
      <w:r>
        <w:t>must</w:t>
      </w:r>
      <w:r w:rsidR="003F4231">
        <w:t xml:space="preserve"> </w:t>
      </w:r>
      <w:r>
        <w:t>be</w:t>
      </w:r>
      <w:r w:rsidR="003F4231">
        <w:t xml:space="preserve"> </w:t>
      </w:r>
      <w:r>
        <w:t>calibrated</w:t>
      </w:r>
      <w:r w:rsidR="003F4231">
        <w:t xml:space="preserve"> </w:t>
      </w:r>
      <w:r>
        <w:t>to</w:t>
      </w:r>
      <w:r w:rsidR="003F4231">
        <w:t xml:space="preserve"> </w:t>
      </w:r>
      <w:r>
        <w:t>ensure</w:t>
      </w:r>
      <w:r w:rsidR="003F4231">
        <w:t xml:space="preserve"> </w:t>
      </w:r>
      <w:r>
        <w:t>accuracy.</w:t>
      </w:r>
      <w:r w:rsidR="003F4231">
        <w:t xml:space="preserve"> </w:t>
      </w:r>
    </w:p>
    <w:p w14:paraId="3FCBA22D" w14:textId="21AE64AA" w:rsidR="001D40EF" w:rsidRDefault="00BB12CB" w:rsidP="0013171D">
      <w:pPr>
        <w:pStyle w:val="BodyText"/>
      </w:pPr>
      <w:r w:rsidRPr="006F4B8D">
        <w:rPr>
          <w:rFonts w:ascii="Segoe UI Symbol" w:hAnsi="Segoe UI Symbol" w:cs="Segoe UI Symbol"/>
          <w:color w:val="215F6A" w:themeColor="accent2" w:themeShade="BF"/>
          <w:sz w:val="32"/>
          <w:szCs w:val="32"/>
        </w:rPr>
        <w:t>✎</w:t>
      </w:r>
      <w:r w:rsidR="003F4231">
        <w:t xml:space="preserve"> </w:t>
      </w:r>
      <w:r w:rsidR="0097095F">
        <w:t>Outline</w:t>
      </w:r>
      <w:r w:rsidR="003F4231">
        <w:t xml:space="preserve"> </w:t>
      </w:r>
      <w:r w:rsidR="0013171D">
        <w:t>the</w:t>
      </w:r>
      <w:r w:rsidR="003F4231">
        <w:t xml:space="preserve"> </w:t>
      </w:r>
      <w:r w:rsidR="00400ABC">
        <w:t>business’s</w:t>
      </w:r>
      <w:r w:rsidR="003F4231">
        <w:t xml:space="preserve"> </w:t>
      </w:r>
      <w:r w:rsidR="0013171D">
        <w:t>calibration</w:t>
      </w:r>
      <w:r w:rsidR="003F4231">
        <w:t xml:space="preserve"> </w:t>
      </w:r>
      <w:r w:rsidR="0013171D">
        <w:t>program</w:t>
      </w:r>
      <w:r w:rsidR="003F4231">
        <w:t xml:space="preserve"> </w:t>
      </w:r>
      <w:r w:rsidR="0097095F">
        <w:t>in</w:t>
      </w:r>
      <w:r w:rsidR="003F4231">
        <w:t xml:space="preserve"> </w:t>
      </w:r>
      <w:r w:rsidR="009E295C">
        <w:t>T</w:t>
      </w:r>
      <w:r w:rsidR="0097095F">
        <w:t>able</w:t>
      </w:r>
      <w:r w:rsidR="003F4231">
        <w:t xml:space="preserve"> </w:t>
      </w:r>
      <w:r w:rsidR="009E295C">
        <w:t>28</w:t>
      </w:r>
      <w:r w:rsidR="0013171D">
        <w:t>.</w:t>
      </w:r>
      <w:r w:rsidR="003F4231">
        <w:t xml:space="preserve"> </w:t>
      </w:r>
      <w:r w:rsidR="0013171D">
        <w:t>See</w:t>
      </w:r>
      <w:r w:rsidR="003F4231">
        <w:t xml:space="preserve"> </w:t>
      </w:r>
      <w:r w:rsidR="0097095F">
        <w:t>also</w:t>
      </w:r>
      <w:r w:rsidR="001D40EF">
        <w:t>:</w:t>
      </w:r>
    </w:p>
    <w:p w14:paraId="6481B2C0" w14:textId="65CA62E2" w:rsidR="001D40EF" w:rsidRDefault="0013171D" w:rsidP="001D40EF">
      <w:pPr>
        <w:pStyle w:val="ListBullet"/>
      </w:pPr>
      <w:r w:rsidRPr="0097095F">
        <w:rPr>
          <w:i/>
        </w:rPr>
        <w:t>Form</w:t>
      </w:r>
      <w:r w:rsidR="003F4231">
        <w:rPr>
          <w:i/>
        </w:rPr>
        <w:t xml:space="preserve"> </w:t>
      </w:r>
      <w:r w:rsidRPr="0097095F">
        <w:rPr>
          <w:i/>
        </w:rPr>
        <w:t>1</w:t>
      </w:r>
      <w:r w:rsidR="0067383C">
        <w:rPr>
          <w:i/>
        </w:rPr>
        <w:t>5</w:t>
      </w:r>
      <w:r w:rsidRPr="0097095F">
        <w:rPr>
          <w:i/>
        </w:rPr>
        <w:t>:</w:t>
      </w:r>
      <w:r w:rsidR="003F4231">
        <w:rPr>
          <w:i/>
        </w:rPr>
        <w:t xml:space="preserve"> </w:t>
      </w:r>
      <w:r w:rsidRPr="0097095F">
        <w:rPr>
          <w:i/>
        </w:rPr>
        <w:t>Calibration</w:t>
      </w:r>
      <w:r w:rsidR="003F4231">
        <w:rPr>
          <w:i/>
        </w:rPr>
        <w:t xml:space="preserve"> </w:t>
      </w:r>
      <w:r w:rsidRPr="0097095F">
        <w:rPr>
          <w:i/>
        </w:rPr>
        <w:t>–</w:t>
      </w:r>
      <w:r w:rsidR="003F4231">
        <w:rPr>
          <w:i/>
        </w:rPr>
        <w:t xml:space="preserve"> </w:t>
      </w:r>
      <w:r w:rsidRPr="0097095F">
        <w:rPr>
          <w:i/>
        </w:rPr>
        <w:t>thermometers</w:t>
      </w:r>
      <w:r w:rsidR="003F4231">
        <w:rPr>
          <w:i/>
        </w:rPr>
        <w:t xml:space="preserve"> </w:t>
      </w:r>
      <w:r w:rsidRPr="0097095F">
        <w:rPr>
          <w:i/>
        </w:rPr>
        <w:t>and</w:t>
      </w:r>
      <w:r w:rsidR="003F4231">
        <w:rPr>
          <w:i/>
        </w:rPr>
        <w:t xml:space="preserve"> </w:t>
      </w:r>
      <w:r w:rsidRPr="0097095F">
        <w:rPr>
          <w:i/>
        </w:rPr>
        <w:t>gauges</w:t>
      </w:r>
      <w:r w:rsidR="003F4231">
        <w:t xml:space="preserve"> </w:t>
      </w:r>
      <w:r w:rsidR="001D40EF">
        <w:t>in</w:t>
      </w:r>
      <w:r w:rsidR="003F4231">
        <w:t xml:space="preserve"> </w:t>
      </w:r>
      <w:r>
        <w:t>Appendix</w:t>
      </w:r>
      <w:r w:rsidR="003F4231">
        <w:t xml:space="preserve"> </w:t>
      </w:r>
      <w:r>
        <w:t>1</w:t>
      </w:r>
    </w:p>
    <w:p w14:paraId="610166B2" w14:textId="77777777" w:rsidR="00D876D4" w:rsidRDefault="00D876D4" w:rsidP="00D876D4">
      <w:pPr>
        <w:pStyle w:val="ListBullet"/>
      </w:pPr>
      <w:r>
        <w:t>Calibration procedures in Appendix 2.</w:t>
      </w:r>
    </w:p>
    <w:p w14:paraId="36F548BB" w14:textId="6FEA600E" w:rsidR="001D40EF" w:rsidRDefault="0013171D" w:rsidP="001D40EF">
      <w:pPr>
        <w:pStyle w:val="ListBullet"/>
      </w:pPr>
      <w:r w:rsidRPr="0097095F">
        <w:rPr>
          <w:i/>
        </w:rPr>
        <w:t>Form</w:t>
      </w:r>
      <w:r w:rsidR="003F4231">
        <w:rPr>
          <w:i/>
        </w:rPr>
        <w:t xml:space="preserve"> </w:t>
      </w:r>
      <w:r w:rsidRPr="0097095F">
        <w:rPr>
          <w:i/>
        </w:rPr>
        <w:t>1</w:t>
      </w:r>
      <w:r w:rsidR="00D078DD">
        <w:rPr>
          <w:i/>
        </w:rPr>
        <w:t>8</w:t>
      </w:r>
      <w:r w:rsidRPr="0097095F">
        <w:rPr>
          <w:i/>
        </w:rPr>
        <w:t>:</w:t>
      </w:r>
      <w:r w:rsidR="003F4231">
        <w:rPr>
          <w:i/>
        </w:rPr>
        <w:t xml:space="preserve"> </w:t>
      </w:r>
      <w:r w:rsidRPr="0097095F">
        <w:rPr>
          <w:i/>
        </w:rPr>
        <w:t>Calibration</w:t>
      </w:r>
      <w:r w:rsidR="003F4231">
        <w:rPr>
          <w:i/>
        </w:rPr>
        <w:t xml:space="preserve"> </w:t>
      </w:r>
      <w:r w:rsidRPr="0097095F">
        <w:rPr>
          <w:i/>
        </w:rPr>
        <w:t>–</w:t>
      </w:r>
      <w:r w:rsidR="003F4231">
        <w:rPr>
          <w:i/>
        </w:rPr>
        <w:t xml:space="preserve"> </w:t>
      </w:r>
      <w:r w:rsidRPr="0097095F">
        <w:rPr>
          <w:i/>
        </w:rPr>
        <w:t>pH</w:t>
      </w:r>
      <w:r w:rsidR="003F4231">
        <w:rPr>
          <w:i/>
        </w:rPr>
        <w:t xml:space="preserve"> </w:t>
      </w:r>
      <w:r w:rsidRPr="0097095F">
        <w:rPr>
          <w:i/>
        </w:rPr>
        <w:t>meters</w:t>
      </w:r>
      <w:r w:rsidR="003F4231">
        <w:t xml:space="preserve"> </w:t>
      </w:r>
      <w:r w:rsidR="001D40EF">
        <w:t>in</w:t>
      </w:r>
      <w:r w:rsidR="003F4231">
        <w:t xml:space="preserve"> </w:t>
      </w:r>
      <w:r>
        <w:t>Appendix</w:t>
      </w:r>
      <w:r w:rsidR="003F4231">
        <w:t xml:space="preserve"> </w:t>
      </w:r>
      <w:r w:rsidR="00D078DD">
        <w:t>2</w:t>
      </w:r>
    </w:p>
    <w:p w14:paraId="48FEA8D3" w14:textId="3E81B166" w:rsidR="003760A3" w:rsidRDefault="0013171D" w:rsidP="0013171D">
      <w:pPr>
        <w:pStyle w:val="TableHeading"/>
      </w:pPr>
      <w:r>
        <w:t>Table</w:t>
      </w:r>
      <w:r w:rsidR="003F4231">
        <w:t xml:space="preserve"> </w:t>
      </w:r>
      <w:r>
        <w:t>28:</w:t>
      </w:r>
      <w:r w:rsidR="003F4231">
        <w:t xml:space="preserve"> </w:t>
      </w:r>
      <w:r>
        <w:t>Thermometers,</w:t>
      </w:r>
      <w:r w:rsidR="003F4231">
        <w:t xml:space="preserve"> </w:t>
      </w:r>
      <w:r>
        <w:t>temperature</w:t>
      </w:r>
      <w:r w:rsidR="003F4231">
        <w:t xml:space="preserve"> </w:t>
      </w:r>
      <w:r>
        <w:t>gauges</w:t>
      </w:r>
      <w:r w:rsidR="003F4231">
        <w:t xml:space="preserve"> </w:t>
      </w:r>
      <w:r>
        <w:t>and</w:t>
      </w:r>
      <w:r w:rsidR="003F4231">
        <w:t xml:space="preserve"> </w:t>
      </w:r>
      <w:r>
        <w:t>pH</w:t>
      </w:r>
      <w:r w:rsidR="003F4231">
        <w:t xml:space="preserve"> </w:t>
      </w:r>
      <w:r>
        <w:t>meters</w:t>
      </w:r>
      <w:r w:rsidR="003F4231">
        <w:t xml:space="preserve"> </w:t>
      </w:r>
      <w:r>
        <w:t>on</w:t>
      </w:r>
      <w:r w:rsidR="003F4231">
        <w:t xml:space="preserve"> </w:t>
      </w:r>
      <w:r>
        <w:t>site</w:t>
      </w:r>
    </w:p>
    <w:tbl>
      <w:tblPr>
        <w:tblStyle w:val="ListTable3-Accent2"/>
        <w:tblW w:w="5000" w:type="pct"/>
        <w:tblLayout w:type="fixed"/>
        <w:tblLook w:val="04A0" w:firstRow="1" w:lastRow="0" w:firstColumn="1" w:lastColumn="0" w:noHBand="0" w:noVBand="1"/>
      </w:tblPr>
      <w:tblGrid>
        <w:gridCol w:w="2263"/>
        <w:gridCol w:w="1560"/>
        <w:gridCol w:w="1841"/>
        <w:gridCol w:w="426"/>
        <w:gridCol w:w="4104"/>
      </w:tblGrid>
      <w:tr w:rsidR="00E174D4" w:rsidRPr="00EA136E" w14:paraId="3846FA95" w14:textId="77777777" w:rsidTr="00546B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110" w:type="pct"/>
          </w:tcPr>
          <w:p w14:paraId="37D8338F" w14:textId="7EAD94E4" w:rsidR="00E174D4" w:rsidRPr="00EA136E" w:rsidRDefault="0097095F" w:rsidP="00EA136E">
            <w:pPr>
              <w:pStyle w:val="BodyText"/>
              <w:rPr>
                <w:color w:val="FFFFFF" w:themeColor="background1"/>
              </w:rPr>
            </w:pPr>
            <w:r w:rsidRPr="00EA136E">
              <w:rPr>
                <w:color w:val="FFFFFF" w:themeColor="background1"/>
              </w:rPr>
              <w:t>M</w:t>
            </w:r>
            <w:r w:rsidR="00E174D4" w:rsidRPr="00EA136E">
              <w:rPr>
                <w:color w:val="FFFFFF" w:themeColor="background1"/>
              </w:rPr>
              <w:t>easuring</w:t>
            </w:r>
            <w:r w:rsidR="003F4231" w:rsidRPr="00EA136E">
              <w:rPr>
                <w:color w:val="FFFFFF" w:themeColor="background1"/>
              </w:rPr>
              <w:t xml:space="preserve"> </w:t>
            </w:r>
            <w:r w:rsidR="00E174D4" w:rsidRPr="00EA136E">
              <w:rPr>
                <w:color w:val="FFFFFF" w:themeColor="background1"/>
              </w:rPr>
              <w:t>dev</w:t>
            </w:r>
            <w:r w:rsidRPr="00EA136E">
              <w:rPr>
                <w:color w:val="FFFFFF" w:themeColor="background1"/>
              </w:rPr>
              <w:t>ice</w:t>
            </w:r>
          </w:p>
        </w:tc>
        <w:tc>
          <w:tcPr>
            <w:tcW w:w="765" w:type="pct"/>
          </w:tcPr>
          <w:p w14:paraId="7C3ED2AE" w14:textId="1FC50388" w:rsidR="00E174D4" w:rsidRPr="00EA136E" w:rsidRDefault="00F576C2" w:rsidP="00EA136E">
            <w:pPr>
              <w:pStyle w:val="Body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EA136E">
              <w:rPr>
                <w:color w:val="FFFFFF" w:themeColor="background1"/>
              </w:rPr>
              <w:t>D</w:t>
            </w:r>
            <w:r w:rsidR="00E174D4" w:rsidRPr="00EA136E">
              <w:rPr>
                <w:color w:val="FFFFFF" w:themeColor="background1"/>
              </w:rPr>
              <w:t>evice</w:t>
            </w:r>
            <w:r w:rsidR="003F4231" w:rsidRPr="00EA136E">
              <w:rPr>
                <w:color w:val="FFFFFF" w:themeColor="background1"/>
              </w:rPr>
              <w:t xml:space="preserve"> </w:t>
            </w:r>
            <w:r w:rsidR="00E174D4" w:rsidRPr="00EA136E">
              <w:rPr>
                <w:color w:val="FFFFFF" w:themeColor="background1"/>
              </w:rPr>
              <w:t>used</w:t>
            </w:r>
            <w:r w:rsidR="003F4231" w:rsidRPr="00EA136E">
              <w:rPr>
                <w:color w:val="FFFFFF" w:themeColor="background1"/>
              </w:rPr>
              <w:t xml:space="preserve"> </w:t>
            </w:r>
            <w:r w:rsidR="00E174D4" w:rsidRPr="00EA136E">
              <w:rPr>
                <w:color w:val="FFFFFF" w:themeColor="background1"/>
              </w:rPr>
              <w:t>onsite</w:t>
            </w:r>
            <w:r w:rsidR="001B6DFF" w:rsidRPr="00EA136E">
              <w:rPr>
                <w:color w:val="FFFFFF" w:themeColor="background1"/>
              </w:rPr>
              <w:t>?</w:t>
            </w:r>
            <w:r w:rsidR="003F4231" w:rsidRPr="00EA136E">
              <w:rPr>
                <w:color w:val="FFFFFF" w:themeColor="background1"/>
              </w:rPr>
              <w:t xml:space="preserve"> </w:t>
            </w:r>
            <w:r w:rsidR="00EE6029" w:rsidRPr="00EA136E">
              <w:rPr>
                <w:color w:val="FFFFFF" w:themeColor="background1"/>
              </w:rPr>
              <w:br/>
            </w:r>
            <w:r w:rsidR="00E21400" w:rsidRPr="00EA136E">
              <w:rPr>
                <w:b w:val="0"/>
                <w:bCs/>
                <w:color w:val="FFFFFF" w:themeColor="background1"/>
              </w:rPr>
              <w:t>Y/</w:t>
            </w:r>
            <w:r w:rsidR="00547D1B" w:rsidRPr="00EA136E">
              <w:rPr>
                <w:b w:val="0"/>
                <w:bCs/>
                <w:color w:val="FFFFFF" w:themeColor="background1"/>
              </w:rPr>
              <w:t xml:space="preserve"> </w:t>
            </w:r>
            <w:r w:rsidR="00E21400" w:rsidRPr="00EA136E">
              <w:rPr>
                <w:b w:val="0"/>
                <w:bCs/>
                <w:color w:val="FFFFFF" w:themeColor="background1"/>
              </w:rPr>
              <w:t>N</w:t>
            </w:r>
          </w:p>
        </w:tc>
        <w:tc>
          <w:tcPr>
            <w:tcW w:w="903" w:type="pct"/>
          </w:tcPr>
          <w:p w14:paraId="62D38DF0" w14:textId="41DC8B14" w:rsidR="00E174D4" w:rsidRPr="00EA136E" w:rsidRDefault="00F576C2" w:rsidP="00EA136E">
            <w:pPr>
              <w:pStyle w:val="Body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EA136E">
              <w:rPr>
                <w:color w:val="FFFFFF" w:themeColor="background1"/>
              </w:rPr>
              <w:t>C</w:t>
            </w:r>
            <w:r w:rsidR="00E174D4" w:rsidRPr="00EA136E">
              <w:rPr>
                <w:color w:val="FFFFFF" w:themeColor="background1"/>
              </w:rPr>
              <w:t>alibration</w:t>
            </w:r>
            <w:r w:rsidR="003F4231" w:rsidRPr="00EA136E">
              <w:rPr>
                <w:color w:val="FFFFFF" w:themeColor="background1"/>
              </w:rPr>
              <w:t xml:space="preserve"> </w:t>
            </w:r>
            <w:r w:rsidRPr="00EA136E">
              <w:rPr>
                <w:color w:val="FFFFFF" w:themeColor="background1"/>
              </w:rPr>
              <w:t>frequency</w:t>
            </w:r>
          </w:p>
        </w:tc>
        <w:tc>
          <w:tcPr>
            <w:tcW w:w="2222" w:type="pct"/>
            <w:gridSpan w:val="2"/>
            <w:tcBorders>
              <w:bottom w:val="single" w:sz="4" w:space="0" w:color="2D808E" w:themeColor="accent2"/>
            </w:tcBorders>
          </w:tcPr>
          <w:p w14:paraId="68F91FD4" w14:textId="2140DBFA" w:rsidR="00E174D4" w:rsidRPr="00EA136E" w:rsidRDefault="001B6DFF" w:rsidP="00EA136E">
            <w:pPr>
              <w:pStyle w:val="Body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EA136E">
              <w:rPr>
                <w:color w:val="FFFFFF" w:themeColor="background1"/>
              </w:rPr>
              <w:t>D</w:t>
            </w:r>
            <w:r w:rsidR="00E174D4" w:rsidRPr="00EA136E">
              <w:rPr>
                <w:color w:val="FFFFFF" w:themeColor="background1"/>
              </w:rPr>
              <w:t>evice</w:t>
            </w:r>
            <w:r w:rsidR="003F4231" w:rsidRPr="00EA136E">
              <w:rPr>
                <w:color w:val="FFFFFF" w:themeColor="background1"/>
              </w:rPr>
              <w:t xml:space="preserve"> </w:t>
            </w:r>
            <w:r w:rsidR="00F576C2" w:rsidRPr="00EA136E">
              <w:rPr>
                <w:color w:val="FFFFFF" w:themeColor="background1"/>
              </w:rPr>
              <w:t>is</w:t>
            </w:r>
            <w:r w:rsidR="003F4231" w:rsidRPr="00EA136E">
              <w:rPr>
                <w:color w:val="FFFFFF" w:themeColor="background1"/>
              </w:rPr>
              <w:t xml:space="preserve"> </w:t>
            </w:r>
            <w:r w:rsidR="00E174D4" w:rsidRPr="00EA136E">
              <w:rPr>
                <w:color w:val="FFFFFF" w:themeColor="background1"/>
              </w:rPr>
              <w:t>used</w:t>
            </w:r>
            <w:r w:rsidR="003F4231" w:rsidRPr="00EA136E">
              <w:rPr>
                <w:color w:val="FFFFFF" w:themeColor="background1"/>
              </w:rPr>
              <w:t xml:space="preserve"> </w:t>
            </w:r>
            <w:r w:rsidR="00E174D4" w:rsidRPr="00EA136E">
              <w:rPr>
                <w:color w:val="FFFFFF" w:themeColor="background1"/>
              </w:rPr>
              <w:t>to</w:t>
            </w:r>
            <w:r w:rsidR="003F4231" w:rsidRPr="00EA136E">
              <w:rPr>
                <w:color w:val="FFFFFF" w:themeColor="background1"/>
              </w:rPr>
              <w:t xml:space="preserve"> </w:t>
            </w:r>
            <w:r w:rsidR="00E174D4" w:rsidRPr="00EA136E">
              <w:rPr>
                <w:color w:val="FFFFFF" w:themeColor="background1"/>
              </w:rPr>
              <w:t>monitor</w:t>
            </w:r>
            <w:r w:rsidR="003F4231" w:rsidRPr="00EA136E">
              <w:rPr>
                <w:color w:val="FFFFFF" w:themeColor="background1"/>
              </w:rPr>
              <w:t xml:space="preserve"> </w:t>
            </w:r>
            <w:r w:rsidRPr="00EA136E">
              <w:rPr>
                <w:color w:val="FFFFFF" w:themeColor="background1"/>
              </w:rPr>
              <w:t>-</w:t>
            </w:r>
            <w:r w:rsidR="003F4231" w:rsidRPr="00EA136E">
              <w:rPr>
                <w:color w:val="FFFFFF" w:themeColor="background1"/>
              </w:rPr>
              <w:t xml:space="preserve"> </w:t>
            </w:r>
            <w:r w:rsidR="00EE6029" w:rsidRPr="00EA136E">
              <w:rPr>
                <w:color w:val="FFFFFF" w:themeColor="background1"/>
              </w:rPr>
              <w:br/>
            </w:r>
            <w:r w:rsidR="00DA303F" w:rsidRPr="00EA136E">
              <w:rPr>
                <w:rFonts w:ascii="Segoe UI Symbol" w:hAnsi="Segoe UI Symbol" w:cs="Segoe UI Symbol"/>
                <w:color w:val="FFFFFF" w:themeColor="background1"/>
              </w:rPr>
              <w:t>✔</w:t>
            </w:r>
            <w:r w:rsidR="003F4231" w:rsidRPr="00EA136E">
              <w:rPr>
                <w:color w:val="FFFFFF" w:themeColor="background1"/>
              </w:rPr>
              <w:t xml:space="preserve"> </w:t>
            </w:r>
            <w:r w:rsidR="00E174D4" w:rsidRPr="00EA136E">
              <w:rPr>
                <w:color w:val="FFFFFF" w:themeColor="background1"/>
              </w:rPr>
              <w:t>all</w:t>
            </w:r>
            <w:r w:rsidR="003F4231" w:rsidRPr="00EA136E">
              <w:rPr>
                <w:color w:val="FFFFFF" w:themeColor="background1"/>
              </w:rPr>
              <w:t xml:space="preserve"> </w:t>
            </w:r>
            <w:r w:rsidR="00E174D4" w:rsidRPr="00EA136E">
              <w:rPr>
                <w:color w:val="FFFFFF" w:themeColor="background1"/>
              </w:rPr>
              <w:t>that</w:t>
            </w:r>
            <w:r w:rsidR="003F4231" w:rsidRPr="00EA136E">
              <w:rPr>
                <w:color w:val="FFFFFF" w:themeColor="background1"/>
              </w:rPr>
              <w:t xml:space="preserve"> </w:t>
            </w:r>
            <w:r w:rsidR="00E174D4" w:rsidRPr="00EA136E">
              <w:rPr>
                <w:color w:val="FFFFFF" w:themeColor="background1"/>
              </w:rPr>
              <w:t>apply</w:t>
            </w:r>
          </w:p>
        </w:tc>
      </w:tr>
      <w:tr w:rsidR="005233AD" w:rsidRPr="00D65B55" w14:paraId="76841FF3" w14:textId="77777777" w:rsidTr="00546B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pct"/>
            <w:vMerge w:val="restart"/>
          </w:tcPr>
          <w:p w14:paraId="1607F58E" w14:textId="77777777" w:rsidR="005233AD" w:rsidRPr="00D65B55" w:rsidRDefault="005233AD" w:rsidP="005233AD">
            <w:pPr>
              <w:pStyle w:val="TableParagraph"/>
            </w:pPr>
            <w:r w:rsidRPr="00D65B55">
              <w:t>Cool</w:t>
            </w:r>
            <w:r>
              <w:t xml:space="preserve"> </w:t>
            </w:r>
            <w:r w:rsidRPr="00D65B55">
              <w:t>room</w:t>
            </w:r>
            <w:r>
              <w:t xml:space="preserve"> </w:t>
            </w:r>
            <w:r w:rsidRPr="00D65B55">
              <w:t>gauge</w:t>
            </w:r>
          </w:p>
        </w:tc>
        <w:tc>
          <w:tcPr>
            <w:tcW w:w="765" w:type="pct"/>
            <w:vMerge w:val="restart"/>
          </w:tcPr>
          <w:p w14:paraId="4A6410BE" w14:textId="77777777" w:rsidR="005233AD" w:rsidRPr="00D65B55" w:rsidRDefault="005233AD" w:rsidP="005233AD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03" w:type="pct"/>
            <w:vMerge w:val="restart"/>
          </w:tcPr>
          <w:p w14:paraId="7BE31FC9" w14:textId="77777777" w:rsidR="005233AD" w:rsidRPr="00D65B55" w:rsidRDefault="005233AD" w:rsidP="005233AD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65B55">
              <w:t>Every</w:t>
            </w:r>
            <w:r>
              <w:t xml:space="preserve"> </w:t>
            </w:r>
            <w:r w:rsidRPr="00D65B55">
              <w:t>12</w:t>
            </w:r>
            <w:r>
              <w:t xml:space="preserve"> </w:t>
            </w:r>
            <w:r w:rsidRPr="00D65B55">
              <w:t>months</w:t>
            </w:r>
          </w:p>
        </w:tc>
        <w:tc>
          <w:tcPr>
            <w:tcW w:w="209" w:type="pct"/>
            <w:tcBorders>
              <w:bottom w:val="nil"/>
              <w:right w:val="nil"/>
            </w:tcBorders>
          </w:tcPr>
          <w:p w14:paraId="1FBF6E52" w14:textId="03384757" w:rsidR="005233AD" w:rsidRPr="00F537AB" w:rsidRDefault="005233AD" w:rsidP="005233AD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ebdings" w:hAnsi="Webdings"/>
                <w:color w:val="000000"/>
              </w:rPr>
            </w:pPr>
            <w:r w:rsidRPr="00F537AB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2013" w:type="pct"/>
            <w:tcBorders>
              <w:left w:val="nil"/>
              <w:bottom w:val="nil"/>
            </w:tcBorders>
          </w:tcPr>
          <w:p w14:paraId="386CABD8" w14:textId="77777777" w:rsidR="005233AD" w:rsidRDefault="005233AD" w:rsidP="005233AD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65B55">
              <w:t>Egg</w:t>
            </w:r>
            <w:r>
              <w:t xml:space="preserve"> </w:t>
            </w:r>
            <w:r w:rsidRPr="00D65B55">
              <w:t>storage</w:t>
            </w:r>
            <w:r>
              <w:t xml:space="preserve"> </w:t>
            </w:r>
            <w:r w:rsidRPr="00D65B55">
              <w:t>temperature</w:t>
            </w:r>
            <w:r>
              <w:t xml:space="preserve"> (specify)</w:t>
            </w:r>
            <w:r w:rsidRPr="00D65B55">
              <w:t>:</w:t>
            </w:r>
          </w:p>
          <w:p w14:paraId="53476F42" w14:textId="59ACB065" w:rsidR="005233AD" w:rsidRPr="00D65B55" w:rsidRDefault="005233AD" w:rsidP="005233AD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233AD" w:rsidRPr="00D65B55" w14:paraId="31B7CD98" w14:textId="77777777" w:rsidTr="00546B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pct"/>
            <w:vMerge/>
          </w:tcPr>
          <w:p w14:paraId="45CA9979" w14:textId="77777777" w:rsidR="005233AD" w:rsidRPr="00D65B55" w:rsidRDefault="005233AD" w:rsidP="005233AD">
            <w:pPr>
              <w:pStyle w:val="TableParagraph"/>
            </w:pPr>
          </w:p>
        </w:tc>
        <w:tc>
          <w:tcPr>
            <w:tcW w:w="765" w:type="pct"/>
            <w:vMerge/>
          </w:tcPr>
          <w:p w14:paraId="086E9BE4" w14:textId="77777777" w:rsidR="005233AD" w:rsidRPr="00D65B55" w:rsidRDefault="005233AD" w:rsidP="005233AD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903" w:type="pct"/>
            <w:vMerge/>
          </w:tcPr>
          <w:p w14:paraId="165F20A5" w14:textId="77777777" w:rsidR="005233AD" w:rsidRPr="00D65B55" w:rsidRDefault="005233AD" w:rsidP="005233AD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09" w:type="pct"/>
            <w:tcBorders>
              <w:top w:val="nil"/>
              <w:bottom w:val="nil"/>
              <w:right w:val="nil"/>
            </w:tcBorders>
          </w:tcPr>
          <w:p w14:paraId="4EA3666D" w14:textId="21158683" w:rsidR="005233AD" w:rsidRPr="00F537AB" w:rsidRDefault="005233AD" w:rsidP="005233AD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ebdings" w:hAnsi="Webdings"/>
                <w:color w:val="000000"/>
              </w:rPr>
            </w:pPr>
            <w:r w:rsidRPr="00F537AB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2013" w:type="pct"/>
            <w:tcBorders>
              <w:top w:val="nil"/>
              <w:left w:val="nil"/>
              <w:bottom w:val="nil"/>
            </w:tcBorders>
          </w:tcPr>
          <w:p w14:paraId="5A7410DD" w14:textId="65BCE10A" w:rsidR="005233AD" w:rsidRPr="00D65B55" w:rsidRDefault="005233AD" w:rsidP="005233AD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65B55">
              <w:t>Intact</w:t>
            </w:r>
            <w:r>
              <w:t xml:space="preserve"> </w:t>
            </w:r>
            <w:r w:rsidRPr="00D65B55">
              <w:t>eggs</w:t>
            </w:r>
            <w:r>
              <w:t xml:space="preserve"> </w:t>
            </w:r>
            <w:r w:rsidRPr="00D65B55">
              <w:t>(not</w:t>
            </w:r>
            <w:r>
              <w:t xml:space="preserve"> </w:t>
            </w:r>
            <w:r w:rsidRPr="00D65B55">
              <w:t>mandatory)</w:t>
            </w:r>
          </w:p>
        </w:tc>
      </w:tr>
      <w:tr w:rsidR="005233AD" w:rsidRPr="00D65B55" w14:paraId="02F08275" w14:textId="77777777" w:rsidTr="00546B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pct"/>
            <w:vMerge/>
          </w:tcPr>
          <w:p w14:paraId="73571BDA" w14:textId="77777777" w:rsidR="005233AD" w:rsidRPr="00D65B55" w:rsidRDefault="005233AD" w:rsidP="005233AD">
            <w:pPr>
              <w:pStyle w:val="TableParagraph"/>
            </w:pPr>
          </w:p>
        </w:tc>
        <w:tc>
          <w:tcPr>
            <w:tcW w:w="765" w:type="pct"/>
            <w:vMerge/>
          </w:tcPr>
          <w:p w14:paraId="6FD48004" w14:textId="77777777" w:rsidR="005233AD" w:rsidRPr="00D65B55" w:rsidRDefault="005233AD" w:rsidP="005233AD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03" w:type="pct"/>
            <w:vMerge/>
          </w:tcPr>
          <w:p w14:paraId="4640032D" w14:textId="77777777" w:rsidR="005233AD" w:rsidRPr="00D65B55" w:rsidRDefault="005233AD" w:rsidP="005233AD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9" w:type="pct"/>
            <w:tcBorders>
              <w:top w:val="nil"/>
              <w:right w:val="nil"/>
            </w:tcBorders>
          </w:tcPr>
          <w:p w14:paraId="084A034D" w14:textId="51D60205" w:rsidR="005233AD" w:rsidRPr="00F537AB" w:rsidRDefault="005233AD" w:rsidP="005233AD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ebdings" w:hAnsi="Webdings"/>
                <w:color w:val="000000"/>
              </w:rPr>
            </w:pPr>
            <w:r w:rsidRPr="00F537AB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2013" w:type="pct"/>
            <w:tcBorders>
              <w:top w:val="nil"/>
              <w:left w:val="nil"/>
            </w:tcBorders>
          </w:tcPr>
          <w:p w14:paraId="20C6BA94" w14:textId="1CDF3A52" w:rsidR="005233AD" w:rsidRPr="00D65B55" w:rsidRDefault="005233AD" w:rsidP="005233AD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65B55">
              <w:t>Cracked</w:t>
            </w:r>
            <w:r>
              <w:t xml:space="preserve"> </w:t>
            </w:r>
            <w:r w:rsidRPr="00D65B55">
              <w:t>eggs</w:t>
            </w:r>
            <w:r>
              <w:t xml:space="preserve"> </w:t>
            </w:r>
            <w:r w:rsidRPr="00D65B55">
              <w:t>(mandatory</w:t>
            </w:r>
            <w:r>
              <w:t>)</w:t>
            </w:r>
          </w:p>
        </w:tc>
      </w:tr>
      <w:tr w:rsidR="005233AD" w:rsidRPr="00D65B55" w14:paraId="644437D8" w14:textId="77777777" w:rsidTr="00546B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pct"/>
            <w:vMerge w:val="restart"/>
          </w:tcPr>
          <w:p w14:paraId="5FC968F1" w14:textId="77777777" w:rsidR="005233AD" w:rsidRPr="00D65B55" w:rsidRDefault="005233AD" w:rsidP="005233AD">
            <w:pPr>
              <w:pStyle w:val="TableParagraph"/>
            </w:pPr>
            <w:r w:rsidRPr="00D65B55">
              <w:t>Refrigerated</w:t>
            </w:r>
            <w:r>
              <w:t xml:space="preserve"> </w:t>
            </w:r>
            <w:r w:rsidRPr="00D65B55">
              <w:t>vehicle</w:t>
            </w:r>
            <w:r>
              <w:t xml:space="preserve"> </w:t>
            </w:r>
            <w:r w:rsidRPr="00D65B55">
              <w:t>gauge</w:t>
            </w:r>
          </w:p>
        </w:tc>
        <w:tc>
          <w:tcPr>
            <w:tcW w:w="765" w:type="pct"/>
            <w:vMerge w:val="restart"/>
          </w:tcPr>
          <w:p w14:paraId="4CCBC65C" w14:textId="77777777" w:rsidR="005233AD" w:rsidRPr="00D65B55" w:rsidRDefault="005233AD" w:rsidP="005233AD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903" w:type="pct"/>
            <w:vMerge w:val="restart"/>
          </w:tcPr>
          <w:p w14:paraId="40859BFA" w14:textId="77777777" w:rsidR="005233AD" w:rsidRPr="00D65B55" w:rsidRDefault="005233AD" w:rsidP="005233AD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65B55">
              <w:t>Every</w:t>
            </w:r>
            <w:r>
              <w:t xml:space="preserve"> </w:t>
            </w:r>
            <w:r w:rsidRPr="00D65B55">
              <w:t>12</w:t>
            </w:r>
            <w:r>
              <w:t xml:space="preserve"> </w:t>
            </w:r>
            <w:r w:rsidRPr="00D65B55">
              <w:t>months</w:t>
            </w:r>
          </w:p>
        </w:tc>
        <w:tc>
          <w:tcPr>
            <w:tcW w:w="209" w:type="pct"/>
            <w:tcBorders>
              <w:top w:val="single" w:sz="4" w:space="0" w:color="2D808E" w:themeColor="accent2"/>
              <w:bottom w:val="nil"/>
              <w:right w:val="nil"/>
            </w:tcBorders>
          </w:tcPr>
          <w:p w14:paraId="2B3C78BC" w14:textId="69F1B3D8" w:rsidR="005233AD" w:rsidRPr="003F72D4" w:rsidRDefault="005233AD" w:rsidP="005233AD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ebdings" w:hAnsi="Webdings"/>
                <w:color w:val="000000"/>
              </w:rPr>
            </w:pPr>
            <w:r w:rsidRPr="003F72D4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2013" w:type="pct"/>
            <w:tcBorders>
              <w:top w:val="single" w:sz="4" w:space="0" w:color="2D808E" w:themeColor="accent2"/>
              <w:left w:val="nil"/>
              <w:bottom w:val="nil"/>
            </w:tcBorders>
          </w:tcPr>
          <w:p w14:paraId="4D02A7E6" w14:textId="4D4FBE1A" w:rsidR="005233AD" w:rsidRDefault="005233AD" w:rsidP="005233AD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65B55">
              <w:t>Egg</w:t>
            </w:r>
            <w:r>
              <w:t xml:space="preserve"> </w:t>
            </w:r>
            <w:r w:rsidRPr="00D65B55">
              <w:t>transport</w:t>
            </w:r>
            <w:r>
              <w:t xml:space="preserve"> </w:t>
            </w:r>
            <w:r w:rsidRPr="00D65B55">
              <w:t>temperature</w:t>
            </w:r>
            <w:r>
              <w:t xml:space="preserve"> (specify)</w:t>
            </w:r>
            <w:r w:rsidR="004B3DF5">
              <w:t>:</w:t>
            </w:r>
          </w:p>
          <w:p w14:paraId="60BD9684" w14:textId="7C8D2463" w:rsidR="005233AD" w:rsidRPr="00D65B55" w:rsidRDefault="005233AD" w:rsidP="005233AD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5233AD" w:rsidRPr="00D65B55" w14:paraId="26FA5CE8" w14:textId="77777777" w:rsidTr="00546B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pct"/>
            <w:vMerge/>
          </w:tcPr>
          <w:p w14:paraId="281F36E8" w14:textId="77777777" w:rsidR="005233AD" w:rsidRPr="00D65B55" w:rsidRDefault="005233AD" w:rsidP="005233AD">
            <w:pPr>
              <w:pStyle w:val="TableParagraph"/>
            </w:pPr>
          </w:p>
        </w:tc>
        <w:tc>
          <w:tcPr>
            <w:tcW w:w="765" w:type="pct"/>
            <w:vMerge/>
          </w:tcPr>
          <w:p w14:paraId="508A292A" w14:textId="77777777" w:rsidR="005233AD" w:rsidRPr="00D65B55" w:rsidRDefault="005233AD" w:rsidP="005233AD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03" w:type="pct"/>
            <w:vMerge/>
          </w:tcPr>
          <w:p w14:paraId="5F5A03A7" w14:textId="77777777" w:rsidR="005233AD" w:rsidRPr="00D65B55" w:rsidRDefault="005233AD" w:rsidP="005233AD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9" w:type="pct"/>
            <w:tcBorders>
              <w:top w:val="nil"/>
              <w:bottom w:val="nil"/>
              <w:right w:val="nil"/>
            </w:tcBorders>
          </w:tcPr>
          <w:p w14:paraId="49213891" w14:textId="788D4D17" w:rsidR="005233AD" w:rsidRPr="003F72D4" w:rsidRDefault="005233AD" w:rsidP="005233AD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ebdings" w:hAnsi="Webdings"/>
                <w:color w:val="000000"/>
              </w:rPr>
            </w:pPr>
            <w:r w:rsidRPr="003F72D4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2013" w:type="pct"/>
            <w:tcBorders>
              <w:top w:val="nil"/>
              <w:left w:val="nil"/>
              <w:bottom w:val="nil"/>
            </w:tcBorders>
          </w:tcPr>
          <w:p w14:paraId="1B4AFDE1" w14:textId="5C1047F8" w:rsidR="005233AD" w:rsidRPr="00D65B55" w:rsidRDefault="005233AD" w:rsidP="005233AD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65B55">
              <w:t>Intact</w:t>
            </w:r>
            <w:r>
              <w:t xml:space="preserve"> </w:t>
            </w:r>
            <w:r w:rsidRPr="00D65B55">
              <w:t>eggs</w:t>
            </w:r>
            <w:r>
              <w:t xml:space="preserve"> </w:t>
            </w:r>
            <w:r w:rsidRPr="00D65B55">
              <w:t>(not</w:t>
            </w:r>
            <w:r>
              <w:t xml:space="preserve"> </w:t>
            </w:r>
            <w:r w:rsidRPr="00D65B55">
              <w:t>mandatory)</w:t>
            </w:r>
          </w:p>
        </w:tc>
      </w:tr>
      <w:tr w:rsidR="005233AD" w:rsidRPr="00D65B55" w14:paraId="39F30AF6" w14:textId="77777777" w:rsidTr="00546B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pct"/>
            <w:vMerge/>
          </w:tcPr>
          <w:p w14:paraId="6DCB04A6" w14:textId="77777777" w:rsidR="005233AD" w:rsidRPr="00D65B55" w:rsidRDefault="005233AD" w:rsidP="005233AD">
            <w:pPr>
              <w:pStyle w:val="TableParagraph"/>
            </w:pPr>
          </w:p>
        </w:tc>
        <w:tc>
          <w:tcPr>
            <w:tcW w:w="765" w:type="pct"/>
            <w:vMerge/>
          </w:tcPr>
          <w:p w14:paraId="207E4260" w14:textId="77777777" w:rsidR="005233AD" w:rsidRPr="00D65B55" w:rsidRDefault="005233AD" w:rsidP="005233AD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903" w:type="pct"/>
            <w:vMerge/>
          </w:tcPr>
          <w:p w14:paraId="26C53046" w14:textId="77777777" w:rsidR="005233AD" w:rsidRPr="00D65B55" w:rsidRDefault="005233AD" w:rsidP="005233AD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09" w:type="pct"/>
            <w:tcBorders>
              <w:top w:val="nil"/>
              <w:bottom w:val="single" w:sz="4" w:space="0" w:color="2D808E" w:themeColor="accent2"/>
              <w:right w:val="nil"/>
            </w:tcBorders>
          </w:tcPr>
          <w:p w14:paraId="1DEC8DDC" w14:textId="5FD37393" w:rsidR="005233AD" w:rsidRPr="003F72D4" w:rsidRDefault="005233AD" w:rsidP="005233AD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ebdings" w:hAnsi="Webdings"/>
                <w:color w:val="000000"/>
              </w:rPr>
            </w:pPr>
            <w:r w:rsidRPr="003F72D4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2013" w:type="pct"/>
            <w:tcBorders>
              <w:top w:val="nil"/>
              <w:left w:val="nil"/>
              <w:bottom w:val="single" w:sz="4" w:space="0" w:color="2D808E" w:themeColor="accent2"/>
            </w:tcBorders>
          </w:tcPr>
          <w:p w14:paraId="75D9A745" w14:textId="456EEE25" w:rsidR="005233AD" w:rsidRPr="00D65B55" w:rsidRDefault="005233AD" w:rsidP="005233AD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65B55">
              <w:t>Cracked</w:t>
            </w:r>
            <w:r>
              <w:t xml:space="preserve"> </w:t>
            </w:r>
            <w:r w:rsidRPr="00D65B55">
              <w:t>egg</w:t>
            </w:r>
            <w:r>
              <w:t xml:space="preserve"> </w:t>
            </w:r>
            <w:r w:rsidRPr="00D65B55">
              <w:t>transport</w:t>
            </w:r>
            <w:r>
              <w:t xml:space="preserve"> </w:t>
            </w:r>
            <w:r w:rsidRPr="00D65B55">
              <w:t>(mandatory</w:t>
            </w:r>
            <w:r>
              <w:t>, 7</w:t>
            </w:r>
            <w:r w:rsidRPr="00D0414A">
              <w:t>°</w:t>
            </w:r>
            <w:r>
              <w:t>C</w:t>
            </w:r>
            <w:r w:rsidRPr="00D65B55">
              <w:t>)</w:t>
            </w:r>
          </w:p>
        </w:tc>
      </w:tr>
      <w:tr w:rsidR="005233AD" w:rsidRPr="00D65B55" w14:paraId="5DDCE366" w14:textId="77777777" w:rsidTr="00546B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pct"/>
            <w:vMerge w:val="restart"/>
          </w:tcPr>
          <w:p w14:paraId="3BF853D0" w14:textId="77777777" w:rsidR="005233AD" w:rsidRPr="00D65B55" w:rsidRDefault="005233AD" w:rsidP="005233AD">
            <w:pPr>
              <w:pStyle w:val="TableParagraph"/>
            </w:pPr>
            <w:r w:rsidRPr="00D65B55">
              <w:t>Temperature</w:t>
            </w:r>
            <w:r>
              <w:t xml:space="preserve"> </w:t>
            </w:r>
            <w:r w:rsidRPr="00D65B55">
              <w:t>probe</w:t>
            </w:r>
            <w:r>
              <w:t xml:space="preserve"> </w:t>
            </w:r>
            <w:r w:rsidRPr="00D65B55">
              <w:t>thermometer(s)</w:t>
            </w:r>
          </w:p>
        </w:tc>
        <w:tc>
          <w:tcPr>
            <w:tcW w:w="765" w:type="pct"/>
            <w:vMerge w:val="restart"/>
          </w:tcPr>
          <w:p w14:paraId="40B4213D" w14:textId="77777777" w:rsidR="005233AD" w:rsidRPr="00D65B55" w:rsidRDefault="005233AD" w:rsidP="005233AD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03" w:type="pct"/>
            <w:vMerge w:val="restart"/>
          </w:tcPr>
          <w:p w14:paraId="596BF05C" w14:textId="77777777" w:rsidR="005233AD" w:rsidRPr="00D65B55" w:rsidRDefault="005233AD" w:rsidP="005233AD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65B55">
              <w:t>Every</w:t>
            </w:r>
            <w:r>
              <w:t xml:space="preserve"> </w:t>
            </w:r>
            <w:r w:rsidRPr="00D65B55">
              <w:t>6</w:t>
            </w:r>
            <w:r>
              <w:t xml:space="preserve"> </w:t>
            </w:r>
            <w:r w:rsidRPr="00D65B55">
              <w:t>months</w:t>
            </w:r>
          </w:p>
        </w:tc>
        <w:tc>
          <w:tcPr>
            <w:tcW w:w="209" w:type="pct"/>
            <w:tcBorders>
              <w:bottom w:val="nil"/>
              <w:right w:val="nil"/>
            </w:tcBorders>
          </w:tcPr>
          <w:p w14:paraId="108D2D97" w14:textId="42879339" w:rsidR="005233AD" w:rsidRPr="001F6FEA" w:rsidRDefault="005233AD" w:rsidP="005233AD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ebdings" w:hAnsi="Webdings" w:hint="eastAsia"/>
                <w:color w:val="000000"/>
              </w:rPr>
            </w:pPr>
            <w:r w:rsidRPr="001F6FEA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2013" w:type="pct"/>
            <w:tcBorders>
              <w:left w:val="nil"/>
              <w:bottom w:val="nil"/>
            </w:tcBorders>
          </w:tcPr>
          <w:p w14:paraId="228DC8C4" w14:textId="77777777" w:rsidR="005233AD" w:rsidRDefault="005233AD" w:rsidP="005233AD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65B55">
              <w:t>Egg</w:t>
            </w:r>
            <w:r>
              <w:t xml:space="preserve"> </w:t>
            </w:r>
            <w:r w:rsidRPr="00D65B55">
              <w:t>wet</w:t>
            </w:r>
            <w:r>
              <w:t xml:space="preserve"> </w:t>
            </w:r>
            <w:r w:rsidRPr="00D65B55">
              <w:t>cleaning</w:t>
            </w:r>
            <w:r>
              <w:t xml:space="preserve"> (specify)</w:t>
            </w:r>
            <w:r w:rsidR="004B3DF5">
              <w:t>:</w:t>
            </w:r>
          </w:p>
          <w:p w14:paraId="1CF0D30A" w14:textId="712F0057" w:rsidR="004B3DF5" w:rsidRPr="00D65B55" w:rsidRDefault="004B3DF5" w:rsidP="005233AD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233AD" w:rsidRPr="00D65B55" w14:paraId="4DD54337" w14:textId="77777777" w:rsidTr="00546B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pct"/>
            <w:vMerge/>
          </w:tcPr>
          <w:p w14:paraId="7E0CA5CE" w14:textId="77777777" w:rsidR="005233AD" w:rsidRPr="00D65B55" w:rsidRDefault="005233AD" w:rsidP="005233AD">
            <w:pPr>
              <w:pStyle w:val="TableParagraph"/>
            </w:pPr>
          </w:p>
        </w:tc>
        <w:tc>
          <w:tcPr>
            <w:tcW w:w="765" w:type="pct"/>
            <w:vMerge/>
          </w:tcPr>
          <w:p w14:paraId="4641C34D" w14:textId="77777777" w:rsidR="005233AD" w:rsidRPr="00D65B55" w:rsidRDefault="005233AD" w:rsidP="005233AD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903" w:type="pct"/>
            <w:vMerge/>
          </w:tcPr>
          <w:p w14:paraId="63EE375D" w14:textId="77777777" w:rsidR="005233AD" w:rsidRPr="00D65B55" w:rsidRDefault="005233AD" w:rsidP="005233AD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09" w:type="pct"/>
            <w:tcBorders>
              <w:top w:val="nil"/>
              <w:bottom w:val="nil"/>
              <w:right w:val="nil"/>
            </w:tcBorders>
          </w:tcPr>
          <w:p w14:paraId="63527EF1" w14:textId="6627C699" w:rsidR="005233AD" w:rsidRPr="001F6FEA" w:rsidRDefault="005233AD" w:rsidP="005233AD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ebdings" w:hAnsi="Webdings" w:hint="eastAsia"/>
                <w:color w:val="000000"/>
              </w:rPr>
            </w:pPr>
            <w:r w:rsidRPr="001F6FEA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2013" w:type="pct"/>
            <w:tcBorders>
              <w:top w:val="nil"/>
              <w:left w:val="nil"/>
              <w:bottom w:val="nil"/>
            </w:tcBorders>
          </w:tcPr>
          <w:p w14:paraId="44CED52F" w14:textId="5CD7B26C" w:rsidR="005233AD" w:rsidRPr="00D65B55" w:rsidRDefault="005233AD" w:rsidP="005233AD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65B55">
              <w:t>Egg</w:t>
            </w:r>
            <w:r>
              <w:t xml:space="preserve"> </w:t>
            </w:r>
            <w:r w:rsidRPr="00D65B55">
              <w:t>temperature</w:t>
            </w:r>
          </w:p>
        </w:tc>
      </w:tr>
      <w:tr w:rsidR="005233AD" w:rsidRPr="00D65B55" w14:paraId="4BD01E01" w14:textId="77777777" w:rsidTr="00546B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pct"/>
            <w:vMerge/>
          </w:tcPr>
          <w:p w14:paraId="09807857" w14:textId="77777777" w:rsidR="005233AD" w:rsidRPr="00D65B55" w:rsidRDefault="005233AD" w:rsidP="005233AD">
            <w:pPr>
              <w:pStyle w:val="TableParagraph"/>
            </w:pPr>
          </w:p>
        </w:tc>
        <w:tc>
          <w:tcPr>
            <w:tcW w:w="765" w:type="pct"/>
            <w:vMerge/>
          </w:tcPr>
          <w:p w14:paraId="20954F8A" w14:textId="77777777" w:rsidR="005233AD" w:rsidRPr="00D65B55" w:rsidRDefault="005233AD" w:rsidP="005233AD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03" w:type="pct"/>
            <w:vMerge/>
          </w:tcPr>
          <w:p w14:paraId="1B1921E0" w14:textId="77777777" w:rsidR="005233AD" w:rsidRPr="00D65B55" w:rsidRDefault="005233AD" w:rsidP="005233AD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9" w:type="pct"/>
            <w:tcBorders>
              <w:top w:val="nil"/>
              <w:right w:val="nil"/>
            </w:tcBorders>
          </w:tcPr>
          <w:p w14:paraId="133431EF" w14:textId="1EFAD412" w:rsidR="005233AD" w:rsidRPr="001F6FEA" w:rsidRDefault="005233AD" w:rsidP="005233AD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ebdings" w:hAnsi="Webdings" w:hint="eastAsia"/>
                <w:color w:val="000000"/>
              </w:rPr>
            </w:pPr>
            <w:r w:rsidRPr="001F6FEA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2013" w:type="pct"/>
            <w:tcBorders>
              <w:top w:val="nil"/>
              <w:left w:val="nil"/>
            </w:tcBorders>
          </w:tcPr>
          <w:p w14:paraId="2E353F74" w14:textId="49CB24DA" w:rsidR="005233AD" w:rsidRPr="00D65B55" w:rsidRDefault="005233AD" w:rsidP="005233AD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65B55">
              <w:t>Water</w:t>
            </w:r>
            <w:r>
              <w:t xml:space="preserve"> </w:t>
            </w:r>
            <w:r w:rsidRPr="00D65B55">
              <w:t>temperature</w:t>
            </w:r>
          </w:p>
        </w:tc>
      </w:tr>
      <w:tr w:rsidR="005233AD" w:rsidRPr="00D65B55" w14:paraId="00347178" w14:textId="77777777" w:rsidTr="00546B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pct"/>
            <w:vMerge w:val="restart"/>
          </w:tcPr>
          <w:p w14:paraId="0A1BF68A" w14:textId="77777777" w:rsidR="005233AD" w:rsidRPr="00D65B55" w:rsidRDefault="005233AD" w:rsidP="005233AD">
            <w:pPr>
              <w:pStyle w:val="TableParagraph"/>
            </w:pPr>
            <w:r w:rsidRPr="00D65B55">
              <w:t>pH</w:t>
            </w:r>
            <w:r>
              <w:t xml:space="preserve"> </w:t>
            </w:r>
            <w:r w:rsidRPr="00D65B55">
              <w:t>meter</w:t>
            </w:r>
          </w:p>
        </w:tc>
        <w:tc>
          <w:tcPr>
            <w:tcW w:w="765" w:type="pct"/>
            <w:vMerge w:val="restart"/>
          </w:tcPr>
          <w:p w14:paraId="6DCDCE5E" w14:textId="77777777" w:rsidR="005233AD" w:rsidRPr="00D65B55" w:rsidRDefault="005233AD" w:rsidP="005233AD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903" w:type="pct"/>
            <w:vMerge w:val="restart"/>
          </w:tcPr>
          <w:p w14:paraId="0B72DBDF" w14:textId="125BBEF2" w:rsidR="005233AD" w:rsidRPr="00D65B55" w:rsidRDefault="005233AD" w:rsidP="005233AD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65B55">
              <w:t>Minimum</w:t>
            </w:r>
            <w:r>
              <w:t xml:space="preserve"> </w:t>
            </w:r>
            <w:r w:rsidRPr="00D65B55">
              <w:t>every</w:t>
            </w:r>
            <w:r>
              <w:t xml:space="preserve"> </w:t>
            </w:r>
            <w:r w:rsidRPr="00D65B55">
              <w:t>6</w:t>
            </w:r>
            <w:r>
              <w:t xml:space="preserve"> </w:t>
            </w:r>
            <w:r w:rsidRPr="00D65B55">
              <w:t>months</w:t>
            </w:r>
            <w:r>
              <w:t xml:space="preserve"> (</w:t>
            </w:r>
            <w:r w:rsidRPr="00D65B55">
              <w:t>more</w:t>
            </w:r>
            <w:r>
              <w:t xml:space="preserve"> </w:t>
            </w:r>
            <w:r w:rsidRPr="00D65B55">
              <w:t>if</w:t>
            </w:r>
            <w:r>
              <w:t xml:space="preserve"> </w:t>
            </w:r>
            <w:r w:rsidRPr="00D65B55">
              <w:t>required</w:t>
            </w:r>
            <w:r>
              <w:t xml:space="preserve"> by </w:t>
            </w:r>
            <w:r w:rsidRPr="00D65B55">
              <w:t>manufacturer</w:t>
            </w:r>
            <w:r>
              <w:t>)</w:t>
            </w:r>
          </w:p>
        </w:tc>
        <w:tc>
          <w:tcPr>
            <w:tcW w:w="209" w:type="pct"/>
            <w:tcBorders>
              <w:top w:val="single" w:sz="4" w:space="0" w:color="2D808E" w:themeColor="accent2"/>
              <w:bottom w:val="nil"/>
              <w:right w:val="nil"/>
            </w:tcBorders>
          </w:tcPr>
          <w:p w14:paraId="606461F9" w14:textId="0AF2E74F" w:rsidR="005233AD" w:rsidRPr="001F6FEA" w:rsidRDefault="005233AD" w:rsidP="005233AD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ebdings" w:hAnsi="Webdings" w:hint="eastAsia"/>
                <w:color w:val="000000"/>
              </w:rPr>
            </w:pPr>
            <w:r w:rsidRPr="001F6FEA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2013" w:type="pct"/>
            <w:tcBorders>
              <w:top w:val="single" w:sz="4" w:space="0" w:color="2D808E" w:themeColor="accent2"/>
              <w:left w:val="nil"/>
              <w:bottom w:val="nil"/>
            </w:tcBorders>
          </w:tcPr>
          <w:p w14:paraId="5099A987" w14:textId="3FDA3904" w:rsidR="005233AD" w:rsidRDefault="005233AD" w:rsidP="005233AD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65B55">
              <w:t>Egg</w:t>
            </w:r>
            <w:r>
              <w:t xml:space="preserve"> </w:t>
            </w:r>
            <w:r w:rsidRPr="00D65B55">
              <w:t>wet</w:t>
            </w:r>
            <w:r>
              <w:t xml:space="preserve"> </w:t>
            </w:r>
            <w:r w:rsidRPr="00D65B55">
              <w:t>cleaning</w:t>
            </w:r>
            <w:r>
              <w:t xml:space="preserve"> (specify)</w:t>
            </w:r>
            <w:r w:rsidR="00A36FD0">
              <w:t>:</w:t>
            </w:r>
          </w:p>
          <w:p w14:paraId="5069A6E5" w14:textId="05BE7A97" w:rsidR="005233AD" w:rsidRPr="00D65B55" w:rsidRDefault="005233AD" w:rsidP="005233AD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5233AD" w:rsidRPr="00D65B55" w14:paraId="06B8E6DF" w14:textId="77777777" w:rsidTr="00546B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pct"/>
            <w:vMerge/>
          </w:tcPr>
          <w:p w14:paraId="76F1A6A3" w14:textId="77777777" w:rsidR="005233AD" w:rsidRPr="00D65B55" w:rsidRDefault="005233AD" w:rsidP="005233AD">
            <w:pPr>
              <w:pStyle w:val="BodyText"/>
              <w:rPr>
                <w:color w:val="auto"/>
              </w:rPr>
            </w:pPr>
          </w:p>
        </w:tc>
        <w:tc>
          <w:tcPr>
            <w:tcW w:w="765" w:type="pct"/>
            <w:vMerge/>
          </w:tcPr>
          <w:p w14:paraId="2F92B533" w14:textId="77777777" w:rsidR="005233AD" w:rsidRPr="00D65B55" w:rsidRDefault="005233AD" w:rsidP="005233AD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903" w:type="pct"/>
            <w:vMerge/>
          </w:tcPr>
          <w:p w14:paraId="2A3E42AA" w14:textId="77777777" w:rsidR="005233AD" w:rsidRPr="00D65B55" w:rsidRDefault="005233AD" w:rsidP="005233AD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209" w:type="pct"/>
            <w:tcBorders>
              <w:top w:val="nil"/>
              <w:right w:val="nil"/>
            </w:tcBorders>
          </w:tcPr>
          <w:p w14:paraId="772DA8AA" w14:textId="23A077CD" w:rsidR="005233AD" w:rsidRPr="001F6FEA" w:rsidRDefault="005233AD" w:rsidP="005233AD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ebdings" w:hAnsi="Webdings" w:hint="eastAsia"/>
                <w:color w:val="000000"/>
              </w:rPr>
            </w:pPr>
            <w:r w:rsidRPr="001F6FEA">
              <w:rPr>
                <w:rFonts w:ascii="Webdings" w:hAnsi="Webdings"/>
                <w:color w:val="000000"/>
              </w:rPr>
              <w:t>c</w:t>
            </w:r>
          </w:p>
        </w:tc>
        <w:tc>
          <w:tcPr>
            <w:tcW w:w="2013" w:type="pct"/>
            <w:tcBorders>
              <w:top w:val="nil"/>
              <w:left w:val="nil"/>
            </w:tcBorders>
          </w:tcPr>
          <w:p w14:paraId="31904522" w14:textId="093BE461" w:rsidR="005233AD" w:rsidRPr="00D65B55" w:rsidRDefault="005233AD" w:rsidP="005233AD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65B55">
              <w:t>pH</w:t>
            </w:r>
            <w:r>
              <w:t xml:space="preserve"> </w:t>
            </w:r>
            <w:r w:rsidRPr="00D65B55">
              <w:t>of</w:t>
            </w:r>
            <w:r>
              <w:t xml:space="preserve"> </w:t>
            </w:r>
            <w:r w:rsidRPr="00D65B55">
              <w:t>wet</w:t>
            </w:r>
            <w:r>
              <w:t xml:space="preserve"> </w:t>
            </w:r>
            <w:r w:rsidRPr="00D65B55">
              <w:t>cleaning</w:t>
            </w:r>
            <w:r>
              <w:t xml:space="preserve"> </w:t>
            </w:r>
            <w:r w:rsidRPr="00D65B55">
              <w:t>solution</w:t>
            </w:r>
            <w:r>
              <w:t xml:space="preserve"> </w:t>
            </w:r>
            <w:r w:rsidRPr="00D65B55">
              <w:t>when</w:t>
            </w:r>
            <w:r>
              <w:t xml:space="preserve"> </w:t>
            </w:r>
            <w:r w:rsidRPr="00D65B55">
              <w:t>egg</w:t>
            </w:r>
            <w:r>
              <w:t xml:space="preserve"> </w:t>
            </w:r>
            <w:r w:rsidRPr="00D65B55">
              <w:t>sanitiser</w:t>
            </w:r>
            <w:r>
              <w:t xml:space="preserve"> </w:t>
            </w:r>
            <w:r w:rsidRPr="00D65B55">
              <w:t>is</w:t>
            </w:r>
            <w:r>
              <w:t xml:space="preserve"> </w:t>
            </w:r>
            <w:r w:rsidRPr="00D65B55">
              <w:t>added</w:t>
            </w:r>
          </w:p>
        </w:tc>
      </w:tr>
      <w:tr w:rsidR="00E174D4" w:rsidRPr="00D65B55" w14:paraId="1D5B1192" w14:textId="77777777" w:rsidTr="00546B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pct"/>
          </w:tcPr>
          <w:p w14:paraId="7E7DB15B" w14:textId="77777777" w:rsidR="00E174D4" w:rsidRPr="00D65B55" w:rsidRDefault="00E174D4" w:rsidP="005233AD">
            <w:pPr>
              <w:pStyle w:val="TableParagraph"/>
            </w:pPr>
            <w:r w:rsidRPr="00D65B55">
              <w:t>Other</w:t>
            </w:r>
            <w:r w:rsidR="003F4231">
              <w:t xml:space="preserve"> </w:t>
            </w:r>
            <w:r w:rsidRPr="00D65B55">
              <w:t>(specify):</w:t>
            </w:r>
          </w:p>
          <w:p w14:paraId="3709E0AD" w14:textId="77777777" w:rsidR="00E174D4" w:rsidRPr="00D65B55" w:rsidRDefault="00E174D4" w:rsidP="005233AD">
            <w:pPr>
              <w:pStyle w:val="TableParagraph"/>
            </w:pPr>
          </w:p>
          <w:p w14:paraId="5ACD7F17" w14:textId="77777777" w:rsidR="00E174D4" w:rsidRPr="00D65B55" w:rsidRDefault="00E174D4" w:rsidP="005233AD">
            <w:pPr>
              <w:pStyle w:val="TableParagraph"/>
            </w:pPr>
          </w:p>
        </w:tc>
        <w:tc>
          <w:tcPr>
            <w:tcW w:w="765" w:type="pct"/>
          </w:tcPr>
          <w:p w14:paraId="189184A0" w14:textId="77777777" w:rsidR="00E174D4" w:rsidRPr="00D65B55" w:rsidRDefault="00E174D4" w:rsidP="005233AD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903" w:type="pct"/>
          </w:tcPr>
          <w:p w14:paraId="2199BDDA" w14:textId="77777777" w:rsidR="00E174D4" w:rsidRPr="00D65B55" w:rsidRDefault="00E174D4" w:rsidP="005233AD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222" w:type="pct"/>
            <w:gridSpan w:val="2"/>
          </w:tcPr>
          <w:p w14:paraId="221511DD" w14:textId="77777777" w:rsidR="00E174D4" w:rsidRPr="00D65B55" w:rsidRDefault="00E174D4" w:rsidP="005233AD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</w:tbl>
    <w:p w14:paraId="6339CE93" w14:textId="1FDB0F63" w:rsidR="00973DBA" w:rsidRDefault="00973DBA" w:rsidP="00973DBA">
      <w:pPr>
        <w:pStyle w:val="Heading3"/>
      </w:pPr>
      <w:bookmarkStart w:id="84" w:name="_Toc231550458"/>
      <w:r>
        <w:t>Skills</w:t>
      </w:r>
      <w:r w:rsidR="003F4231">
        <w:t xml:space="preserve"> </w:t>
      </w:r>
      <w:r>
        <w:t>and</w:t>
      </w:r>
      <w:r w:rsidR="003F4231">
        <w:t xml:space="preserve"> </w:t>
      </w:r>
      <w:r>
        <w:t>knowledge</w:t>
      </w:r>
      <w:bookmarkEnd w:id="84"/>
    </w:p>
    <w:p w14:paraId="3BB6C9F9" w14:textId="3BF90C63" w:rsidR="00973DBA" w:rsidRPr="00973DBA" w:rsidRDefault="00E74397" w:rsidP="00973DBA">
      <w:pPr>
        <w:pStyle w:val="BodyText"/>
      </w:pPr>
      <w:r w:rsidRPr="00E74397">
        <w:t>Egg</w:t>
      </w:r>
      <w:r w:rsidR="003F4231">
        <w:t xml:space="preserve"> </w:t>
      </w:r>
      <w:r w:rsidR="00973DBA" w:rsidRPr="00973DBA">
        <w:t>producers</w:t>
      </w:r>
      <w:r w:rsidR="003F4231">
        <w:t xml:space="preserve"> </w:t>
      </w:r>
      <w:r w:rsidR="00973DBA" w:rsidRPr="00973DBA">
        <w:t>and</w:t>
      </w:r>
      <w:r w:rsidR="003F4231">
        <w:t xml:space="preserve"> </w:t>
      </w:r>
      <w:r w:rsidR="00973DBA" w:rsidRPr="00973DBA">
        <w:t>graders</w:t>
      </w:r>
      <w:r w:rsidR="003F4231">
        <w:t xml:space="preserve"> </w:t>
      </w:r>
      <w:r w:rsidRPr="00E74397">
        <w:t>must</w:t>
      </w:r>
      <w:r w:rsidR="003F4231">
        <w:t xml:space="preserve"> </w:t>
      </w:r>
      <w:r w:rsidRPr="00E74397">
        <w:t>follow</w:t>
      </w:r>
      <w:r w:rsidR="003F4231">
        <w:t xml:space="preserve"> </w:t>
      </w:r>
      <w:r w:rsidRPr="00E74397">
        <w:t>strict</w:t>
      </w:r>
      <w:r w:rsidR="003F4231">
        <w:t xml:space="preserve"> </w:t>
      </w:r>
      <w:r w:rsidRPr="00E74397">
        <w:t>laws</w:t>
      </w:r>
      <w:r w:rsidR="003F4231">
        <w:t xml:space="preserve"> </w:t>
      </w:r>
      <w:r w:rsidR="00080147">
        <w:t>to</w:t>
      </w:r>
      <w:r w:rsidR="003F4231">
        <w:t xml:space="preserve"> </w:t>
      </w:r>
      <w:r w:rsidR="00080147">
        <w:t>ensure</w:t>
      </w:r>
      <w:r w:rsidR="003F4231">
        <w:t xml:space="preserve"> </w:t>
      </w:r>
      <w:r w:rsidR="00973DBA" w:rsidRPr="00973DBA">
        <w:t>food</w:t>
      </w:r>
      <w:r w:rsidR="003F4231">
        <w:t xml:space="preserve"> </w:t>
      </w:r>
      <w:r w:rsidR="00973DBA" w:rsidRPr="00973DBA">
        <w:t>safety</w:t>
      </w:r>
      <w:r w:rsidR="003F4231">
        <w:t xml:space="preserve"> </w:t>
      </w:r>
      <w:r w:rsidR="00973DBA" w:rsidRPr="00973DBA">
        <w:t>and</w:t>
      </w:r>
      <w:r w:rsidR="003F4231">
        <w:t xml:space="preserve"> </w:t>
      </w:r>
      <w:r w:rsidRPr="00E74397">
        <w:t>manag</w:t>
      </w:r>
      <w:r w:rsidR="001F4607">
        <w:t>e</w:t>
      </w:r>
      <w:r w:rsidR="003F4231">
        <w:t xml:space="preserve"> </w:t>
      </w:r>
      <w:r w:rsidR="00973DBA" w:rsidRPr="001F4607">
        <w:rPr>
          <w:i/>
        </w:rPr>
        <w:t>Salmonella</w:t>
      </w:r>
      <w:r w:rsidR="003F4231">
        <w:rPr>
          <w:i/>
        </w:rPr>
        <w:t xml:space="preserve"> </w:t>
      </w:r>
      <w:r w:rsidR="00973DBA" w:rsidRPr="00973DBA">
        <w:t>Enteritidis</w:t>
      </w:r>
      <w:r w:rsidR="003F4231">
        <w:t xml:space="preserve"> </w:t>
      </w:r>
      <w:r w:rsidR="001F4607">
        <w:t>risks</w:t>
      </w:r>
      <w:r w:rsidR="00973DBA" w:rsidRPr="00973DBA">
        <w:t>.</w:t>
      </w:r>
      <w:r w:rsidR="003F4231">
        <w:t xml:space="preserve"> </w:t>
      </w:r>
      <w:r w:rsidR="00973DBA" w:rsidRPr="00973DBA">
        <w:t>Adequate</w:t>
      </w:r>
      <w:r w:rsidR="003F4231">
        <w:t xml:space="preserve"> </w:t>
      </w:r>
      <w:r w:rsidR="00973DBA" w:rsidRPr="00973DBA">
        <w:t>training</w:t>
      </w:r>
      <w:r w:rsidR="003F4231">
        <w:t xml:space="preserve"> </w:t>
      </w:r>
      <w:r w:rsidR="00973DBA" w:rsidRPr="00973DBA">
        <w:t>for</w:t>
      </w:r>
      <w:r w:rsidR="003F4231">
        <w:t xml:space="preserve"> </w:t>
      </w:r>
      <w:r w:rsidR="00973DBA" w:rsidRPr="00973DBA">
        <w:t>all</w:t>
      </w:r>
      <w:r w:rsidR="003F4231">
        <w:t xml:space="preserve"> </w:t>
      </w:r>
      <w:r w:rsidR="00973DBA" w:rsidRPr="00973DBA">
        <w:t>staff</w:t>
      </w:r>
      <w:r w:rsidR="003F4231">
        <w:t xml:space="preserve"> </w:t>
      </w:r>
      <w:r w:rsidR="00973DBA" w:rsidRPr="00973DBA">
        <w:t>is</w:t>
      </w:r>
      <w:r w:rsidR="003F4231">
        <w:t xml:space="preserve"> </w:t>
      </w:r>
      <w:r w:rsidR="00973DBA" w:rsidRPr="00973DBA">
        <w:t>required</w:t>
      </w:r>
      <w:r w:rsidR="003F4231">
        <w:t xml:space="preserve"> </w:t>
      </w:r>
      <w:r w:rsidR="00973DBA" w:rsidRPr="00973DBA">
        <w:t>to</w:t>
      </w:r>
      <w:r w:rsidR="003F4231">
        <w:t xml:space="preserve"> </w:t>
      </w:r>
      <w:r w:rsidR="00973DBA" w:rsidRPr="00973DBA">
        <w:t>ensure</w:t>
      </w:r>
      <w:r w:rsidR="003F4231">
        <w:t xml:space="preserve"> </w:t>
      </w:r>
      <w:r w:rsidR="00973DBA" w:rsidRPr="00973DBA">
        <w:t>all</w:t>
      </w:r>
      <w:r w:rsidR="003F4231">
        <w:t xml:space="preserve"> </w:t>
      </w:r>
      <w:r w:rsidR="00973DBA" w:rsidRPr="00973DBA">
        <w:t>requirements</w:t>
      </w:r>
      <w:r w:rsidR="003F4231">
        <w:t xml:space="preserve"> </w:t>
      </w:r>
      <w:r w:rsidR="00973DBA" w:rsidRPr="00973DBA">
        <w:t>are</w:t>
      </w:r>
      <w:r w:rsidR="003F4231">
        <w:t xml:space="preserve"> </w:t>
      </w:r>
      <w:r w:rsidR="00973DBA" w:rsidRPr="00973DBA">
        <w:t>being</w:t>
      </w:r>
      <w:r w:rsidR="003F4231">
        <w:t xml:space="preserve"> </w:t>
      </w:r>
      <w:r w:rsidR="00973DBA" w:rsidRPr="00973DBA">
        <w:t>met.</w:t>
      </w:r>
      <w:r w:rsidR="003F4231">
        <w:t xml:space="preserve">  </w:t>
      </w:r>
    </w:p>
    <w:p w14:paraId="6E6F36DC" w14:textId="423B6F62" w:rsidR="00973DBA" w:rsidRPr="00973DBA" w:rsidRDefault="00973DBA" w:rsidP="00973DBA">
      <w:pPr>
        <w:pStyle w:val="BodyText"/>
      </w:pPr>
      <w:r w:rsidRPr="00973DBA">
        <w:t>Staff</w:t>
      </w:r>
      <w:r w:rsidR="003F4231">
        <w:t xml:space="preserve"> </w:t>
      </w:r>
      <w:r w:rsidRPr="00973DBA">
        <w:t>must</w:t>
      </w:r>
      <w:r w:rsidR="003F4231">
        <w:t xml:space="preserve"> </w:t>
      </w:r>
      <w:r w:rsidRPr="00973DBA">
        <w:t>have</w:t>
      </w:r>
      <w:r w:rsidR="003F4231">
        <w:t xml:space="preserve"> </w:t>
      </w:r>
      <w:r w:rsidRPr="00973DBA">
        <w:t>the</w:t>
      </w:r>
      <w:r w:rsidR="003F4231">
        <w:t xml:space="preserve"> </w:t>
      </w:r>
      <w:r w:rsidRPr="00973DBA">
        <w:t>skills</w:t>
      </w:r>
      <w:r w:rsidR="003F4231">
        <w:t xml:space="preserve"> </w:t>
      </w:r>
      <w:r w:rsidRPr="00973DBA">
        <w:t>and</w:t>
      </w:r>
      <w:r w:rsidR="003F4231">
        <w:t xml:space="preserve"> </w:t>
      </w:r>
      <w:r w:rsidRPr="00973DBA">
        <w:t>knowledge</w:t>
      </w:r>
      <w:r w:rsidR="003F4231">
        <w:t xml:space="preserve"> </w:t>
      </w:r>
      <w:r w:rsidRPr="00973DBA">
        <w:t>required</w:t>
      </w:r>
      <w:r w:rsidR="003F4231">
        <w:t xml:space="preserve"> </w:t>
      </w:r>
      <w:r w:rsidRPr="00973DBA">
        <w:t>to</w:t>
      </w:r>
      <w:r w:rsidR="003F4231">
        <w:t xml:space="preserve"> </w:t>
      </w:r>
      <w:r w:rsidRPr="00973DBA">
        <w:t>complete</w:t>
      </w:r>
      <w:r w:rsidR="003F4231">
        <w:t xml:space="preserve"> </w:t>
      </w:r>
      <w:r w:rsidRPr="00973DBA">
        <w:t>their</w:t>
      </w:r>
      <w:r w:rsidR="003F4231">
        <w:t xml:space="preserve"> </w:t>
      </w:r>
      <w:r w:rsidRPr="00973DBA">
        <w:t>work</w:t>
      </w:r>
      <w:r w:rsidR="003F4231">
        <w:t xml:space="preserve"> </w:t>
      </w:r>
      <w:r w:rsidRPr="00973DBA">
        <w:t>duties</w:t>
      </w:r>
      <w:r w:rsidR="003F4231">
        <w:t xml:space="preserve"> </w:t>
      </w:r>
      <w:r w:rsidRPr="00973DBA">
        <w:t>correctly</w:t>
      </w:r>
      <w:r w:rsidR="003F4231">
        <w:t xml:space="preserve"> </w:t>
      </w:r>
      <w:r w:rsidRPr="00973DBA">
        <w:t>and</w:t>
      </w:r>
      <w:r w:rsidR="003F4231">
        <w:t xml:space="preserve"> </w:t>
      </w:r>
      <w:r w:rsidRPr="00973DBA">
        <w:t>competently.</w:t>
      </w:r>
      <w:r w:rsidR="003F4231">
        <w:t xml:space="preserve"> </w:t>
      </w:r>
      <w:r w:rsidR="00E32D1B">
        <w:t>E</w:t>
      </w:r>
      <w:r w:rsidRPr="00973DBA">
        <w:t>gg</w:t>
      </w:r>
      <w:r w:rsidR="003F4231">
        <w:t xml:space="preserve"> </w:t>
      </w:r>
      <w:r w:rsidRPr="00973DBA">
        <w:t>handlers</w:t>
      </w:r>
      <w:r w:rsidR="009662C8">
        <w:t>,</w:t>
      </w:r>
      <w:r w:rsidR="003F4231">
        <w:t xml:space="preserve"> </w:t>
      </w:r>
      <w:r w:rsidRPr="00973DBA">
        <w:t>depending</w:t>
      </w:r>
      <w:r w:rsidR="003F4231">
        <w:t xml:space="preserve"> </w:t>
      </w:r>
      <w:r w:rsidRPr="00973DBA">
        <w:t>on</w:t>
      </w:r>
      <w:r w:rsidR="003F4231">
        <w:t xml:space="preserve"> </w:t>
      </w:r>
      <w:r w:rsidRPr="00973DBA">
        <w:t>their</w:t>
      </w:r>
      <w:r w:rsidR="003F4231">
        <w:t xml:space="preserve"> </w:t>
      </w:r>
      <w:r w:rsidRPr="00973DBA">
        <w:t>duties</w:t>
      </w:r>
      <w:r w:rsidR="009662C8">
        <w:t>:</w:t>
      </w:r>
    </w:p>
    <w:p w14:paraId="537102DC" w14:textId="77F88E09" w:rsidR="00AA00AF" w:rsidRDefault="00E32D1B" w:rsidP="00973DBA">
      <w:pPr>
        <w:pStyle w:val="ListBullet"/>
      </w:pPr>
      <w:r>
        <w:lastRenderedPageBreak/>
        <w:t>must</w:t>
      </w:r>
      <w:r w:rsidR="003F4231">
        <w:t xml:space="preserve"> </w:t>
      </w:r>
      <w:r w:rsidR="00973DBA" w:rsidRPr="00973DBA">
        <w:t>have</w:t>
      </w:r>
      <w:r w:rsidR="003F4231">
        <w:t xml:space="preserve"> </w:t>
      </w:r>
      <w:r w:rsidR="00973DBA" w:rsidRPr="00973DBA">
        <w:t>appropriate</w:t>
      </w:r>
      <w:r w:rsidR="003F4231">
        <w:t xml:space="preserve"> </w:t>
      </w:r>
      <w:r w:rsidR="00973DBA" w:rsidRPr="00973DBA">
        <w:t>skills</w:t>
      </w:r>
      <w:r w:rsidR="003F4231">
        <w:t xml:space="preserve"> </w:t>
      </w:r>
      <w:r w:rsidR="00973DBA" w:rsidRPr="00973DBA">
        <w:t>and</w:t>
      </w:r>
      <w:r w:rsidR="003F4231">
        <w:t xml:space="preserve"> </w:t>
      </w:r>
      <w:r w:rsidR="00973DBA" w:rsidRPr="00973DBA">
        <w:t>knowledge</w:t>
      </w:r>
      <w:r w:rsidR="003F4231">
        <w:t xml:space="preserve"> </w:t>
      </w:r>
      <w:r w:rsidR="00973DBA" w:rsidRPr="00973DBA">
        <w:t>of</w:t>
      </w:r>
      <w:r w:rsidR="003F4231">
        <w:t xml:space="preserve"> </w:t>
      </w:r>
      <w:r w:rsidR="00973DBA" w:rsidRPr="00973DBA">
        <w:t>safe</w:t>
      </w:r>
      <w:r w:rsidR="003F4231">
        <w:t xml:space="preserve"> </w:t>
      </w:r>
      <w:r w:rsidR="00973DBA" w:rsidRPr="00973DBA">
        <w:t>food</w:t>
      </w:r>
      <w:r w:rsidR="003F4231">
        <w:t xml:space="preserve"> </w:t>
      </w:r>
      <w:r w:rsidR="00973DBA" w:rsidRPr="00973DBA">
        <w:t>handling</w:t>
      </w:r>
      <w:r w:rsidR="003F4231">
        <w:t xml:space="preserve"> </w:t>
      </w:r>
      <w:r w:rsidR="00973DBA" w:rsidRPr="00973DBA">
        <w:t>and</w:t>
      </w:r>
      <w:r w:rsidR="003F4231">
        <w:t xml:space="preserve"> </w:t>
      </w:r>
      <w:r w:rsidR="00973DBA" w:rsidRPr="00973DBA">
        <w:t>food</w:t>
      </w:r>
      <w:r w:rsidR="003F4231">
        <w:t xml:space="preserve"> </w:t>
      </w:r>
      <w:r w:rsidR="00973DBA" w:rsidRPr="00973DBA">
        <w:t>hygiene</w:t>
      </w:r>
    </w:p>
    <w:p w14:paraId="68879293" w14:textId="315C67B2" w:rsidR="00973DBA" w:rsidRPr="00973DBA" w:rsidRDefault="00AA00AF" w:rsidP="00973DBA">
      <w:pPr>
        <w:pStyle w:val="ListBullet"/>
      </w:pPr>
      <w:r>
        <w:t>must</w:t>
      </w:r>
      <w:r w:rsidR="003F4231">
        <w:t xml:space="preserve"> </w:t>
      </w:r>
      <w:r>
        <w:t>be</w:t>
      </w:r>
      <w:r w:rsidR="003F4231">
        <w:t xml:space="preserve"> </w:t>
      </w:r>
      <w:r w:rsidR="00973DBA" w:rsidRPr="00973DBA">
        <w:t>aware</w:t>
      </w:r>
      <w:r w:rsidR="003F4231">
        <w:t xml:space="preserve"> </w:t>
      </w:r>
      <w:r w:rsidR="00973DBA" w:rsidRPr="00973DBA">
        <w:t>of</w:t>
      </w:r>
      <w:r w:rsidR="003F4231">
        <w:t xml:space="preserve"> </w:t>
      </w:r>
      <w:r w:rsidR="00973DBA" w:rsidRPr="00973DBA">
        <w:t>their</w:t>
      </w:r>
      <w:r w:rsidR="003F4231">
        <w:t xml:space="preserve"> </w:t>
      </w:r>
      <w:r w:rsidR="00973DBA" w:rsidRPr="00973DBA">
        <w:t>responsibilities</w:t>
      </w:r>
      <w:r w:rsidR="003F4231">
        <w:t xml:space="preserve"> </w:t>
      </w:r>
      <w:r w:rsidR="00973DBA" w:rsidRPr="00973DBA">
        <w:t>according</w:t>
      </w:r>
      <w:r w:rsidR="003F4231">
        <w:t xml:space="preserve"> </w:t>
      </w:r>
      <w:r w:rsidR="00973DBA" w:rsidRPr="00973DBA">
        <w:t>to</w:t>
      </w:r>
      <w:r w:rsidR="003F4231">
        <w:t xml:space="preserve"> </w:t>
      </w:r>
      <w:r w:rsidR="00973DBA" w:rsidRPr="00973DBA">
        <w:t>this</w:t>
      </w:r>
      <w:r w:rsidR="003F4231">
        <w:t xml:space="preserve"> </w:t>
      </w:r>
      <w:r w:rsidR="001F4607">
        <w:t>f</w:t>
      </w:r>
      <w:r w:rsidR="00973DBA" w:rsidRPr="00973DBA">
        <w:t>ood</w:t>
      </w:r>
      <w:r w:rsidR="003F4231">
        <w:t xml:space="preserve"> </w:t>
      </w:r>
      <w:r w:rsidR="001F4607">
        <w:t>s</w:t>
      </w:r>
      <w:r w:rsidR="00973DBA" w:rsidRPr="00973DBA">
        <w:t>afety</w:t>
      </w:r>
      <w:r w:rsidR="003F4231">
        <w:t xml:space="preserve"> </w:t>
      </w:r>
      <w:r w:rsidR="001F4607">
        <w:t>p</w:t>
      </w:r>
      <w:r w:rsidR="00973DBA" w:rsidRPr="00973DBA">
        <w:t>rogram</w:t>
      </w:r>
      <w:r w:rsidR="003F4231">
        <w:t xml:space="preserve"> </w:t>
      </w:r>
      <w:r w:rsidR="00973DBA" w:rsidRPr="00973DBA">
        <w:t>and</w:t>
      </w:r>
      <w:r w:rsidR="003F4231">
        <w:t xml:space="preserve"> </w:t>
      </w:r>
      <w:r w:rsidR="00973DBA" w:rsidRPr="00973DBA">
        <w:t>have</w:t>
      </w:r>
      <w:r w:rsidR="003F4231">
        <w:t xml:space="preserve"> </w:t>
      </w:r>
      <w:r w:rsidR="00973DBA" w:rsidRPr="00973DBA">
        <w:t>the</w:t>
      </w:r>
      <w:r w:rsidR="003F4231">
        <w:t xml:space="preserve"> </w:t>
      </w:r>
      <w:r w:rsidR="00973DBA" w:rsidRPr="00973DBA">
        <w:t>required</w:t>
      </w:r>
      <w:r w:rsidR="003F4231">
        <w:t xml:space="preserve"> </w:t>
      </w:r>
      <w:r w:rsidR="00973DBA" w:rsidRPr="00973DBA">
        <w:t>skills</w:t>
      </w:r>
      <w:r w:rsidR="003F4231">
        <w:t xml:space="preserve"> </w:t>
      </w:r>
      <w:r w:rsidR="00973DBA" w:rsidRPr="00973DBA">
        <w:t>to</w:t>
      </w:r>
      <w:r w:rsidR="003F4231">
        <w:t xml:space="preserve"> </w:t>
      </w:r>
      <w:r w:rsidR="00973DBA" w:rsidRPr="00973DBA">
        <w:t>implement</w:t>
      </w:r>
      <w:r w:rsidR="003F4231">
        <w:t xml:space="preserve"> </w:t>
      </w:r>
      <w:r w:rsidR="00973DBA" w:rsidRPr="00973DBA">
        <w:t>its</w:t>
      </w:r>
      <w:r w:rsidR="003F4231">
        <w:t xml:space="preserve"> </w:t>
      </w:r>
      <w:r w:rsidR="00973DBA" w:rsidRPr="00973DBA">
        <w:t>requirements.</w:t>
      </w:r>
      <w:r w:rsidR="003F4231">
        <w:t xml:space="preserve">  </w:t>
      </w:r>
    </w:p>
    <w:p w14:paraId="502FE188" w14:textId="77777777" w:rsidR="00313537" w:rsidRDefault="00973DBA" w:rsidP="00973DBA">
      <w:pPr>
        <w:pStyle w:val="BodyText"/>
      </w:pPr>
      <w:r w:rsidRPr="00973DBA">
        <w:t>All</w:t>
      </w:r>
      <w:r w:rsidR="003F4231">
        <w:t xml:space="preserve"> </w:t>
      </w:r>
      <w:r w:rsidRPr="00973DBA">
        <w:t>staff</w:t>
      </w:r>
      <w:r w:rsidR="003F4231">
        <w:t xml:space="preserve"> </w:t>
      </w:r>
      <w:r w:rsidRPr="00973DBA">
        <w:t>entering</w:t>
      </w:r>
      <w:r w:rsidR="003F4231">
        <w:t xml:space="preserve"> </w:t>
      </w:r>
      <w:r w:rsidRPr="00973DBA">
        <w:t>production</w:t>
      </w:r>
      <w:r w:rsidR="003F4231">
        <w:t xml:space="preserve"> </w:t>
      </w:r>
      <w:r w:rsidRPr="00973DBA">
        <w:t>areas</w:t>
      </w:r>
      <w:r w:rsidR="003F4231">
        <w:t xml:space="preserve"> </w:t>
      </w:r>
      <w:r w:rsidRPr="00973DBA">
        <w:t>must</w:t>
      </w:r>
      <w:r w:rsidR="00313537">
        <w:t>:</w:t>
      </w:r>
    </w:p>
    <w:p w14:paraId="233DAE67" w14:textId="77777777" w:rsidR="00313537" w:rsidRDefault="00973DBA" w:rsidP="00313537">
      <w:pPr>
        <w:pStyle w:val="ListBullet"/>
      </w:pPr>
      <w:r w:rsidRPr="00973DBA">
        <w:t>be</w:t>
      </w:r>
      <w:r w:rsidR="003F4231">
        <w:t xml:space="preserve"> </w:t>
      </w:r>
      <w:r w:rsidRPr="00973DBA">
        <w:t>given</w:t>
      </w:r>
      <w:r w:rsidR="003F4231">
        <w:t xml:space="preserve"> </w:t>
      </w:r>
      <w:r w:rsidRPr="00973DBA">
        <w:t>information</w:t>
      </w:r>
      <w:r w:rsidR="003F4231">
        <w:t xml:space="preserve"> </w:t>
      </w:r>
      <w:r w:rsidRPr="00973DBA">
        <w:t>and</w:t>
      </w:r>
      <w:r w:rsidR="003F4231">
        <w:t xml:space="preserve"> </w:t>
      </w:r>
      <w:r w:rsidRPr="00973DBA">
        <w:t>instruction</w:t>
      </w:r>
      <w:r w:rsidR="003F4231">
        <w:t xml:space="preserve"> </w:t>
      </w:r>
      <w:r w:rsidRPr="00973DBA">
        <w:t>on</w:t>
      </w:r>
      <w:r w:rsidR="003F4231">
        <w:t xml:space="preserve"> </w:t>
      </w:r>
      <w:r w:rsidRPr="00973DBA">
        <w:t>how</w:t>
      </w:r>
      <w:r w:rsidR="003F4231">
        <w:t xml:space="preserve"> </w:t>
      </w:r>
      <w:r w:rsidRPr="00973DBA">
        <w:t>to</w:t>
      </w:r>
      <w:r w:rsidR="003F4231">
        <w:t xml:space="preserve"> </w:t>
      </w:r>
      <w:r w:rsidRPr="00973DBA">
        <w:t>comply</w:t>
      </w:r>
      <w:r w:rsidR="003F4231">
        <w:t xml:space="preserve"> </w:t>
      </w:r>
      <w:r w:rsidRPr="00973DBA">
        <w:t>with</w:t>
      </w:r>
      <w:r w:rsidR="003F4231">
        <w:t xml:space="preserve"> </w:t>
      </w:r>
      <w:r w:rsidRPr="002557E4">
        <w:rPr>
          <w:i/>
        </w:rPr>
        <w:t>Salmonella</w:t>
      </w:r>
      <w:r w:rsidR="003F4231">
        <w:t xml:space="preserve"> </w:t>
      </w:r>
      <w:r w:rsidR="002557E4">
        <w:t>E</w:t>
      </w:r>
      <w:r w:rsidRPr="00973DBA">
        <w:t>nteritidis</w:t>
      </w:r>
      <w:r w:rsidR="003F4231">
        <w:t xml:space="preserve"> </w:t>
      </w:r>
      <w:r w:rsidRPr="00973DBA">
        <w:t>control</w:t>
      </w:r>
      <w:r w:rsidR="003F4231">
        <w:t xml:space="preserve"> </w:t>
      </w:r>
      <w:r w:rsidRPr="00973DBA">
        <w:t>measures</w:t>
      </w:r>
      <w:r w:rsidR="003F4231">
        <w:t xml:space="preserve"> </w:t>
      </w:r>
      <w:r w:rsidRPr="00973DBA">
        <w:t>on</w:t>
      </w:r>
      <w:r w:rsidR="003F4231">
        <w:t xml:space="preserve"> </w:t>
      </w:r>
      <w:r w:rsidRPr="00973DBA">
        <w:t>the</w:t>
      </w:r>
      <w:r w:rsidR="003F4231">
        <w:t xml:space="preserve"> </w:t>
      </w:r>
      <w:r w:rsidRPr="00973DBA">
        <w:t>premises</w:t>
      </w:r>
      <w:r w:rsidR="003F4231">
        <w:t xml:space="preserve"> </w:t>
      </w:r>
    </w:p>
    <w:p w14:paraId="5217C6CF" w14:textId="77777777" w:rsidR="0087297F" w:rsidRDefault="00973DBA" w:rsidP="00313537">
      <w:pPr>
        <w:pStyle w:val="ListBullet"/>
      </w:pPr>
      <w:r w:rsidRPr="00973DBA">
        <w:t>agree</w:t>
      </w:r>
      <w:r w:rsidR="003F4231">
        <w:t xml:space="preserve"> </w:t>
      </w:r>
      <w:r w:rsidRPr="00973DBA">
        <w:t>to</w:t>
      </w:r>
      <w:r w:rsidR="003F4231">
        <w:t xml:space="preserve"> </w:t>
      </w:r>
      <w:r w:rsidRPr="00973DBA">
        <w:t>comply</w:t>
      </w:r>
      <w:r w:rsidR="003F4231">
        <w:t xml:space="preserve"> </w:t>
      </w:r>
      <w:r w:rsidRPr="00973DBA">
        <w:t>with</w:t>
      </w:r>
      <w:r w:rsidR="003F4231">
        <w:t xml:space="preserve"> </w:t>
      </w:r>
      <w:r w:rsidRPr="00973DBA">
        <w:t>these</w:t>
      </w:r>
      <w:r w:rsidR="003F4231">
        <w:t xml:space="preserve"> </w:t>
      </w:r>
      <w:r w:rsidRPr="00973DBA">
        <w:t>control</w:t>
      </w:r>
      <w:r w:rsidR="003F4231">
        <w:t xml:space="preserve"> </w:t>
      </w:r>
      <w:r w:rsidRPr="00973DBA">
        <w:t>measures</w:t>
      </w:r>
    </w:p>
    <w:p w14:paraId="340F0C70" w14:textId="7532D9C6" w:rsidR="00973DBA" w:rsidRPr="00973DBA" w:rsidRDefault="00973DBA" w:rsidP="00313537">
      <w:pPr>
        <w:pStyle w:val="ListBullet"/>
      </w:pPr>
      <w:r w:rsidRPr="00973DBA">
        <w:t>be</w:t>
      </w:r>
      <w:r w:rsidR="003F4231">
        <w:t xml:space="preserve"> </w:t>
      </w:r>
      <w:r w:rsidRPr="00973DBA">
        <w:t>aware</w:t>
      </w:r>
      <w:r w:rsidR="003F4231">
        <w:t xml:space="preserve"> </w:t>
      </w:r>
      <w:r w:rsidRPr="00973DBA">
        <w:t>of</w:t>
      </w:r>
      <w:r w:rsidR="003F4231">
        <w:t xml:space="preserve"> </w:t>
      </w:r>
      <w:r w:rsidRPr="00973DBA">
        <w:t>all</w:t>
      </w:r>
      <w:r w:rsidR="003F4231">
        <w:t xml:space="preserve"> </w:t>
      </w:r>
      <w:r w:rsidRPr="00973DBA">
        <w:t>requirements</w:t>
      </w:r>
      <w:r w:rsidR="003F4231">
        <w:t xml:space="preserve"> </w:t>
      </w:r>
      <w:r w:rsidRPr="00973DBA">
        <w:t>for</w:t>
      </w:r>
      <w:r w:rsidR="003F4231">
        <w:t xml:space="preserve"> </w:t>
      </w:r>
      <w:r w:rsidRPr="00973DBA">
        <w:t>visitors.</w:t>
      </w:r>
    </w:p>
    <w:p w14:paraId="405CE1E7" w14:textId="753CF65E" w:rsidR="00973DBA" w:rsidRPr="00973DBA" w:rsidRDefault="00973DBA" w:rsidP="00973DBA">
      <w:pPr>
        <w:pStyle w:val="BodyText"/>
      </w:pPr>
      <w:r w:rsidRPr="00973DBA">
        <w:t>Staff</w:t>
      </w:r>
      <w:r w:rsidR="003F4231">
        <w:t xml:space="preserve"> </w:t>
      </w:r>
      <w:r w:rsidRPr="00973DBA">
        <w:t>responsible</w:t>
      </w:r>
      <w:r w:rsidR="003F4231">
        <w:t xml:space="preserve"> </w:t>
      </w:r>
      <w:r w:rsidRPr="00973DBA">
        <w:t>for</w:t>
      </w:r>
      <w:r w:rsidR="003F4231">
        <w:t xml:space="preserve"> </w:t>
      </w:r>
      <w:r w:rsidRPr="00973DBA">
        <w:t>completing</w:t>
      </w:r>
      <w:r w:rsidR="003F4231">
        <w:t xml:space="preserve"> </w:t>
      </w:r>
      <w:r w:rsidRPr="00973DBA">
        <w:t>monitoring</w:t>
      </w:r>
      <w:r w:rsidR="003F4231">
        <w:t xml:space="preserve"> </w:t>
      </w:r>
      <w:r w:rsidRPr="00973DBA">
        <w:t>records</w:t>
      </w:r>
      <w:r w:rsidR="003F4231">
        <w:t xml:space="preserve"> </w:t>
      </w:r>
      <w:r w:rsidR="009058DA">
        <w:t>must</w:t>
      </w:r>
      <w:r w:rsidR="003F4231">
        <w:t xml:space="preserve"> </w:t>
      </w:r>
      <w:r w:rsidR="009058DA">
        <w:t>be</w:t>
      </w:r>
      <w:r w:rsidR="003F4231">
        <w:t xml:space="preserve"> </w:t>
      </w:r>
      <w:r w:rsidRPr="00973DBA">
        <w:t>trained</w:t>
      </w:r>
      <w:r w:rsidR="003F4231">
        <w:t xml:space="preserve"> </w:t>
      </w:r>
      <w:r w:rsidRPr="00973DBA">
        <w:t>to</w:t>
      </w:r>
      <w:r w:rsidR="003F4231">
        <w:t xml:space="preserve"> </w:t>
      </w:r>
      <w:r w:rsidR="0032685A">
        <w:t>do</w:t>
      </w:r>
      <w:r w:rsidR="003F4231">
        <w:t xml:space="preserve"> </w:t>
      </w:r>
      <w:r w:rsidR="0032685A">
        <w:t>it</w:t>
      </w:r>
      <w:r w:rsidR="003F4231">
        <w:t xml:space="preserve"> </w:t>
      </w:r>
      <w:r w:rsidRPr="00973DBA">
        <w:t>correctly.</w:t>
      </w:r>
    </w:p>
    <w:p w14:paraId="3E89EE04" w14:textId="528F9078" w:rsidR="003760A3" w:rsidRDefault="009058DA" w:rsidP="00973DBA">
      <w:pPr>
        <w:pStyle w:val="BodyText"/>
      </w:pPr>
      <w:r w:rsidRPr="00F45934">
        <w:rPr>
          <w:rFonts w:ascii="Segoe UI Symbol" w:hAnsi="Segoe UI Symbol" w:cs="Segoe UI Symbol"/>
          <w:color w:val="215F6A" w:themeColor="accent2" w:themeShade="BF"/>
          <w:sz w:val="32"/>
          <w:szCs w:val="32"/>
        </w:rPr>
        <w:t>✎</w:t>
      </w:r>
      <w:r w:rsidR="003F4231">
        <w:t xml:space="preserve"> </w:t>
      </w:r>
      <w:r>
        <w:t>Complete</w:t>
      </w:r>
      <w:r w:rsidR="003F4231">
        <w:t xml:space="preserve"> </w:t>
      </w:r>
      <w:r>
        <w:t>r</w:t>
      </w:r>
      <w:r w:rsidR="00973DBA" w:rsidRPr="00973DBA">
        <w:t>ecords</w:t>
      </w:r>
      <w:r w:rsidR="003F4231">
        <w:t xml:space="preserve"> </w:t>
      </w:r>
      <w:r w:rsidR="00973DBA" w:rsidRPr="00973DBA">
        <w:t>of</w:t>
      </w:r>
      <w:r w:rsidR="003F4231">
        <w:t xml:space="preserve"> </w:t>
      </w:r>
      <w:r w:rsidR="00973DBA" w:rsidRPr="00973DBA">
        <w:t>staff</w:t>
      </w:r>
      <w:r w:rsidR="003F4231">
        <w:t xml:space="preserve"> </w:t>
      </w:r>
      <w:r w:rsidR="00973DBA" w:rsidRPr="00973DBA">
        <w:t>skills/knowledge</w:t>
      </w:r>
      <w:r w:rsidR="003F4231">
        <w:t xml:space="preserve"> </w:t>
      </w:r>
      <w:r w:rsidR="00973DBA" w:rsidRPr="00973DBA">
        <w:t>in</w:t>
      </w:r>
      <w:r w:rsidR="003F4231">
        <w:t xml:space="preserve"> </w:t>
      </w:r>
      <w:r w:rsidR="00973DBA" w:rsidRPr="00AD1B54">
        <w:rPr>
          <w:i/>
        </w:rPr>
        <w:t>Form</w:t>
      </w:r>
      <w:r w:rsidR="003F4231">
        <w:rPr>
          <w:i/>
        </w:rPr>
        <w:t xml:space="preserve"> </w:t>
      </w:r>
      <w:r w:rsidR="00973DBA" w:rsidRPr="00AD1B54">
        <w:rPr>
          <w:i/>
        </w:rPr>
        <w:t>5:</w:t>
      </w:r>
      <w:r w:rsidR="003F4231">
        <w:rPr>
          <w:i/>
        </w:rPr>
        <w:t xml:space="preserve"> </w:t>
      </w:r>
      <w:r w:rsidR="00973DBA" w:rsidRPr="00AD1B54">
        <w:rPr>
          <w:i/>
        </w:rPr>
        <w:t>Staff</w:t>
      </w:r>
      <w:r w:rsidR="003F4231">
        <w:rPr>
          <w:i/>
        </w:rPr>
        <w:t xml:space="preserve"> </w:t>
      </w:r>
      <w:r w:rsidR="00973DBA" w:rsidRPr="00AD1B54">
        <w:rPr>
          <w:i/>
        </w:rPr>
        <w:t>training</w:t>
      </w:r>
      <w:r w:rsidR="003F4231">
        <w:rPr>
          <w:i/>
        </w:rPr>
        <w:t xml:space="preserve"> </w:t>
      </w:r>
      <w:r w:rsidR="00973DBA" w:rsidRPr="00AD1B54">
        <w:rPr>
          <w:i/>
        </w:rPr>
        <w:t>register</w:t>
      </w:r>
      <w:r w:rsidR="003F4231">
        <w:t xml:space="preserve"> </w:t>
      </w:r>
      <w:r w:rsidR="00AD1B54" w:rsidRPr="00591EE0">
        <w:t>in</w:t>
      </w:r>
      <w:r w:rsidR="003F4231">
        <w:rPr>
          <w:i/>
        </w:rPr>
        <w:t xml:space="preserve"> </w:t>
      </w:r>
      <w:r w:rsidR="00973DBA">
        <w:rPr>
          <w:i/>
        </w:rPr>
        <w:t>A</w:t>
      </w:r>
      <w:r w:rsidR="00973DBA">
        <w:t>ppendix</w:t>
      </w:r>
      <w:r w:rsidR="003F4231">
        <w:t xml:space="preserve"> </w:t>
      </w:r>
      <w:r w:rsidR="00973DBA">
        <w:t>1.</w:t>
      </w:r>
    </w:p>
    <w:p w14:paraId="50A11559" w14:textId="3037AB87" w:rsidR="00791B85" w:rsidRDefault="00791B85" w:rsidP="00791B85">
      <w:pPr>
        <w:pStyle w:val="Heading3"/>
      </w:pPr>
      <w:bookmarkStart w:id="85" w:name="_Toc231550459"/>
      <w:r>
        <w:t>Approved</w:t>
      </w:r>
      <w:r w:rsidR="003F4231">
        <w:t xml:space="preserve"> </w:t>
      </w:r>
      <w:r>
        <w:t>supplier</w:t>
      </w:r>
      <w:r w:rsidR="003F4231">
        <w:t xml:space="preserve"> </w:t>
      </w:r>
      <w:r>
        <w:t>program</w:t>
      </w:r>
      <w:bookmarkEnd w:id="85"/>
    </w:p>
    <w:p w14:paraId="4EBCE45A" w14:textId="10D29646" w:rsidR="00791B85" w:rsidRDefault="00791B85" w:rsidP="00556EAA">
      <w:pPr>
        <w:pStyle w:val="ListBullet"/>
      </w:pPr>
      <w:r>
        <w:t>Suppliers</w:t>
      </w:r>
      <w:r w:rsidR="003F4231">
        <w:t xml:space="preserve"> </w:t>
      </w:r>
      <w:r>
        <w:t>of</w:t>
      </w:r>
      <w:r w:rsidR="003F4231">
        <w:t xml:space="preserve"> </w:t>
      </w:r>
      <w:r>
        <w:t>inputs</w:t>
      </w:r>
      <w:r w:rsidR="00591EE0">
        <w:t>,</w:t>
      </w:r>
      <w:r w:rsidR="003F4231">
        <w:t xml:space="preserve"> </w:t>
      </w:r>
      <w:r w:rsidR="00591EE0">
        <w:t>such</w:t>
      </w:r>
      <w:r w:rsidR="003F4231">
        <w:t xml:space="preserve"> </w:t>
      </w:r>
      <w:r w:rsidR="00591EE0">
        <w:t>as</w:t>
      </w:r>
      <w:r w:rsidR="003F4231">
        <w:t xml:space="preserve"> </w:t>
      </w:r>
      <w:r>
        <w:t>feed,</w:t>
      </w:r>
      <w:r w:rsidR="003F4231">
        <w:t xml:space="preserve"> </w:t>
      </w:r>
      <w:r>
        <w:t>litter,</w:t>
      </w:r>
      <w:r w:rsidR="003F4231">
        <w:t xml:space="preserve"> </w:t>
      </w:r>
      <w:r>
        <w:t>packaging,</w:t>
      </w:r>
      <w:r w:rsidR="003F4231">
        <w:t xml:space="preserve"> </w:t>
      </w:r>
      <w:r>
        <w:t>cleaning</w:t>
      </w:r>
      <w:r w:rsidR="003F4231">
        <w:t xml:space="preserve"> </w:t>
      </w:r>
      <w:r>
        <w:t>chemicals,</w:t>
      </w:r>
      <w:r w:rsidR="003F4231">
        <w:t xml:space="preserve"> </w:t>
      </w:r>
      <w:r w:rsidR="00591EE0">
        <w:t>and</w:t>
      </w:r>
      <w:r w:rsidR="003F4231">
        <w:t xml:space="preserve"> </w:t>
      </w:r>
      <w:r>
        <w:t>equipment</w:t>
      </w:r>
      <w:r w:rsidR="00591EE0">
        <w:t>,</w:t>
      </w:r>
      <w:r w:rsidR="003F4231">
        <w:t xml:space="preserve"> </w:t>
      </w:r>
      <w:r>
        <w:t>must</w:t>
      </w:r>
      <w:r w:rsidR="003F4231">
        <w:t xml:space="preserve"> </w:t>
      </w:r>
      <w:r>
        <w:t>be</w:t>
      </w:r>
      <w:r w:rsidR="003F4231">
        <w:t xml:space="preserve"> </w:t>
      </w:r>
      <w:r>
        <w:t>assessed</w:t>
      </w:r>
      <w:r w:rsidR="003F4231">
        <w:t xml:space="preserve"> </w:t>
      </w:r>
      <w:r>
        <w:t>by</w:t>
      </w:r>
      <w:r w:rsidR="003F4231">
        <w:t xml:space="preserve"> </w:t>
      </w:r>
      <w:r>
        <w:t>the</w:t>
      </w:r>
      <w:r w:rsidR="003F4231">
        <w:t xml:space="preserve"> </w:t>
      </w:r>
      <w:r>
        <w:t>business</w:t>
      </w:r>
      <w:r w:rsidR="003F4231">
        <w:t xml:space="preserve"> </w:t>
      </w:r>
      <w:r>
        <w:t>to</w:t>
      </w:r>
      <w:r w:rsidR="003F4231">
        <w:t xml:space="preserve"> </w:t>
      </w:r>
      <w:r>
        <w:t>ensure</w:t>
      </w:r>
      <w:r w:rsidR="003F4231">
        <w:t xml:space="preserve"> </w:t>
      </w:r>
      <w:r>
        <w:t>they</w:t>
      </w:r>
      <w:r w:rsidR="003F4231">
        <w:t xml:space="preserve"> </w:t>
      </w:r>
      <w:r>
        <w:t>are</w:t>
      </w:r>
      <w:r w:rsidR="003F4231">
        <w:t xml:space="preserve"> </w:t>
      </w:r>
      <w:r>
        <w:t>suitable.</w:t>
      </w:r>
    </w:p>
    <w:p w14:paraId="3F91358D" w14:textId="02C3EA4C" w:rsidR="00791B85" w:rsidRDefault="00791B85" w:rsidP="00556EAA">
      <w:pPr>
        <w:pStyle w:val="ListBullet"/>
      </w:pPr>
      <w:r>
        <w:t>All</w:t>
      </w:r>
      <w:r w:rsidR="003F4231">
        <w:t xml:space="preserve"> </w:t>
      </w:r>
      <w:r>
        <w:t>suppliers</w:t>
      </w:r>
      <w:r w:rsidR="003F4231">
        <w:t xml:space="preserve"> </w:t>
      </w:r>
      <w:r>
        <w:t>of</w:t>
      </w:r>
      <w:r w:rsidR="003F4231">
        <w:t xml:space="preserve"> </w:t>
      </w:r>
      <w:r>
        <w:t>poultry</w:t>
      </w:r>
      <w:r w:rsidR="003F4231">
        <w:t xml:space="preserve"> </w:t>
      </w:r>
      <w:r>
        <w:t>should</w:t>
      </w:r>
      <w:r w:rsidR="003F4231">
        <w:t xml:space="preserve"> </w:t>
      </w:r>
      <w:r>
        <w:t>be</w:t>
      </w:r>
      <w:r w:rsidR="003F4231">
        <w:t xml:space="preserve"> </w:t>
      </w:r>
      <w:r>
        <w:t>assessed</w:t>
      </w:r>
      <w:r w:rsidR="003F4231">
        <w:t xml:space="preserve"> </w:t>
      </w:r>
      <w:r>
        <w:t>to</w:t>
      </w:r>
      <w:r w:rsidR="003F4231">
        <w:t xml:space="preserve"> </w:t>
      </w:r>
      <w:r>
        <w:t>ensure</w:t>
      </w:r>
      <w:r w:rsidR="003F4231">
        <w:t xml:space="preserve"> </w:t>
      </w:r>
      <w:r>
        <w:t>they</w:t>
      </w:r>
      <w:r w:rsidR="003F4231">
        <w:t xml:space="preserve"> </w:t>
      </w:r>
      <w:r>
        <w:t>have</w:t>
      </w:r>
      <w:r w:rsidR="003F4231">
        <w:t xml:space="preserve"> </w:t>
      </w:r>
      <w:r>
        <w:t>a</w:t>
      </w:r>
      <w:r w:rsidR="003F4231">
        <w:t xml:space="preserve"> </w:t>
      </w:r>
      <w:r>
        <w:t>sound</w:t>
      </w:r>
      <w:r w:rsidR="003F4231">
        <w:t xml:space="preserve"> </w:t>
      </w:r>
      <w:r>
        <w:t>biosecurity</w:t>
      </w:r>
      <w:r w:rsidR="003F4231">
        <w:t xml:space="preserve"> </w:t>
      </w:r>
      <w:r>
        <w:t>plan</w:t>
      </w:r>
      <w:r w:rsidR="003F4231">
        <w:t xml:space="preserve"> </w:t>
      </w:r>
      <w:r>
        <w:t>in</w:t>
      </w:r>
      <w:r w:rsidR="003F4231">
        <w:t xml:space="preserve"> </w:t>
      </w:r>
      <w:r>
        <w:t>place.</w:t>
      </w:r>
    </w:p>
    <w:p w14:paraId="40C0286E" w14:textId="29903192" w:rsidR="00791B85" w:rsidRDefault="00791B85" w:rsidP="00556EAA">
      <w:pPr>
        <w:pStyle w:val="ListBullet"/>
      </w:pPr>
      <w:r>
        <w:t>All</w:t>
      </w:r>
      <w:r w:rsidR="003F4231">
        <w:t xml:space="preserve"> </w:t>
      </w:r>
      <w:r>
        <w:t>egg</w:t>
      </w:r>
      <w:r w:rsidR="003F4231">
        <w:t xml:space="preserve"> </w:t>
      </w:r>
      <w:r>
        <w:t>farms</w:t>
      </w:r>
      <w:r w:rsidR="003F4231">
        <w:t xml:space="preserve"> </w:t>
      </w:r>
      <w:r>
        <w:t>supplying</w:t>
      </w:r>
      <w:r w:rsidR="003F4231">
        <w:t xml:space="preserve"> </w:t>
      </w:r>
      <w:r>
        <w:t>egg</w:t>
      </w:r>
      <w:r w:rsidR="009C17C3">
        <w:t>s</w:t>
      </w:r>
      <w:r w:rsidR="003F4231">
        <w:t xml:space="preserve"> </w:t>
      </w:r>
      <w:r>
        <w:t>(if</w:t>
      </w:r>
      <w:r w:rsidR="003F4231">
        <w:t xml:space="preserve"> </w:t>
      </w:r>
      <w:r>
        <w:t>applicable)</w:t>
      </w:r>
      <w:r w:rsidR="003F4231">
        <w:t xml:space="preserve"> </w:t>
      </w:r>
      <w:r>
        <w:t>must</w:t>
      </w:r>
      <w:r w:rsidR="003F4231">
        <w:t xml:space="preserve"> </w:t>
      </w:r>
      <w:r>
        <w:t>hold</w:t>
      </w:r>
      <w:r w:rsidR="003F4231">
        <w:t xml:space="preserve"> </w:t>
      </w:r>
      <w:r>
        <w:t>a</w:t>
      </w:r>
      <w:r w:rsidR="003F4231">
        <w:t xml:space="preserve"> </w:t>
      </w:r>
      <w:r>
        <w:t>current</w:t>
      </w:r>
      <w:r w:rsidR="003F4231">
        <w:t xml:space="preserve"> </w:t>
      </w:r>
      <w:r>
        <w:t>Food</w:t>
      </w:r>
      <w:r w:rsidR="003F4231">
        <w:t xml:space="preserve"> </w:t>
      </w:r>
      <w:r>
        <w:t>Authority</w:t>
      </w:r>
      <w:r w:rsidR="003F4231">
        <w:t xml:space="preserve"> </w:t>
      </w:r>
      <w:r w:rsidR="00556EAA">
        <w:t>e</w:t>
      </w:r>
      <w:r>
        <w:t>gg</w:t>
      </w:r>
      <w:r w:rsidR="003F4231">
        <w:t xml:space="preserve"> </w:t>
      </w:r>
      <w:r w:rsidR="00556EAA">
        <w:t>p</w:t>
      </w:r>
      <w:r>
        <w:t>rimary</w:t>
      </w:r>
      <w:r w:rsidR="003F4231">
        <w:t xml:space="preserve"> </w:t>
      </w:r>
      <w:r w:rsidR="00556EAA">
        <w:t>p</w:t>
      </w:r>
      <w:r>
        <w:t>roduction</w:t>
      </w:r>
      <w:r w:rsidR="003F4231">
        <w:t xml:space="preserve"> </w:t>
      </w:r>
      <w:r>
        <w:t>licence</w:t>
      </w:r>
      <w:r w:rsidR="003F4231">
        <w:t xml:space="preserve"> </w:t>
      </w:r>
      <w:r>
        <w:t>and</w:t>
      </w:r>
      <w:r w:rsidR="003F4231">
        <w:t xml:space="preserve"> </w:t>
      </w:r>
      <w:r>
        <w:t>comply</w:t>
      </w:r>
      <w:r w:rsidR="003F4231">
        <w:t xml:space="preserve"> </w:t>
      </w:r>
      <w:r>
        <w:t>with</w:t>
      </w:r>
      <w:r w:rsidR="003F4231">
        <w:t xml:space="preserve"> </w:t>
      </w:r>
      <w:r>
        <w:t>Schedule</w:t>
      </w:r>
      <w:r w:rsidR="003F4231">
        <w:t xml:space="preserve"> </w:t>
      </w:r>
      <w:r>
        <w:t>8</w:t>
      </w:r>
      <w:r w:rsidR="003F4231">
        <w:t xml:space="preserve"> </w:t>
      </w:r>
      <w:r>
        <w:t>Licence</w:t>
      </w:r>
      <w:r w:rsidR="003F4231">
        <w:t xml:space="preserve"> </w:t>
      </w:r>
      <w:r>
        <w:t>condition</w:t>
      </w:r>
      <w:r w:rsidR="002A33FC">
        <w:t>s</w:t>
      </w:r>
      <w:r w:rsidR="003F4231">
        <w:t xml:space="preserve"> </w:t>
      </w:r>
      <w:r>
        <w:t>for</w:t>
      </w:r>
      <w:r w:rsidR="003F4231">
        <w:t xml:space="preserve"> </w:t>
      </w:r>
      <w:r w:rsidR="002A33FC">
        <w:t>the</w:t>
      </w:r>
      <w:r w:rsidR="003F4231">
        <w:t xml:space="preserve"> </w:t>
      </w:r>
      <w:r>
        <w:t>control</w:t>
      </w:r>
      <w:r w:rsidR="003F4231">
        <w:t xml:space="preserve"> </w:t>
      </w:r>
      <w:r>
        <w:t>of</w:t>
      </w:r>
      <w:r w:rsidR="003F4231">
        <w:t xml:space="preserve"> </w:t>
      </w:r>
      <w:r w:rsidRPr="00FD12D1">
        <w:rPr>
          <w:i/>
        </w:rPr>
        <w:t>Salmonella</w:t>
      </w:r>
      <w:r w:rsidR="003F4231">
        <w:t xml:space="preserve"> </w:t>
      </w:r>
      <w:r>
        <w:t>Enteritidis.</w:t>
      </w:r>
    </w:p>
    <w:p w14:paraId="26DBE55F" w14:textId="7AAE4CB2" w:rsidR="00791B85" w:rsidRDefault="003F341A" w:rsidP="005A2D05">
      <w:pPr>
        <w:pStyle w:val="ListBullet"/>
        <w:numPr>
          <w:ilvl w:val="0"/>
          <w:numId w:val="0"/>
        </w:numPr>
      </w:pPr>
      <w:r w:rsidRPr="00F45934">
        <w:rPr>
          <w:rFonts w:ascii="Segoe UI Symbol" w:hAnsi="Segoe UI Symbol" w:cs="Segoe UI Symbol"/>
          <w:color w:val="215F6A" w:themeColor="accent2" w:themeShade="BF"/>
          <w:sz w:val="32"/>
          <w:szCs w:val="32"/>
        </w:rPr>
        <w:t>✎</w:t>
      </w:r>
      <w:r w:rsidR="003F4231">
        <w:rPr>
          <w:rFonts w:ascii="Segoe UI Symbol" w:hAnsi="Segoe UI Symbol" w:cs="Segoe UI Symbol"/>
          <w:color w:val="215F6A" w:themeColor="accent2" w:themeShade="BF"/>
        </w:rPr>
        <w:t xml:space="preserve"> </w:t>
      </w:r>
      <w:r w:rsidRPr="003F341A">
        <w:rPr>
          <w:rStyle w:val="BodyTextChar"/>
        </w:rPr>
        <w:t>Use</w:t>
      </w:r>
      <w:r w:rsidR="003F4231">
        <w:t xml:space="preserve"> </w:t>
      </w:r>
      <w:r w:rsidRPr="003F341A">
        <w:rPr>
          <w:i/>
          <w:iCs/>
        </w:rPr>
        <w:t>Form</w:t>
      </w:r>
      <w:r w:rsidR="003F4231">
        <w:rPr>
          <w:i/>
          <w:iCs/>
        </w:rPr>
        <w:t xml:space="preserve"> </w:t>
      </w:r>
      <w:r w:rsidRPr="003F341A">
        <w:rPr>
          <w:i/>
          <w:iCs/>
        </w:rPr>
        <w:t>4:</w:t>
      </w:r>
      <w:r w:rsidR="003F4231">
        <w:rPr>
          <w:i/>
          <w:iCs/>
        </w:rPr>
        <w:t xml:space="preserve"> </w:t>
      </w:r>
      <w:r w:rsidRPr="003F341A">
        <w:rPr>
          <w:i/>
          <w:iCs/>
        </w:rPr>
        <w:t>Approved</w:t>
      </w:r>
      <w:r w:rsidR="003F4231">
        <w:rPr>
          <w:i/>
          <w:iCs/>
        </w:rPr>
        <w:t xml:space="preserve"> </w:t>
      </w:r>
      <w:r w:rsidRPr="003F341A">
        <w:rPr>
          <w:i/>
          <w:iCs/>
        </w:rPr>
        <w:t>supplier</w:t>
      </w:r>
      <w:r w:rsidR="003F4231">
        <w:rPr>
          <w:i/>
          <w:iCs/>
        </w:rPr>
        <w:t xml:space="preserve"> </w:t>
      </w:r>
      <w:proofErr w:type="gramStart"/>
      <w:r w:rsidR="008559A3">
        <w:rPr>
          <w:i/>
          <w:iCs/>
        </w:rPr>
        <w:t>register</w:t>
      </w:r>
      <w:proofErr w:type="gramEnd"/>
      <w:r w:rsidR="003F4231">
        <w:t xml:space="preserve"> </w:t>
      </w:r>
      <w:r>
        <w:t>in</w:t>
      </w:r>
      <w:r w:rsidR="003F4231">
        <w:t xml:space="preserve"> </w:t>
      </w:r>
      <w:r>
        <w:t>Appendix</w:t>
      </w:r>
      <w:r w:rsidR="003F4231">
        <w:t xml:space="preserve"> </w:t>
      </w:r>
      <w:r>
        <w:t>1</w:t>
      </w:r>
      <w:r w:rsidR="003F4231">
        <w:t xml:space="preserve"> </w:t>
      </w:r>
      <w:r w:rsidR="004F4DD5">
        <w:t>to</w:t>
      </w:r>
      <w:r w:rsidR="003F4231">
        <w:t xml:space="preserve"> </w:t>
      </w:r>
      <w:r w:rsidR="004F4DD5">
        <w:t>list</w:t>
      </w:r>
      <w:r w:rsidR="003F4231">
        <w:t xml:space="preserve"> </w:t>
      </w:r>
      <w:r w:rsidR="00791B85">
        <w:t>current</w:t>
      </w:r>
      <w:r w:rsidR="003F4231">
        <w:t xml:space="preserve"> </w:t>
      </w:r>
      <w:r w:rsidR="00791B85">
        <w:t>suppliers</w:t>
      </w:r>
      <w:r w:rsidR="005A2D05">
        <w:t>.</w:t>
      </w:r>
      <w:r w:rsidR="003F4231">
        <w:t xml:space="preserve"> </w:t>
      </w:r>
      <w:r w:rsidR="005A2D05">
        <w:t>The</w:t>
      </w:r>
      <w:r w:rsidR="003F4231">
        <w:t xml:space="preserve"> </w:t>
      </w:r>
      <w:r w:rsidR="00CC65E2">
        <w:t>business</w:t>
      </w:r>
      <w:r w:rsidR="003F4231">
        <w:t xml:space="preserve"> </w:t>
      </w:r>
      <w:r w:rsidR="00CC65E2">
        <w:t>must</w:t>
      </w:r>
      <w:r w:rsidR="003F4231">
        <w:t xml:space="preserve"> </w:t>
      </w:r>
      <w:r w:rsidR="00CC65E2">
        <w:t>ensure</w:t>
      </w:r>
      <w:r w:rsidR="003F4231">
        <w:t xml:space="preserve"> </w:t>
      </w:r>
      <w:r w:rsidR="00CC65E2">
        <w:t>the</w:t>
      </w:r>
      <w:r w:rsidR="003F4231">
        <w:t xml:space="preserve"> </w:t>
      </w:r>
      <w:r w:rsidR="00CC65E2">
        <w:t>register</w:t>
      </w:r>
      <w:r w:rsidR="003F4231">
        <w:t xml:space="preserve"> </w:t>
      </w:r>
      <w:r w:rsidR="00791B85">
        <w:t>is</w:t>
      </w:r>
      <w:r w:rsidR="003F4231">
        <w:t xml:space="preserve"> </w:t>
      </w:r>
      <w:r w:rsidR="00791B85">
        <w:t>updated</w:t>
      </w:r>
      <w:r w:rsidR="003F4231">
        <w:t xml:space="preserve"> </w:t>
      </w:r>
      <w:r w:rsidR="00791B85">
        <w:t>when</w:t>
      </w:r>
      <w:r w:rsidR="003F4231">
        <w:t xml:space="preserve"> </w:t>
      </w:r>
      <w:r w:rsidR="00791B85">
        <w:t>there</w:t>
      </w:r>
      <w:r w:rsidR="003F4231">
        <w:t xml:space="preserve"> </w:t>
      </w:r>
      <w:r w:rsidR="00791B85">
        <w:t>is</w:t>
      </w:r>
      <w:r w:rsidR="003F4231">
        <w:t xml:space="preserve"> </w:t>
      </w:r>
      <w:r w:rsidR="00791B85">
        <w:t>a</w:t>
      </w:r>
      <w:r w:rsidR="003F4231">
        <w:t xml:space="preserve"> </w:t>
      </w:r>
      <w:r w:rsidR="00791B85">
        <w:t>change.</w:t>
      </w:r>
      <w:r w:rsidR="003F4231">
        <w:t xml:space="preserve"> </w:t>
      </w:r>
    </w:p>
    <w:p w14:paraId="028DCC45" w14:textId="4BE65425" w:rsidR="005B0560" w:rsidRDefault="005B0560" w:rsidP="005B0560">
      <w:pPr>
        <w:pStyle w:val="Heading3"/>
      </w:pPr>
      <w:bookmarkStart w:id="86" w:name="_Toc231550460"/>
      <w:r>
        <w:t>Food</w:t>
      </w:r>
      <w:r w:rsidR="003F4231">
        <w:t xml:space="preserve"> </w:t>
      </w:r>
      <w:r w:rsidR="00D06F61">
        <w:t>s</w:t>
      </w:r>
      <w:r>
        <w:t>afety</w:t>
      </w:r>
      <w:r w:rsidR="003F4231">
        <w:t xml:space="preserve"> </w:t>
      </w:r>
      <w:r w:rsidR="00D06F61">
        <w:t>p</w:t>
      </w:r>
      <w:r>
        <w:t>rogram</w:t>
      </w:r>
      <w:r w:rsidR="003F4231">
        <w:t xml:space="preserve"> </w:t>
      </w:r>
      <w:r>
        <w:t>annual</w:t>
      </w:r>
      <w:r w:rsidR="003F4231">
        <w:t xml:space="preserve"> </w:t>
      </w:r>
      <w:r>
        <w:t>review</w:t>
      </w:r>
      <w:r w:rsidR="003F4231">
        <w:t xml:space="preserve"> </w:t>
      </w:r>
      <w:r>
        <w:t>and</w:t>
      </w:r>
      <w:r w:rsidR="003F4231">
        <w:t xml:space="preserve"> </w:t>
      </w:r>
      <w:r>
        <w:t>internal</w:t>
      </w:r>
      <w:r w:rsidR="003F4231">
        <w:t xml:space="preserve"> </w:t>
      </w:r>
      <w:r>
        <w:t>audit</w:t>
      </w:r>
      <w:bookmarkEnd w:id="86"/>
    </w:p>
    <w:p w14:paraId="14E235D5" w14:textId="556A8DCB" w:rsidR="005B0560" w:rsidRDefault="005B0560" w:rsidP="005B0560">
      <w:pPr>
        <w:pStyle w:val="BodyText"/>
      </w:pPr>
      <w:r>
        <w:t>The</w:t>
      </w:r>
      <w:r w:rsidR="003F4231">
        <w:t xml:space="preserve"> </w:t>
      </w:r>
      <w:r w:rsidR="00961680">
        <w:t>business</w:t>
      </w:r>
      <w:r w:rsidR="003F4231">
        <w:t xml:space="preserve"> </w:t>
      </w:r>
      <w:r w:rsidR="00961680">
        <w:t>must</w:t>
      </w:r>
      <w:r w:rsidR="003F4231">
        <w:t xml:space="preserve"> </w:t>
      </w:r>
      <w:r w:rsidR="00961680">
        <w:t>review</w:t>
      </w:r>
      <w:r w:rsidR="003F4231">
        <w:t xml:space="preserve"> </w:t>
      </w:r>
      <w:r w:rsidR="00961680">
        <w:t>this</w:t>
      </w:r>
      <w:r w:rsidR="003F4231">
        <w:t xml:space="preserve"> </w:t>
      </w:r>
      <w:r w:rsidR="00D06F61">
        <w:t>f</w:t>
      </w:r>
      <w:r>
        <w:t>ood</w:t>
      </w:r>
      <w:r w:rsidR="003F4231">
        <w:t xml:space="preserve"> </w:t>
      </w:r>
      <w:r w:rsidR="00D06F61">
        <w:t>s</w:t>
      </w:r>
      <w:r>
        <w:t>afety</w:t>
      </w:r>
      <w:r w:rsidR="003F4231">
        <w:t xml:space="preserve"> </w:t>
      </w:r>
      <w:r w:rsidR="00D06F61">
        <w:t>p</w:t>
      </w:r>
      <w:r>
        <w:t>rogram</w:t>
      </w:r>
      <w:r w:rsidR="003F4231">
        <w:t xml:space="preserve"> </w:t>
      </w:r>
      <w:r>
        <w:t>annually</w:t>
      </w:r>
      <w:r w:rsidR="003F4231">
        <w:t xml:space="preserve"> </w:t>
      </w:r>
      <w:r>
        <w:t>to</w:t>
      </w:r>
      <w:r w:rsidR="003F4231">
        <w:t xml:space="preserve"> </w:t>
      </w:r>
      <w:r>
        <w:t>ensure</w:t>
      </w:r>
      <w:r w:rsidR="003F4231">
        <w:t xml:space="preserve"> </w:t>
      </w:r>
      <w:r>
        <w:t>it</w:t>
      </w:r>
      <w:r w:rsidR="003F4231">
        <w:t xml:space="preserve"> </w:t>
      </w:r>
      <w:r>
        <w:t>still</w:t>
      </w:r>
      <w:r w:rsidR="003F4231">
        <w:t xml:space="preserve"> </w:t>
      </w:r>
      <w:r>
        <w:t>accurately</w:t>
      </w:r>
      <w:r w:rsidR="003F4231">
        <w:t xml:space="preserve"> </w:t>
      </w:r>
      <w:r>
        <w:t>reflects</w:t>
      </w:r>
      <w:r w:rsidR="003F4231">
        <w:t xml:space="preserve"> </w:t>
      </w:r>
      <w:r>
        <w:t>the</w:t>
      </w:r>
      <w:r w:rsidR="003F4231">
        <w:t xml:space="preserve"> </w:t>
      </w:r>
      <w:r w:rsidR="00961680">
        <w:t>business’s</w:t>
      </w:r>
      <w:r w:rsidR="003F4231">
        <w:t xml:space="preserve"> </w:t>
      </w:r>
      <w:r>
        <w:t>operations</w:t>
      </w:r>
      <w:r w:rsidR="003F4231">
        <w:t xml:space="preserve"> </w:t>
      </w:r>
      <w:r>
        <w:t>and</w:t>
      </w:r>
      <w:r w:rsidR="003F4231">
        <w:t xml:space="preserve"> </w:t>
      </w:r>
      <w:r>
        <w:t>activities.</w:t>
      </w:r>
      <w:r w:rsidR="003F4231">
        <w:t xml:space="preserve">  </w:t>
      </w:r>
    </w:p>
    <w:p w14:paraId="2B42A7E3" w14:textId="479631B2" w:rsidR="006B39C7" w:rsidRDefault="006B39C7" w:rsidP="005B0560">
      <w:pPr>
        <w:pStyle w:val="BodyText"/>
      </w:pPr>
      <w:r w:rsidRPr="006B39C7">
        <w:t>A</w:t>
      </w:r>
      <w:r w:rsidR="003F4231">
        <w:t xml:space="preserve"> </w:t>
      </w:r>
      <w:r w:rsidRPr="006B39C7">
        <w:t>systematic</w:t>
      </w:r>
      <w:r w:rsidR="003F4231">
        <w:t xml:space="preserve"> </w:t>
      </w:r>
      <w:r w:rsidRPr="006B39C7">
        <w:t>internal</w:t>
      </w:r>
      <w:r w:rsidR="003F4231">
        <w:t xml:space="preserve"> </w:t>
      </w:r>
      <w:r w:rsidRPr="006B39C7">
        <w:t>audit</w:t>
      </w:r>
      <w:r w:rsidR="003F4231">
        <w:t xml:space="preserve"> </w:t>
      </w:r>
      <w:r w:rsidRPr="006B39C7">
        <w:t>of</w:t>
      </w:r>
      <w:r w:rsidR="003F4231">
        <w:t xml:space="preserve"> </w:t>
      </w:r>
      <w:r w:rsidRPr="006B39C7">
        <w:t>the</w:t>
      </w:r>
      <w:r w:rsidR="003F4231">
        <w:t xml:space="preserve"> </w:t>
      </w:r>
      <w:r w:rsidRPr="006B39C7">
        <w:t>entire</w:t>
      </w:r>
      <w:r w:rsidR="003F4231">
        <w:t xml:space="preserve"> </w:t>
      </w:r>
      <w:r w:rsidRPr="006B39C7">
        <w:t>facility</w:t>
      </w:r>
      <w:r w:rsidR="003F4231">
        <w:t xml:space="preserve"> </w:t>
      </w:r>
      <w:r w:rsidRPr="006B39C7">
        <w:t>and</w:t>
      </w:r>
      <w:r w:rsidR="003F4231">
        <w:t xml:space="preserve"> </w:t>
      </w:r>
      <w:r>
        <w:t>the</w:t>
      </w:r>
      <w:r w:rsidR="003F4231">
        <w:t xml:space="preserve"> </w:t>
      </w:r>
      <w:r>
        <w:t>f</w:t>
      </w:r>
      <w:r w:rsidRPr="006B39C7">
        <w:t>ood</w:t>
      </w:r>
      <w:r w:rsidR="003F4231">
        <w:t xml:space="preserve"> </w:t>
      </w:r>
      <w:r>
        <w:t>s</w:t>
      </w:r>
      <w:r w:rsidRPr="006B39C7">
        <w:t>afety</w:t>
      </w:r>
      <w:r w:rsidR="003F4231">
        <w:t xml:space="preserve"> </w:t>
      </w:r>
      <w:r>
        <w:t>p</w:t>
      </w:r>
      <w:r w:rsidRPr="006B39C7">
        <w:t>rogram</w:t>
      </w:r>
      <w:r w:rsidR="003F4231">
        <w:t xml:space="preserve"> </w:t>
      </w:r>
      <w:proofErr w:type="gramStart"/>
      <w:r w:rsidRPr="006B39C7">
        <w:t>ensures</w:t>
      </w:r>
      <w:proofErr w:type="gramEnd"/>
      <w:r w:rsidR="003F4231">
        <w:t xml:space="preserve"> </w:t>
      </w:r>
      <w:r w:rsidRPr="006B39C7">
        <w:t>a</w:t>
      </w:r>
      <w:r w:rsidR="003F4231">
        <w:t xml:space="preserve"> </w:t>
      </w:r>
      <w:r w:rsidRPr="006B39C7">
        <w:t>comprehensive</w:t>
      </w:r>
      <w:r w:rsidR="003F4231">
        <w:t xml:space="preserve"> </w:t>
      </w:r>
      <w:r w:rsidRPr="006B39C7">
        <w:t>and</w:t>
      </w:r>
      <w:r w:rsidR="003F4231">
        <w:t xml:space="preserve"> </w:t>
      </w:r>
      <w:r w:rsidRPr="006B39C7">
        <w:t>effective</w:t>
      </w:r>
      <w:r w:rsidR="003F4231">
        <w:t xml:space="preserve"> </w:t>
      </w:r>
      <w:r w:rsidRPr="006B39C7">
        <w:t>review</w:t>
      </w:r>
      <w:r w:rsidR="003F4231">
        <w:t xml:space="preserve"> </w:t>
      </w:r>
      <w:r w:rsidRPr="006B39C7">
        <w:t>of</w:t>
      </w:r>
      <w:r w:rsidR="003F4231">
        <w:t xml:space="preserve"> </w:t>
      </w:r>
      <w:r w:rsidRPr="006B39C7">
        <w:t>the</w:t>
      </w:r>
      <w:r w:rsidR="003F4231">
        <w:t xml:space="preserve"> </w:t>
      </w:r>
      <w:r w:rsidRPr="006B39C7">
        <w:t>system.</w:t>
      </w:r>
    </w:p>
    <w:p w14:paraId="0AAAE7B6" w14:textId="2718BFD2" w:rsidR="005B0560" w:rsidRDefault="005B0560" w:rsidP="005B0560">
      <w:pPr>
        <w:pStyle w:val="BodyText"/>
      </w:pPr>
      <w:r>
        <w:t>Once</w:t>
      </w:r>
      <w:r w:rsidR="003F4231">
        <w:t xml:space="preserve"> </w:t>
      </w:r>
      <w:r>
        <w:t>the</w:t>
      </w:r>
      <w:r w:rsidR="003F4231">
        <w:t xml:space="preserve"> </w:t>
      </w:r>
      <w:r w:rsidR="00FA7995">
        <w:t>program</w:t>
      </w:r>
      <w:r w:rsidR="003F4231">
        <w:t xml:space="preserve"> </w:t>
      </w:r>
      <w:r>
        <w:t>is</w:t>
      </w:r>
      <w:r w:rsidR="003F4231">
        <w:t xml:space="preserve"> </w:t>
      </w:r>
      <w:r>
        <w:t>reviewed</w:t>
      </w:r>
      <w:r w:rsidR="00FA7995">
        <w:t>,</w:t>
      </w:r>
      <w:r w:rsidR="003F4231">
        <w:t xml:space="preserve"> </w:t>
      </w:r>
      <w:r>
        <w:t>and</w:t>
      </w:r>
      <w:r w:rsidR="003F4231">
        <w:t xml:space="preserve"> </w:t>
      </w:r>
      <w:r>
        <w:t>internal</w:t>
      </w:r>
      <w:r w:rsidR="003F4231">
        <w:t xml:space="preserve"> </w:t>
      </w:r>
      <w:r>
        <w:t>audit</w:t>
      </w:r>
      <w:r w:rsidR="003F4231">
        <w:t xml:space="preserve"> </w:t>
      </w:r>
      <w:r>
        <w:t>findings</w:t>
      </w:r>
      <w:r w:rsidR="003F4231">
        <w:t xml:space="preserve"> </w:t>
      </w:r>
      <w:r>
        <w:t>documented,</w:t>
      </w:r>
      <w:r w:rsidR="003F4231">
        <w:t xml:space="preserve"> </w:t>
      </w:r>
      <w:r>
        <w:t>any</w:t>
      </w:r>
      <w:r w:rsidR="003F4231">
        <w:t xml:space="preserve"> </w:t>
      </w:r>
      <w:r>
        <w:t>changes</w:t>
      </w:r>
      <w:r w:rsidR="003F4231">
        <w:t xml:space="preserve"> </w:t>
      </w:r>
      <w:r>
        <w:t>or</w:t>
      </w:r>
      <w:r w:rsidR="003F4231">
        <w:t xml:space="preserve"> </w:t>
      </w:r>
      <w:r>
        <w:t>improvements</w:t>
      </w:r>
      <w:r w:rsidR="003F4231">
        <w:t xml:space="preserve"> </w:t>
      </w:r>
      <w:r>
        <w:t>to</w:t>
      </w:r>
      <w:r w:rsidR="003F4231">
        <w:t xml:space="preserve"> </w:t>
      </w:r>
      <w:r>
        <w:t>the</w:t>
      </w:r>
      <w:r w:rsidR="003F4231">
        <w:t xml:space="preserve"> </w:t>
      </w:r>
      <w:r>
        <w:t>system</w:t>
      </w:r>
      <w:r w:rsidR="003F4231">
        <w:t xml:space="preserve"> </w:t>
      </w:r>
      <w:r>
        <w:t>can</w:t>
      </w:r>
      <w:r w:rsidR="003F4231">
        <w:t xml:space="preserve"> </w:t>
      </w:r>
      <w:r>
        <w:t>be</w:t>
      </w:r>
      <w:r w:rsidR="003F4231">
        <w:t xml:space="preserve"> </w:t>
      </w:r>
      <w:r>
        <w:t>made</w:t>
      </w:r>
      <w:r w:rsidR="003F4231">
        <w:t xml:space="preserve"> </w:t>
      </w:r>
      <w:r>
        <w:t>as</w:t>
      </w:r>
      <w:r w:rsidR="003F4231">
        <w:t xml:space="preserve"> </w:t>
      </w:r>
      <w:r>
        <w:t>required.</w:t>
      </w:r>
    </w:p>
    <w:p w14:paraId="1C9FDD26" w14:textId="6778D385" w:rsidR="00B5646F" w:rsidRDefault="00753166" w:rsidP="005B0560">
      <w:pPr>
        <w:pStyle w:val="BodyText"/>
      </w:pPr>
      <w:r w:rsidRPr="00F45934">
        <w:rPr>
          <w:rFonts w:ascii="Segoe UI Symbol" w:hAnsi="Segoe UI Symbol" w:cs="Segoe UI Symbol"/>
          <w:color w:val="215F6A" w:themeColor="accent2" w:themeShade="BF"/>
          <w:sz w:val="32"/>
          <w:szCs w:val="32"/>
        </w:rPr>
        <w:t>✎</w:t>
      </w:r>
      <w:r w:rsidR="003F4231" w:rsidRPr="00F45934">
        <w:rPr>
          <w:rFonts w:ascii="Segoe UI Symbol" w:hAnsi="Segoe UI Symbol" w:cs="Segoe UI Symbol"/>
          <w:color w:val="215F6A" w:themeColor="accent2" w:themeShade="BF"/>
          <w:sz w:val="32"/>
          <w:szCs w:val="32"/>
        </w:rPr>
        <w:t xml:space="preserve"> </w:t>
      </w:r>
      <w:r w:rsidR="005B0560" w:rsidRPr="00753166">
        <w:rPr>
          <w:i/>
        </w:rPr>
        <w:t>Form</w:t>
      </w:r>
      <w:r w:rsidR="003F4231">
        <w:rPr>
          <w:i/>
        </w:rPr>
        <w:t xml:space="preserve"> </w:t>
      </w:r>
      <w:r w:rsidR="0082423E">
        <w:rPr>
          <w:i/>
        </w:rPr>
        <w:t>5</w:t>
      </w:r>
      <w:r w:rsidR="005B0560" w:rsidRPr="00753166">
        <w:rPr>
          <w:i/>
        </w:rPr>
        <w:t>:</w:t>
      </w:r>
      <w:r w:rsidR="003F4231">
        <w:rPr>
          <w:i/>
        </w:rPr>
        <w:t xml:space="preserve"> </w:t>
      </w:r>
      <w:r w:rsidR="005B0560" w:rsidRPr="00753166">
        <w:rPr>
          <w:i/>
        </w:rPr>
        <w:t>Internal</w:t>
      </w:r>
      <w:r w:rsidR="003F4231">
        <w:rPr>
          <w:i/>
        </w:rPr>
        <w:t xml:space="preserve"> </w:t>
      </w:r>
      <w:r w:rsidR="005B0560" w:rsidRPr="00753166">
        <w:rPr>
          <w:i/>
        </w:rPr>
        <w:t>audit</w:t>
      </w:r>
      <w:r w:rsidR="003F4231">
        <w:rPr>
          <w:i/>
        </w:rPr>
        <w:t xml:space="preserve"> </w:t>
      </w:r>
      <w:r w:rsidR="005B0560" w:rsidRPr="00753166">
        <w:rPr>
          <w:i/>
        </w:rPr>
        <w:t>checklist</w:t>
      </w:r>
      <w:r w:rsidR="003F4231">
        <w:t xml:space="preserve"> </w:t>
      </w:r>
      <w:r w:rsidR="005B0560">
        <w:t>in</w:t>
      </w:r>
      <w:r w:rsidR="003F4231">
        <w:t xml:space="preserve"> </w:t>
      </w:r>
      <w:r w:rsidR="005B0560">
        <w:t>Appendix</w:t>
      </w:r>
      <w:r w:rsidR="003F4231">
        <w:t xml:space="preserve"> </w:t>
      </w:r>
      <w:r w:rsidR="005B0560">
        <w:t>1</w:t>
      </w:r>
      <w:r w:rsidR="003F4231">
        <w:t xml:space="preserve"> </w:t>
      </w:r>
      <w:r>
        <w:t>provides</w:t>
      </w:r>
      <w:r w:rsidR="003F4231">
        <w:t xml:space="preserve"> </w:t>
      </w:r>
      <w:r>
        <w:t>guidance</w:t>
      </w:r>
      <w:r w:rsidR="003F4231">
        <w:t xml:space="preserve"> </w:t>
      </w:r>
      <w:r>
        <w:t>on</w:t>
      </w:r>
      <w:r w:rsidR="003F4231">
        <w:t xml:space="preserve"> </w:t>
      </w:r>
      <w:r w:rsidR="005B0560">
        <w:t>internal</w:t>
      </w:r>
      <w:r w:rsidR="003F4231">
        <w:t xml:space="preserve"> </w:t>
      </w:r>
      <w:r w:rsidR="005B0560">
        <w:t>audit</w:t>
      </w:r>
      <w:r>
        <w:t>s</w:t>
      </w:r>
      <w:r w:rsidR="005B0560">
        <w:t>.</w:t>
      </w:r>
      <w:r w:rsidR="00B5646F">
        <w:br w:type="page"/>
      </w:r>
    </w:p>
    <w:p w14:paraId="64795F7E" w14:textId="53B174F8" w:rsidR="007D3D17" w:rsidRDefault="002B29EA" w:rsidP="002B29EA">
      <w:pPr>
        <w:pStyle w:val="BodyTex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4928" behindDoc="1" locked="0" layoutInCell="1" allowOverlap="1" wp14:anchorId="59E1429B" wp14:editId="0C964F5A">
                <wp:simplePos x="0" y="0"/>
                <wp:positionH relativeFrom="column">
                  <wp:posOffset>-1859211</wp:posOffset>
                </wp:positionH>
                <wp:positionV relativeFrom="paragraph">
                  <wp:posOffset>-1132840</wp:posOffset>
                </wp:positionV>
                <wp:extent cx="10270608" cy="10983152"/>
                <wp:effectExtent l="0" t="0" r="16510" b="27940"/>
                <wp:wrapNone/>
                <wp:docPr id="4647337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70608" cy="10983152"/>
                        </a:xfrm>
                        <a:prstGeom prst="rect">
                          <a:avLst/>
                        </a:prstGeom>
                        <a:solidFill>
                          <a:srgbClr val="D1EEEA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4CBEB4" id="Rectangle 3" o:spid="_x0000_s1026" style="position:absolute;margin-left:-146.4pt;margin-top:-89.2pt;width:808.7pt;height:864.8pt;z-index:-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" fillcolor="#d1eeea" strokecolor="#061215 [484]" strokeweight="1pt"/>
            </w:pict>
          </mc:Fallback>
        </mc:AlternateContent>
      </w:r>
    </w:p>
    <w:p w14:paraId="4DA3A1CD" w14:textId="77777777" w:rsidR="002B29EA" w:rsidRDefault="002B29EA" w:rsidP="002B29EA">
      <w:pPr>
        <w:pStyle w:val="BodyText"/>
      </w:pPr>
    </w:p>
    <w:p w14:paraId="4468B70E" w14:textId="77777777" w:rsidR="002B29EA" w:rsidRDefault="002B29EA" w:rsidP="002B29EA">
      <w:pPr>
        <w:pStyle w:val="BodyText"/>
      </w:pPr>
    </w:p>
    <w:p w14:paraId="4CA3708A" w14:textId="77777777" w:rsidR="002B29EA" w:rsidRDefault="002B29EA" w:rsidP="002B29EA">
      <w:pPr>
        <w:pStyle w:val="BodyText"/>
      </w:pPr>
    </w:p>
    <w:p w14:paraId="3B21D82D" w14:textId="77777777" w:rsidR="002B29EA" w:rsidRDefault="002B29EA" w:rsidP="002B29EA">
      <w:pPr>
        <w:pStyle w:val="BodyText"/>
      </w:pPr>
    </w:p>
    <w:p w14:paraId="4A55219C" w14:textId="77777777" w:rsidR="002B29EA" w:rsidRDefault="002B29EA" w:rsidP="002B29EA">
      <w:pPr>
        <w:pStyle w:val="BodyText"/>
      </w:pPr>
    </w:p>
    <w:p w14:paraId="5F2957B6" w14:textId="77777777" w:rsidR="002B29EA" w:rsidRDefault="002B29EA" w:rsidP="002B29EA">
      <w:pPr>
        <w:pStyle w:val="BodyText"/>
      </w:pPr>
    </w:p>
    <w:p w14:paraId="57875E6C" w14:textId="77777777" w:rsidR="002B29EA" w:rsidRDefault="002B29EA" w:rsidP="002B29EA">
      <w:pPr>
        <w:pStyle w:val="BodyText"/>
      </w:pPr>
    </w:p>
    <w:p w14:paraId="53C62DA1" w14:textId="0C5BA114" w:rsidR="00D6654A" w:rsidRPr="00EC58C3" w:rsidRDefault="00D6654A" w:rsidP="00EC58C3">
      <w:pPr>
        <w:pStyle w:val="Heading1"/>
        <w:rPr>
          <w:sz w:val="56"/>
          <w:szCs w:val="56"/>
        </w:rPr>
      </w:pPr>
      <w:bookmarkStart w:id="87" w:name="_Toc231550461"/>
      <w:r w:rsidRPr="00EC58C3">
        <w:rPr>
          <w:sz w:val="56"/>
          <w:szCs w:val="56"/>
        </w:rPr>
        <w:t>Appendix</w:t>
      </w:r>
      <w:r w:rsidR="003F4231" w:rsidRPr="00EC58C3">
        <w:rPr>
          <w:sz w:val="56"/>
          <w:szCs w:val="56"/>
        </w:rPr>
        <w:t xml:space="preserve"> </w:t>
      </w:r>
      <w:r w:rsidRPr="00EC58C3">
        <w:rPr>
          <w:sz w:val="56"/>
          <w:szCs w:val="56"/>
        </w:rPr>
        <w:t>1</w:t>
      </w:r>
      <w:r w:rsidR="003F4231" w:rsidRPr="00EC58C3">
        <w:rPr>
          <w:sz w:val="56"/>
          <w:szCs w:val="56"/>
        </w:rPr>
        <w:t xml:space="preserve"> </w:t>
      </w:r>
      <w:r w:rsidR="0038384E">
        <w:rPr>
          <w:sz w:val="56"/>
          <w:szCs w:val="56"/>
        </w:rPr>
        <w:t>–</w:t>
      </w:r>
      <w:r w:rsidR="003F4231" w:rsidRPr="00EC58C3">
        <w:rPr>
          <w:sz w:val="56"/>
          <w:szCs w:val="56"/>
        </w:rPr>
        <w:t xml:space="preserve"> </w:t>
      </w:r>
      <w:r w:rsidR="0038384E">
        <w:rPr>
          <w:sz w:val="56"/>
          <w:szCs w:val="56"/>
        </w:rPr>
        <w:t>Monitoring record templates</w:t>
      </w:r>
      <w:bookmarkEnd w:id="87"/>
    </w:p>
    <w:p w14:paraId="0C8836E8" w14:textId="77777777" w:rsidR="007D3D17" w:rsidRDefault="007D3D17" w:rsidP="00585FD1">
      <w:pPr>
        <w:pStyle w:val="BodyText"/>
        <w:rPr>
          <w:color w:val="0B3F47" w:themeColor="text2"/>
          <w:sz w:val="36"/>
        </w:rPr>
      </w:pPr>
      <w:r>
        <w:br w:type="page"/>
      </w:r>
    </w:p>
    <w:p w14:paraId="0FDFBBB6" w14:textId="5512C92A" w:rsidR="00B152DE" w:rsidRDefault="00B152DE" w:rsidP="0099082F">
      <w:pPr>
        <w:pStyle w:val="Heading2"/>
      </w:pPr>
      <w:bookmarkStart w:id="88" w:name="_Toc231550462"/>
      <w:r w:rsidRPr="00F97581">
        <w:lastRenderedPageBreak/>
        <w:t>Form</w:t>
      </w:r>
      <w:r w:rsidR="003F4231">
        <w:t xml:space="preserve"> </w:t>
      </w:r>
      <w:r w:rsidRPr="00F97581">
        <w:t>1:</w:t>
      </w:r>
      <w:r w:rsidR="003F4231">
        <w:t xml:space="preserve"> </w:t>
      </w:r>
      <w:r w:rsidRPr="00F97581">
        <w:t>Veterinary</w:t>
      </w:r>
      <w:r w:rsidR="003F4231">
        <w:t xml:space="preserve"> </w:t>
      </w:r>
      <w:r w:rsidRPr="00F97581">
        <w:t>medicine</w:t>
      </w:r>
      <w:r w:rsidR="003F4231">
        <w:t xml:space="preserve"> </w:t>
      </w:r>
      <w:r w:rsidRPr="00F97581">
        <w:t>record</w:t>
      </w:r>
      <w:bookmarkEnd w:id="88"/>
      <w:r w:rsidR="003F4231">
        <w:t xml:space="preserve"> </w:t>
      </w:r>
    </w:p>
    <w:tbl>
      <w:tblPr>
        <w:tblStyle w:val="ListTable3-Accent2"/>
        <w:tblW w:w="0" w:type="auto"/>
        <w:tblLook w:val="04A0" w:firstRow="1" w:lastRow="0" w:firstColumn="1" w:lastColumn="0" w:noHBand="0" w:noVBand="1"/>
      </w:tblPr>
      <w:tblGrid>
        <w:gridCol w:w="1838"/>
        <w:gridCol w:w="1990"/>
        <w:gridCol w:w="1506"/>
        <w:gridCol w:w="1972"/>
        <w:gridCol w:w="1640"/>
        <w:gridCol w:w="1248"/>
      </w:tblGrid>
      <w:tr w:rsidR="00C35BDC" w:rsidRPr="00572076" w14:paraId="551C0B1F" w14:textId="77777777" w:rsidTr="00C35B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194" w:type="dxa"/>
            <w:gridSpan w:val="6"/>
            <w:shd w:val="clear" w:color="auto" w:fill="2D808E" w:themeFill="accent1"/>
          </w:tcPr>
          <w:p w14:paraId="0D3C15C6" w14:textId="1AF176F9" w:rsidR="00C35BDC" w:rsidRPr="00572076" w:rsidRDefault="00C35BDC" w:rsidP="00572076">
            <w:pPr>
              <w:pStyle w:val="BodyText"/>
              <w:rPr>
                <w:color w:val="FFFFFF" w:themeColor="background1"/>
              </w:rPr>
            </w:pPr>
            <w:r w:rsidRPr="00572076">
              <w:rPr>
                <w:color w:val="FFFFFF" w:themeColor="background1"/>
              </w:rPr>
              <w:t>Veterinary</w:t>
            </w:r>
            <w:r w:rsidR="003F4231" w:rsidRPr="00572076">
              <w:rPr>
                <w:color w:val="FFFFFF" w:themeColor="background1"/>
              </w:rPr>
              <w:t xml:space="preserve"> </w:t>
            </w:r>
            <w:r w:rsidRPr="00572076">
              <w:rPr>
                <w:color w:val="FFFFFF" w:themeColor="background1"/>
              </w:rPr>
              <w:t>medicine</w:t>
            </w:r>
            <w:r w:rsidR="003F4231" w:rsidRPr="00572076">
              <w:rPr>
                <w:color w:val="FFFFFF" w:themeColor="background1"/>
              </w:rPr>
              <w:t xml:space="preserve"> </w:t>
            </w:r>
            <w:r w:rsidRPr="00572076">
              <w:rPr>
                <w:color w:val="FFFFFF" w:themeColor="background1"/>
              </w:rPr>
              <w:t>record</w:t>
            </w:r>
          </w:p>
        </w:tc>
      </w:tr>
      <w:tr w:rsidR="00B152DE" w:rsidRPr="00975985" w14:paraId="5E814EF5" w14:textId="77777777" w:rsidTr="008B06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D1EEEA"/>
          </w:tcPr>
          <w:p w14:paraId="0151324C" w14:textId="77777777" w:rsidR="00B152DE" w:rsidRPr="002E5463" w:rsidRDefault="00B152DE" w:rsidP="00572076">
            <w:pPr>
              <w:pStyle w:val="TableParagraph"/>
              <w:rPr>
                <w:b/>
                <w:bCs w:val="0"/>
                <w:sz w:val="20"/>
                <w:szCs w:val="20"/>
              </w:rPr>
            </w:pPr>
            <w:r w:rsidRPr="002E5463">
              <w:rPr>
                <w:b/>
                <w:bCs w:val="0"/>
                <w:sz w:val="20"/>
                <w:szCs w:val="20"/>
              </w:rPr>
              <w:t>Shed</w:t>
            </w:r>
            <w:r w:rsidR="003F4231" w:rsidRPr="002E5463">
              <w:rPr>
                <w:b/>
                <w:bCs w:val="0"/>
                <w:sz w:val="20"/>
                <w:szCs w:val="20"/>
              </w:rPr>
              <w:t xml:space="preserve"> </w:t>
            </w:r>
            <w:r w:rsidRPr="002E5463">
              <w:rPr>
                <w:b/>
                <w:bCs w:val="0"/>
                <w:sz w:val="20"/>
                <w:szCs w:val="20"/>
              </w:rPr>
              <w:t>treated</w:t>
            </w:r>
          </w:p>
        </w:tc>
        <w:tc>
          <w:tcPr>
            <w:tcW w:w="1990" w:type="dxa"/>
            <w:shd w:val="clear" w:color="auto" w:fill="D1EEEA"/>
          </w:tcPr>
          <w:p w14:paraId="230339E5" w14:textId="77777777" w:rsidR="00B152DE" w:rsidRPr="002E5463" w:rsidRDefault="00B152DE" w:rsidP="00572076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E5463">
              <w:rPr>
                <w:b/>
                <w:sz w:val="20"/>
                <w:szCs w:val="20"/>
              </w:rPr>
              <w:t>Name</w:t>
            </w:r>
            <w:r w:rsidR="003F4231" w:rsidRPr="002E5463">
              <w:rPr>
                <w:b/>
                <w:sz w:val="20"/>
                <w:szCs w:val="20"/>
              </w:rPr>
              <w:t xml:space="preserve"> </w:t>
            </w:r>
            <w:r w:rsidRPr="002E5463">
              <w:rPr>
                <w:b/>
                <w:sz w:val="20"/>
                <w:szCs w:val="20"/>
              </w:rPr>
              <w:t>of</w:t>
            </w:r>
            <w:r w:rsidR="003F4231" w:rsidRPr="002E5463">
              <w:rPr>
                <w:b/>
                <w:sz w:val="20"/>
                <w:szCs w:val="20"/>
              </w:rPr>
              <w:t xml:space="preserve"> </w:t>
            </w:r>
            <w:r w:rsidRPr="002E5463">
              <w:rPr>
                <w:b/>
                <w:sz w:val="20"/>
                <w:szCs w:val="20"/>
              </w:rPr>
              <w:t>medicine</w:t>
            </w:r>
            <w:r w:rsidR="003F4231" w:rsidRPr="002E5463">
              <w:rPr>
                <w:b/>
                <w:sz w:val="20"/>
                <w:szCs w:val="20"/>
              </w:rPr>
              <w:t xml:space="preserve"> </w:t>
            </w:r>
            <w:r w:rsidRPr="002E5463">
              <w:rPr>
                <w:b/>
                <w:sz w:val="20"/>
                <w:szCs w:val="20"/>
              </w:rPr>
              <w:t>used</w:t>
            </w:r>
          </w:p>
        </w:tc>
        <w:tc>
          <w:tcPr>
            <w:tcW w:w="1506" w:type="dxa"/>
            <w:shd w:val="clear" w:color="auto" w:fill="D1EEEA"/>
          </w:tcPr>
          <w:p w14:paraId="4DD0DE13" w14:textId="77777777" w:rsidR="00B152DE" w:rsidRPr="002E5463" w:rsidRDefault="00B152DE" w:rsidP="00572076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E5463">
              <w:rPr>
                <w:b/>
                <w:sz w:val="20"/>
                <w:szCs w:val="20"/>
              </w:rPr>
              <w:t>Date</w:t>
            </w:r>
            <w:r w:rsidR="003F4231" w:rsidRPr="002E5463">
              <w:rPr>
                <w:b/>
                <w:sz w:val="20"/>
                <w:szCs w:val="20"/>
              </w:rPr>
              <w:t xml:space="preserve"> </w:t>
            </w:r>
            <w:r w:rsidRPr="002E5463">
              <w:rPr>
                <w:b/>
                <w:sz w:val="20"/>
                <w:szCs w:val="20"/>
              </w:rPr>
              <w:t>used</w:t>
            </w:r>
          </w:p>
        </w:tc>
        <w:tc>
          <w:tcPr>
            <w:tcW w:w="1972" w:type="dxa"/>
            <w:shd w:val="clear" w:color="auto" w:fill="D1EEEA"/>
          </w:tcPr>
          <w:p w14:paraId="60E46E6E" w14:textId="77777777" w:rsidR="00B152DE" w:rsidRPr="002E5463" w:rsidRDefault="00B152DE" w:rsidP="00572076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E5463">
              <w:rPr>
                <w:b/>
                <w:sz w:val="20"/>
                <w:szCs w:val="20"/>
              </w:rPr>
              <w:t>Withholding</w:t>
            </w:r>
            <w:r w:rsidR="003F4231" w:rsidRPr="002E5463">
              <w:rPr>
                <w:b/>
                <w:sz w:val="20"/>
                <w:szCs w:val="20"/>
              </w:rPr>
              <w:t xml:space="preserve"> </w:t>
            </w:r>
            <w:r w:rsidRPr="002E5463">
              <w:rPr>
                <w:b/>
                <w:sz w:val="20"/>
                <w:szCs w:val="20"/>
              </w:rPr>
              <w:t>period</w:t>
            </w:r>
            <w:r w:rsidR="003F4231" w:rsidRPr="002E5463">
              <w:rPr>
                <w:b/>
                <w:sz w:val="20"/>
                <w:szCs w:val="20"/>
              </w:rPr>
              <w:t xml:space="preserve"> </w:t>
            </w:r>
            <w:r w:rsidRPr="002E5463">
              <w:rPr>
                <w:b/>
                <w:sz w:val="20"/>
                <w:szCs w:val="20"/>
              </w:rPr>
              <w:t>as</w:t>
            </w:r>
            <w:r w:rsidR="003F4231" w:rsidRPr="002E5463">
              <w:rPr>
                <w:b/>
                <w:sz w:val="20"/>
                <w:szCs w:val="20"/>
              </w:rPr>
              <w:t xml:space="preserve"> </w:t>
            </w:r>
            <w:r w:rsidRPr="002E5463">
              <w:rPr>
                <w:b/>
                <w:sz w:val="20"/>
                <w:szCs w:val="20"/>
              </w:rPr>
              <w:t>per</w:t>
            </w:r>
            <w:r w:rsidR="003F4231" w:rsidRPr="002E5463">
              <w:rPr>
                <w:b/>
                <w:sz w:val="20"/>
                <w:szCs w:val="20"/>
              </w:rPr>
              <w:t xml:space="preserve"> </w:t>
            </w:r>
            <w:r w:rsidRPr="002E5463">
              <w:rPr>
                <w:b/>
                <w:sz w:val="20"/>
                <w:szCs w:val="20"/>
              </w:rPr>
              <w:t>manufacturer’s</w:t>
            </w:r>
            <w:r w:rsidR="003F4231" w:rsidRPr="002E5463">
              <w:rPr>
                <w:b/>
                <w:sz w:val="20"/>
                <w:szCs w:val="20"/>
              </w:rPr>
              <w:t xml:space="preserve"> </w:t>
            </w:r>
            <w:r w:rsidRPr="002E5463">
              <w:rPr>
                <w:b/>
                <w:sz w:val="20"/>
                <w:szCs w:val="20"/>
              </w:rPr>
              <w:t>instructions</w:t>
            </w:r>
          </w:p>
        </w:tc>
        <w:tc>
          <w:tcPr>
            <w:tcW w:w="1640" w:type="dxa"/>
            <w:shd w:val="clear" w:color="auto" w:fill="D1EEEA"/>
          </w:tcPr>
          <w:p w14:paraId="366D6D4B" w14:textId="77777777" w:rsidR="00B152DE" w:rsidRPr="002E5463" w:rsidRDefault="00B152DE" w:rsidP="00572076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E5463">
              <w:rPr>
                <w:b/>
                <w:sz w:val="20"/>
                <w:szCs w:val="20"/>
              </w:rPr>
              <w:t>Date</w:t>
            </w:r>
            <w:r w:rsidR="003F4231" w:rsidRPr="002E5463">
              <w:rPr>
                <w:b/>
                <w:sz w:val="20"/>
                <w:szCs w:val="20"/>
              </w:rPr>
              <w:t xml:space="preserve"> </w:t>
            </w:r>
            <w:r w:rsidRPr="002E5463">
              <w:rPr>
                <w:b/>
                <w:sz w:val="20"/>
                <w:szCs w:val="20"/>
              </w:rPr>
              <w:t>eggs</w:t>
            </w:r>
            <w:r w:rsidR="003F4231" w:rsidRPr="002E5463">
              <w:rPr>
                <w:b/>
                <w:sz w:val="20"/>
                <w:szCs w:val="20"/>
              </w:rPr>
              <w:t xml:space="preserve"> </w:t>
            </w:r>
            <w:r w:rsidRPr="002E5463">
              <w:rPr>
                <w:b/>
                <w:sz w:val="20"/>
                <w:szCs w:val="20"/>
              </w:rPr>
              <w:t>sold</w:t>
            </w:r>
          </w:p>
        </w:tc>
        <w:tc>
          <w:tcPr>
            <w:tcW w:w="1248" w:type="dxa"/>
            <w:shd w:val="clear" w:color="auto" w:fill="D1EEEA"/>
          </w:tcPr>
          <w:p w14:paraId="1F06AF57" w14:textId="77777777" w:rsidR="00B152DE" w:rsidRPr="002E5463" w:rsidRDefault="00B152DE" w:rsidP="00572076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E5463">
              <w:rPr>
                <w:b/>
                <w:sz w:val="20"/>
                <w:szCs w:val="20"/>
              </w:rPr>
              <w:t>Signed</w:t>
            </w:r>
            <w:r w:rsidR="003F4231" w:rsidRPr="002E5463">
              <w:rPr>
                <w:b/>
                <w:sz w:val="20"/>
                <w:szCs w:val="20"/>
              </w:rPr>
              <w:t xml:space="preserve"> </w:t>
            </w:r>
            <w:r w:rsidRPr="002E5463">
              <w:rPr>
                <w:b/>
                <w:sz w:val="20"/>
                <w:szCs w:val="20"/>
              </w:rPr>
              <w:t>by</w:t>
            </w:r>
          </w:p>
        </w:tc>
      </w:tr>
      <w:tr w:rsidR="00B152DE" w14:paraId="0594A43E" w14:textId="77777777" w:rsidTr="008B063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21BEE93E" w14:textId="77777777" w:rsidR="00B152DE" w:rsidRDefault="00B152DE" w:rsidP="00F45934">
            <w:pPr>
              <w:pStyle w:val="BodyText"/>
            </w:pPr>
          </w:p>
        </w:tc>
        <w:tc>
          <w:tcPr>
            <w:tcW w:w="1990" w:type="dxa"/>
          </w:tcPr>
          <w:p w14:paraId="3406BA01" w14:textId="77777777" w:rsidR="00B152DE" w:rsidRDefault="00B152DE" w:rsidP="00F45934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506" w:type="dxa"/>
          </w:tcPr>
          <w:p w14:paraId="011A80F9" w14:textId="77777777" w:rsidR="00B152DE" w:rsidRDefault="00B152DE" w:rsidP="00F45934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972" w:type="dxa"/>
          </w:tcPr>
          <w:p w14:paraId="70D2844E" w14:textId="77777777" w:rsidR="00B152DE" w:rsidRDefault="00B152DE" w:rsidP="00F45934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640" w:type="dxa"/>
          </w:tcPr>
          <w:p w14:paraId="572A98D9" w14:textId="77777777" w:rsidR="00B152DE" w:rsidRDefault="00B152DE" w:rsidP="00F45934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248" w:type="dxa"/>
          </w:tcPr>
          <w:p w14:paraId="1836B399" w14:textId="77777777" w:rsidR="00B152DE" w:rsidRDefault="00B152DE" w:rsidP="00F45934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B152DE" w14:paraId="295F248F" w14:textId="77777777" w:rsidTr="008B06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326D7FB8" w14:textId="77777777" w:rsidR="00B152DE" w:rsidRDefault="00B152DE" w:rsidP="00F45934">
            <w:pPr>
              <w:pStyle w:val="BodyText"/>
            </w:pPr>
          </w:p>
        </w:tc>
        <w:tc>
          <w:tcPr>
            <w:tcW w:w="1990" w:type="dxa"/>
          </w:tcPr>
          <w:p w14:paraId="2DC97B3B" w14:textId="77777777" w:rsidR="00B152DE" w:rsidRDefault="00B152DE" w:rsidP="00F45934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06" w:type="dxa"/>
          </w:tcPr>
          <w:p w14:paraId="2589418E" w14:textId="77777777" w:rsidR="00B152DE" w:rsidRDefault="00B152DE" w:rsidP="00F45934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72" w:type="dxa"/>
          </w:tcPr>
          <w:p w14:paraId="1DA4A421" w14:textId="77777777" w:rsidR="00B152DE" w:rsidRDefault="00B152DE" w:rsidP="00F45934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40" w:type="dxa"/>
          </w:tcPr>
          <w:p w14:paraId="50393AAA" w14:textId="77777777" w:rsidR="00B152DE" w:rsidRDefault="00B152DE" w:rsidP="00F45934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48" w:type="dxa"/>
          </w:tcPr>
          <w:p w14:paraId="3E8C59D5" w14:textId="77777777" w:rsidR="00B152DE" w:rsidRDefault="00B152DE" w:rsidP="00F45934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152DE" w14:paraId="108E3D48" w14:textId="77777777" w:rsidTr="008B063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420A562B" w14:textId="77777777" w:rsidR="00B152DE" w:rsidRDefault="00B152DE" w:rsidP="00F45934">
            <w:pPr>
              <w:pStyle w:val="BodyText"/>
            </w:pPr>
          </w:p>
        </w:tc>
        <w:tc>
          <w:tcPr>
            <w:tcW w:w="1990" w:type="dxa"/>
          </w:tcPr>
          <w:p w14:paraId="21988FC2" w14:textId="77777777" w:rsidR="00B152DE" w:rsidRDefault="00B152DE" w:rsidP="00F45934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506" w:type="dxa"/>
          </w:tcPr>
          <w:p w14:paraId="74CFBAAC" w14:textId="77777777" w:rsidR="00B152DE" w:rsidRDefault="00B152DE" w:rsidP="00F45934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972" w:type="dxa"/>
          </w:tcPr>
          <w:p w14:paraId="60395756" w14:textId="77777777" w:rsidR="00B152DE" w:rsidRDefault="00B152DE" w:rsidP="00F45934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640" w:type="dxa"/>
          </w:tcPr>
          <w:p w14:paraId="12D86C04" w14:textId="77777777" w:rsidR="00B152DE" w:rsidRDefault="00B152DE" w:rsidP="00F45934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248" w:type="dxa"/>
          </w:tcPr>
          <w:p w14:paraId="13B48CE7" w14:textId="77777777" w:rsidR="00B152DE" w:rsidRDefault="00B152DE" w:rsidP="00F45934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B152DE" w14:paraId="1E174564" w14:textId="77777777" w:rsidTr="008B06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3BD1B1F2" w14:textId="77777777" w:rsidR="00B152DE" w:rsidRDefault="00B152DE" w:rsidP="00F45934">
            <w:pPr>
              <w:pStyle w:val="BodyText"/>
            </w:pPr>
          </w:p>
        </w:tc>
        <w:tc>
          <w:tcPr>
            <w:tcW w:w="1990" w:type="dxa"/>
          </w:tcPr>
          <w:p w14:paraId="76A472FE" w14:textId="77777777" w:rsidR="00B152DE" w:rsidRDefault="00B152DE" w:rsidP="00F45934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06" w:type="dxa"/>
          </w:tcPr>
          <w:p w14:paraId="1DDC7190" w14:textId="77777777" w:rsidR="00B152DE" w:rsidRDefault="00B152DE" w:rsidP="00F45934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72" w:type="dxa"/>
          </w:tcPr>
          <w:p w14:paraId="2CFD5B62" w14:textId="77777777" w:rsidR="00B152DE" w:rsidRDefault="00B152DE" w:rsidP="00F45934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40" w:type="dxa"/>
          </w:tcPr>
          <w:p w14:paraId="0EA78FAD" w14:textId="77777777" w:rsidR="00B152DE" w:rsidRDefault="00B152DE" w:rsidP="00F45934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48" w:type="dxa"/>
          </w:tcPr>
          <w:p w14:paraId="4D3FA7DA" w14:textId="77777777" w:rsidR="00B152DE" w:rsidRDefault="00B152DE" w:rsidP="00F45934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152DE" w14:paraId="0CDF16F8" w14:textId="77777777" w:rsidTr="008B063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7DCDD614" w14:textId="77777777" w:rsidR="00B152DE" w:rsidRDefault="00B152DE" w:rsidP="00F45934">
            <w:pPr>
              <w:pStyle w:val="BodyText"/>
            </w:pPr>
          </w:p>
        </w:tc>
        <w:tc>
          <w:tcPr>
            <w:tcW w:w="1990" w:type="dxa"/>
          </w:tcPr>
          <w:p w14:paraId="5C9ACBC7" w14:textId="77777777" w:rsidR="00B152DE" w:rsidRDefault="00B152DE" w:rsidP="00F45934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506" w:type="dxa"/>
          </w:tcPr>
          <w:p w14:paraId="39887DB7" w14:textId="77777777" w:rsidR="00B152DE" w:rsidRDefault="00B152DE" w:rsidP="00F45934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972" w:type="dxa"/>
          </w:tcPr>
          <w:p w14:paraId="444BA8F3" w14:textId="77777777" w:rsidR="00B152DE" w:rsidRDefault="00B152DE" w:rsidP="00F45934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640" w:type="dxa"/>
          </w:tcPr>
          <w:p w14:paraId="259D5975" w14:textId="77777777" w:rsidR="00B152DE" w:rsidRDefault="00B152DE" w:rsidP="00F45934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248" w:type="dxa"/>
          </w:tcPr>
          <w:p w14:paraId="207D958D" w14:textId="77777777" w:rsidR="00B152DE" w:rsidRDefault="00B152DE" w:rsidP="00F45934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B152DE" w14:paraId="69BC7BF2" w14:textId="77777777" w:rsidTr="008B06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6580EC47" w14:textId="77777777" w:rsidR="00B152DE" w:rsidRDefault="00B152DE" w:rsidP="00F45934">
            <w:pPr>
              <w:pStyle w:val="BodyText"/>
            </w:pPr>
          </w:p>
        </w:tc>
        <w:tc>
          <w:tcPr>
            <w:tcW w:w="1990" w:type="dxa"/>
          </w:tcPr>
          <w:p w14:paraId="1DF544E0" w14:textId="77777777" w:rsidR="00B152DE" w:rsidRDefault="00B152DE" w:rsidP="00F45934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06" w:type="dxa"/>
          </w:tcPr>
          <w:p w14:paraId="655FFA1F" w14:textId="77777777" w:rsidR="00B152DE" w:rsidRDefault="00B152DE" w:rsidP="00F45934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72" w:type="dxa"/>
          </w:tcPr>
          <w:p w14:paraId="2E0B72AC" w14:textId="77777777" w:rsidR="00B152DE" w:rsidRDefault="00B152DE" w:rsidP="00F45934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40" w:type="dxa"/>
          </w:tcPr>
          <w:p w14:paraId="083AEA2F" w14:textId="77777777" w:rsidR="00B152DE" w:rsidRDefault="00B152DE" w:rsidP="00F45934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48" w:type="dxa"/>
          </w:tcPr>
          <w:p w14:paraId="5736BB4E" w14:textId="77777777" w:rsidR="00B152DE" w:rsidRDefault="00B152DE" w:rsidP="00F45934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152DE" w14:paraId="61D0ADFD" w14:textId="77777777" w:rsidTr="008B063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7EEBE03B" w14:textId="77777777" w:rsidR="00B152DE" w:rsidRDefault="00B152DE" w:rsidP="00F45934">
            <w:pPr>
              <w:pStyle w:val="BodyText"/>
            </w:pPr>
          </w:p>
        </w:tc>
        <w:tc>
          <w:tcPr>
            <w:tcW w:w="1990" w:type="dxa"/>
          </w:tcPr>
          <w:p w14:paraId="3A063829" w14:textId="77777777" w:rsidR="00B152DE" w:rsidRDefault="00B152DE" w:rsidP="00F45934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506" w:type="dxa"/>
          </w:tcPr>
          <w:p w14:paraId="1BA55922" w14:textId="77777777" w:rsidR="00B152DE" w:rsidRDefault="00B152DE" w:rsidP="00F45934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972" w:type="dxa"/>
          </w:tcPr>
          <w:p w14:paraId="315937D5" w14:textId="77777777" w:rsidR="00B152DE" w:rsidRDefault="00B152DE" w:rsidP="00F45934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640" w:type="dxa"/>
          </w:tcPr>
          <w:p w14:paraId="46BFAEFC" w14:textId="77777777" w:rsidR="00B152DE" w:rsidRDefault="00B152DE" w:rsidP="00F45934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248" w:type="dxa"/>
          </w:tcPr>
          <w:p w14:paraId="42A8D3C3" w14:textId="77777777" w:rsidR="00B152DE" w:rsidRDefault="00B152DE" w:rsidP="00F45934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B152DE" w14:paraId="42F6A1EB" w14:textId="77777777" w:rsidTr="008B06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1DAFAE0F" w14:textId="77777777" w:rsidR="00B152DE" w:rsidRDefault="00B152DE" w:rsidP="00F45934">
            <w:pPr>
              <w:pStyle w:val="BodyText"/>
            </w:pPr>
          </w:p>
        </w:tc>
        <w:tc>
          <w:tcPr>
            <w:tcW w:w="1990" w:type="dxa"/>
          </w:tcPr>
          <w:p w14:paraId="77B5458B" w14:textId="77777777" w:rsidR="00B152DE" w:rsidRDefault="00B152DE" w:rsidP="00F45934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06" w:type="dxa"/>
          </w:tcPr>
          <w:p w14:paraId="0039EC5F" w14:textId="77777777" w:rsidR="00B152DE" w:rsidRDefault="00B152DE" w:rsidP="00F45934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72" w:type="dxa"/>
          </w:tcPr>
          <w:p w14:paraId="492DAA30" w14:textId="77777777" w:rsidR="00B152DE" w:rsidRDefault="00B152DE" w:rsidP="00F45934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40" w:type="dxa"/>
          </w:tcPr>
          <w:p w14:paraId="77E6DDAF" w14:textId="77777777" w:rsidR="00B152DE" w:rsidRDefault="00B152DE" w:rsidP="00F45934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48" w:type="dxa"/>
          </w:tcPr>
          <w:p w14:paraId="6ED38087" w14:textId="77777777" w:rsidR="00B152DE" w:rsidRDefault="00B152DE" w:rsidP="00F45934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152DE" w14:paraId="12D86AB9" w14:textId="77777777" w:rsidTr="008B063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0AAE9D59" w14:textId="77777777" w:rsidR="00B152DE" w:rsidRDefault="00B152DE" w:rsidP="00F45934">
            <w:pPr>
              <w:pStyle w:val="BodyText"/>
            </w:pPr>
          </w:p>
        </w:tc>
        <w:tc>
          <w:tcPr>
            <w:tcW w:w="1990" w:type="dxa"/>
          </w:tcPr>
          <w:p w14:paraId="67D7252A" w14:textId="77777777" w:rsidR="00B152DE" w:rsidRDefault="00B152DE" w:rsidP="00F45934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506" w:type="dxa"/>
          </w:tcPr>
          <w:p w14:paraId="43B9A130" w14:textId="77777777" w:rsidR="00B152DE" w:rsidRDefault="00B152DE" w:rsidP="00F45934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972" w:type="dxa"/>
          </w:tcPr>
          <w:p w14:paraId="43697B9D" w14:textId="77777777" w:rsidR="00B152DE" w:rsidRDefault="00B152DE" w:rsidP="00F45934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640" w:type="dxa"/>
          </w:tcPr>
          <w:p w14:paraId="40B81352" w14:textId="77777777" w:rsidR="00B152DE" w:rsidRDefault="00B152DE" w:rsidP="00F45934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248" w:type="dxa"/>
          </w:tcPr>
          <w:p w14:paraId="70CA1018" w14:textId="77777777" w:rsidR="00B152DE" w:rsidRDefault="00B152DE" w:rsidP="00F45934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B152DE" w14:paraId="74A172F1" w14:textId="77777777" w:rsidTr="008B06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1382F461" w14:textId="77777777" w:rsidR="00B152DE" w:rsidRDefault="00B152DE" w:rsidP="00F45934">
            <w:pPr>
              <w:pStyle w:val="BodyText"/>
            </w:pPr>
          </w:p>
        </w:tc>
        <w:tc>
          <w:tcPr>
            <w:tcW w:w="1990" w:type="dxa"/>
          </w:tcPr>
          <w:p w14:paraId="21E5F76B" w14:textId="77777777" w:rsidR="00B152DE" w:rsidRDefault="00B152DE" w:rsidP="00F45934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06" w:type="dxa"/>
          </w:tcPr>
          <w:p w14:paraId="0E5196F8" w14:textId="77777777" w:rsidR="00B152DE" w:rsidRDefault="00B152DE" w:rsidP="00F45934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72" w:type="dxa"/>
          </w:tcPr>
          <w:p w14:paraId="6B196C6D" w14:textId="77777777" w:rsidR="00B152DE" w:rsidRDefault="00B152DE" w:rsidP="00F45934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40" w:type="dxa"/>
          </w:tcPr>
          <w:p w14:paraId="4961849D" w14:textId="77777777" w:rsidR="00B152DE" w:rsidRDefault="00B152DE" w:rsidP="00F45934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48" w:type="dxa"/>
          </w:tcPr>
          <w:p w14:paraId="3D294DFB" w14:textId="77777777" w:rsidR="00B152DE" w:rsidRDefault="00B152DE" w:rsidP="00F45934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152DE" w14:paraId="742AAA2C" w14:textId="77777777" w:rsidTr="008B063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70C382CE" w14:textId="77777777" w:rsidR="00B152DE" w:rsidRDefault="00B152DE" w:rsidP="00F45934">
            <w:pPr>
              <w:pStyle w:val="BodyText"/>
            </w:pPr>
          </w:p>
        </w:tc>
        <w:tc>
          <w:tcPr>
            <w:tcW w:w="1990" w:type="dxa"/>
          </w:tcPr>
          <w:p w14:paraId="177E1166" w14:textId="77777777" w:rsidR="00B152DE" w:rsidRDefault="00B152DE" w:rsidP="00F45934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506" w:type="dxa"/>
          </w:tcPr>
          <w:p w14:paraId="5A6E3392" w14:textId="77777777" w:rsidR="00B152DE" w:rsidRDefault="00B152DE" w:rsidP="00F45934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972" w:type="dxa"/>
          </w:tcPr>
          <w:p w14:paraId="50BD46BF" w14:textId="77777777" w:rsidR="00B152DE" w:rsidRDefault="00B152DE" w:rsidP="00F45934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640" w:type="dxa"/>
          </w:tcPr>
          <w:p w14:paraId="084FFE02" w14:textId="77777777" w:rsidR="00B152DE" w:rsidRDefault="00B152DE" w:rsidP="00F45934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248" w:type="dxa"/>
          </w:tcPr>
          <w:p w14:paraId="7FD0466C" w14:textId="77777777" w:rsidR="00B152DE" w:rsidRDefault="00B152DE" w:rsidP="00F45934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B152DE" w14:paraId="4BE87F95" w14:textId="77777777" w:rsidTr="008B06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23CF4D73" w14:textId="77777777" w:rsidR="00B152DE" w:rsidRDefault="00B152DE" w:rsidP="00F45934">
            <w:pPr>
              <w:pStyle w:val="BodyText"/>
            </w:pPr>
          </w:p>
        </w:tc>
        <w:tc>
          <w:tcPr>
            <w:tcW w:w="1990" w:type="dxa"/>
          </w:tcPr>
          <w:p w14:paraId="62DB0B2B" w14:textId="77777777" w:rsidR="00B152DE" w:rsidRDefault="00B152DE" w:rsidP="00F45934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06" w:type="dxa"/>
          </w:tcPr>
          <w:p w14:paraId="08485B06" w14:textId="77777777" w:rsidR="00B152DE" w:rsidRDefault="00B152DE" w:rsidP="00F45934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72" w:type="dxa"/>
          </w:tcPr>
          <w:p w14:paraId="5AD8A5F5" w14:textId="77777777" w:rsidR="00B152DE" w:rsidRDefault="00B152DE" w:rsidP="00F45934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40" w:type="dxa"/>
          </w:tcPr>
          <w:p w14:paraId="44638B5C" w14:textId="77777777" w:rsidR="00B152DE" w:rsidRDefault="00B152DE" w:rsidP="00F45934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48" w:type="dxa"/>
          </w:tcPr>
          <w:p w14:paraId="39E61CB8" w14:textId="77777777" w:rsidR="00B152DE" w:rsidRDefault="00B152DE" w:rsidP="00F45934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152DE" w14:paraId="001F6BAD" w14:textId="77777777" w:rsidTr="008B063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31734E92" w14:textId="77777777" w:rsidR="00B152DE" w:rsidRDefault="00B152DE" w:rsidP="00F45934">
            <w:pPr>
              <w:pStyle w:val="BodyText"/>
            </w:pPr>
          </w:p>
        </w:tc>
        <w:tc>
          <w:tcPr>
            <w:tcW w:w="1990" w:type="dxa"/>
          </w:tcPr>
          <w:p w14:paraId="2F9A0FE8" w14:textId="77777777" w:rsidR="00B152DE" w:rsidRDefault="00B152DE" w:rsidP="00F45934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506" w:type="dxa"/>
          </w:tcPr>
          <w:p w14:paraId="4460FB17" w14:textId="77777777" w:rsidR="00B152DE" w:rsidRDefault="00B152DE" w:rsidP="00F45934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972" w:type="dxa"/>
          </w:tcPr>
          <w:p w14:paraId="578D89F4" w14:textId="77777777" w:rsidR="00B152DE" w:rsidRDefault="00B152DE" w:rsidP="00F45934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640" w:type="dxa"/>
          </w:tcPr>
          <w:p w14:paraId="6BF2455B" w14:textId="77777777" w:rsidR="00B152DE" w:rsidRDefault="00B152DE" w:rsidP="00F45934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248" w:type="dxa"/>
          </w:tcPr>
          <w:p w14:paraId="485BAD98" w14:textId="77777777" w:rsidR="00B152DE" w:rsidRDefault="00B152DE" w:rsidP="00F45934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B152DE" w14:paraId="2E8FA740" w14:textId="77777777" w:rsidTr="008B06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50727BF3" w14:textId="77777777" w:rsidR="00B152DE" w:rsidRDefault="00B152DE" w:rsidP="00F45934">
            <w:pPr>
              <w:pStyle w:val="BodyText"/>
            </w:pPr>
          </w:p>
        </w:tc>
        <w:tc>
          <w:tcPr>
            <w:tcW w:w="1990" w:type="dxa"/>
          </w:tcPr>
          <w:p w14:paraId="530A0AA5" w14:textId="77777777" w:rsidR="00B152DE" w:rsidRDefault="00B152DE" w:rsidP="00F45934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06" w:type="dxa"/>
          </w:tcPr>
          <w:p w14:paraId="43473D59" w14:textId="77777777" w:rsidR="00B152DE" w:rsidRDefault="00B152DE" w:rsidP="00F45934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72" w:type="dxa"/>
          </w:tcPr>
          <w:p w14:paraId="1F095E45" w14:textId="77777777" w:rsidR="00B152DE" w:rsidRDefault="00B152DE" w:rsidP="00F45934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40" w:type="dxa"/>
          </w:tcPr>
          <w:p w14:paraId="457235DD" w14:textId="77777777" w:rsidR="00B152DE" w:rsidRDefault="00B152DE" w:rsidP="00F45934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48" w:type="dxa"/>
          </w:tcPr>
          <w:p w14:paraId="49892CFC" w14:textId="77777777" w:rsidR="00B152DE" w:rsidRDefault="00B152DE" w:rsidP="00F45934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152DE" w14:paraId="4A2D9681" w14:textId="77777777" w:rsidTr="008B063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581004B6" w14:textId="77777777" w:rsidR="00B152DE" w:rsidRDefault="00B152DE" w:rsidP="00F45934">
            <w:pPr>
              <w:pStyle w:val="BodyText"/>
            </w:pPr>
          </w:p>
        </w:tc>
        <w:tc>
          <w:tcPr>
            <w:tcW w:w="1990" w:type="dxa"/>
          </w:tcPr>
          <w:p w14:paraId="79919860" w14:textId="77777777" w:rsidR="00B152DE" w:rsidRDefault="00B152DE" w:rsidP="00F45934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506" w:type="dxa"/>
          </w:tcPr>
          <w:p w14:paraId="618F880B" w14:textId="77777777" w:rsidR="00B152DE" w:rsidRDefault="00B152DE" w:rsidP="00F45934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972" w:type="dxa"/>
          </w:tcPr>
          <w:p w14:paraId="5A6300DC" w14:textId="77777777" w:rsidR="00B152DE" w:rsidRDefault="00B152DE" w:rsidP="00F45934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640" w:type="dxa"/>
          </w:tcPr>
          <w:p w14:paraId="2324E339" w14:textId="77777777" w:rsidR="00B152DE" w:rsidRDefault="00B152DE" w:rsidP="00F45934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248" w:type="dxa"/>
          </w:tcPr>
          <w:p w14:paraId="592DB961" w14:textId="77777777" w:rsidR="00B152DE" w:rsidRDefault="00B152DE" w:rsidP="00F45934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B152DE" w14:paraId="73DF7771" w14:textId="77777777" w:rsidTr="008B06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51F3ABA7" w14:textId="77777777" w:rsidR="00B152DE" w:rsidRDefault="00B152DE" w:rsidP="00F45934">
            <w:pPr>
              <w:pStyle w:val="BodyText"/>
            </w:pPr>
          </w:p>
        </w:tc>
        <w:tc>
          <w:tcPr>
            <w:tcW w:w="1990" w:type="dxa"/>
          </w:tcPr>
          <w:p w14:paraId="0C0D08E0" w14:textId="77777777" w:rsidR="00B152DE" w:rsidRDefault="00B152DE" w:rsidP="00F45934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06" w:type="dxa"/>
          </w:tcPr>
          <w:p w14:paraId="6B1A3FBB" w14:textId="77777777" w:rsidR="00B152DE" w:rsidRDefault="00B152DE" w:rsidP="00F45934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72" w:type="dxa"/>
          </w:tcPr>
          <w:p w14:paraId="690BD846" w14:textId="77777777" w:rsidR="00B152DE" w:rsidRDefault="00B152DE" w:rsidP="00F45934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40" w:type="dxa"/>
          </w:tcPr>
          <w:p w14:paraId="0674F2A4" w14:textId="77777777" w:rsidR="00B152DE" w:rsidRDefault="00B152DE" w:rsidP="00F45934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48" w:type="dxa"/>
          </w:tcPr>
          <w:p w14:paraId="4F8D1EB2" w14:textId="77777777" w:rsidR="00B152DE" w:rsidRDefault="00B152DE" w:rsidP="00F45934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152DE" w14:paraId="09A2FA10" w14:textId="77777777" w:rsidTr="008B063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5EF60FA7" w14:textId="77777777" w:rsidR="00B152DE" w:rsidRDefault="00B152DE" w:rsidP="00F45934">
            <w:pPr>
              <w:pStyle w:val="BodyText"/>
            </w:pPr>
          </w:p>
        </w:tc>
        <w:tc>
          <w:tcPr>
            <w:tcW w:w="1990" w:type="dxa"/>
          </w:tcPr>
          <w:p w14:paraId="20C35F33" w14:textId="77777777" w:rsidR="00B152DE" w:rsidRDefault="00B152DE" w:rsidP="00F45934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506" w:type="dxa"/>
          </w:tcPr>
          <w:p w14:paraId="0227DFBA" w14:textId="77777777" w:rsidR="00B152DE" w:rsidRDefault="00B152DE" w:rsidP="00F45934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972" w:type="dxa"/>
          </w:tcPr>
          <w:p w14:paraId="4EBE9EE3" w14:textId="77777777" w:rsidR="00B152DE" w:rsidRDefault="00B152DE" w:rsidP="00F45934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640" w:type="dxa"/>
          </w:tcPr>
          <w:p w14:paraId="01E24CC7" w14:textId="77777777" w:rsidR="00B152DE" w:rsidRDefault="00B152DE" w:rsidP="00F45934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248" w:type="dxa"/>
          </w:tcPr>
          <w:p w14:paraId="61A81E65" w14:textId="77777777" w:rsidR="00B152DE" w:rsidRDefault="00B152DE" w:rsidP="00F45934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B152DE" w14:paraId="1F5423B5" w14:textId="77777777" w:rsidTr="008B06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4C5FFB79" w14:textId="77777777" w:rsidR="00B152DE" w:rsidRDefault="00B152DE" w:rsidP="00F45934">
            <w:pPr>
              <w:pStyle w:val="BodyText"/>
            </w:pPr>
          </w:p>
        </w:tc>
        <w:tc>
          <w:tcPr>
            <w:tcW w:w="1990" w:type="dxa"/>
          </w:tcPr>
          <w:p w14:paraId="193F2B9F" w14:textId="77777777" w:rsidR="00B152DE" w:rsidRDefault="00B152DE" w:rsidP="00F45934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06" w:type="dxa"/>
          </w:tcPr>
          <w:p w14:paraId="2779445C" w14:textId="77777777" w:rsidR="00B152DE" w:rsidRDefault="00B152DE" w:rsidP="00F45934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72" w:type="dxa"/>
          </w:tcPr>
          <w:p w14:paraId="72404FD7" w14:textId="77777777" w:rsidR="00B152DE" w:rsidRDefault="00B152DE" w:rsidP="00F45934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40" w:type="dxa"/>
          </w:tcPr>
          <w:p w14:paraId="2843E3D1" w14:textId="77777777" w:rsidR="00B152DE" w:rsidRDefault="00B152DE" w:rsidP="00F45934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48" w:type="dxa"/>
          </w:tcPr>
          <w:p w14:paraId="4F879461" w14:textId="77777777" w:rsidR="00B152DE" w:rsidRDefault="00B152DE" w:rsidP="00F45934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152DE" w14:paraId="70252881" w14:textId="77777777" w:rsidTr="008B063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79EAA1C1" w14:textId="77777777" w:rsidR="00B152DE" w:rsidRDefault="00B152DE" w:rsidP="00F45934">
            <w:pPr>
              <w:pStyle w:val="BodyText"/>
            </w:pPr>
          </w:p>
        </w:tc>
        <w:tc>
          <w:tcPr>
            <w:tcW w:w="1990" w:type="dxa"/>
          </w:tcPr>
          <w:p w14:paraId="394C627F" w14:textId="77777777" w:rsidR="00B152DE" w:rsidRDefault="00B152DE" w:rsidP="00F45934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506" w:type="dxa"/>
          </w:tcPr>
          <w:p w14:paraId="426B85DE" w14:textId="77777777" w:rsidR="00B152DE" w:rsidRDefault="00B152DE" w:rsidP="00F45934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972" w:type="dxa"/>
          </w:tcPr>
          <w:p w14:paraId="31FB666C" w14:textId="77777777" w:rsidR="00B152DE" w:rsidRDefault="00B152DE" w:rsidP="00F45934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640" w:type="dxa"/>
          </w:tcPr>
          <w:p w14:paraId="14950FBC" w14:textId="77777777" w:rsidR="00B152DE" w:rsidRDefault="00B152DE" w:rsidP="00F45934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248" w:type="dxa"/>
          </w:tcPr>
          <w:p w14:paraId="35895240" w14:textId="77777777" w:rsidR="00B152DE" w:rsidRDefault="00B152DE" w:rsidP="00F45934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B152DE" w14:paraId="1E572041" w14:textId="77777777" w:rsidTr="008B06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5C8FD319" w14:textId="77777777" w:rsidR="00B152DE" w:rsidRDefault="00B152DE" w:rsidP="00F45934">
            <w:pPr>
              <w:pStyle w:val="BodyText"/>
            </w:pPr>
          </w:p>
        </w:tc>
        <w:tc>
          <w:tcPr>
            <w:tcW w:w="1990" w:type="dxa"/>
          </w:tcPr>
          <w:p w14:paraId="14A25833" w14:textId="77777777" w:rsidR="00B152DE" w:rsidRDefault="00B152DE" w:rsidP="00F45934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06" w:type="dxa"/>
          </w:tcPr>
          <w:p w14:paraId="331E6881" w14:textId="77777777" w:rsidR="00B152DE" w:rsidRDefault="00B152DE" w:rsidP="00F45934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72" w:type="dxa"/>
          </w:tcPr>
          <w:p w14:paraId="309BFDBF" w14:textId="77777777" w:rsidR="00B152DE" w:rsidRDefault="00B152DE" w:rsidP="00F45934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40" w:type="dxa"/>
          </w:tcPr>
          <w:p w14:paraId="6B625CE7" w14:textId="77777777" w:rsidR="00B152DE" w:rsidRDefault="00B152DE" w:rsidP="00F45934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48" w:type="dxa"/>
          </w:tcPr>
          <w:p w14:paraId="379305ED" w14:textId="77777777" w:rsidR="00B152DE" w:rsidRDefault="00B152DE" w:rsidP="00F45934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72076" w14:paraId="7567D593" w14:textId="77777777" w:rsidTr="008B063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79748D1B" w14:textId="77777777" w:rsidR="00572076" w:rsidRDefault="00572076" w:rsidP="00F45934">
            <w:pPr>
              <w:pStyle w:val="BodyText"/>
            </w:pPr>
          </w:p>
        </w:tc>
        <w:tc>
          <w:tcPr>
            <w:tcW w:w="1990" w:type="dxa"/>
          </w:tcPr>
          <w:p w14:paraId="0756422B" w14:textId="77777777" w:rsidR="00572076" w:rsidRDefault="00572076" w:rsidP="00F45934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506" w:type="dxa"/>
          </w:tcPr>
          <w:p w14:paraId="13351AC1" w14:textId="77777777" w:rsidR="00572076" w:rsidRDefault="00572076" w:rsidP="00F45934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972" w:type="dxa"/>
          </w:tcPr>
          <w:p w14:paraId="77501B40" w14:textId="77777777" w:rsidR="00572076" w:rsidRDefault="00572076" w:rsidP="00F45934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640" w:type="dxa"/>
          </w:tcPr>
          <w:p w14:paraId="57326ED8" w14:textId="77777777" w:rsidR="00572076" w:rsidRDefault="00572076" w:rsidP="00F45934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248" w:type="dxa"/>
          </w:tcPr>
          <w:p w14:paraId="44D33367" w14:textId="77777777" w:rsidR="00572076" w:rsidRDefault="00572076" w:rsidP="00F45934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572076" w14:paraId="3D89A3CC" w14:textId="77777777" w:rsidTr="008B06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0A159F8C" w14:textId="77777777" w:rsidR="00572076" w:rsidRDefault="00572076" w:rsidP="00F45934">
            <w:pPr>
              <w:pStyle w:val="BodyText"/>
            </w:pPr>
          </w:p>
        </w:tc>
        <w:tc>
          <w:tcPr>
            <w:tcW w:w="1990" w:type="dxa"/>
          </w:tcPr>
          <w:p w14:paraId="7A966B43" w14:textId="77777777" w:rsidR="00572076" w:rsidRDefault="00572076" w:rsidP="00F45934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06" w:type="dxa"/>
          </w:tcPr>
          <w:p w14:paraId="779DEC63" w14:textId="77777777" w:rsidR="00572076" w:rsidRDefault="00572076" w:rsidP="00F45934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72" w:type="dxa"/>
          </w:tcPr>
          <w:p w14:paraId="00828655" w14:textId="77777777" w:rsidR="00572076" w:rsidRDefault="00572076" w:rsidP="00F45934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40" w:type="dxa"/>
          </w:tcPr>
          <w:p w14:paraId="2A6821CE" w14:textId="77777777" w:rsidR="00572076" w:rsidRDefault="00572076" w:rsidP="00F45934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48" w:type="dxa"/>
          </w:tcPr>
          <w:p w14:paraId="77E594C8" w14:textId="77777777" w:rsidR="00572076" w:rsidRDefault="00572076" w:rsidP="00F45934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72076" w14:paraId="4C240AB0" w14:textId="77777777" w:rsidTr="008B063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60C7D53E" w14:textId="77777777" w:rsidR="00572076" w:rsidRDefault="00572076" w:rsidP="00F45934">
            <w:pPr>
              <w:pStyle w:val="BodyText"/>
            </w:pPr>
          </w:p>
        </w:tc>
        <w:tc>
          <w:tcPr>
            <w:tcW w:w="1990" w:type="dxa"/>
          </w:tcPr>
          <w:p w14:paraId="6D4C9445" w14:textId="77777777" w:rsidR="00572076" w:rsidRDefault="00572076" w:rsidP="00F45934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506" w:type="dxa"/>
          </w:tcPr>
          <w:p w14:paraId="2DE118B9" w14:textId="77777777" w:rsidR="00572076" w:rsidRDefault="00572076" w:rsidP="00F45934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972" w:type="dxa"/>
          </w:tcPr>
          <w:p w14:paraId="2F7E3C36" w14:textId="77777777" w:rsidR="00572076" w:rsidRDefault="00572076" w:rsidP="00F45934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640" w:type="dxa"/>
          </w:tcPr>
          <w:p w14:paraId="18D8B6A4" w14:textId="77777777" w:rsidR="00572076" w:rsidRDefault="00572076" w:rsidP="00F45934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248" w:type="dxa"/>
          </w:tcPr>
          <w:p w14:paraId="4CE36EF2" w14:textId="77777777" w:rsidR="00572076" w:rsidRDefault="00572076" w:rsidP="00F45934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bookmarkEnd w:id="17"/>
      <w:bookmarkEnd w:id="18"/>
    </w:tbl>
    <w:p w14:paraId="15BE93C6" w14:textId="77777777" w:rsidR="006006ED" w:rsidRDefault="006006ED" w:rsidP="00A029C2">
      <w:pPr>
        <w:rPr>
          <w:rFonts w:ascii="Public Sans Light" w:hAnsi="Public Sans Light"/>
        </w:rPr>
        <w:sectPr w:rsidR="006006ED" w:rsidSect="001C49EA">
          <w:footerReference w:type="default" r:id="rId34"/>
          <w:type w:val="continuous"/>
          <w:pgSz w:w="11906" w:h="16838" w:code="9"/>
          <w:pgMar w:top="851" w:right="851" w:bottom="851" w:left="851" w:header="397" w:footer="397" w:gutter="0"/>
          <w:cols w:space="708"/>
          <w:docGrid w:linePitch="360"/>
        </w:sectPr>
      </w:pPr>
    </w:p>
    <w:p w14:paraId="1887A0DC" w14:textId="6C88348F" w:rsidR="0090364B" w:rsidRPr="00FA3C1E" w:rsidRDefault="0090364B" w:rsidP="00336798">
      <w:pPr>
        <w:pStyle w:val="Heading2"/>
      </w:pPr>
      <w:bookmarkStart w:id="89" w:name="_Toc231550463"/>
      <w:r>
        <w:lastRenderedPageBreak/>
        <w:t>Form</w:t>
      </w:r>
      <w:r w:rsidR="003F4231">
        <w:t xml:space="preserve"> </w:t>
      </w:r>
      <w:r w:rsidR="003D7BC9">
        <w:t>2</w:t>
      </w:r>
      <w:r>
        <w:t>:</w:t>
      </w:r>
      <w:r w:rsidR="003F4231">
        <w:t xml:space="preserve"> </w:t>
      </w:r>
      <w:r w:rsidRPr="00FA3C1E">
        <w:t>Food</w:t>
      </w:r>
      <w:r w:rsidR="003F4231">
        <w:t xml:space="preserve"> </w:t>
      </w:r>
      <w:r w:rsidR="003D7BC9">
        <w:t>r</w:t>
      </w:r>
      <w:r w:rsidRPr="00FA3C1E">
        <w:t>ecall</w:t>
      </w:r>
      <w:r w:rsidR="003F4231">
        <w:t xml:space="preserve"> </w:t>
      </w:r>
      <w:r w:rsidR="003D7BC9">
        <w:t>a</w:t>
      </w:r>
      <w:r w:rsidRPr="00FA3C1E">
        <w:t>ction</w:t>
      </w:r>
      <w:r w:rsidR="003F4231">
        <w:t xml:space="preserve"> </w:t>
      </w:r>
      <w:r w:rsidR="003D7BC9">
        <w:t>p</w:t>
      </w:r>
      <w:r w:rsidRPr="00FA3C1E">
        <w:t>lan</w:t>
      </w:r>
      <w:bookmarkEnd w:id="89"/>
      <w:r w:rsidR="003F4231">
        <w:t xml:space="preserve"> </w:t>
      </w:r>
    </w:p>
    <w:p w14:paraId="6E5D6AA9" w14:textId="66A8CF2E" w:rsidR="00AF78DA" w:rsidRDefault="00FF08C6" w:rsidP="00AF78DA">
      <w:pPr>
        <w:pStyle w:val="BodyText"/>
        <w:rPr>
          <w:rFonts w:ascii="Arial" w:hAnsi="Arial" w:cs="Arial"/>
          <w:lang w:val="en-US"/>
        </w:rPr>
      </w:pPr>
      <w:sdt>
        <w:sdtPr>
          <w:rPr>
            <w:rFonts w:ascii="Arial" w:hAnsi="Arial" w:cs="Arial"/>
            <w:highlight w:val="lightGray"/>
          </w:rPr>
          <w:alias w:val="Company"/>
          <w:tag w:val=""/>
          <w:id w:val="148408704"/>
          <w:placeholder>
            <w:docPart w:val="78394071C69C4C2EB6D53DC636145C48"/>
          </w:placeholder>
          <w:showingPlcHdr/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AF78DA" w:rsidRPr="009615B1">
            <w:rPr>
              <w:rStyle w:val="PlaceholderText"/>
              <w:color w:val="22272B"/>
            </w:rPr>
            <w:t>[Company]</w:t>
          </w:r>
        </w:sdtContent>
      </w:sdt>
      <w:r w:rsidR="003F4231">
        <w:rPr>
          <w:rFonts w:ascii="Arial" w:hAnsi="Arial" w:cs="Arial"/>
          <w:lang w:val="en-US"/>
        </w:rPr>
        <w:t xml:space="preserve"> </w:t>
      </w:r>
      <w:r w:rsidR="00AF78DA" w:rsidRPr="00EA6CE8">
        <w:rPr>
          <w:rFonts w:ascii="Arial" w:hAnsi="Arial" w:cs="Arial"/>
          <w:lang w:val="en-US"/>
        </w:rPr>
        <w:t>will</w:t>
      </w:r>
      <w:r w:rsidR="003F4231">
        <w:rPr>
          <w:rFonts w:ascii="Arial" w:hAnsi="Arial" w:cs="Arial"/>
          <w:spacing w:val="-5"/>
          <w:lang w:val="en-US"/>
        </w:rPr>
        <w:t xml:space="preserve"> </w:t>
      </w:r>
      <w:r w:rsidR="00AF78DA" w:rsidRPr="00EA6CE8">
        <w:rPr>
          <w:rFonts w:ascii="Arial" w:hAnsi="Arial" w:cs="Arial"/>
          <w:lang w:val="en-US"/>
        </w:rPr>
        <w:t>use</w:t>
      </w:r>
      <w:r w:rsidR="003F4231">
        <w:rPr>
          <w:rFonts w:ascii="Arial" w:hAnsi="Arial" w:cs="Arial"/>
          <w:spacing w:val="-3"/>
          <w:lang w:val="en-US"/>
        </w:rPr>
        <w:t xml:space="preserve"> </w:t>
      </w:r>
      <w:r w:rsidR="00AF78DA" w:rsidRPr="00EA6CE8">
        <w:rPr>
          <w:rFonts w:ascii="Arial" w:hAnsi="Arial" w:cs="Arial"/>
          <w:lang w:val="en-US"/>
        </w:rPr>
        <w:t>this</w:t>
      </w:r>
      <w:r w:rsidR="003F4231">
        <w:rPr>
          <w:rFonts w:ascii="Arial" w:hAnsi="Arial" w:cs="Arial"/>
          <w:spacing w:val="-5"/>
          <w:lang w:val="en-US"/>
        </w:rPr>
        <w:t xml:space="preserve"> </w:t>
      </w:r>
      <w:r w:rsidR="00AF78DA" w:rsidRPr="00EA6CE8">
        <w:rPr>
          <w:rFonts w:ascii="Arial" w:hAnsi="Arial" w:cs="Arial"/>
          <w:lang w:val="en-US"/>
        </w:rPr>
        <w:t>recall</w:t>
      </w:r>
      <w:r w:rsidR="003F4231">
        <w:rPr>
          <w:rFonts w:ascii="Arial" w:hAnsi="Arial" w:cs="Arial"/>
          <w:spacing w:val="-4"/>
          <w:lang w:val="en-US"/>
        </w:rPr>
        <w:t xml:space="preserve"> </w:t>
      </w:r>
      <w:r w:rsidR="00AF78DA" w:rsidRPr="00EA6CE8">
        <w:rPr>
          <w:rFonts w:ascii="Arial" w:hAnsi="Arial" w:cs="Arial"/>
          <w:lang w:val="en-US"/>
        </w:rPr>
        <w:t>plan</w:t>
      </w:r>
      <w:r w:rsidR="003F4231">
        <w:rPr>
          <w:rFonts w:ascii="Arial" w:hAnsi="Arial" w:cs="Arial"/>
          <w:spacing w:val="-4"/>
          <w:lang w:val="en-US"/>
        </w:rPr>
        <w:t xml:space="preserve"> </w:t>
      </w:r>
      <w:r w:rsidR="00AF78DA" w:rsidRPr="00EA6CE8">
        <w:rPr>
          <w:rFonts w:ascii="Arial" w:hAnsi="Arial" w:cs="Arial"/>
          <w:lang w:val="en-US"/>
        </w:rPr>
        <w:t>to</w:t>
      </w:r>
      <w:r w:rsidR="003F4231">
        <w:rPr>
          <w:rFonts w:ascii="Arial" w:hAnsi="Arial" w:cs="Arial"/>
          <w:spacing w:val="-2"/>
          <w:lang w:val="en-US"/>
        </w:rPr>
        <w:t xml:space="preserve"> </w:t>
      </w:r>
      <w:r w:rsidR="00AF78DA" w:rsidRPr="00EA6CE8">
        <w:rPr>
          <w:rFonts w:ascii="Arial" w:hAnsi="Arial" w:cs="Arial"/>
          <w:lang w:val="en-US"/>
        </w:rPr>
        <w:t>remove</w:t>
      </w:r>
      <w:r w:rsidR="003F4231">
        <w:rPr>
          <w:rFonts w:ascii="Arial" w:hAnsi="Arial" w:cs="Arial"/>
          <w:spacing w:val="-3"/>
          <w:lang w:val="en-US"/>
        </w:rPr>
        <w:t xml:space="preserve"> </w:t>
      </w:r>
      <w:r w:rsidR="00AF78DA" w:rsidRPr="00EA6CE8">
        <w:rPr>
          <w:rFonts w:ascii="Arial" w:hAnsi="Arial" w:cs="Arial"/>
          <w:lang w:val="en-US"/>
        </w:rPr>
        <w:t>unsafe</w:t>
      </w:r>
      <w:r w:rsidR="003F4231">
        <w:rPr>
          <w:rFonts w:ascii="Arial" w:hAnsi="Arial" w:cs="Arial"/>
          <w:spacing w:val="-1"/>
          <w:lang w:val="en-US"/>
        </w:rPr>
        <w:t xml:space="preserve"> </w:t>
      </w:r>
      <w:r w:rsidR="00AF78DA" w:rsidRPr="00EA6CE8">
        <w:rPr>
          <w:rFonts w:ascii="Arial" w:hAnsi="Arial" w:cs="Arial"/>
          <w:lang w:val="en-US"/>
        </w:rPr>
        <w:t>product</w:t>
      </w:r>
      <w:r w:rsidR="003F4231">
        <w:rPr>
          <w:rFonts w:ascii="Arial" w:hAnsi="Arial" w:cs="Arial"/>
          <w:spacing w:val="-5"/>
          <w:lang w:val="en-US"/>
        </w:rPr>
        <w:t xml:space="preserve"> </w:t>
      </w:r>
      <w:r w:rsidR="00AF78DA" w:rsidRPr="00EA6CE8">
        <w:rPr>
          <w:rFonts w:ascii="Arial" w:hAnsi="Arial" w:cs="Arial"/>
          <w:lang w:val="en-US"/>
        </w:rPr>
        <w:t>from</w:t>
      </w:r>
      <w:r w:rsidR="003F4231">
        <w:rPr>
          <w:rFonts w:ascii="Arial" w:hAnsi="Arial" w:cs="Arial"/>
          <w:spacing w:val="-5"/>
          <w:lang w:val="en-US"/>
        </w:rPr>
        <w:t xml:space="preserve"> </w:t>
      </w:r>
      <w:r w:rsidR="00AF78DA" w:rsidRPr="00EA6CE8">
        <w:rPr>
          <w:rFonts w:ascii="Arial" w:hAnsi="Arial" w:cs="Arial"/>
          <w:lang w:val="en-US"/>
        </w:rPr>
        <w:t>the</w:t>
      </w:r>
      <w:r w:rsidR="003F4231">
        <w:rPr>
          <w:rFonts w:ascii="Arial" w:hAnsi="Arial" w:cs="Arial"/>
          <w:spacing w:val="-3"/>
          <w:lang w:val="en-US"/>
        </w:rPr>
        <w:t xml:space="preserve"> </w:t>
      </w:r>
      <w:r w:rsidR="00AF78DA" w:rsidRPr="00EA6CE8">
        <w:rPr>
          <w:rFonts w:ascii="Arial" w:hAnsi="Arial" w:cs="Arial"/>
          <w:lang w:val="en-US"/>
        </w:rPr>
        <w:t>market.</w:t>
      </w:r>
      <w:r w:rsidR="003F4231">
        <w:rPr>
          <w:rFonts w:ascii="Arial" w:hAnsi="Arial" w:cs="Arial"/>
          <w:lang w:val="en-US"/>
        </w:rPr>
        <w:t xml:space="preserve"> </w:t>
      </w:r>
    </w:p>
    <w:p w14:paraId="10D1BAED" w14:textId="77777777" w:rsidR="00AF78DA" w:rsidRPr="00EA6CE8" w:rsidRDefault="00AF78DA" w:rsidP="00AF78DA">
      <w:pPr>
        <w:pStyle w:val="BodyText"/>
        <w:rPr>
          <w:rFonts w:ascii="Arial" w:hAnsi="Arial" w:cs="Arial"/>
          <w:color w:val="52555A"/>
          <w:lang w:val="en-US"/>
        </w:rPr>
      </w:pPr>
      <w:r w:rsidRPr="25B9AAFE">
        <w:rPr>
          <w:rFonts w:ascii="Arial" w:hAnsi="Arial" w:cs="Arial"/>
          <w:lang w:val="en-US"/>
        </w:rPr>
        <w:t>Recalls</w:t>
      </w:r>
      <w:r w:rsidR="003F4231">
        <w:rPr>
          <w:rFonts w:ascii="Arial" w:hAnsi="Arial" w:cs="Arial"/>
          <w:lang w:val="en-US"/>
        </w:rPr>
        <w:t xml:space="preserve"> </w:t>
      </w:r>
      <w:r w:rsidRPr="25B9AAFE">
        <w:rPr>
          <w:rFonts w:ascii="Arial" w:hAnsi="Arial" w:cs="Arial"/>
          <w:lang w:val="en-US"/>
        </w:rPr>
        <w:t>will</w:t>
      </w:r>
      <w:r w:rsidR="003F4231">
        <w:rPr>
          <w:rFonts w:ascii="Arial" w:hAnsi="Arial" w:cs="Arial"/>
          <w:lang w:val="en-US"/>
        </w:rPr>
        <w:t xml:space="preserve"> </w:t>
      </w:r>
      <w:r w:rsidRPr="25B9AAFE">
        <w:rPr>
          <w:rFonts w:ascii="Arial" w:hAnsi="Arial" w:cs="Arial"/>
          <w:lang w:val="en-US"/>
        </w:rPr>
        <w:t>be</w:t>
      </w:r>
      <w:r w:rsidR="003F4231">
        <w:rPr>
          <w:rFonts w:ascii="Arial" w:hAnsi="Arial" w:cs="Arial"/>
          <w:lang w:val="en-US"/>
        </w:rPr>
        <w:t xml:space="preserve"> </w:t>
      </w:r>
      <w:r w:rsidRPr="25B9AAFE">
        <w:rPr>
          <w:rFonts w:ascii="Arial" w:hAnsi="Arial" w:cs="Arial"/>
          <w:lang w:val="en-US"/>
        </w:rPr>
        <w:t>coordinated</w:t>
      </w:r>
      <w:r w:rsidR="003F4231">
        <w:rPr>
          <w:rFonts w:ascii="Arial" w:hAnsi="Arial" w:cs="Arial"/>
          <w:lang w:val="en-US"/>
        </w:rPr>
        <w:t xml:space="preserve"> </w:t>
      </w:r>
      <w:r w:rsidRPr="25B9AAFE">
        <w:rPr>
          <w:rFonts w:ascii="Arial" w:hAnsi="Arial" w:cs="Arial"/>
          <w:lang w:val="en-US"/>
        </w:rPr>
        <w:t>by</w:t>
      </w:r>
      <w:r w:rsidR="003F4231">
        <w:rPr>
          <w:rFonts w:ascii="Arial" w:hAnsi="Arial" w:cs="Arial"/>
          <w:lang w:val="en-US"/>
        </w:rPr>
        <w:t xml:space="preserve"> </w:t>
      </w:r>
      <w:sdt>
        <w:sdtPr>
          <w:rPr>
            <w:rFonts w:ascii="Arial" w:hAnsi="Arial" w:cs="Arial"/>
            <w:color w:val="auto"/>
            <w:sz w:val="19"/>
            <w:szCs w:val="19"/>
            <w:shd w:val="clear" w:color="auto" w:fill="D9D9D9"/>
            <w:lang w:eastAsia="en-AU"/>
          </w:rPr>
          <w:alias w:val="First_name"/>
          <w:tag w:val="First_name"/>
          <w:id w:val="-193699050"/>
          <w:placeholder>
            <w:docPart w:val="DDBE853C524949BB8E9AB462F70776FC"/>
          </w:placeholder>
          <w:showingPlcHdr/>
        </w:sdtPr>
        <w:sdtEndPr>
          <w:rPr>
            <w:shd w:val="clear" w:color="auto" w:fill="auto"/>
          </w:rPr>
        </w:sdtEndPr>
        <w:sdtContent>
          <w:r w:rsidRPr="25B9AAFE">
            <w:rPr>
              <w:rFonts w:ascii="Arial" w:hAnsi="Arial" w:cs="Arial"/>
              <w:highlight w:val="lightGray"/>
              <w:lang w:val="en-US"/>
            </w:rPr>
            <w:t>First name</w:t>
          </w:r>
        </w:sdtContent>
      </w:sdt>
      <w:r w:rsidR="003F4231">
        <w:rPr>
          <w:rFonts w:ascii="Arial" w:hAnsi="Arial" w:cs="Arial"/>
          <w:color w:val="808080"/>
          <w:lang w:val="en-US"/>
        </w:rPr>
        <w:t xml:space="preserve"> </w:t>
      </w:r>
      <w:sdt>
        <w:sdtPr>
          <w:rPr>
            <w:rFonts w:ascii="Arial" w:hAnsi="Arial" w:cs="Arial"/>
            <w:color w:val="auto"/>
            <w:sz w:val="19"/>
            <w:szCs w:val="19"/>
            <w:shd w:val="clear" w:color="auto" w:fill="D9D9D9"/>
            <w:lang w:eastAsia="en-AU"/>
          </w:rPr>
          <w:alias w:val="Last name"/>
          <w:tag w:val="Last_name"/>
          <w:id w:val="-1631311197"/>
          <w:placeholder>
            <w:docPart w:val="4133698F950E4D7892A1ED26309DA8B4"/>
          </w:placeholder>
          <w:showingPlcHdr/>
        </w:sdtPr>
        <w:sdtEndPr>
          <w:rPr>
            <w:shd w:val="clear" w:color="auto" w:fill="auto"/>
          </w:rPr>
        </w:sdtEndPr>
        <w:sdtContent>
          <w:r w:rsidRPr="25B9AAFE">
            <w:rPr>
              <w:rFonts w:ascii="Arial" w:hAnsi="Arial" w:cs="Arial"/>
              <w:highlight w:val="lightGray"/>
              <w:lang w:val="en-US"/>
            </w:rPr>
            <w:t>Last name</w:t>
          </w:r>
        </w:sdtContent>
      </w:sdt>
      <w:r w:rsidRPr="25B9AAFE">
        <w:rPr>
          <w:rFonts w:ascii="Arial" w:hAnsi="Arial" w:cs="Arial"/>
          <w:color w:val="52555A"/>
          <w:lang w:val="en-US"/>
        </w:rPr>
        <w:t>,</w:t>
      </w:r>
      <w:r w:rsidR="003F4231">
        <w:rPr>
          <w:rFonts w:ascii="Arial" w:hAnsi="Arial" w:cs="Arial"/>
          <w:color w:val="52555A"/>
          <w:lang w:val="en-US"/>
        </w:rPr>
        <w:t xml:space="preserve"> </w:t>
      </w:r>
      <w:sdt>
        <w:sdtPr>
          <w:rPr>
            <w:rFonts w:ascii="Arial" w:hAnsi="Arial" w:cs="Arial"/>
            <w:color w:val="auto"/>
            <w:sz w:val="19"/>
            <w:szCs w:val="19"/>
            <w:shd w:val="clear" w:color="auto" w:fill="D9D9D9"/>
            <w:lang w:eastAsia="en-AU"/>
          </w:rPr>
          <w:alias w:val="Job description"/>
          <w:tag w:val="Job_description"/>
          <w:id w:val="-231463831"/>
          <w:placeholder>
            <w:docPart w:val="33AD6B68F06D4E7C90F57F06196F9E3C"/>
          </w:placeholder>
          <w:showingPlcHdr/>
        </w:sdtPr>
        <w:sdtEndPr>
          <w:rPr>
            <w:shd w:val="clear" w:color="auto" w:fill="auto"/>
          </w:rPr>
        </w:sdtEndPr>
        <w:sdtContent>
          <w:r w:rsidRPr="25B9AAFE">
            <w:rPr>
              <w:rFonts w:ascii="Arial" w:hAnsi="Arial" w:cs="Arial"/>
              <w:highlight w:val="lightGray"/>
              <w:lang w:val="en-US"/>
            </w:rPr>
            <w:t>Job description</w:t>
          </w:r>
        </w:sdtContent>
      </w:sdt>
      <w:r w:rsidRPr="25B9AAFE">
        <w:rPr>
          <w:rFonts w:ascii="Arial" w:hAnsi="Arial" w:cs="Arial"/>
          <w:color w:val="52555A"/>
          <w:lang w:val="en-US"/>
        </w:rPr>
        <w:t>.</w:t>
      </w:r>
    </w:p>
    <w:tbl>
      <w:tblPr>
        <w:tblStyle w:val="ListTable3-Accent2"/>
        <w:tblW w:w="15163" w:type="dxa"/>
        <w:tblLayout w:type="fixed"/>
        <w:tblLook w:val="01A0" w:firstRow="1" w:lastRow="0" w:firstColumn="1" w:lastColumn="1" w:noHBand="0" w:noVBand="0"/>
      </w:tblPr>
      <w:tblGrid>
        <w:gridCol w:w="558"/>
        <w:gridCol w:w="985"/>
        <w:gridCol w:w="4914"/>
        <w:gridCol w:w="4412"/>
        <w:gridCol w:w="4294"/>
      </w:tblGrid>
      <w:tr w:rsidR="00AF78DA" w:rsidRPr="00EA6CE8" w14:paraId="7585D5CB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9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163" w:type="dxa"/>
            <w:gridSpan w:val="5"/>
            <w:tcBorders>
              <w:top w:val="single" w:sz="4" w:space="0" w:color="2E808E"/>
              <w:bottom w:val="single" w:sz="4" w:space="0" w:color="2E808E"/>
              <w:right w:val="single" w:sz="4" w:space="0" w:color="2E808E"/>
            </w:tcBorders>
          </w:tcPr>
          <w:p w14:paraId="58FCCE5E" w14:textId="77777777" w:rsidR="00AF78DA" w:rsidRPr="00D37C57" w:rsidRDefault="00AF78DA">
            <w:pPr>
              <w:pStyle w:val="BodyText"/>
              <w:rPr>
                <w:rFonts w:ascii="Arial" w:hAnsi="Arial" w:cs="Arial"/>
                <w:bCs/>
                <w:color w:val="FFFFFF" w:themeColor="background1"/>
                <w:lang w:val="en-US"/>
              </w:rPr>
            </w:pPr>
            <w:r w:rsidRPr="00D37C57">
              <w:rPr>
                <w:rFonts w:ascii="Arial" w:hAnsi="Arial" w:cs="Arial"/>
                <w:bCs/>
                <w:color w:val="FFFFFF" w:themeColor="background1"/>
                <w:lang w:val="en-US"/>
              </w:rPr>
              <w:t>Step</w:t>
            </w:r>
            <w:r w:rsidR="003F4231">
              <w:rPr>
                <w:rFonts w:ascii="Arial" w:hAnsi="Arial" w:cs="Arial"/>
                <w:bCs/>
                <w:color w:val="FFFFFF" w:themeColor="background1"/>
                <w:lang w:val="en-US"/>
              </w:rPr>
              <w:t xml:space="preserve"> </w:t>
            </w:r>
            <w:r w:rsidRPr="00D37C57">
              <w:rPr>
                <w:rFonts w:ascii="Arial" w:hAnsi="Arial" w:cs="Arial"/>
                <w:bCs/>
                <w:color w:val="FFFFFF" w:themeColor="background1"/>
                <w:lang w:val="en-US"/>
              </w:rPr>
              <w:t>1</w:t>
            </w:r>
            <w:r w:rsidR="003F4231">
              <w:rPr>
                <w:rFonts w:ascii="Arial" w:hAnsi="Arial" w:cs="Arial"/>
                <w:bCs/>
                <w:color w:val="FFFFFF" w:themeColor="background1"/>
                <w:lang w:val="en-US"/>
              </w:rPr>
              <w:t xml:space="preserve"> </w:t>
            </w:r>
            <w:r w:rsidRPr="00D37C57">
              <w:rPr>
                <w:rFonts w:ascii="Arial" w:hAnsi="Arial" w:cs="Arial"/>
                <w:bCs/>
                <w:color w:val="FFFFFF" w:themeColor="background1"/>
                <w:lang w:val="en-US"/>
              </w:rPr>
              <w:t>–</w:t>
            </w:r>
            <w:r w:rsidR="003F4231">
              <w:rPr>
                <w:rFonts w:ascii="Arial" w:hAnsi="Arial" w:cs="Arial"/>
                <w:bCs/>
                <w:color w:val="FFFFFF" w:themeColor="background1"/>
                <w:lang w:val="en-US"/>
              </w:rPr>
              <w:t xml:space="preserve"> </w:t>
            </w:r>
            <w:r w:rsidRPr="00D37C57">
              <w:rPr>
                <w:rFonts w:ascii="Arial" w:hAnsi="Arial" w:cs="Arial"/>
                <w:bCs/>
                <w:color w:val="FFFFFF" w:themeColor="background1"/>
                <w:lang w:val="en-US"/>
              </w:rPr>
              <w:t>Decide</w:t>
            </w:r>
            <w:r w:rsidR="003F4231">
              <w:rPr>
                <w:rFonts w:ascii="Arial" w:hAnsi="Arial" w:cs="Arial"/>
                <w:bCs/>
                <w:color w:val="FFFFFF" w:themeColor="background1"/>
                <w:lang w:val="en-US"/>
              </w:rPr>
              <w:t xml:space="preserve"> </w:t>
            </w:r>
            <w:r w:rsidRPr="00D37C57">
              <w:rPr>
                <w:rFonts w:ascii="Arial" w:hAnsi="Arial" w:cs="Arial"/>
                <w:bCs/>
                <w:color w:val="FFFFFF" w:themeColor="background1"/>
                <w:lang w:val="en-US"/>
              </w:rPr>
              <w:t>whether</w:t>
            </w:r>
            <w:r w:rsidR="003F4231">
              <w:rPr>
                <w:rFonts w:ascii="Arial" w:hAnsi="Arial" w:cs="Arial"/>
                <w:bCs/>
                <w:color w:val="FFFFFF" w:themeColor="background1"/>
                <w:lang w:val="en-US"/>
              </w:rPr>
              <w:t xml:space="preserve"> </w:t>
            </w:r>
            <w:r w:rsidRPr="00D37C57">
              <w:rPr>
                <w:rFonts w:ascii="Arial" w:hAnsi="Arial" w:cs="Arial"/>
                <w:bCs/>
                <w:color w:val="FFFFFF" w:themeColor="background1"/>
                <w:lang w:val="en-US"/>
              </w:rPr>
              <w:t>a</w:t>
            </w:r>
            <w:r w:rsidR="003F4231">
              <w:rPr>
                <w:rFonts w:ascii="Arial" w:hAnsi="Arial" w:cs="Arial"/>
                <w:bCs/>
                <w:color w:val="FFFFFF" w:themeColor="background1"/>
                <w:lang w:val="en-US"/>
              </w:rPr>
              <w:t xml:space="preserve"> </w:t>
            </w:r>
            <w:r w:rsidRPr="00D37C57">
              <w:rPr>
                <w:rFonts w:ascii="Arial" w:hAnsi="Arial" w:cs="Arial"/>
                <w:bCs/>
                <w:color w:val="FFFFFF" w:themeColor="background1"/>
                <w:lang w:val="en-US"/>
              </w:rPr>
              <w:t>recall</w:t>
            </w:r>
            <w:r w:rsidR="003F4231">
              <w:rPr>
                <w:rFonts w:ascii="Arial" w:hAnsi="Arial" w:cs="Arial"/>
                <w:bCs/>
                <w:color w:val="FFFFFF" w:themeColor="background1"/>
                <w:lang w:val="en-US"/>
              </w:rPr>
              <w:t xml:space="preserve"> </w:t>
            </w:r>
            <w:r w:rsidRPr="00D37C57">
              <w:rPr>
                <w:rFonts w:ascii="Arial" w:hAnsi="Arial" w:cs="Arial"/>
                <w:bCs/>
                <w:color w:val="FFFFFF" w:themeColor="background1"/>
                <w:lang w:val="en-US"/>
              </w:rPr>
              <w:t>is</w:t>
            </w:r>
            <w:r w:rsidR="003F4231">
              <w:rPr>
                <w:rFonts w:ascii="Arial" w:hAnsi="Arial" w:cs="Arial"/>
                <w:bCs/>
                <w:color w:val="FFFFFF" w:themeColor="background1"/>
                <w:lang w:val="en-US"/>
              </w:rPr>
              <w:t xml:space="preserve"> </w:t>
            </w:r>
            <w:r w:rsidRPr="00D37C57">
              <w:rPr>
                <w:rFonts w:ascii="Arial" w:hAnsi="Arial" w:cs="Arial"/>
                <w:bCs/>
                <w:color w:val="FFFFFF" w:themeColor="background1"/>
                <w:lang w:val="en-US"/>
              </w:rPr>
              <w:t>required</w:t>
            </w:r>
            <w:r w:rsidR="003F4231">
              <w:rPr>
                <w:rFonts w:ascii="Arial" w:hAnsi="Arial" w:cs="Arial"/>
                <w:bCs/>
                <w:color w:val="FFFFFF" w:themeColor="background1"/>
                <w:lang w:val="en-US"/>
              </w:rPr>
              <w:t xml:space="preserve"> </w:t>
            </w:r>
            <w:r w:rsidRPr="00D37C57">
              <w:rPr>
                <w:rFonts w:ascii="Arial" w:hAnsi="Arial" w:cs="Arial"/>
                <w:bCs/>
                <w:color w:val="FFFFFF" w:themeColor="background1"/>
                <w:lang w:val="en-US"/>
              </w:rPr>
              <w:t>because</w:t>
            </w:r>
            <w:r w:rsidR="003F4231">
              <w:rPr>
                <w:rFonts w:ascii="Arial" w:hAnsi="Arial" w:cs="Arial"/>
                <w:bCs/>
                <w:color w:val="FFFFFF" w:themeColor="background1"/>
                <w:lang w:val="en-US"/>
              </w:rPr>
              <w:t xml:space="preserve"> </w:t>
            </w:r>
            <w:r w:rsidRPr="00D37C57">
              <w:rPr>
                <w:rFonts w:ascii="Arial" w:hAnsi="Arial" w:cs="Arial"/>
                <w:bCs/>
                <w:color w:val="FFFFFF" w:themeColor="background1"/>
                <w:lang w:val="en-US"/>
              </w:rPr>
              <w:t>there</w:t>
            </w:r>
            <w:r w:rsidR="003F4231">
              <w:rPr>
                <w:rFonts w:ascii="Arial" w:hAnsi="Arial" w:cs="Arial"/>
                <w:bCs/>
                <w:color w:val="FFFFFF" w:themeColor="background1"/>
                <w:lang w:val="en-US"/>
              </w:rPr>
              <w:t xml:space="preserve"> </w:t>
            </w:r>
            <w:r w:rsidRPr="00D37C57">
              <w:rPr>
                <w:rFonts w:ascii="Arial" w:hAnsi="Arial" w:cs="Arial"/>
                <w:bCs/>
                <w:color w:val="FFFFFF" w:themeColor="background1"/>
                <w:lang w:val="en-US"/>
              </w:rPr>
              <w:t>is</w:t>
            </w:r>
            <w:r w:rsidR="003F4231">
              <w:rPr>
                <w:rFonts w:ascii="Arial" w:hAnsi="Arial" w:cs="Arial"/>
                <w:bCs/>
                <w:color w:val="FFFFFF" w:themeColor="background1"/>
                <w:lang w:val="en-US"/>
              </w:rPr>
              <w:t xml:space="preserve"> </w:t>
            </w:r>
            <w:r w:rsidRPr="00D37C57">
              <w:rPr>
                <w:rFonts w:ascii="Arial" w:hAnsi="Arial" w:cs="Arial"/>
                <w:bCs/>
                <w:color w:val="FFFFFF" w:themeColor="background1"/>
                <w:lang w:val="en-US"/>
              </w:rPr>
              <w:t>a</w:t>
            </w:r>
            <w:r w:rsidR="003F4231">
              <w:rPr>
                <w:rFonts w:ascii="Arial" w:hAnsi="Arial" w:cs="Arial"/>
                <w:bCs/>
                <w:color w:val="FFFFFF" w:themeColor="background1"/>
                <w:lang w:val="en-US"/>
              </w:rPr>
              <w:t xml:space="preserve"> </w:t>
            </w:r>
            <w:r w:rsidRPr="00D37C57">
              <w:rPr>
                <w:rFonts w:ascii="Arial" w:hAnsi="Arial" w:cs="Arial"/>
                <w:bCs/>
                <w:color w:val="FFFFFF" w:themeColor="background1"/>
                <w:lang w:val="en-US"/>
              </w:rPr>
              <w:t>risk</w:t>
            </w:r>
            <w:r w:rsidR="003F4231">
              <w:rPr>
                <w:rFonts w:ascii="Arial" w:hAnsi="Arial" w:cs="Arial"/>
                <w:bCs/>
                <w:color w:val="FFFFFF" w:themeColor="background1"/>
                <w:lang w:val="en-US"/>
              </w:rPr>
              <w:t xml:space="preserve"> </w:t>
            </w:r>
            <w:r w:rsidRPr="00D37C57">
              <w:rPr>
                <w:rFonts w:ascii="Arial" w:hAnsi="Arial" w:cs="Arial"/>
                <w:bCs/>
                <w:color w:val="FFFFFF" w:themeColor="background1"/>
                <w:lang w:val="en-US"/>
              </w:rPr>
              <w:t>to</w:t>
            </w:r>
            <w:r w:rsidR="003F4231">
              <w:rPr>
                <w:rFonts w:ascii="Arial" w:hAnsi="Arial" w:cs="Arial"/>
                <w:bCs/>
                <w:color w:val="FFFFFF" w:themeColor="background1"/>
                <w:lang w:val="en-US"/>
              </w:rPr>
              <w:t xml:space="preserve"> </w:t>
            </w:r>
            <w:r w:rsidRPr="00D37C57">
              <w:rPr>
                <w:rFonts w:ascii="Arial" w:hAnsi="Arial" w:cs="Arial"/>
                <w:bCs/>
                <w:color w:val="FFFFFF" w:themeColor="background1"/>
                <w:lang w:val="en-US"/>
              </w:rPr>
              <w:t>public</w:t>
            </w:r>
            <w:r w:rsidR="003F4231">
              <w:rPr>
                <w:rFonts w:ascii="Arial" w:hAnsi="Arial" w:cs="Arial"/>
                <w:bCs/>
                <w:color w:val="FFFFFF" w:themeColor="background1"/>
                <w:lang w:val="en-US"/>
              </w:rPr>
              <w:t xml:space="preserve"> </w:t>
            </w:r>
            <w:r w:rsidRPr="00D37C57">
              <w:rPr>
                <w:rFonts w:ascii="Arial" w:hAnsi="Arial" w:cs="Arial"/>
                <w:bCs/>
                <w:color w:val="FFFFFF" w:themeColor="background1"/>
                <w:lang w:val="en-US"/>
              </w:rPr>
              <w:t>health</w:t>
            </w:r>
            <w:r w:rsidR="003F4231">
              <w:rPr>
                <w:rFonts w:ascii="Arial" w:hAnsi="Arial" w:cs="Arial"/>
                <w:bCs/>
                <w:color w:val="FFFFFF" w:themeColor="background1"/>
                <w:lang w:val="en-US"/>
              </w:rPr>
              <w:t xml:space="preserve"> </w:t>
            </w:r>
            <w:r w:rsidRPr="00D37C57">
              <w:rPr>
                <w:rFonts w:ascii="Arial" w:hAnsi="Arial" w:cs="Arial"/>
                <w:bCs/>
                <w:color w:val="FFFFFF" w:themeColor="background1"/>
                <w:lang w:val="en-US"/>
              </w:rPr>
              <w:t>and</w:t>
            </w:r>
            <w:r w:rsidR="003F4231">
              <w:rPr>
                <w:rFonts w:ascii="Arial" w:hAnsi="Arial" w:cs="Arial"/>
                <w:bCs/>
                <w:color w:val="FFFFFF" w:themeColor="background1"/>
                <w:lang w:val="en-US"/>
              </w:rPr>
              <w:t xml:space="preserve"> </w:t>
            </w:r>
            <w:r w:rsidRPr="00D37C57">
              <w:rPr>
                <w:rFonts w:ascii="Arial" w:hAnsi="Arial" w:cs="Arial"/>
                <w:bCs/>
                <w:color w:val="FFFFFF" w:themeColor="background1"/>
                <w:lang w:val="en-US"/>
              </w:rPr>
              <w:t>safety</w:t>
            </w:r>
          </w:p>
        </w:tc>
      </w:tr>
      <w:tr w:rsidR="00AF78DA" w:rsidRPr="00EA6CE8" w14:paraId="662581B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dxa"/>
            <w:vMerge w:val="restart"/>
            <w:tcBorders>
              <w:top w:val="single" w:sz="4" w:space="0" w:color="2E808E"/>
              <w:bottom w:val="single" w:sz="4" w:space="0" w:color="2E808E"/>
              <w:right w:val="single" w:sz="4" w:space="0" w:color="2E808E"/>
            </w:tcBorders>
          </w:tcPr>
          <w:p w14:paraId="6BD51085" w14:textId="78AF9619" w:rsidR="00AF78DA" w:rsidRPr="00EA6CE8" w:rsidRDefault="009A4248" w:rsidP="009A4248">
            <w:pPr>
              <w:pStyle w:val="TableParagraph"/>
            </w:pPr>
            <w:r w:rsidRPr="00EA6CE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2E24A2E3" wp14:editId="24D20490">
                      <wp:simplePos x="0" y="0"/>
                      <wp:positionH relativeFrom="column">
                        <wp:posOffset>-69008</wp:posOffset>
                      </wp:positionH>
                      <wp:positionV relativeFrom="paragraph">
                        <wp:posOffset>61024</wp:posOffset>
                      </wp:positionV>
                      <wp:extent cx="352425" cy="1438275"/>
                      <wp:effectExtent l="0" t="0" r="9525" b="9525"/>
                      <wp:wrapNone/>
                      <wp:docPr id="459359444" name="Arrow: 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143827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D1EEEA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8F0C416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rrow: Down 1" o:spid="_x0000_s1026" type="#_x0000_t67" style="position:absolute;margin-left:-5.45pt;margin-top:4.8pt;width:27.75pt;height:113.25pt;z-index:2516582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" adj="18954" fillcolor="#d1eeea" stroked="f" strokeweight="1pt"/>
                  </w:pict>
                </mc:Fallback>
              </mc:AlternateConten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85" w:type="dxa"/>
            <w:tcBorders>
              <w:top w:val="single" w:sz="4" w:space="0" w:color="2E808E"/>
              <w:left w:val="single" w:sz="4" w:space="0" w:color="2E808E"/>
              <w:bottom w:val="single" w:sz="4" w:space="0" w:color="2E808E"/>
              <w:right w:val="single" w:sz="4" w:space="0" w:color="2E808E"/>
            </w:tcBorders>
          </w:tcPr>
          <w:p w14:paraId="67E7BC32" w14:textId="77777777" w:rsidR="00AF78DA" w:rsidRPr="00EA6CE8" w:rsidRDefault="00AF78DA">
            <w:pPr>
              <w:pStyle w:val="BodyText"/>
              <w:rPr>
                <w:rFonts w:ascii="Arial" w:hAnsi="Arial" w:cs="Arial"/>
              </w:rPr>
            </w:pPr>
            <w:r w:rsidRPr="00EA6CE8">
              <w:rPr>
                <w:rFonts w:ascii="Arial" w:hAnsi="Arial" w:cs="Arial"/>
              </w:rPr>
              <w:t>What: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618" w:type="dxa"/>
            <w:gridSpan w:val="3"/>
            <w:tcBorders>
              <w:top w:val="single" w:sz="4" w:space="0" w:color="2E808E"/>
              <w:left w:val="single" w:sz="4" w:space="0" w:color="2E808E"/>
              <w:bottom w:val="single" w:sz="4" w:space="0" w:color="2E808E"/>
            </w:tcBorders>
          </w:tcPr>
          <w:p w14:paraId="402BA9FF" w14:textId="77777777" w:rsidR="00AF78DA" w:rsidRPr="00EA6CE8" w:rsidRDefault="00FF08C6">
            <w:pPr>
              <w:pStyle w:val="BodyTex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color w:val="auto"/>
                  <w:sz w:val="19"/>
                  <w:szCs w:val="19"/>
                  <w:shd w:val="clear" w:color="auto" w:fill="D9D9D9"/>
                  <w:lang w:eastAsia="en-AU"/>
                </w:rPr>
                <w:alias w:val="First_name"/>
                <w:tag w:val="First_name"/>
                <w:id w:val="777259"/>
                <w:placeholder>
                  <w:docPart w:val="84FBABAF7BA84AAF941116E780FC7B83"/>
                </w:placeholder>
                <w:showingPlcHdr/>
              </w:sdtPr>
              <w:sdtEndPr>
                <w:rPr>
                  <w:shd w:val="clear" w:color="auto" w:fill="auto"/>
                </w:rPr>
              </w:sdtEndPr>
              <w:sdtContent>
                <w:r w:rsidR="00AF78DA" w:rsidRPr="00EA6CE8">
                  <w:rPr>
                    <w:rFonts w:ascii="Arial" w:hAnsi="Arial" w:cs="Arial"/>
                    <w:highlight w:val="lightGray"/>
                  </w:rPr>
                  <w:t>First name</w:t>
                </w:r>
              </w:sdtContent>
            </w:sdt>
            <w:r w:rsidR="003F4231">
              <w:rPr>
                <w:rFonts w:ascii="Arial" w:hAnsi="Arial" w:cs="Arial"/>
                <w:color w:val="808080"/>
              </w:rPr>
              <w:t xml:space="preserve"> </w:t>
            </w:r>
            <w:sdt>
              <w:sdtPr>
                <w:rPr>
                  <w:rFonts w:ascii="Arial" w:hAnsi="Arial" w:cs="Arial"/>
                  <w:color w:val="auto"/>
                  <w:sz w:val="19"/>
                  <w:szCs w:val="19"/>
                  <w:shd w:val="clear" w:color="auto" w:fill="D9D9D9"/>
                  <w:lang w:eastAsia="en-AU"/>
                </w:rPr>
                <w:alias w:val="Last name"/>
                <w:tag w:val="Last_name"/>
                <w:id w:val="-950006386"/>
                <w:placeholder>
                  <w:docPart w:val="47712DCF12FC40348A3F4907F069A704"/>
                </w:placeholder>
                <w:showingPlcHdr/>
              </w:sdtPr>
              <w:sdtEndPr>
                <w:rPr>
                  <w:shd w:val="clear" w:color="auto" w:fill="auto"/>
                </w:rPr>
              </w:sdtEndPr>
              <w:sdtContent>
                <w:r w:rsidR="00AF78DA" w:rsidRPr="00EA6CE8">
                  <w:rPr>
                    <w:rFonts w:ascii="Arial" w:hAnsi="Arial" w:cs="Arial"/>
                    <w:highlight w:val="lightGray"/>
                  </w:rPr>
                  <w:t>Last name</w:t>
                </w:r>
              </w:sdtContent>
            </w:sdt>
            <w:r w:rsidR="003F4231">
              <w:rPr>
                <w:rFonts w:ascii="Arial" w:hAnsi="Arial" w:cs="Arial"/>
                <w:color w:val="808080"/>
                <w:spacing w:val="-5"/>
              </w:rPr>
              <w:t xml:space="preserve"> </w:t>
            </w:r>
            <w:r w:rsidR="00AF78DA" w:rsidRPr="00EA6CE8">
              <w:rPr>
                <w:rFonts w:ascii="Arial" w:hAnsi="Arial" w:cs="Arial"/>
              </w:rPr>
              <w:t>will</w:t>
            </w:r>
            <w:r w:rsidR="003F4231">
              <w:rPr>
                <w:rFonts w:ascii="Arial" w:hAnsi="Arial" w:cs="Arial"/>
                <w:spacing w:val="-7"/>
              </w:rPr>
              <w:t xml:space="preserve"> </w:t>
            </w:r>
            <w:r w:rsidR="00AF78DA" w:rsidRPr="00EA6CE8">
              <w:rPr>
                <w:rFonts w:ascii="Arial" w:hAnsi="Arial" w:cs="Arial"/>
              </w:rPr>
              <w:t>decide</w:t>
            </w:r>
            <w:r w:rsidR="003F4231">
              <w:rPr>
                <w:rFonts w:ascii="Arial" w:hAnsi="Arial" w:cs="Arial"/>
                <w:spacing w:val="-6"/>
              </w:rPr>
              <w:t xml:space="preserve"> </w:t>
            </w:r>
            <w:r w:rsidR="00AF78DA" w:rsidRPr="00EA6CE8">
              <w:rPr>
                <w:rFonts w:ascii="Arial" w:hAnsi="Arial" w:cs="Arial"/>
              </w:rPr>
              <w:t>whether</w:t>
            </w:r>
            <w:r w:rsidR="003F4231">
              <w:rPr>
                <w:rFonts w:ascii="Arial" w:hAnsi="Arial" w:cs="Arial"/>
                <w:spacing w:val="-7"/>
              </w:rPr>
              <w:t xml:space="preserve"> </w:t>
            </w:r>
            <w:r w:rsidR="00AF78DA" w:rsidRPr="00EA6CE8">
              <w:rPr>
                <w:rFonts w:ascii="Arial" w:hAnsi="Arial" w:cs="Arial"/>
              </w:rPr>
              <w:t>the</w:t>
            </w:r>
            <w:r w:rsidR="003F4231">
              <w:rPr>
                <w:rFonts w:ascii="Arial" w:hAnsi="Arial" w:cs="Arial"/>
                <w:spacing w:val="-5"/>
              </w:rPr>
              <w:t xml:space="preserve"> </w:t>
            </w:r>
            <w:r w:rsidR="00AF78DA" w:rsidRPr="00EA6CE8">
              <w:rPr>
                <w:rFonts w:ascii="Arial" w:hAnsi="Arial" w:cs="Arial"/>
              </w:rPr>
              <w:t>product</w:t>
            </w:r>
            <w:r w:rsidR="003F4231">
              <w:rPr>
                <w:rFonts w:ascii="Arial" w:hAnsi="Arial" w:cs="Arial"/>
                <w:spacing w:val="-7"/>
              </w:rPr>
              <w:t xml:space="preserve"> </w:t>
            </w:r>
            <w:r w:rsidR="00AF78DA" w:rsidRPr="00EA6CE8">
              <w:rPr>
                <w:rFonts w:ascii="Arial" w:hAnsi="Arial" w:cs="Arial"/>
              </w:rPr>
              <w:t>is</w:t>
            </w:r>
            <w:r w:rsidR="003F4231">
              <w:rPr>
                <w:rFonts w:ascii="Arial" w:hAnsi="Arial" w:cs="Arial"/>
                <w:spacing w:val="-5"/>
              </w:rPr>
              <w:t xml:space="preserve"> </w:t>
            </w:r>
            <w:r w:rsidR="00AF78DA" w:rsidRPr="00EA6CE8">
              <w:rPr>
                <w:rFonts w:ascii="Arial" w:hAnsi="Arial" w:cs="Arial"/>
              </w:rPr>
              <w:t>a</w:t>
            </w:r>
            <w:r w:rsidR="003F4231">
              <w:rPr>
                <w:rFonts w:ascii="Arial" w:hAnsi="Arial" w:cs="Arial"/>
                <w:spacing w:val="-5"/>
              </w:rPr>
              <w:t xml:space="preserve"> </w:t>
            </w:r>
            <w:r w:rsidR="00AF78DA" w:rsidRPr="00EA6CE8">
              <w:rPr>
                <w:rFonts w:ascii="Arial" w:hAnsi="Arial" w:cs="Arial"/>
              </w:rPr>
              <w:t>risk</w:t>
            </w:r>
            <w:r w:rsidR="003F4231">
              <w:rPr>
                <w:rFonts w:ascii="Arial" w:hAnsi="Arial" w:cs="Arial"/>
                <w:spacing w:val="-8"/>
              </w:rPr>
              <w:t xml:space="preserve"> </w:t>
            </w:r>
            <w:r w:rsidR="00AF78DA" w:rsidRPr="00EA6CE8">
              <w:rPr>
                <w:rFonts w:ascii="Arial" w:hAnsi="Arial" w:cs="Arial"/>
              </w:rPr>
              <w:t>to</w:t>
            </w:r>
            <w:r w:rsidR="003F4231">
              <w:rPr>
                <w:rFonts w:ascii="Arial" w:hAnsi="Arial" w:cs="Arial"/>
                <w:spacing w:val="-6"/>
              </w:rPr>
              <w:t xml:space="preserve"> </w:t>
            </w:r>
            <w:r w:rsidR="00AF78DA" w:rsidRPr="00EA6CE8">
              <w:rPr>
                <w:rFonts w:ascii="Arial" w:hAnsi="Arial" w:cs="Arial"/>
              </w:rPr>
              <w:t>public</w:t>
            </w:r>
            <w:r w:rsidR="003F4231">
              <w:rPr>
                <w:rFonts w:ascii="Arial" w:hAnsi="Arial" w:cs="Arial"/>
                <w:spacing w:val="-7"/>
              </w:rPr>
              <w:t xml:space="preserve"> </w:t>
            </w:r>
            <w:r w:rsidR="00AF78DA" w:rsidRPr="00EA6CE8">
              <w:rPr>
                <w:rFonts w:ascii="Arial" w:hAnsi="Arial" w:cs="Arial"/>
              </w:rPr>
              <w:t>health</w:t>
            </w:r>
            <w:r w:rsidR="003F4231">
              <w:rPr>
                <w:rFonts w:ascii="Arial" w:hAnsi="Arial" w:cs="Arial"/>
                <w:spacing w:val="-5"/>
              </w:rPr>
              <w:t xml:space="preserve"> </w:t>
            </w:r>
            <w:r w:rsidR="00AF78DA" w:rsidRPr="00EA6CE8">
              <w:rPr>
                <w:rFonts w:ascii="Arial" w:hAnsi="Arial" w:cs="Arial"/>
              </w:rPr>
              <w:t>and</w:t>
            </w:r>
            <w:r w:rsidR="003F4231">
              <w:rPr>
                <w:rFonts w:ascii="Arial" w:hAnsi="Arial" w:cs="Arial"/>
                <w:spacing w:val="-6"/>
              </w:rPr>
              <w:t xml:space="preserve"> </w:t>
            </w:r>
            <w:r w:rsidR="00AF78DA" w:rsidRPr="00EA6CE8">
              <w:rPr>
                <w:rFonts w:ascii="Arial" w:hAnsi="Arial" w:cs="Arial"/>
                <w:spacing w:val="-2"/>
              </w:rPr>
              <w:t>safety.</w:t>
            </w:r>
          </w:p>
        </w:tc>
      </w:tr>
      <w:tr w:rsidR="00AF78DA" w:rsidRPr="00EA6CE8" w14:paraId="5F8AE115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dxa"/>
            <w:vMerge/>
          </w:tcPr>
          <w:p w14:paraId="47ED25E9" w14:textId="77777777" w:rsidR="00AF78DA" w:rsidRPr="00EA6CE8" w:rsidRDefault="00AF78DA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85" w:type="dxa"/>
            <w:tcBorders>
              <w:top w:val="single" w:sz="4" w:space="0" w:color="2E808E"/>
              <w:left w:val="single" w:sz="4" w:space="0" w:color="2E808E"/>
              <w:bottom w:val="single" w:sz="4" w:space="0" w:color="2E808E"/>
              <w:right w:val="single" w:sz="4" w:space="0" w:color="2E808E"/>
            </w:tcBorders>
          </w:tcPr>
          <w:p w14:paraId="6FD447D7" w14:textId="77777777" w:rsidR="00AF78DA" w:rsidRPr="00EA6CE8" w:rsidRDefault="00AF78DA">
            <w:pPr>
              <w:pStyle w:val="BodyText"/>
              <w:rPr>
                <w:rFonts w:ascii="Arial" w:hAnsi="Arial" w:cs="Arial"/>
              </w:rPr>
            </w:pPr>
            <w:r w:rsidRPr="00EA6CE8">
              <w:rPr>
                <w:rFonts w:ascii="Arial" w:hAnsi="Arial" w:cs="Arial"/>
              </w:rPr>
              <w:t>How: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29" w:type="dxa"/>
            <w:tcBorders>
              <w:top w:val="single" w:sz="4" w:space="0" w:color="2E808E"/>
              <w:left w:val="single" w:sz="4" w:space="0" w:color="2E808E"/>
              <w:bottom w:val="single" w:sz="4" w:space="0" w:color="2E808E"/>
              <w:right w:val="single" w:sz="4" w:space="0" w:color="2E808E"/>
            </w:tcBorders>
          </w:tcPr>
          <w:p w14:paraId="3DD4E809" w14:textId="77777777" w:rsidR="00AF78DA" w:rsidRPr="00EA6CE8" w:rsidRDefault="00AF78DA">
            <w:pPr>
              <w:pStyle w:val="BodyText"/>
              <w:rPr>
                <w:rFonts w:ascii="Arial" w:hAnsi="Arial" w:cs="Arial"/>
              </w:rPr>
            </w:pPr>
            <w:r w:rsidRPr="00D37C57">
              <w:rPr>
                <w:rFonts w:ascii="Arial" w:hAnsi="Arial" w:cs="Arial"/>
                <w:lang w:val="en-US"/>
              </w:rPr>
              <w:t>•</w:t>
            </w:r>
            <w:r w:rsidR="003F4231">
              <w:rPr>
                <w:rFonts w:ascii="Arial" w:hAnsi="Arial" w:cs="Arial"/>
                <w:lang w:val="en-US"/>
              </w:rPr>
              <w:t xml:space="preserve"> </w:t>
            </w:r>
            <w:r w:rsidRPr="00640514">
              <w:rPr>
                <w:rFonts w:ascii="Arial" w:hAnsi="Arial" w:cs="Arial"/>
              </w:rPr>
              <w:t>Identify</w:t>
            </w:r>
            <w:r w:rsidR="003F4231">
              <w:rPr>
                <w:rFonts w:ascii="Arial" w:hAnsi="Arial" w:cs="Arial"/>
              </w:rPr>
              <w:t xml:space="preserve"> </w:t>
            </w:r>
            <w:r w:rsidRPr="00640514">
              <w:rPr>
                <w:rFonts w:ascii="Arial" w:hAnsi="Arial" w:cs="Arial"/>
              </w:rPr>
              <w:t>the</w:t>
            </w:r>
            <w:r w:rsidR="003F4231">
              <w:rPr>
                <w:rFonts w:ascii="Arial" w:hAnsi="Arial" w:cs="Arial"/>
              </w:rPr>
              <w:t xml:space="preserve"> </w:t>
            </w:r>
            <w:r w:rsidRPr="00640514">
              <w:rPr>
                <w:rFonts w:ascii="Arial" w:hAnsi="Arial" w:cs="Arial"/>
              </w:rPr>
              <w:t>defect</w:t>
            </w:r>
            <w:r w:rsidR="003F4231">
              <w:rPr>
                <w:rFonts w:ascii="Arial" w:hAnsi="Arial" w:cs="Arial"/>
              </w:rPr>
              <w:t xml:space="preserve"> </w:t>
            </w:r>
            <w:r w:rsidRPr="00640514">
              <w:rPr>
                <w:rFonts w:ascii="Arial" w:hAnsi="Arial" w:cs="Arial"/>
              </w:rPr>
              <w:t>in</w:t>
            </w:r>
            <w:r w:rsidR="003F4231">
              <w:rPr>
                <w:rFonts w:ascii="Arial" w:hAnsi="Arial" w:cs="Arial"/>
              </w:rPr>
              <w:t xml:space="preserve"> </w:t>
            </w:r>
            <w:r w:rsidRPr="00640514">
              <w:rPr>
                <w:rFonts w:ascii="Arial" w:hAnsi="Arial" w:cs="Arial"/>
              </w:rPr>
              <w:t>the</w:t>
            </w:r>
            <w:r w:rsidR="003F4231">
              <w:rPr>
                <w:rFonts w:ascii="Arial" w:hAnsi="Arial" w:cs="Arial"/>
              </w:rPr>
              <w:t xml:space="preserve"> </w:t>
            </w:r>
            <w:r w:rsidRPr="00640514">
              <w:rPr>
                <w:rFonts w:ascii="Arial" w:hAnsi="Arial" w:cs="Arial"/>
              </w:rPr>
              <w:t>product.</w:t>
            </w:r>
          </w:p>
          <w:p w14:paraId="2BD66E86" w14:textId="77777777" w:rsidR="00AF78DA" w:rsidRPr="00EA6CE8" w:rsidRDefault="00AF78DA">
            <w:pPr>
              <w:pStyle w:val="BodyText"/>
              <w:rPr>
                <w:rFonts w:ascii="Arial" w:hAnsi="Arial" w:cs="Arial"/>
              </w:rPr>
            </w:pPr>
            <w:r w:rsidRPr="00D37C57">
              <w:rPr>
                <w:rFonts w:ascii="Arial" w:hAnsi="Arial" w:cs="Arial"/>
                <w:lang w:val="en-US"/>
              </w:rPr>
              <w:t>•</w:t>
            </w:r>
            <w:r w:rsidR="003F4231">
              <w:rPr>
                <w:rFonts w:ascii="Arial" w:hAnsi="Arial" w:cs="Arial"/>
                <w:lang w:val="en-US"/>
              </w:rPr>
              <w:t xml:space="preserve"> </w:t>
            </w:r>
            <w:r w:rsidRPr="00640514">
              <w:rPr>
                <w:rFonts w:ascii="Arial" w:hAnsi="Arial" w:cs="Arial"/>
              </w:rPr>
              <w:t>Identify</w:t>
            </w:r>
            <w:r w:rsidR="003F4231">
              <w:rPr>
                <w:rFonts w:ascii="Arial" w:hAnsi="Arial" w:cs="Arial"/>
              </w:rPr>
              <w:t xml:space="preserve"> </w:t>
            </w:r>
            <w:r w:rsidRPr="00640514">
              <w:rPr>
                <w:rFonts w:ascii="Arial" w:hAnsi="Arial" w:cs="Arial"/>
              </w:rPr>
              <w:t>the</w:t>
            </w:r>
            <w:r w:rsidR="003F4231">
              <w:rPr>
                <w:rFonts w:ascii="Arial" w:hAnsi="Arial" w:cs="Arial"/>
              </w:rPr>
              <w:t xml:space="preserve"> </w:t>
            </w:r>
            <w:r w:rsidRPr="00640514">
              <w:rPr>
                <w:rFonts w:ascii="Arial" w:hAnsi="Arial" w:cs="Arial"/>
              </w:rPr>
              <w:t>lot</w:t>
            </w:r>
            <w:r w:rsidR="003F4231">
              <w:rPr>
                <w:rFonts w:ascii="Arial" w:hAnsi="Arial" w:cs="Arial"/>
              </w:rPr>
              <w:t xml:space="preserve"> </w:t>
            </w:r>
            <w:r w:rsidRPr="00640514">
              <w:rPr>
                <w:rFonts w:ascii="Arial" w:hAnsi="Arial" w:cs="Arial"/>
              </w:rPr>
              <w:t>codes</w:t>
            </w:r>
            <w:r w:rsidR="003F4231">
              <w:rPr>
                <w:rFonts w:ascii="Arial" w:hAnsi="Arial" w:cs="Arial"/>
              </w:rPr>
              <w:t xml:space="preserve"> </w:t>
            </w:r>
            <w:r w:rsidRPr="00640514">
              <w:rPr>
                <w:rFonts w:ascii="Arial" w:hAnsi="Arial" w:cs="Arial"/>
              </w:rPr>
              <w:t>of</w:t>
            </w:r>
            <w:r w:rsidR="003F4231">
              <w:rPr>
                <w:rFonts w:ascii="Arial" w:hAnsi="Arial" w:cs="Arial"/>
              </w:rPr>
              <w:t xml:space="preserve"> </w:t>
            </w:r>
            <w:r w:rsidRPr="00640514">
              <w:rPr>
                <w:rFonts w:ascii="Arial" w:hAnsi="Arial" w:cs="Arial"/>
              </w:rPr>
              <w:t>the</w:t>
            </w:r>
            <w:r w:rsidR="003F4231">
              <w:rPr>
                <w:rFonts w:ascii="Arial" w:hAnsi="Arial" w:cs="Arial"/>
              </w:rPr>
              <w:t xml:space="preserve"> </w:t>
            </w:r>
            <w:r w:rsidRPr="00640514">
              <w:rPr>
                <w:rFonts w:ascii="Arial" w:hAnsi="Arial" w:cs="Arial"/>
              </w:rPr>
              <w:t>defective</w:t>
            </w:r>
            <w:r w:rsidR="003F4231">
              <w:rPr>
                <w:rFonts w:ascii="Arial" w:hAnsi="Arial" w:cs="Arial"/>
              </w:rPr>
              <w:t xml:space="preserve"> </w:t>
            </w:r>
            <w:r w:rsidRPr="00640514">
              <w:rPr>
                <w:rFonts w:ascii="Arial" w:hAnsi="Arial" w:cs="Arial"/>
              </w:rPr>
              <w:t>product.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789" w:type="dxa"/>
            <w:gridSpan w:val="2"/>
            <w:tcBorders>
              <w:top w:val="single" w:sz="4" w:space="0" w:color="2E808E"/>
              <w:left w:val="single" w:sz="4" w:space="0" w:color="2E808E"/>
              <w:bottom w:val="single" w:sz="4" w:space="0" w:color="2E808E"/>
            </w:tcBorders>
          </w:tcPr>
          <w:p w14:paraId="5C5AC892" w14:textId="77777777" w:rsidR="00AF78DA" w:rsidRPr="00EA6CE8" w:rsidRDefault="00AF78DA">
            <w:pPr>
              <w:pStyle w:val="BodyText"/>
              <w:rPr>
                <w:rFonts w:ascii="Arial" w:hAnsi="Arial" w:cs="Arial"/>
              </w:rPr>
            </w:pPr>
            <w:r w:rsidRPr="00D37C57">
              <w:rPr>
                <w:rFonts w:ascii="Arial" w:hAnsi="Arial" w:cs="Arial"/>
                <w:lang w:val="en-US"/>
              </w:rPr>
              <w:t>•</w:t>
            </w:r>
            <w:r w:rsidR="003F4231">
              <w:rPr>
                <w:rFonts w:ascii="Arial" w:hAnsi="Arial" w:cs="Arial"/>
                <w:lang w:val="en-US"/>
              </w:rPr>
              <w:t xml:space="preserve"> </w:t>
            </w:r>
            <w:r w:rsidRPr="00EA6CE8">
              <w:rPr>
                <w:rFonts w:ascii="Arial" w:hAnsi="Arial" w:cs="Arial"/>
              </w:rPr>
              <w:t>Find</w:t>
            </w:r>
            <w:r w:rsidR="003F4231">
              <w:rPr>
                <w:rFonts w:ascii="Arial" w:hAnsi="Arial" w:cs="Arial"/>
              </w:rPr>
              <w:t xml:space="preserve"> </w:t>
            </w:r>
            <w:r w:rsidRPr="00EA6CE8">
              <w:rPr>
                <w:rFonts w:ascii="Arial" w:hAnsi="Arial" w:cs="Arial"/>
              </w:rPr>
              <w:t>out</w:t>
            </w:r>
            <w:r w:rsidR="003F4231">
              <w:rPr>
                <w:rFonts w:ascii="Arial" w:hAnsi="Arial" w:cs="Arial"/>
              </w:rPr>
              <w:t xml:space="preserve"> </w:t>
            </w:r>
            <w:r w:rsidRPr="00EA6CE8">
              <w:rPr>
                <w:rFonts w:ascii="Arial" w:hAnsi="Arial" w:cs="Arial"/>
              </w:rPr>
              <w:t>whether</w:t>
            </w:r>
            <w:r w:rsidR="003F4231">
              <w:rPr>
                <w:rFonts w:ascii="Arial" w:hAnsi="Arial" w:cs="Arial"/>
              </w:rPr>
              <w:t xml:space="preserve"> </w:t>
            </w:r>
            <w:r w:rsidRPr="00EA6CE8">
              <w:rPr>
                <w:rFonts w:ascii="Arial" w:hAnsi="Arial" w:cs="Arial"/>
              </w:rPr>
              <w:t>the</w:t>
            </w:r>
            <w:r w:rsidR="003F4231">
              <w:rPr>
                <w:rFonts w:ascii="Arial" w:hAnsi="Arial" w:cs="Arial"/>
              </w:rPr>
              <w:t xml:space="preserve"> </w:t>
            </w:r>
            <w:r w:rsidRPr="00EA6CE8">
              <w:rPr>
                <w:rFonts w:ascii="Arial" w:hAnsi="Arial" w:cs="Arial"/>
              </w:rPr>
              <w:t>product</w:t>
            </w:r>
            <w:r w:rsidR="003F4231">
              <w:rPr>
                <w:rFonts w:ascii="Arial" w:hAnsi="Arial" w:cs="Arial"/>
              </w:rPr>
              <w:t xml:space="preserve"> </w:t>
            </w:r>
            <w:r w:rsidRPr="00EA6CE8">
              <w:rPr>
                <w:rFonts w:ascii="Arial" w:hAnsi="Arial" w:cs="Arial"/>
              </w:rPr>
              <w:t>poses</w:t>
            </w:r>
            <w:r w:rsidR="003F4231">
              <w:rPr>
                <w:rFonts w:ascii="Arial" w:hAnsi="Arial" w:cs="Arial"/>
              </w:rPr>
              <w:t xml:space="preserve"> </w:t>
            </w:r>
            <w:r w:rsidRPr="00EA6CE8">
              <w:rPr>
                <w:rFonts w:ascii="Arial" w:hAnsi="Arial" w:cs="Arial"/>
              </w:rPr>
              <w:t>a</w:t>
            </w:r>
            <w:r w:rsidR="003F4231">
              <w:rPr>
                <w:rFonts w:ascii="Arial" w:hAnsi="Arial" w:cs="Arial"/>
              </w:rPr>
              <w:t xml:space="preserve"> </w:t>
            </w:r>
            <w:r w:rsidRPr="00EA6CE8">
              <w:rPr>
                <w:rFonts w:ascii="Arial" w:hAnsi="Arial" w:cs="Arial"/>
              </w:rPr>
              <w:t>risk</w:t>
            </w:r>
            <w:r w:rsidR="003F4231">
              <w:rPr>
                <w:rFonts w:ascii="Arial" w:hAnsi="Arial" w:cs="Arial"/>
              </w:rPr>
              <w:t xml:space="preserve"> </w:t>
            </w:r>
            <w:r w:rsidRPr="00EA6CE8">
              <w:rPr>
                <w:rFonts w:ascii="Arial" w:hAnsi="Arial" w:cs="Arial"/>
              </w:rPr>
              <w:t>to</w:t>
            </w:r>
            <w:r w:rsidR="003F4231">
              <w:rPr>
                <w:rFonts w:ascii="Arial" w:hAnsi="Arial" w:cs="Arial"/>
              </w:rPr>
              <w:t xml:space="preserve"> </w:t>
            </w:r>
            <w:r w:rsidRPr="00EA6CE8">
              <w:rPr>
                <w:rFonts w:ascii="Arial" w:hAnsi="Arial" w:cs="Arial"/>
              </w:rPr>
              <w:t>public</w:t>
            </w:r>
            <w:r w:rsidR="003F4231">
              <w:rPr>
                <w:rFonts w:ascii="Arial" w:hAnsi="Arial" w:cs="Arial"/>
              </w:rPr>
              <w:t xml:space="preserve"> </w:t>
            </w:r>
            <w:r w:rsidRPr="00EA6CE8">
              <w:rPr>
                <w:rFonts w:ascii="Arial" w:hAnsi="Arial" w:cs="Arial"/>
              </w:rPr>
              <w:t>health</w:t>
            </w:r>
            <w:r w:rsidR="003F4231">
              <w:rPr>
                <w:rFonts w:ascii="Arial" w:hAnsi="Arial" w:cs="Arial"/>
              </w:rPr>
              <w:t xml:space="preserve"> </w:t>
            </w:r>
            <w:r w:rsidRPr="00EA6CE8">
              <w:rPr>
                <w:rFonts w:ascii="Arial" w:hAnsi="Arial" w:cs="Arial"/>
              </w:rPr>
              <w:t>or</w:t>
            </w:r>
            <w:r w:rsidR="003F4231">
              <w:rPr>
                <w:rFonts w:ascii="Arial" w:hAnsi="Arial" w:cs="Arial"/>
              </w:rPr>
              <w:t xml:space="preserve"> </w:t>
            </w:r>
            <w:r w:rsidRPr="00640514">
              <w:rPr>
                <w:rFonts w:ascii="Arial" w:hAnsi="Arial" w:cs="Arial"/>
              </w:rPr>
              <w:t>safety.</w:t>
            </w:r>
          </w:p>
          <w:p w14:paraId="21CD643B" w14:textId="77777777" w:rsidR="00AF78DA" w:rsidRPr="00EA6CE8" w:rsidRDefault="00AF78DA">
            <w:pPr>
              <w:pStyle w:val="BodyText"/>
              <w:rPr>
                <w:rFonts w:ascii="Arial" w:hAnsi="Arial" w:cs="Arial"/>
              </w:rPr>
            </w:pPr>
            <w:r w:rsidRPr="00D37C57">
              <w:rPr>
                <w:rFonts w:ascii="Arial" w:hAnsi="Arial" w:cs="Arial"/>
                <w:lang w:val="en-US"/>
              </w:rPr>
              <w:t>•</w:t>
            </w:r>
            <w:r w:rsidR="003F4231">
              <w:rPr>
                <w:rFonts w:ascii="Arial" w:hAnsi="Arial" w:cs="Arial"/>
                <w:lang w:val="en-US"/>
              </w:rPr>
              <w:t xml:space="preserve"> </w:t>
            </w:r>
            <w:r w:rsidRPr="00640514">
              <w:rPr>
                <w:rFonts w:ascii="Arial" w:hAnsi="Arial" w:cs="Arial"/>
              </w:rPr>
              <w:t>Decide</w:t>
            </w:r>
            <w:r w:rsidR="003F4231">
              <w:rPr>
                <w:rFonts w:ascii="Arial" w:hAnsi="Arial" w:cs="Arial"/>
              </w:rPr>
              <w:t xml:space="preserve"> </w:t>
            </w:r>
            <w:r w:rsidRPr="00640514">
              <w:rPr>
                <w:rFonts w:ascii="Arial" w:hAnsi="Arial" w:cs="Arial"/>
              </w:rPr>
              <w:t>whether</w:t>
            </w:r>
            <w:r w:rsidR="003F4231">
              <w:rPr>
                <w:rFonts w:ascii="Arial" w:hAnsi="Arial" w:cs="Arial"/>
              </w:rPr>
              <w:t xml:space="preserve"> </w:t>
            </w:r>
            <w:r w:rsidRPr="00640514">
              <w:rPr>
                <w:rFonts w:ascii="Arial" w:hAnsi="Arial" w:cs="Arial"/>
              </w:rPr>
              <w:t>a</w:t>
            </w:r>
            <w:r w:rsidR="003F4231">
              <w:rPr>
                <w:rFonts w:ascii="Arial" w:hAnsi="Arial" w:cs="Arial"/>
              </w:rPr>
              <w:t xml:space="preserve"> </w:t>
            </w:r>
            <w:r w:rsidRPr="00640514">
              <w:rPr>
                <w:rFonts w:ascii="Arial" w:hAnsi="Arial" w:cs="Arial"/>
              </w:rPr>
              <w:t>recall</w:t>
            </w:r>
            <w:r w:rsidR="003F4231">
              <w:rPr>
                <w:rFonts w:ascii="Arial" w:hAnsi="Arial" w:cs="Arial"/>
              </w:rPr>
              <w:t xml:space="preserve"> </w:t>
            </w:r>
            <w:r w:rsidRPr="00640514">
              <w:rPr>
                <w:rFonts w:ascii="Arial" w:hAnsi="Arial" w:cs="Arial"/>
              </w:rPr>
              <w:t>is</w:t>
            </w:r>
            <w:r w:rsidR="003F4231">
              <w:rPr>
                <w:rFonts w:ascii="Arial" w:hAnsi="Arial" w:cs="Arial"/>
              </w:rPr>
              <w:t xml:space="preserve"> </w:t>
            </w:r>
            <w:r w:rsidRPr="00640514">
              <w:rPr>
                <w:rFonts w:ascii="Arial" w:hAnsi="Arial" w:cs="Arial"/>
              </w:rPr>
              <w:t>required.</w:t>
            </w:r>
          </w:p>
        </w:tc>
      </w:tr>
      <w:tr w:rsidR="00AF78DA" w:rsidRPr="00EA6CE8" w14:paraId="081FD6C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dxa"/>
            <w:vMerge/>
          </w:tcPr>
          <w:p w14:paraId="6DE9BE90" w14:textId="77777777" w:rsidR="00AF78DA" w:rsidRPr="00EA6CE8" w:rsidRDefault="00AF78DA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85" w:type="dxa"/>
            <w:tcBorders>
              <w:top w:val="single" w:sz="4" w:space="0" w:color="2E808E"/>
              <w:left w:val="single" w:sz="4" w:space="0" w:color="2E808E"/>
              <w:bottom w:val="single" w:sz="4" w:space="0" w:color="2E808E"/>
              <w:right w:val="single" w:sz="4" w:space="0" w:color="2E808E"/>
            </w:tcBorders>
          </w:tcPr>
          <w:p w14:paraId="3B4095A5" w14:textId="77777777" w:rsidR="00AF78DA" w:rsidRPr="00EA6CE8" w:rsidRDefault="00AF78DA">
            <w:pPr>
              <w:pStyle w:val="BodyText"/>
              <w:rPr>
                <w:rFonts w:ascii="Arial" w:hAnsi="Arial" w:cs="Arial"/>
              </w:rPr>
            </w:pPr>
            <w:r w:rsidRPr="00EA6CE8">
              <w:rPr>
                <w:rFonts w:ascii="Arial" w:hAnsi="Arial" w:cs="Arial"/>
              </w:rPr>
              <w:t>Notes: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618" w:type="dxa"/>
            <w:gridSpan w:val="3"/>
            <w:tcBorders>
              <w:top w:val="single" w:sz="4" w:space="0" w:color="2E808E"/>
              <w:left w:val="single" w:sz="4" w:space="0" w:color="2E808E"/>
              <w:bottom w:val="single" w:sz="4" w:space="0" w:color="2E808E"/>
            </w:tcBorders>
          </w:tcPr>
          <w:p w14:paraId="37B9B42F" w14:textId="77777777" w:rsidR="00AF78DA" w:rsidRPr="00EA6CE8" w:rsidRDefault="00AF78DA">
            <w:pPr>
              <w:pStyle w:val="BodyText"/>
              <w:rPr>
                <w:rStyle w:val="BodyTextChar"/>
                <w:rFonts w:ascii="Arial" w:hAnsi="Arial" w:cs="Arial"/>
                <w:lang w:val="en-US"/>
              </w:rPr>
            </w:pPr>
            <w:r w:rsidRPr="00EA6CE8">
              <w:rPr>
                <w:rFonts w:ascii="Arial" w:hAnsi="Arial" w:cs="Arial"/>
              </w:rPr>
              <w:t>If</w:t>
            </w:r>
            <w:r w:rsidR="003F4231">
              <w:rPr>
                <w:rFonts w:ascii="Arial" w:hAnsi="Arial" w:cs="Arial"/>
                <w:spacing w:val="32"/>
              </w:rPr>
              <w:t xml:space="preserve"> </w:t>
            </w:r>
            <w:r w:rsidRPr="00EA6CE8">
              <w:rPr>
                <w:rFonts w:ascii="Arial" w:hAnsi="Arial" w:cs="Arial"/>
              </w:rPr>
              <w:t>the</w:t>
            </w:r>
            <w:r w:rsidR="003F4231">
              <w:rPr>
                <w:rFonts w:ascii="Arial" w:hAnsi="Arial" w:cs="Arial"/>
                <w:spacing w:val="33"/>
              </w:rPr>
              <w:t xml:space="preserve"> </w:t>
            </w:r>
            <w:r w:rsidRPr="00EA6CE8">
              <w:rPr>
                <w:rFonts w:ascii="Arial" w:hAnsi="Arial" w:cs="Arial"/>
              </w:rPr>
              <w:t>product</w:t>
            </w:r>
            <w:r w:rsidR="003F4231">
              <w:rPr>
                <w:rFonts w:ascii="Arial" w:hAnsi="Arial" w:cs="Arial"/>
                <w:spacing w:val="33"/>
              </w:rPr>
              <w:t xml:space="preserve"> </w:t>
            </w:r>
            <w:r w:rsidRPr="00EA6CE8">
              <w:rPr>
                <w:rFonts w:ascii="Arial" w:hAnsi="Arial" w:cs="Arial"/>
                <w:b/>
              </w:rPr>
              <w:t>does</w:t>
            </w:r>
            <w:r w:rsidR="003F4231">
              <w:rPr>
                <w:rFonts w:ascii="Arial" w:hAnsi="Arial" w:cs="Arial"/>
                <w:b/>
                <w:spacing w:val="40"/>
              </w:rPr>
              <w:t xml:space="preserve"> </w:t>
            </w:r>
            <w:r w:rsidRPr="00EA6CE8">
              <w:rPr>
                <w:rFonts w:ascii="Arial" w:hAnsi="Arial" w:cs="Arial"/>
                <w:b/>
              </w:rPr>
              <w:t>not</w:t>
            </w:r>
            <w:r w:rsidR="003F4231">
              <w:rPr>
                <w:rFonts w:ascii="Arial" w:hAnsi="Arial" w:cs="Arial"/>
                <w:b/>
                <w:spacing w:val="37"/>
              </w:rPr>
              <w:t xml:space="preserve"> </w:t>
            </w:r>
            <w:r w:rsidRPr="00EA6CE8">
              <w:rPr>
                <w:rFonts w:ascii="Arial" w:hAnsi="Arial" w:cs="Arial"/>
              </w:rPr>
              <w:t>pose</w:t>
            </w:r>
            <w:r w:rsidR="003F4231">
              <w:rPr>
                <w:rFonts w:ascii="Arial" w:hAnsi="Arial" w:cs="Arial"/>
                <w:spacing w:val="33"/>
              </w:rPr>
              <w:t xml:space="preserve"> </w:t>
            </w:r>
            <w:r w:rsidRPr="00EA6CE8">
              <w:rPr>
                <w:rFonts w:ascii="Arial" w:hAnsi="Arial" w:cs="Arial"/>
              </w:rPr>
              <w:t>a</w:t>
            </w:r>
            <w:r w:rsidR="003F4231">
              <w:rPr>
                <w:rFonts w:ascii="Arial" w:hAnsi="Arial" w:cs="Arial"/>
                <w:spacing w:val="31"/>
              </w:rPr>
              <w:t xml:space="preserve"> </w:t>
            </w:r>
            <w:r w:rsidRPr="00EA6CE8">
              <w:rPr>
                <w:rFonts w:ascii="Arial" w:hAnsi="Arial" w:cs="Arial"/>
              </w:rPr>
              <w:t>risk</w:t>
            </w:r>
            <w:r w:rsidR="003F4231">
              <w:rPr>
                <w:rFonts w:ascii="Arial" w:hAnsi="Arial" w:cs="Arial"/>
                <w:spacing w:val="33"/>
              </w:rPr>
              <w:t xml:space="preserve"> </w:t>
            </w:r>
            <w:r w:rsidRPr="00EA6CE8">
              <w:rPr>
                <w:rFonts w:ascii="Arial" w:hAnsi="Arial" w:cs="Arial"/>
              </w:rPr>
              <w:t>to</w:t>
            </w:r>
            <w:r w:rsidR="003F4231">
              <w:rPr>
                <w:rFonts w:ascii="Arial" w:hAnsi="Arial" w:cs="Arial"/>
                <w:spacing w:val="32"/>
              </w:rPr>
              <w:t xml:space="preserve"> </w:t>
            </w:r>
            <w:r w:rsidRPr="00EA6CE8">
              <w:rPr>
                <w:rFonts w:ascii="Arial" w:hAnsi="Arial" w:cs="Arial"/>
              </w:rPr>
              <w:t>public</w:t>
            </w:r>
            <w:r w:rsidR="003F4231">
              <w:rPr>
                <w:rFonts w:ascii="Arial" w:hAnsi="Arial" w:cs="Arial"/>
                <w:spacing w:val="31"/>
              </w:rPr>
              <w:t xml:space="preserve"> </w:t>
            </w:r>
            <w:r w:rsidRPr="00EA6CE8">
              <w:rPr>
                <w:rFonts w:ascii="Arial" w:hAnsi="Arial" w:cs="Arial"/>
              </w:rPr>
              <w:t>health</w:t>
            </w:r>
            <w:r w:rsidR="003F4231">
              <w:rPr>
                <w:rFonts w:ascii="Arial" w:hAnsi="Arial" w:cs="Arial"/>
                <w:spacing w:val="34"/>
              </w:rPr>
              <w:t xml:space="preserve"> </w:t>
            </w:r>
            <w:r w:rsidRPr="00EA6CE8">
              <w:rPr>
                <w:rFonts w:ascii="Arial" w:hAnsi="Arial" w:cs="Arial"/>
              </w:rPr>
              <w:t>or</w:t>
            </w:r>
            <w:r w:rsidR="003F4231">
              <w:rPr>
                <w:rFonts w:ascii="Arial" w:hAnsi="Arial" w:cs="Arial"/>
                <w:spacing w:val="31"/>
              </w:rPr>
              <w:t xml:space="preserve"> </w:t>
            </w:r>
            <w:r w:rsidRPr="00EA6CE8">
              <w:rPr>
                <w:rFonts w:ascii="Arial" w:hAnsi="Arial" w:cs="Arial"/>
              </w:rPr>
              <w:t>safety,</w:t>
            </w:r>
            <w:r w:rsidR="003F4231">
              <w:rPr>
                <w:rFonts w:ascii="Arial" w:hAnsi="Arial" w:cs="Arial"/>
                <w:spacing w:val="31"/>
              </w:rPr>
              <w:t xml:space="preserve"> </w:t>
            </w:r>
            <w:r w:rsidRPr="00EA6CE8">
              <w:rPr>
                <w:rFonts w:ascii="Arial" w:hAnsi="Arial" w:cs="Arial"/>
              </w:rPr>
              <w:t>or</w:t>
            </w:r>
            <w:r w:rsidR="003F4231">
              <w:rPr>
                <w:rFonts w:ascii="Arial" w:hAnsi="Arial" w:cs="Arial"/>
                <w:spacing w:val="31"/>
              </w:rPr>
              <w:t xml:space="preserve"> </w:t>
            </w:r>
            <w:r w:rsidRPr="00EA6CE8">
              <w:rPr>
                <w:rFonts w:ascii="Arial" w:hAnsi="Arial" w:cs="Arial"/>
              </w:rPr>
              <w:t>the</w:t>
            </w:r>
            <w:r w:rsidR="003F4231">
              <w:rPr>
                <w:rFonts w:ascii="Arial" w:hAnsi="Arial" w:cs="Arial"/>
                <w:spacing w:val="33"/>
              </w:rPr>
              <w:t xml:space="preserve"> </w:t>
            </w:r>
            <w:r w:rsidRPr="00EA6CE8">
              <w:rPr>
                <w:rFonts w:ascii="Arial" w:hAnsi="Arial" w:cs="Arial"/>
              </w:rPr>
              <w:t>food</w:t>
            </w:r>
            <w:r w:rsidR="003F4231">
              <w:rPr>
                <w:rFonts w:ascii="Arial" w:hAnsi="Arial" w:cs="Arial"/>
                <w:spacing w:val="33"/>
              </w:rPr>
              <w:t xml:space="preserve"> </w:t>
            </w:r>
            <w:r w:rsidRPr="00EA6CE8">
              <w:rPr>
                <w:rFonts w:ascii="Arial" w:hAnsi="Arial" w:cs="Arial"/>
              </w:rPr>
              <w:t>safety</w:t>
            </w:r>
            <w:r w:rsidR="003F4231">
              <w:rPr>
                <w:rFonts w:ascii="Arial" w:hAnsi="Arial" w:cs="Arial"/>
                <w:spacing w:val="31"/>
              </w:rPr>
              <w:t xml:space="preserve"> </w:t>
            </w:r>
            <w:r w:rsidRPr="00EA6CE8">
              <w:rPr>
                <w:rFonts w:ascii="Arial" w:hAnsi="Arial" w:cs="Arial"/>
              </w:rPr>
              <w:t>risk</w:t>
            </w:r>
            <w:r w:rsidR="003F4231">
              <w:rPr>
                <w:rFonts w:ascii="Arial" w:hAnsi="Arial" w:cs="Arial"/>
                <w:spacing w:val="31"/>
              </w:rPr>
              <w:t xml:space="preserve"> </w:t>
            </w:r>
            <w:r w:rsidRPr="00EA6CE8">
              <w:rPr>
                <w:rFonts w:ascii="Arial" w:hAnsi="Arial" w:cs="Arial"/>
              </w:rPr>
              <w:t>has</w:t>
            </w:r>
            <w:r w:rsidR="003F4231">
              <w:rPr>
                <w:rFonts w:ascii="Arial" w:hAnsi="Arial" w:cs="Arial"/>
                <w:spacing w:val="32"/>
              </w:rPr>
              <w:t xml:space="preserve"> </w:t>
            </w:r>
            <w:r w:rsidRPr="00EA6CE8">
              <w:rPr>
                <w:rFonts w:ascii="Arial" w:hAnsi="Arial" w:cs="Arial"/>
              </w:rPr>
              <w:t>not</w:t>
            </w:r>
            <w:r w:rsidR="003F4231">
              <w:rPr>
                <w:rFonts w:ascii="Arial" w:hAnsi="Arial" w:cs="Arial"/>
                <w:spacing w:val="31"/>
              </w:rPr>
              <w:t xml:space="preserve"> </w:t>
            </w:r>
            <w:r w:rsidRPr="00EA6CE8">
              <w:rPr>
                <w:rFonts w:ascii="Arial" w:hAnsi="Arial" w:cs="Arial"/>
              </w:rPr>
              <w:t>yet</w:t>
            </w:r>
            <w:r w:rsidR="003F4231">
              <w:rPr>
                <w:rFonts w:ascii="Arial" w:hAnsi="Arial" w:cs="Arial"/>
                <w:spacing w:val="31"/>
              </w:rPr>
              <w:t xml:space="preserve"> </w:t>
            </w:r>
            <w:r w:rsidRPr="00EA6CE8">
              <w:rPr>
                <w:rFonts w:ascii="Arial" w:hAnsi="Arial" w:cs="Arial"/>
              </w:rPr>
              <w:t>been</w:t>
            </w:r>
            <w:r w:rsidR="003F4231">
              <w:rPr>
                <w:rFonts w:ascii="Arial" w:hAnsi="Arial" w:cs="Arial"/>
                <w:spacing w:val="32"/>
              </w:rPr>
              <w:t xml:space="preserve"> </w:t>
            </w:r>
            <w:r w:rsidRPr="00EA6CE8">
              <w:rPr>
                <w:rFonts w:ascii="Arial" w:hAnsi="Arial" w:cs="Arial"/>
              </w:rPr>
              <w:t>confirmed,</w:t>
            </w:r>
            <w:r w:rsidR="003F4231">
              <w:rPr>
                <w:rFonts w:ascii="Arial" w:hAnsi="Arial" w:cs="Arial"/>
                <w:spacing w:val="35"/>
              </w:rPr>
              <w:t xml:space="preserve"> </w:t>
            </w:r>
            <w:r w:rsidRPr="00EA6CE8">
              <w:rPr>
                <w:rFonts w:ascii="Arial" w:hAnsi="Arial" w:cs="Arial"/>
              </w:rPr>
              <w:t>a</w:t>
            </w:r>
            <w:r w:rsidR="003F4231">
              <w:rPr>
                <w:rFonts w:ascii="Arial" w:hAnsi="Arial" w:cs="Arial"/>
                <w:spacing w:val="31"/>
              </w:rPr>
              <w:t xml:space="preserve"> </w:t>
            </w:r>
            <w:r w:rsidRPr="00EA6CE8">
              <w:rPr>
                <w:rFonts w:ascii="Arial" w:hAnsi="Arial" w:cs="Arial"/>
              </w:rPr>
              <w:t>recall</w:t>
            </w:r>
            <w:r w:rsidR="003F4231">
              <w:rPr>
                <w:rFonts w:ascii="Arial" w:hAnsi="Arial" w:cs="Arial"/>
                <w:spacing w:val="35"/>
              </w:rPr>
              <w:t xml:space="preserve"> </w:t>
            </w:r>
            <w:r w:rsidRPr="00EA6CE8">
              <w:rPr>
                <w:rFonts w:ascii="Arial" w:hAnsi="Arial" w:cs="Arial"/>
                <w:b/>
              </w:rPr>
              <w:t>is</w:t>
            </w:r>
            <w:r w:rsidR="003F4231">
              <w:rPr>
                <w:rFonts w:ascii="Arial" w:hAnsi="Arial" w:cs="Arial"/>
                <w:b/>
                <w:spacing w:val="40"/>
              </w:rPr>
              <w:t xml:space="preserve"> </w:t>
            </w:r>
            <w:r w:rsidRPr="00EA6CE8">
              <w:rPr>
                <w:rFonts w:ascii="Arial" w:hAnsi="Arial" w:cs="Arial"/>
                <w:b/>
              </w:rPr>
              <w:t>not</w:t>
            </w:r>
            <w:r w:rsidR="003F4231">
              <w:rPr>
                <w:rFonts w:ascii="Arial" w:hAnsi="Arial" w:cs="Arial"/>
                <w:b/>
                <w:spacing w:val="37"/>
              </w:rPr>
              <w:t xml:space="preserve"> </w:t>
            </w:r>
            <w:r w:rsidRPr="00EA6CE8">
              <w:rPr>
                <w:rFonts w:ascii="Arial" w:hAnsi="Arial" w:cs="Arial"/>
              </w:rPr>
              <w:t>required.</w:t>
            </w:r>
            <w:r w:rsidR="003F4231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  <w:color w:val="auto"/>
                  <w:sz w:val="19"/>
                  <w:szCs w:val="19"/>
                  <w:shd w:val="clear" w:color="auto" w:fill="D9D9D9"/>
                  <w:lang w:eastAsia="en-AU"/>
                </w:rPr>
                <w:alias w:val="First_name"/>
                <w:tag w:val="First_name"/>
                <w:id w:val="-1299370789"/>
                <w:placeholder>
                  <w:docPart w:val="22AB703A9FB64888A7C7A608F2ACFF33"/>
                </w:placeholder>
                <w:showingPlcHdr/>
              </w:sdtPr>
              <w:sdtEndPr>
                <w:rPr>
                  <w:shd w:val="clear" w:color="auto" w:fill="auto"/>
                </w:rPr>
              </w:sdtEndPr>
              <w:sdtContent>
                <w:r w:rsidRPr="00EA6CE8">
                  <w:rPr>
                    <w:rFonts w:ascii="Arial" w:hAnsi="Arial" w:cs="Arial"/>
                    <w:highlight w:val="lightGray"/>
                  </w:rPr>
                  <w:t>First name</w:t>
                </w:r>
              </w:sdtContent>
            </w:sdt>
            <w:r w:rsidR="003F4231">
              <w:rPr>
                <w:rFonts w:ascii="Arial" w:hAnsi="Arial" w:cs="Arial"/>
                <w:color w:val="808080"/>
              </w:rPr>
              <w:t xml:space="preserve"> </w:t>
            </w:r>
            <w:sdt>
              <w:sdtPr>
                <w:rPr>
                  <w:rFonts w:ascii="Arial" w:hAnsi="Arial" w:cs="Arial"/>
                  <w:color w:val="auto"/>
                  <w:sz w:val="19"/>
                  <w:szCs w:val="19"/>
                  <w:shd w:val="clear" w:color="auto" w:fill="D9D9D9"/>
                  <w:lang w:eastAsia="en-AU"/>
                </w:rPr>
                <w:alias w:val="Last name"/>
                <w:tag w:val="Last_name"/>
                <w:id w:val="345296173"/>
                <w:placeholder>
                  <w:docPart w:val="0CA296B029824FD7BA8869CC9DC3EEB7"/>
                </w:placeholder>
                <w:showingPlcHdr/>
              </w:sdtPr>
              <w:sdtEndPr>
                <w:rPr>
                  <w:shd w:val="clear" w:color="auto" w:fill="auto"/>
                </w:rPr>
              </w:sdtEndPr>
              <w:sdtContent>
                <w:r w:rsidRPr="00EA6CE8">
                  <w:rPr>
                    <w:rFonts w:ascii="Arial" w:hAnsi="Arial" w:cs="Arial"/>
                    <w:highlight w:val="lightGray"/>
                  </w:rPr>
                  <w:t>Last name</w:t>
                </w:r>
              </w:sdtContent>
            </w:sdt>
            <w:r w:rsidR="003F4231">
              <w:rPr>
                <w:rStyle w:val="BodyTextChar"/>
                <w:rFonts w:ascii="Arial" w:hAnsi="Arial" w:cs="Arial"/>
                <w:lang w:val="en-US"/>
              </w:rPr>
              <w:t xml:space="preserve"> </w:t>
            </w:r>
            <w:r w:rsidRPr="00EA6CE8">
              <w:rPr>
                <w:rStyle w:val="BodyTextChar"/>
                <w:rFonts w:ascii="Arial" w:hAnsi="Arial" w:cs="Arial"/>
                <w:lang w:val="en-US"/>
              </w:rPr>
              <w:t>will</w:t>
            </w:r>
            <w:r w:rsidR="003F4231">
              <w:rPr>
                <w:rStyle w:val="BodyTextChar"/>
                <w:rFonts w:ascii="Arial" w:hAnsi="Arial" w:cs="Arial"/>
                <w:lang w:val="en-US"/>
              </w:rPr>
              <w:t xml:space="preserve"> </w:t>
            </w:r>
            <w:r w:rsidRPr="00EA6CE8">
              <w:rPr>
                <w:rStyle w:val="BodyTextChar"/>
                <w:rFonts w:ascii="Arial" w:hAnsi="Arial" w:cs="Arial"/>
                <w:lang w:val="en-US"/>
              </w:rPr>
              <w:t>decide</w:t>
            </w:r>
            <w:r w:rsidR="003F4231">
              <w:rPr>
                <w:rStyle w:val="BodyTextChar"/>
                <w:rFonts w:ascii="Arial" w:hAnsi="Arial" w:cs="Arial"/>
                <w:lang w:val="en-US"/>
              </w:rPr>
              <w:t xml:space="preserve"> </w:t>
            </w:r>
            <w:r w:rsidRPr="00EA6CE8">
              <w:rPr>
                <w:rStyle w:val="BodyTextChar"/>
                <w:rFonts w:ascii="Arial" w:hAnsi="Arial" w:cs="Arial"/>
                <w:lang w:val="en-US"/>
              </w:rPr>
              <w:t>whether</w:t>
            </w:r>
            <w:r w:rsidR="003F4231">
              <w:rPr>
                <w:rStyle w:val="BodyTextChar"/>
                <w:rFonts w:ascii="Arial" w:hAnsi="Arial" w:cs="Arial"/>
                <w:lang w:val="en-US"/>
              </w:rPr>
              <w:t xml:space="preserve"> </w:t>
            </w:r>
            <w:r w:rsidRPr="00EA6CE8">
              <w:rPr>
                <w:rStyle w:val="BodyTextChar"/>
                <w:rFonts w:ascii="Arial" w:hAnsi="Arial" w:cs="Arial"/>
                <w:lang w:val="en-US"/>
              </w:rPr>
              <w:t>to</w:t>
            </w:r>
            <w:r w:rsidR="003F4231">
              <w:rPr>
                <w:rStyle w:val="BodyTextChar"/>
                <w:rFonts w:ascii="Arial" w:hAnsi="Arial" w:cs="Arial"/>
                <w:lang w:val="en-US"/>
              </w:rPr>
              <w:t xml:space="preserve"> </w:t>
            </w:r>
            <w:r w:rsidRPr="00EA6CE8">
              <w:rPr>
                <w:rStyle w:val="BodyTextChar"/>
                <w:rFonts w:ascii="Arial" w:hAnsi="Arial" w:cs="Arial"/>
                <w:lang w:val="en-US"/>
              </w:rPr>
              <w:t>withdraw</w:t>
            </w:r>
            <w:r w:rsidR="003F4231">
              <w:rPr>
                <w:rStyle w:val="BodyTextChar"/>
                <w:rFonts w:ascii="Arial" w:hAnsi="Arial" w:cs="Arial"/>
                <w:lang w:val="en-US"/>
              </w:rPr>
              <w:t xml:space="preserve"> </w:t>
            </w:r>
            <w:r w:rsidRPr="00EA6CE8">
              <w:rPr>
                <w:rStyle w:val="BodyTextChar"/>
                <w:rFonts w:ascii="Arial" w:hAnsi="Arial" w:cs="Arial"/>
                <w:lang w:val="en-US"/>
              </w:rPr>
              <w:t>the</w:t>
            </w:r>
            <w:r w:rsidR="003F4231">
              <w:rPr>
                <w:rStyle w:val="BodyTextChar"/>
                <w:rFonts w:ascii="Arial" w:hAnsi="Arial" w:cs="Arial"/>
                <w:lang w:val="en-US"/>
              </w:rPr>
              <w:t xml:space="preserve"> </w:t>
            </w:r>
            <w:r w:rsidRPr="00EA6CE8">
              <w:rPr>
                <w:rStyle w:val="BodyTextChar"/>
                <w:rFonts w:ascii="Arial" w:hAnsi="Arial" w:cs="Arial"/>
                <w:lang w:val="en-US"/>
              </w:rPr>
              <w:t>product</w:t>
            </w:r>
            <w:r w:rsidR="003F4231">
              <w:rPr>
                <w:rStyle w:val="BodyTextChar"/>
                <w:rFonts w:ascii="Arial" w:hAnsi="Arial" w:cs="Arial"/>
                <w:lang w:val="en-US"/>
              </w:rPr>
              <w:t xml:space="preserve"> </w:t>
            </w:r>
            <w:r w:rsidRPr="00EA6CE8">
              <w:rPr>
                <w:rStyle w:val="BodyTextChar"/>
                <w:rFonts w:ascii="Arial" w:hAnsi="Arial" w:cs="Arial"/>
                <w:lang w:val="en-US"/>
              </w:rPr>
              <w:t>as</w:t>
            </w:r>
            <w:r w:rsidR="003F4231">
              <w:rPr>
                <w:rStyle w:val="BodyTextChar"/>
                <w:rFonts w:ascii="Arial" w:hAnsi="Arial" w:cs="Arial"/>
                <w:lang w:val="en-US"/>
              </w:rPr>
              <w:t xml:space="preserve"> </w:t>
            </w:r>
            <w:r w:rsidRPr="00EA6CE8">
              <w:rPr>
                <w:rStyle w:val="BodyTextChar"/>
                <w:rFonts w:ascii="Arial" w:hAnsi="Arial" w:cs="Arial"/>
                <w:lang w:val="en-US"/>
              </w:rPr>
              <w:t>a</w:t>
            </w:r>
            <w:r w:rsidR="003F4231">
              <w:rPr>
                <w:rStyle w:val="BodyTextChar"/>
                <w:rFonts w:ascii="Arial" w:hAnsi="Arial" w:cs="Arial"/>
                <w:lang w:val="en-US"/>
              </w:rPr>
              <w:t xml:space="preserve"> </w:t>
            </w:r>
            <w:r w:rsidRPr="00EA6CE8">
              <w:rPr>
                <w:rStyle w:val="BodyTextChar"/>
                <w:rFonts w:ascii="Arial" w:hAnsi="Arial" w:cs="Arial"/>
                <w:lang w:val="en-US"/>
              </w:rPr>
              <w:t>precaution.</w:t>
            </w:r>
          </w:p>
          <w:p w14:paraId="6A422F5C" w14:textId="77777777" w:rsidR="00AF78DA" w:rsidRPr="00EA6CE8" w:rsidRDefault="00AF78DA">
            <w:pPr>
              <w:pStyle w:val="BodyText"/>
              <w:rPr>
                <w:rFonts w:ascii="Arial" w:hAnsi="Arial" w:cs="Arial"/>
              </w:rPr>
            </w:pPr>
            <w:r w:rsidRPr="00EA6CE8">
              <w:rPr>
                <w:rFonts w:ascii="Arial" w:hAnsi="Arial" w:cs="Arial"/>
                <w:lang w:val="en-US"/>
              </w:rPr>
              <w:t>If</w:t>
            </w:r>
            <w:r w:rsidR="003F4231">
              <w:rPr>
                <w:rFonts w:ascii="Arial" w:hAnsi="Arial" w:cs="Arial"/>
                <w:spacing w:val="-6"/>
                <w:lang w:val="en-US"/>
              </w:rPr>
              <w:t xml:space="preserve"> </w:t>
            </w:r>
            <w:r w:rsidRPr="00EA6CE8">
              <w:rPr>
                <w:rFonts w:ascii="Arial" w:hAnsi="Arial" w:cs="Arial"/>
                <w:lang w:val="en-US"/>
              </w:rPr>
              <w:t>the</w:t>
            </w:r>
            <w:r w:rsidR="003F4231">
              <w:rPr>
                <w:rFonts w:ascii="Arial" w:hAnsi="Arial" w:cs="Arial"/>
                <w:spacing w:val="-4"/>
                <w:lang w:val="en-US"/>
              </w:rPr>
              <w:t xml:space="preserve"> </w:t>
            </w:r>
            <w:r w:rsidRPr="00EA6CE8">
              <w:rPr>
                <w:rFonts w:ascii="Arial" w:hAnsi="Arial" w:cs="Arial"/>
                <w:lang w:val="en-US"/>
              </w:rPr>
              <w:t>product</w:t>
            </w:r>
            <w:r w:rsidR="003F4231">
              <w:rPr>
                <w:rFonts w:ascii="Arial" w:hAnsi="Arial" w:cs="Arial"/>
                <w:spacing w:val="-6"/>
                <w:lang w:val="en-US"/>
              </w:rPr>
              <w:t xml:space="preserve"> </w:t>
            </w:r>
            <w:r w:rsidRPr="00EA6CE8">
              <w:rPr>
                <w:rFonts w:ascii="Arial" w:hAnsi="Arial" w:cs="Arial"/>
                <w:b/>
                <w:lang w:val="en-US"/>
              </w:rPr>
              <w:t>does</w:t>
            </w:r>
            <w:r w:rsidR="003F4231">
              <w:rPr>
                <w:rFonts w:ascii="Arial" w:hAnsi="Arial" w:cs="Arial"/>
                <w:b/>
                <w:lang w:val="en-US"/>
              </w:rPr>
              <w:t xml:space="preserve"> </w:t>
            </w:r>
            <w:r w:rsidRPr="00EA6CE8">
              <w:rPr>
                <w:rFonts w:ascii="Arial" w:hAnsi="Arial" w:cs="Arial"/>
                <w:lang w:val="en-US"/>
              </w:rPr>
              <w:t>pose</w:t>
            </w:r>
            <w:r w:rsidR="003F4231">
              <w:rPr>
                <w:rFonts w:ascii="Arial" w:hAnsi="Arial" w:cs="Arial"/>
                <w:spacing w:val="-5"/>
                <w:lang w:val="en-US"/>
              </w:rPr>
              <w:t xml:space="preserve"> </w:t>
            </w:r>
            <w:r w:rsidRPr="00EA6CE8">
              <w:rPr>
                <w:rFonts w:ascii="Arial" w:hAnsi="Arial" w:cs="Arial"/>
                <w:lang w:val="en-US"/>
              </w:rPr>
              <w:t>a</w:t>
            </w:r>
            <w:r w:rsidR="003F4231">
              <w:rPr>
                <w:rFonts w:ascii="Arial" w:hAnsi="Arial" w:cs="Arial"/>
                <w:spacing w:val="-6"/>
                <w:lang w:val="en-US"/>
              </w:rPr>
              <w:t xml:space="preserve"> </w:t>
            </w:r>
            <w:r w:rsidRPr="00EA6CE8">
              <w:rPr>
                <w:rFonts w:ascii="Arial" w:hAnsi="Arial" w:cs="Arial"/>
                <w:lang w:val="en-US"/>
              </w:rPr>
              <w:t>risk</w:t>
            </w:r>
            <w:r w:rsidR="003F4231">
              <w:rPr>
                <w:rFonts w:ascii="Arial" w:hAnsi="Arial" w:cs="Arial"/>
                <w:spacing w:val="-5"/>
                <w:lang w:val="en-US"/>
              </w:rPr>
              <w:t xml:space="preserve"> </w:t>
            </w:r>
            <w:r w:rsidRPr="00EA6CE8">
              <w:rPr>
                <w:rFonts w:ascii="Arial" w:hAnsi="Arial" w:cs="Arial"/>
                <w:lang w:val="en-US"/>
              </w:rPr>
              <w:t>to</w:t>
            </w:r>
            <w:r w:rsidR="003F4231">
              <w:rPr>
                <w:rFonts w:ascii="Arial" w:hAnsi="Arial" w:cs="Arial"/>
                <w:spacing w:val="-5"/>
                <w:lang w:val="en-US"/>
              </w:rPr>
              <w:t xml:space="preserve"> </w:t>
            </w:r>
            <w:r w:rsidRPr="00EA6CE8">
              <w:rPr>
                <w:rFonts w:ascii="Arial" w:hAnsi="Arial" w:cs="Arial"/>
                <w:lang w:val="en-US"/>
              </w:rPr>
              <w:t>public</w:t>
            </w:r>
            <w:r w:rsidR="003F4231">
              <w:rPr>
                <w:rFonts w:ascii="Arial" w:hAnsi="Arial" w:cs="Arial"/>
                <w:spacing w:val="-6"/>
                <w:lang w:val="en-US"/>
              </w:rPr>
              <w:t xml:space="preserve"> </w:t>
            </w:r>
            <w:r w:rsidRPr="00EA6CE8">
              <w:rPr>
                <w:rFonts w:ascii="Arial" w:hAnsi="Arial" w:cs="Arial"/>
                <w:lang w:val="en-US"/>
              </w:rPr>
              <w:t>health</w:t>
            </w:r>
            <w:r w:rsidR="003F4231">
              <w:rPr>
                <w:rFonts w:ascii="Arial" w:hAnsi="Arial" w:cs="Arial"/>
                <w:spacing w:val="-5"/>
                <w:lang w:val="en-US"/>
              </w:rPr>
              <w:t xml:space="preserve"> </w:t>
            </w:r>
            <w:r w:rsidRPr="00EA6CE8">
              <w:rPr>
                <w:rFonts w:ascii="Arial" w:hAnsi="Arial" w:cs="Arial"/>
                <w:lang w:val="en-US"/>
              </w:rPr>
              <w:t>or</w:t>
            </w:r>
            <w:r w:rsidR="003F4231">
              <w:rPr>
                <w:rFonts w:ascii="Arial" w:hAnsi="Arial" w:cs="Arial"/>
                <w:spacing w:val="-6"/>
                <w:lang w:val="en-US"/>
              </w:rPr>
              <w:t xml:space="preserve"> </w:t>
            </w:r>
            <w:r w:rsidRPr="00EA6CE8">
              <w:rPr>
                <w:rFonts w:ascii="Arial" w:hAnsi="Arial" w:cs="Arial"/>
                <w:lang w:val="en-US"/>
              </w:rPr>
              <w:t>safety</w:t>
            </w:r>
            <w:r w:rsidR="003F4231">
              <w:rPr>
                <w:rFonts w:ascii="Arial" w:hAnsi="Arial" w:cs="Arial"/>
                <w:spacing w:val="-2"/>
                <w:lang w:val="en-US"/>
              </w:rPr>
              <w:t xml:space="preserve"> </w:t>
            </w:r>
            <w:r w:rsidRPr="00EA6CE8">
              <w:rPr>
                <w:rFonts w:ascii="Arial" w:hAnsi="Arial" w:cs="Arial"/>
                <w:b/>
                <w:lang w:val="en-US"/>
              </w:rPr>
              <w:t>a</w:t>
            </w:r>
            <w:r w:rsidR="003F4231">
              <w:rPr>
                <w:rFonts w:ascii="Arial" w:hAnsi="Arial" w:cs="Arial"/>
                <w:b/>
                <w:spacing w:val="-5"/>
                <w:lang w:val="en-US"/>
              </w:rPr>
              <w:t xml:space="preserve"> </w:t>
            </w:r>
            <w:r w:rsidRPr="00EA6CE8">
              <w:rPr>
                <w:rFonts w:ascii="Arial" w:hAnsi="Arial" w:cs="Arial"/>
                <w:b/>
                <w:lang w:val="en-US"/>
              </w:rPr>
              <w:t>recall</w:t>
            </w:r>
            <w:r w:rsidR="003F4231">
              <w:rPr>
                <w:rFonts w:ascii="Arial" w:hAnsi="Arial" w:cs="Arial"/>
                <w:b/>
                <w:spacing w:val="-5"/>
                <w:lang w:val="en-US"/>
              </w:rPr>
              <w:t xml:space="preserve"> </w:t>
            </w:r>
            <w:r w:rsidRPr="00EA6CE8">
              <w:rPr>
                <w:rFonts w:ascii="Arial" w:hAnsi="Arial" w:cs="Arial"/>
                <w:b/>
                <w:lang w:val="en-US"/>
              </w:rPr>
              <w:t>is</w:t>
            </w:r>
            <w:r w:rsidR="003F4231">
              <w:rPr>
                <w:rFonts w:ascii="Arial" w:hAnsi="Arial" w:cs="Arial"/>
                <w:b/>
                <w:spacing w:val="-5"/>
                <w:lang w:val="en-US"/>
              </w:rPr>
              <w:t xml:space="preserve"> </w:t>
            </w:r>
            <w:r w:rsidRPr="00EA6CE8">
              <w:rPr>
                <w:rFonts w:ascii="Arial" w:hAnsi="Arial" w:cs="Arial"/>
                <w:b/>
                <w:spacing w:val="-2"/>
                <w:lang w:val="en-US"/>
              </w:rPr>
              <w:t>required</w:t>
            </w:r>
            <w:r w:rsidRPr="00EA6CE8">
              <w:rPr>
                <w:rFonts w:ascii="Arial" w:hAnsi="Arial" w:cs="Arial"/>
                <w:spacing w:val="-2"/>
                <w:lang w:val="en-US"/>
              </w:rPr>
              <w:t>.</w:t>
            </w:r>
          </w:p>
        </w:tc>
      </w:tr>
      <w:tr w:rsidR="00AF78DA" w:rsidRPr="00EA6CE8" w14:paraId="5EA6A307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3" w:type="dxa"/>
            <w:gridSpan w:val="5"/>
            <w:tcBorders>
              <w:top w:val="single" w:sz="4" w:space="0" w:color="2E808E"/>
              <w:bottom w:val="single" w:sz="4" w:space="0" w:color="2E808E"/>
            </w:tcBorders>
            <w:shd w:val="clear" w:color="auto" w:fill="2E808E"/>
          </w:tcPr>
          <w:p w14:paraId="487F81E2" w14:textId="77777777" w:rsidR="00AF78DA" w:rsidRPr="00D37C57" w:rsidRDefault="00AF78DA">
            <w:pPr>
              <w:pStyle w:val="BodyText"/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</w:pPr>
            <w:r w:rsidRPr="00D37C57"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  <w:t>Step</w:t>
            </w:r>
            <w:r w:rsidR="003F4231">
              <w:rPr>
                <w:rFonts w:ascii="Arial" w:hAnsi="Arial" w:cs="Arial"/>
                <w:b/>
                <w:bCs/>
                <w:color w:val="FFFFFF" w:themeColor="background1"/>
                <w:spacing w:val="-5"/>
                <w:lang w:val="en-US"/>
              </w:rPr>
              <w:t xml:space="preserve"> </w:t>
            </w:r>
            <w:r w:rsidRPr="00D37C57"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  <w:t>2</w:t>
            </w:r>
            <w:r w:rsidR="003F4231">
              <w:rPr>
                <w:rFonts w:ascii="Arial" w:hAnsi="Arial" w:cs="Arial"/>
                <w:b/>
                <w:bCs/>
                <w:color w:val="FFFFFF" w:themeColor="background1"/>
                <w:spacing w:val="-5"/>
                <w:lang w:val="en-US"/>
              </w:rPr>
              <w:t xml:space="preserve"> </w:t>
            </w:r>
            <w:r w:rsidRPr="00D37C57"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  <w:t>–</w:t>
            </w:r>
            <w:r w:rsidR="003F4231">
              <w:rPr>
                <w:rFonts w:ascii="Arial" w:hAnsi="Arial" w:cs="Arial"/>
                <w:b/>
                <w:bCs/>
                <w:color w:val="FFFFFF" w:themeColor="background1"/>
                <w:spacing w:val="-6"/>
                <w:lang w:val="en-US"/>
              </w:rPr>
              <w:t xml:space="preserve"> </w:t>
            </w:r>
            <w:r w:rsidRPr="00D37C57"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  <w:t>Decide</w:t>
            </w:r>
            <w:r w:rsidR="003F4231">
              <w:rPr>
                <w:rFonts w:ascii="Arial" w:hAnsi="Arial" w:cs="Arial"/>
                <w:b/>
                <w:bCs/>
                <w:color w:val="FFFFFF" w:themeColor="background1"/>
                <w:spacing w:val="-6"/>
                <w:lang w:val="en-US"/>
              </w:rPr>
              <w:t xml:space="preserve"> </w:t>
            </w:r>
            <w:r w:rsidRPr="00D37C57"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  <w:t>what</w:t>
            </w:r>
            <w:r w:rsidR="003F4231">
              <w:rPr>
                <w:rFonts w:ascii="Arial" w:hAnsi="Arial" w:cs="Arial"/>
                <w:b/>
                <w:bCs/>
                <w:color w:val="FFFFFF" w:themeColor="background1"/>
                <w:spacing w:val="-2"/>
                <w:lang w:val="en-US"/>
              </w:rPr>
              <w:t xml:space="preserve"> </w:t>
            </w:r>
            <w:r w:rsidRPr="00D37C57"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  <w:t>type</w:t>
            </w:r>
            <w:r w:rsidR="003F4231">
              <w:rPr>
                <w:rFonts w:ascii="Arial" w:hAnsi="Arial" w:cs="Arial"/>
                <w:b/>
                <w:bCs/>
                <w:color w:val="FFFFFF" w:themeColor="background1"/>
                <w:spacing w:val="-5"/>
                <w:lang w:val="en-US"/>
              </w:rPr>
              <w:t xml:space="preserve"> </w:t>
            </w:r>
            <w:r w:rsidRPr="00D37C57"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  <w:t>of</w:t>
            </w:r>
            <w:r w:rsidR="003F4231">
              <w:rPr>
                <w:rFonts w:ascii="Arial" w:hAnsi="Arial" w:cs="Arial"/>
                <w:b/>
                <w:bCs/>
                <w:color w:val="FFFFFF" w:themeColor="background1"/>
                <w:spacing w:val="-6"/>
                <w:lang w:val="en-US"/>
              </w:rPr>
              <w:t xml:space="preserve"> </w:t>
            </w:r>
            <w:r w:rsidRPr="00D37C57"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  <w:t>recall</w:t>
            </w:r>
            <w:r w:rsidR="003F4231">
              <w:rPr>
                <w:rFonts w:ascii="Arial" w:hAnsi="Arial" w:cs="Arial"/>
                <w:b/>
                <w:bCs/>
                <w:color w:val="FFFFFF" w:themeColor="background1"/>
                <w:spacing w:val="-4"/>
                <w:lang w:val="en-US"/>
              </w:rPr>
              <w:t xml:space="preserve"> </w:t>
            </w:r>
            <w:r w:rsidRPr="00D37C57"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  <w:t>is</w:t>
            </w:r>
            <w:r w:rsidR="003F4231">
              <w:rPr>
                <w:rFonts w:ascii="Arial" w:hAnsi="Arial" w:cs="Arial"/>
                <w:b/>
                <w:bCs/>
                <w:color w:val="FFFFFF" w:themeColor="background1"/>
                <w:spacing w:val="-4"/>
                <w:lang w:val="en-US"/>
              </w:rPr>
              <w:t xml:space="preserve"> </w:t>
            </w:r>
            <w:r w:rsidRPr="00D37C57">
              <w:rPr>
                <w:rFonts w:ascii="Arial" w:hAnsi="Arial" w:cs="Arial"/>
                <w:b/>
                <w:bCs/>
                <w:color w:val="FFFFFF" w:themeColor="background1"/>
                <w:spacing w:val="-2"/>
                <w:lang w:val="en-US"/>
              </w:rPr>
              <w:t>required</w:t>
            </w:r>
          </w:p>
        </w:tc>
      </w:tr>
      <w:tr w:rsidR="00AF78DA" w:rsidRPr="00EA6CE8" w14:paraId="53F8D54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dxa"/>
            <w:vMerge w:val="restart"/>
            <w:tcBorders>
              <w:top w:val="single" w:sz="4" w:space="0" w:color="2E808E"/>
              <w:bottom w:val="single" w:sz="4" w:space="0" w:color="2E808E"/>
              <w:right w:val="single" w:sz="4" w:space="0" w:color="2E808E"/>
            </w:tcBorders>
          </w:tcPr>
          <w:p w14:paraId="11203829" w14:textId="7138DD8E" w:rsidR="00AF78DA" w:rsidRPr="009F4AA0" w:rsidRDefault="009A4248">
            <w:r w:rsidRPr="00EA6CE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1500138B" wp14:editId="3D7C85C8">
                      <wp:simplePos x="0" y="0"/>
                      <wp:positionH relativeFrom="column">
                        <wp:posOffset>-67310</wp:posOffset>
                      </wp:positionH>
                      <wp:positionV relativeFrom="paragraph">
                        <wp:posOffset>78740</wp:posOffset>
                      </wp:positionV>
                      <wp:extent cx="352425" cy="2198670"/>
                      <wp:effectExtent l="0" t="0" r="9525" b="0"/>
                      <wp:wrapNone/>
                      <wp:docPr id="370197428" name="Arrow: 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19867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D1EEEA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F1AE49" id="Arrow: Down 1" o:spid="_x0000_s1026" type="#_x0000_t67" style="position:absolute;margin-left:-5.3pt;margin-top:6.2pt;width:27.75pt;height:173.1pt;z-index:25165824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" adj="19869" fillcolor="#d1eeea" stroked="f" strokeweight="1pt"/>
                  </w:pict>
                </mc:Fallback>
              </mc:AlternateConten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85" w:type="dxa"/>
            <w:tcBorders>
              <w:top w:val="single" w:sz="4" w:space="0" w:color="2E808E"/>
              <w:left w:val="single" w:sz="4" w:space="0" w:color="2E808E"/>
              <w:bottom w:val="single" w:sz="4" w:space="0" w:color="2E808E"/>
              <w:right w:val="single" w:sz="4" w:space="0" w:color="2E808E"/>
            </w:tcBorders>
          </w:tcPr>
          <w:p w14:paraId="1C173638" w14:textId="77777777" w:rsidR="00AF78DA" w:rsidRPr="00EA6CE8" w:rsidRDefault="00AF78DA">
            <w:pPr>
              <w:pStyle w:val="BodyText"/>
              <w:rPr>
                <w:rFonts w:ascii="Arial" w:hAnsi="Arial" w:cs="Arial"/>
              </w:rPr>
            </w:pPr>
            <w:r w:rsidRPr="00EA6CE8">
              <w:rPr>
                <w:rFonts w:ascii="Arial" w:hAnsi="Arial" w:cs="Arial"/>
              </w:rPr>
              <w:t>What: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618" w:type="dxa"/>
            <w:gridSpan w:val="3"/>
            <w:tcBorders>
              <w:top w:val="single" w:sz="4" w:space="0" w:color="2E808E"/>
              <w:left w:val="single" w:sz="4" w:space="0" w:color="2E808E"/>
              <w:bottom w:val="single" w:sz="4" w:space="0" w:color="2E808E"/>
            </w:tcBorders>
          </w:tcPr>
          <w:p w14:paraId="4187B419" w14:textId="77777777" w:rsidR="00AF78DA" w:rsidRPr="00EA6CE8" w:rsidRDefault="00FF08C6">
            <w:pPr>
              <w:pStyle w:val="BodyText"/>
              <w:rPr>
                <w:rFonts w:ascii="Arial" w:hAnsi="Arial" w:cs="Arial"/>
                <w:spacing w:val="-2"/>
              </w:rPr>
            </w:pPr>
            <w:sdt>
              <w:sdtPr>
                <w:rPr>
                  <w:rFonts w:ascii="Arial" w:hAnsi="Arial" w:cs="Arial"/>
                  <w:color w:val="auto"/>
                  <w:sz w:val="19"/>
                  <w:szCs w:val="19"/>
                  <w:shd w:val="clear" w:color="auto" w:fill="D9D9D9"/>
                  <w:lang w:eastAsia="en-AU"/>
                </w:rPr>
                <w:alias w:val="First_name"/>
                <w:tag w:val="First_name"/>
                <w:id w:val="2090272610"/>
                <w:placeholder>
                  <w:docPart w:val="EB3A50C9F51A41778176E5B87B4D1890"/>
                </w:placeholder>
                <w:showingPlcHdr/>
              </w:sdtPr>
              <w:sdtEndPr>
                <w:rPr>
                  <w:shd w:val="clear" w:color="auto" w:fill="auto"/>
                </w:rPr>
              </w:sdtEndPr>
              <w:sdtContent>
                <w:r w:rsidR="00AF78DA" w:rsidRPr="00EA6CE8">
                  <w:rPr>
                    <w:rFonts w:ascii="Arial" w:hAnsi="Arial" w:cs="Arial"/>
                    <w:highlight w:val="lightGray"/>
                  </w:rPr>
                  <w:t>First name</w:t>
                </w:r>
              </w:sdtContent>
            </w:sdt>
            <w:r w:rsidR="003F4231">
              <w:rPr>
                <w:rFonts w:ascii="Arial" w:hAnsi="Arial" w:cs="Arial"/>
                <w:color w:val="808080"/>
              </w:rPr>
              <w:t xml:space="preserve"> </w:t>
            </w:r>
            <w:sdt>
              <w:sdtPr>
                <w:rPr>
                  <w:rFonts w:ascii="Arial" w:hAnsi="Arial" w:cs="Arial"/>
                  <w:color w:val="auto"/>
                  <w:sz w:val="19"/>
                  <w:szCs w:val="19"/>
                  <w:shd w:val="clear" w:color="auto" w:fill="D9D9D9"/>
                  <w:lang w:eastAsia="en-AU"/>
                </w:rPr>
                <w:alias w:val="Last name"/>
                <w:tag w:val="Last_name"/>
                <w:id w:val="-1958247424"/>
                <w:placeholder>
                  <w:docPart w:val="81A50F1FBFCC450281D615EBA242EA57"/>
                </w:placeholder>
                <w:showingPlcHdr/>
              </w:sdtPr>
              <w:sdtEndPr>
                <w:rPr>
                  <w:shd w:val="clear" w:color="auto" w:fill="auto"/>
                </w:rPr>
              </w:sdtEndPr>
              <w:sdtContent>
                <w:r w:rsidR="00AF78DA" w:rsidRPr="00EA6CE8">
                  <w:rPr>
                    <w:rFonts w:ascii="Arial" w:hAnsi="Arial" w:cs="Arial"/>
                    <w:highlight w:val="lightGray"/>
                  </w:rPr>
                  <w:t>Last name</w:t>
                </w:r>
              </w:sdtContent>
            </w:sdt>
            <w:r w:rsidR="003F4231">
              <w:rPr>
                <w:rStyle w:val="BodyTextChar"/>
                <w:rFonts w:ascii="Arial" w:hAnsi="Arial" w:cs="Arial"/>
                <w:lang w:val="en-US"/>
              </w:rPr>
              <w:t xml:space="preserve"> </w:t>
            </w:r>
            <w:r w:rsidR="00AF78DA" w:rsidRPr="00EA6CE8">
              <w:rPr>
                <w:rStyle w:val="BodyTextChar"/>
                <w:rFonts w:ascii="Arial" w:hAnsi="Arial" w:cs="Arial"/>
                <w:lang w:val="en-US"/>
              </w:rPr>
              <w:t>will</w:t>
            </w:r>
            <w:r w:rsidR="003F4231">
              <w:rPr>
                <w:rStyle w:val="BodyTextChar"/>
                <w:rFonts w:ascii="Arial" w:hAnsi="Arial" w:cs="Arial"/>
                <w:lang w:val="en-US"/>
              </w:rPr>
              <w:t xml:space="preserve"> </w:t>
            </w:r>
            <w:r w:rsidR="00AF78DA" w:rsidRPr="00EA6CE8">
              <w:rPr>
                <w:rFonts w:ascii="Arial" w:hAnsi="Arial" w:cs="Arial"/>
              </w:rPr>
              <w:t>decide</w:t>
            </w:r>
            <w:r w:rsidR="003F4231">
              <w:rPr>
                <w:rFonts w:ascii="Arial" w:hAnsi="Arial" w:cs="Arial"/>
                <w:spacing w:val="-1"/>
              </w:rPr>
              <w:t xml:space="preserve"> </w:t>
            </w:r>
            <w:r w:rsidR="00AF78DA" w:rsidRPr="00EA6CE8">
              <w:rPr>
                <w:rFonts w:ascii="Arial" w:hAnsi="Arial" w:cs="Arial"/>
              </w:rPr>
              <w:t>whether</w:t>
            </w:r>
            <w:r w:rsidR="003F4231">
              <w:rPr>
                <w:rFonts w:ascii="Arial" w:hAnsi="Arial" w:cs="Arial"/>
                <w:spacing w:val="-3"/>
              </w:rPr>
              <w:t xml:space="preserve"> </w:t>
            </w:r>
            <w:r w:rsidR="00AF78DA" w:rsidRPr="00EA6CE8">
              <w:rPr>
                <w:rFonts w:ascii="Arial" w:hAnsi="Arial" w:cs="Arial"/>
              </w:rPr>
              <w:t>to</w:t>
            </w:r>
            <w:r w:rsidR="003F4231">
              <w:rPr>
                <w:rFonts w:ascii="Arial" w:hAnsi="Arial" w:cs="Arial"/>
                <w:spacing w:val="-2"/>
              </w:rPr>
              <w:t xml:space="preserve"> </w:t>
            </w:r>
            <w:r w:rsidR="00AF78DA" w:rsidRPr="00EA6CE8">
              <w:rPr>
                <w:rFonts w:ascii="Arial" w:hAnsi="Arial" w:cs="Arial"/>
              </w:rPr>
              <w:t>conduct</w:t>
            </w:r>
            <w:r w:rsidR="003F4231">
              <w:rPr>
                <w:rFonts w:ascii="Arial" w:hAnsi="Arial" w:cs="Arial"/>
                <w:spacing w:val="-3"/>
              </w:rPr>
              <w:t xml:space="preserve"> </w:t>
            </w:r>
            <w:r w:rsidR="00AF78DA" w:rsidRPr="00EA6CE8">
              <w:rPr>
                <w:rFonts w:ascii="Arial" w:hAnsi="Arial" w:cs="Arial"/>
              </w:rPr>
              <w:t>a</w:t>
            </w:r>
            <w:r w:rsidR="003F4231">
              <w:rPr>
                <w:rFonts w:ascii="Arial" w:hAnsi="Arial" w:cs="Arial"/>
                <w:spacing w:val="-3"/>
              </w:rPr>
              <w:t xml:space="preserve"> </w:t>
            </w:r>
            <w:r w:rsidR="00AF78DA" w:rsidRPr="00EA6CE8">
              <w:rPr>
                <w:rFonts w:ascii="Arial" w:hAnsi="Arial" w:cs="Arial"/>
              </w:rPr>
              <w:t>withdrawal,</w:t>
            </w:r>
            <w:r w:rsidR="003F4231">
              <w:rPr>
                <w:rFonts w:ascii="Arial" w:hAnsi="Arial" w:cs="Arial"/>
                <w:spacing w:val="-2"/>
              </w:rPr>
              <w:t xml:space="preserve"> </w:t>
            </w:r>
            <w:r w:rsidR="00AF78DA" w:rsidRPr="00EA6CE8">
              <w:rPr>
                <w:rFonts w:ascii="Arial" w:hAnsi="Arial" w:cs="Arial"/>
              </w:rPr>
              <w:t>a</w:t>
            </w:r>
            <w:r w:rsidR="003F4231">
              <w:rPr>
                <w:rFonts w:ascii="Arial" w:hAnsi="Arial" w:cs="Arial"/>
                <w:spacing w:val="-3"/>
              </w:rPr>
              <w:t xml:space="preserve"> </w:t>
            </w:r>
            <w:r w:rsidR="00AF78DA" w:rsidRPr="00EA6CE8">
              <w:rPr>
                <w:rFonts w:ascii="Arial" w:hAnsi="Arial" w:cs="Arial"/>
              </w:rPr>
              <w:t>trade</w:t>
            </w:r>
            <w:r w:rsidR="003F4231">
              <w:rPr>
                <w:rFonts w:ascii="Arial" w:hAnsi="Arial" w:cs="Arial"/>
                <w:spacing w:val="-1"/>
              </w:rPr>
              <w:t xml:space="preserve"> </w:t>
            </w:r>
            <w:r w:rsidR="00AF78DA" w:rsidRPr="00EA6CE8">
              <w:rPr>
                <w:rFonts w:ascii="Arial" w:hAnsi="Arial" w:cs="Arial"/>
              </w:rPr>
              <w:t>level</w:t>
            </w:r>
            <w:r w:rsidR="003F4231">
              <w:rPr>
                <w:rFonts w:ascii="Arial" w:hAnsi="Arial" w:cs="Arial"/>
                <w:spacing w:val="-2"/>
              </w:rPr>
              <w:t xml:space="preserve"> </w:t>
            </w:r>
            <w:r w:rsidR="00AF78DA" w:rsidRPr="00EA6CE8">
              <w:rPr>
                <w:rFonts w:ascii="Arial" w:hAnsi="Arial" w:cs="Arial"/>
              </w:rPr>
              <w:t>recall</w:t>
            </w:r>
            <w:r w:rsidR="003F4231">
              <w:rPr>
                <w:rFonts w:ascii="Arial" w:hAnsi="Arial" w:cs="Arial"/>
              </w:rPr>
              <w:t xml:space="preserve"> </w:t>
            </w:r>
            <w:r w:rsidR="00AF78DA" w:rsidRPr="00EA6CE8">
              <w:rPr>
                <w:rFonts w:ascii="Arial" w:hAnsi="Arial" w:cs="Arial"/>
              </w:rPr>
              <w:t>or</w:t>
            </w:r>
            <w:r w:rsidR="003F4231">
              <w:rPr>
                <w:rFonts w:ascii="Arial" w:hAnsi="Arial" w:cs="Arial"/>
                <w:spacing w:val="-3"/>
              </w:rPr>
              <w:t xml:space="preserve"> </w:t>
            </w:r>
            <w:r w:rsidR="00AF78DA" w:rsidRPr="00EA6CE8">
              <w:rPr>
                <w:rFonts w:ascii="Arial" w:hAnsi="Arial" w:cs="Arial"/>
              </w:rPr>
              <w:t>a</w:t>
            </w:r>
            <w:r w:rsidR="003F4231">
              <w:rPr>
                <w:rFonts w:ascii="Arial" w:hAnsi="Arial" w:cs="Arial"/>
                <w:spacing w:val="-3"/>
              </w:rPr>
              <w:t xml:space="preserve"> </w:t>
            </w:r>
            <w:r w:rsidR="00AF78DA" w:rsidRPr="00EA6CE8">
              <w:rPr>
                <w:rFonts w:ascii="Arial" w:hAnsi="Arial" w:cs="Arial"/>
              </w:rPr>
              <w:t>consumer</w:t>
            </w:r>
            <w:r w:rsidR="003F4231">
              <w:rPr>
                <w:rFonts w:ascii="Arial" w:hAnsi="Arial" w:cs="Arial"/>
                <w:spacing w:val="-3"/>
              </w:rPr>
              <w:t xml:space="preserve"> </w:t>
            </w:r>
            <w:r w:rsidR="00AF78DA" w:rsidRPr="00EA6CE8">
              <w:rPr>
                <w:rFonts w:ascii="Arial" w:hAnsi="Arial" w:cs="Arial"/>
              </w:rPr>
              <w:t>level</w:t>
            </w:r>
            <w:r w:rsidR="003F4231">
              <w:rPr>
                <w:rFonts w:ascii="Arial" w:hAnsi="Arial" w:cs="Arial"/>
              </w:rPr>
              <w:t xml:space="preserve"> </w:t>
            </w:r>
            <w:r w:rsidR="00AF78DA" w:rsidRPr="00EA6CE8">
              <w:rPr>
                <w:rFonts w:ascii="Arial" w:hAnsi="Arial" w:cs="Arial"/>
              </w:rPr>
              <w:t>recall.</w:t>
            </w:r>
            <w:r w:rsidR="003F4231">
              <w:rPr>
                <w:rFonts w:ascii="Arial" w:hAnsi="Arial" w:cs="Arial"/>
                <w:spacing w:val="-2"/>
              </w:rPr>
              <w:t xml:space="preserve"> </w:t>
            </w:r>
          </w:p>
          <w:p w14:paraId="0E14EDF0" w14:textId="77777777" w:rsidR="00AF78DA" w:rsidRPr="00EA6CE8" w:rsidRDefault="00AF78DA">
            <w:pPr>
              <w:pStyle w:val="BodyText"/>
              <w:rPr>
                <w:rFonts w:ascii="Arial" w:hAnsi="Arial" w:cs="Arial"/>
              </w:rPr>
            </w:pPr>
            <w:r w:rsidRPr="00EA6CE8">
              <w:rPr>
                <w:rFonts w:ascii="Arial" w:hAnsi="Arial" w:cs="Arial"/>
                <w:lang w:val="en-US"/>
              </w:rPr>
              <w:t>Where</w:t>
            </w:r>
            <w:r w:rsidR="003F4231">
              <w:rPr>
                <w:rFonts w:ascii="Arial" w:hAnsi="Arial" w:cs="Arial"/>
                <w:spacing w:val="-1"/>
                <w:lang w:val="en-US"/>
              </w:rPr>
              <w:t xml:space="preserve"> </w:t>
            </w:r>
            <w:r w:rsidRPr="00EA6CE8">
              <w:rPr>
                <w:rFonts w:ascii="Arial" w:hAnsi="Arial" w:cs="Arial"/>
                <w:lang w:val="en-US"/>
              </w:rPr>
              <w:t>necessary,</w:t>
            </w:r>
            <w:r w:rsidR="003F4231">
              <w:rPr>
                <w:rFonts w:ascii="Arial" w:hAnsi="Arial" w:cs="Arial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color w:val="auto"/>
                  <w:sz w:val="19"/>
                  <w:szCs w:val="19"/>
                  <w:shd w:val="clear" w:color="auto" w:fill="D9D9D9"/>
                  <w:lang w:eastAsia="en-AU"/>
                </w:rPr>
                <w:alias w:val="First_name"/>
                <w:tag w:val="First_name"/>
                <w:id w:val="-1344628431"/>
                <w:placeholder>
                  <w:docPart w:val="E88BE35D77874DEA938D7A5A8EE24AFF"/>
                </w:placeholder>
                <w:showingPlcHdr/>
              </w:sdtPr>
              <w:sdtEndPr>
                <w:rPr>
                  <w:shd w:val="clear" w:color="auto" w:fill="auto"/>
                </w:rPr>
              </w:sdtEndPr>
              <w:sdtContent>
                <w:r w:rsidRPr="00EA6CE8">
                  <w:rPr>
                    <w:rFonts w:ascii="Arial" w:hAnsi="Arial" w:cs="Arial"/>
                    <w:highlight w:val="lightGray"/>
                    <w:lang w:val="en-US"/>
                  </w:rPr>
                  <w:t>First name</w:t>
                </w:r>
              </w:sdtContent>
            </w:sdt>
            <w:r w:rsidR="003F4231">
              <w:rPr>
                <w:rFonts w:ascii="Arial" w:hAnsi="Arial" w:cs="Arial"/>
                <w:color w:val="808080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color w:val="auto"/>
                  <w:sz w:val="19"/>
                  <w:szCs w:val="19"/>
                  <w:shd w:val="clear" w:color="auto" w:fill="D9D9D9"/>
                  <w:lang w:eastAsia="en-AU"/>
                </w:rPr>
                <w:alias w:val="Last name"/>
                <w:tag w:val="Last_name"/>
                <w:id w:val="1593904961"/>
                <w:placeholder>
                  <w:docPart w:val="C88CD0D2334E4BC7964AEE4534162D6A"/>
                </w:placeholder>
                <w:showingPlcHdr/>
              </w:sdtPr>
              <w:sdtEndPr>
                <w:rPr>
                  <w:shd w:val="clear" w:color="auto" w:fill="auto"/>
                </w:rPr>
              </w:sdtEndPr>
              <w:sdtContent>
                <w:r w:rsidRPr="00EA6CE8">
                  <w:rPr>
                    <w:rFonts w:ascii="Arial" w:hAnsi="Arial" w:cs="Arial"/>
                    <w:highlight w:val="lightGray"/>
                    <w:lang w:val="en-US"/>
                  </w:rPr>
                  <w:t>Last name</w:t>
                </w:r>
              </w:sdtContent>
            </w:sdt>
            <w:r w:rsidR="003F4231">
              <w:rPr>
                <w:rFonts w:ascii="Arial" w:hAnsi="Arial" w:cs="Arial"/>
                <w:color w:val="808080"/>
                <w:lang w:val="en-US"/>
              </w:rPr>
              <w:t xml:space="preserve"> </w:t>
            </w:r>
            <w:r w:rsidRPr="00EA6CE8">
              <w:rPr>
                <w:rFonts w:ascii="Arial" w:hAnsi="Arial" w:cs="Arial"/>
                <w:lang w:val="en-US"/>
              </w:rPr>
              <w:t>will</w:t>
            </w:r>
            <w:r w:rsidR="003F4231">
              <w:rPr>
                <w:rFonts w:ascii="Arial" w:hAnsi="Arial" w:cs="Arial"/>
                <w:lang w:val="en-US"/>
              </w:rPr>
              <w:t xml:space="preserve"> </w:t>
            </w:r>
            <w:r w:rsidRPr="00EA6CE8">
              <w:rPr>
                <w:rFonts w:ascii="Arial" w:hAnsi="Arial" w:cs="Arial"/>
                <w:lang w:val="en-US"/>
              </w:rPr>
              <w:t>contact</w:t>
            </w:r>
            <w:r w:rsidR="003F4231">
              <w:rPr>
                <w:rFonts w:ascii="Arial" w:hAnsi="Arial" w:cs="Arial"/>
                <w:lang w:val="en-US"/>
              </w:rPr>
              <w:t xml:space="preserve"> </w:t>
            </w:r>
            <w:r w:rsidRPr="00EA6CE8">
              <w:rPr>
                <w:rFonts w:ascii="Arial" w:hAnsi="Arial" w:cs="Arial"/>
                <w:lang w:val="en-US"/>
              </w:rPr>
              <w:t>the</w:t>
            </w:r>
            <w:r w:rsidR="003F4231">
              <w:rPr>
                <w:rFonts w:ascii="Arial" w:hAnsi="Arial" w:cs="Arial"/>
                <w:lang w:val="en-US"/>
              </w:rPr>
              <w:t xml:space="preserve"> </w:t>
            </w:r>
            <w:r w:rsidRPr="00EA6CE8">
              <w:rPr>
                <w:rFonts w:ascii="Arial" w:hAnsi="Arial" w:cs="Arial"/>
                <w:lang w:val="en-US"/>
              </w:rPr>
              <w:t>NSW</w:t>
            </w:r>
            <w:r w:rsidR="003F4231">
              <w:rPr>
                <w:rFonts w:ascii="Arial" w:hAnsi="Arial" w:cs="Arial"/>
                <w:lang w:val="en-US"/>
              </w:rPr>
              <w:t xml:space="preserve"> </w:t>
            </w:r>
            <w:r w:rsidRPr="00EA6CE8">
              <w:rPr>
                <w:rFonts w:ascii="Arial" w:hAnsi="Arial" w:cs="Arial"/>
                <w:lang w:val="en-US"/>
              </w:rPr>
              <w:t>Food</w:t>
            </w:r>
            <w:r w:rsidR="003F4231">
              <w:rPr>
                <w:rFonts w:ascii="Arial" w:hAnsi="Arial" w:cs="Arial"/>
                <w:lang w:val="en-US"/>
              </w:rPr>
              <w:t xml:space="preserve"> </w:t>
            </w:r>
            <w:r w:rsidRPr="00EA6CE8">
              <w:rPr>
                <w:rFonts w:ascii="Arial" w:hAnsi="Arial" w:cs="Arial"/>
                <w:lang w:val="en-US"/>
              </w:rPr>
              <w:t>Authority</w:t>
            </w:r>
            <w:r w:rsidR="003F4231">
              <w:rPr>
                <w:rFonts w:ascii="Arial" w:hAnsi="Arial" w:cs="Arial"/>
                <w:lang w:val="en-US"/>
              </w:rPr>
              <w:t xml:space="preserve"> </w:t>
            </w:r>
            <w:r w:rsidRPr="00EA6CE8">
              <w:rPr>
                <w:rFonts w:ascii="Arial" w:hAnsi="Arial" w:cs="Arial"/>
                <w:lang w:val="en-US"/>
              </w:rPr>
              <w:t>or</w:t>
            </w:r>
            <w:r w:rsidR="003F4231">
              <w:rPr>
                <w:rFonts w:ascii="Arial" w:hAnsi="Arial" w:cs="Arial"/>
                <w:lang w:val="en-US"/>
              </w:rPr>
              <w:t xml:space="preserve"> </w:t>
            </w:r>
            <w:r w:rsidRPr="00EA6CE8">
              <w:rPr>
                <w:rFonts w:ascii="Arial" w:hAnsi="Arial" w:cs="Arial"/>
                <w:lang w:val="en-US"/>
              </w:rPr>
              <w:t>FSANZ</w:t>
            </w:r>
            <w:r w:rsidR="003F4231">
              <w:rPr>
                <w:rFonts w:ascii="Arial" w:hAnsi="Arial" w:cs="Arial"/>
                <w:lang w:val="en-US"/>
              </w:rPr>
              <w:t xml:space="preserve"> </w:t>
            </w:r>
            <w:r w:rsidRPr="00EA6CE8">
              <w:rPr>
                <w:rFonts w:ascii="Arial" w:hAnsi="Arial" w:cs="Arial"/>
                <w:lang w:val="en-US"/>
              </w:rPr>
              <w:t>for</w:t>
            </w:r>
            <w:r w:rsidR="003F4231">
              <w:rPr>
                <w:rFonts w:ascii="Arial" w:hAnsi="Arial" w:cs="Arial"/>
                <w:lang w:val="en-US"/>
              </w:rPr>
              <w:t xml:space="preserve"> </w:t>
            </w:r>
            <w:r w:rsidRPr="00EA6CE8">
              <w:rPr>
                <w:rFonts w:ascii="Arial" w:hAnsi="Arial" w:cs="Arial"/>
                <w:lang w:val="en-US"/>
              </w:rPr>
              <w:t>assistance.</w:t>
            </w:r>
          </w:p>
        </w:tc>
      </w:tr>
      <w:tr w:rsidR="00AF78DA" w:rsidRPr="00EA6CE8" w14:paraId="07BD120A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0C1AA40B" w14:textId="77777777" w:rsidR="00AF78DA" w:rsidRPr="00EA6CE8" w:rsidRDefault="00AF78DA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tcBorders>
              <w:top w:val="single" w:sz="4" w:space="0" w:color="2E808E"/>
              <w:left w:val="single" w:sz="4" w:space="0" w:color="2E808E"/>
              <w:bottom w:val="single" w:sz="4" w:space="0" w:color="2E808E"/>
              <w:right w:val="single" w:sz="4" w:space="0" w:color="2E808E"/>
            </w:tcBorders>
          </w:tcPr>
          <w:p w14:paraId="7513E3A7" w14:textId="77777777" w:rsidR="00AF78DA" w:rsidRPr="00EA6CE8" w:rsidRDefault="00AF78DA">
            <w:pPr>
              <w:pStyle w:val="BodyText"/>
              <w:rPr>
                <w:rFonts w:ascii="Arial" w:hAnsi="Arial" w:cs="Arial"/>
              </w:rPr>
            </w:pPr>
            <w:r w:rsidRPr="00EA6CE8">
              <w:rPr>
                <w:rFonts w:ascii="Arial" w:hAnsi="Arial" w:cs="Arial"/>
              </w:rPr>
              <w:t>How: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961" w:type="dxa"/>
            <w:tcBorders>
              <w:top w:val="single" w:sz="4" w:space="0" w:color="2E808E"/>
              <w:left w:val="single" w:sz="4" w:space="0" w:color="2E808E"/>
              <w:bottom w:val="single" w:sz="4" w:space="0" w:color="2E808E"/>
              <w:right w:val="single" w:sz="4" w:space="0" w:color="2E808E"/>
            </w:tcBorders>
          </w:tcPr>
          <w:p w14:paraId="17117D93" w14:textId="77777777" w:rsidR="00AF78DA" w:rsidRPr="00EA6CE8" w:rsidRDefault="00FF08C6">
            <w:pPr>
              <w:pStyle w:val="BodyTex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color w:val="auto"/>
                  <w:sz w:val="19"/>
                  <w:szCs w:val="19"/>
                  <w:shd w:val="clear" w:color="auto" w:fill="D9D9D9"/>
                  <w:lang w:eastAsia="en-AU"/>
                </w:rPr>
                <w:alias w:val="First_name"/>
                <w:tag w:val="First_name"/>
                <w:id w:val="2079399339"/>
                <w:placeholder>
                  <w:docPart w:val="80899986121A493AA320CF3C63F0985D"/>
                </w:placeholder>
                <w:showingPlcHdr/>
              </w:sdtPr>
              <w:sdtEndPr>
                <w:rPr>
                  <w:shd w:val="clear" w:color="auto" w:fill="auto"/>
                </w:rPr>
              </w:sdtEndPr>
              <w:sdtContent>
                <w:r w:rsidR="00AF78DA" w:rsidRPr="00EA6CE8">
                  <w:rPr>
                    <w:rFonts w:ascii="Arial" w:hAnsi="Arial" w:cs="Arial"/>
                    <w:highlight w:val="lightGray"/>
                  </w:rPr>
                  <w:t>First name</w:t>
                </w:r>
              </w:sdtContent>
            </w:sdt>
            <w:r w:rsidR="003F4231">
              <w:rPr>
                <w:rFonts w:ascii="Arial" w:hAnsi="Arial" w:cs="Arial"/>
                <w:color w:val="808080"/>
              </w:rPr>
              <w:t xml:space="preserve"> </w:t>
            </w:r>
            <w:sdt>
              <w:sdtPr>
                <w:rPr>
                  <w:rFonts w:ascii="Arial" w:hAnsi="Arial" w:cs="Arial"/>
                  <w:color w:val="auto"/>
                  <w:sz w:val="19"/>
                  <w:szCs w:val="19"/>
                  <w:shd w:val="clear" w:color="auto" w:fill="D9D9D9"/>
                  <w:lang w:eastAsia="en-AU"/>
                </w:rPr>
                <w:alias w:val="Last name"/>
                <w:tag w:val="Last_name"/>
                <w:id w:val="-2071342831"/>
                <w:placeholder>
                  <w:docPart w:val="9C5F08D136694C2082E4473DA802C3DC"/>
                </w:placeholder>
                <w:showingPlcHdr/>
              </w:sdtPr>
              <w:sdtEndPr>
                <w:rPr>
                  <w:shd w:val="clear" w:color="auto" w:fill="auto"/>
                </w:rPr>
              </w:sdtEndPr>
              <w:sdtContent>
                <w:r w:rsidR="00AF78DA" w:rsidRPr="00EA6CE8">
                  <w:rPr>
                    <w:rFonts w:ascii="Arial" w:hAnsi="Arial" w:cs="Arial"/>
                    <w:highlight w:val="lightGray"/>
                  </w:rPr>
                  <w:t>Last name</w:t>
                </w:r>
              </w:sdtContent>
            </w:sdt>
            <w:r w:rsidR="003F4231">
              <w:rPr>
                <w:rFonts w:ascii="Arial" w:hAnsi="Arial" w:cs="Arial"/>
                <w:color w:val="808080"/>
              </w:rPr>
              <w:t xml:space="preserve"> </w:t>
            </w:r>
            <w:r w:rsidR="00AF78DA" w:rsidRPr="00EA6CE8">
              <w:rPr>
                <w:rFonts w:ascii="Arial" w:hAnsi="Arial" w:cs="Arial"/>
              </w:rPr>
              <w:t>may</w:t>
            </w:r>
            <w:r w:rsidR="003F4231">
              <w:rPr>
                <w:rFonts w:ascii="Arial" w:hAnsi="Arial" w:cs="Arial"/>
              </w:rPr>
              <w:t xml:space="preserve"> </w:t>
            </w:r>
            <w:r w:rsidR="00AF78DA" w:rsidRPr="00EA6CE8">
              <w:rPr>
                <w:rFonts w:ascii="Arial" w:hAnsi="Arial" w:cs="Arial"/>
              </w:rPr>
              <w:t>withdraw</w:t>
            </w:r>
            <w:r w:rsidR="003F4231">
              <w:rPr>
                <w:rFonts w:ascii="Arial" w:hAnsi="Arial" w:cs="Arial"/>
              </w:rPr>
              <w:t xml:space="preserve"> </w:t>
            </w:r>
            <w:r w:rsidR="00AF78DA" w:rsidRPr="00EA6CE8">
              <w:rPr>
                <w:rFonts w:ascii="Arial" w:hAnsi="Arial" w:cs="Arial"/>
              </w:rPr>
              <w:t>the</w:t>
            </w:r>
            <w:r w:rsidR="003F4231">
              <w:rPr>
                <w:rFonts w:ascii="Arial" w:hAnsi="Arial" w:cs="Arial"/>
              </w:rPr>
              <w:t xml:space="preserve"> </w:t>
            </w:r>
            <w:r w:rsidR="00AF78DA" w:rsidRPr="00EA6CE8">
              <w:rPr>
                <w:rFonts w:ascii="Arial" w:hAnsi="Arial" w:cs="Arial"/>
              </w:rPr>
              <w:t>product</w:t>
            </w:r>
            <w:r w:rsidR="003F4231">
              <w:rPr>
                <w:rFonts w:ascii="Arial" w:hAnsi="Arial" w:cs="Arial"/>
              </w:rPr>
              <w:t xml:space="preserve"> </w:t>
            </w:r>
            <w:r w:rsidR="00AF78DA" w:rsidRPr="00EA6CE8">
              <w:rPr>
                <w:rFonts w:ascii="Arial" w:hAnsi="Arial" w:cs="Arial"/>
              </w:rPr>
              <w:t>as</w:t>
            </w:r>
            <w:r w:rsidR="003F4231">
              <w:rPr>
                <w:rFonts w:ascii="Arial" w:hAnsi="Arial" w:cs="Arial"/>
              </w:rPr>
              <w:t xml:space="preserve"> </w:t>
            </w:r>
            <w:r w:rsidR="00AF78DA" w:rsidRPr="00EA6CE8">
              <w:rPr>
                <w:rFonts w:ascii="Arial" w:hAnsi="Arial" w:cs="Arial"/>
              </w:rPr>
              <w:t>a</w:t>
            </w:r>
            <w:r w:rsidR="003F4231">
              <w:rPr>
                <w:rFonts w:ascii="Arial" w:hAnsi="Arial" w:cs="Arial"/>
              </w:rPr>
              <w:t xml:space="preserve"> </w:t>
            </w:r>
            <w:r w:rsidR="00AF78DA" w:rsidRPr="00EA6CE8">
              <w:rPr>
                <w:rFonts w:ascii="Arial" w:hAnsi="Arial" w:cs="Arial"/>
              </w:rPr>
              <w:t>precaution</w:t>
            </w:r>
            <w:r w:rsidR="003F4231">
              <w:rPr>
                <w:rFonts w:ascii="Arial" w:hAnsi="Arial" w:cs="Arial"/>
              </w:rPr>
              <w:t xml:space="preserve"> </w:t>
            </w:r>
            <w:r w:rsidR="00AF78DA" w:rsidRPr="00EA6CE8">
              <w:rPr>
                <w:rFonts w:ascii="Arial" w:hAnsi="Arial" w:cs="Arial"/>
              </w:rPr>
              <w:t>if</w:t>
            </w:r>
            <w:r w:rsidR="003F4231">
              <w:rPr>
                <w:rFonts w:ascii="Arial" w:hAnsi="Arial" w:cs="Arial"/>
              </w:rPr>
              <w:t xml:space="preserve"> </w:t>
            </w:r>
            <w:r w:rsidR="00AF78DA" w:rsidRPr="00EA6CE8">
              <w:rPr>
                <w:rFonts w:ascii="Arial" w:hAnsi="Arial" w:cs="Arial"/>
              </w:rPr>
              <w:t>there</w:t>
            </w:r>
            <w:r w:rsidR="003F4231">
              <w:rPr>
                <w:rFonts w:ascii="Arial" w:hAnsi="Arial" w:cs="Arial"/>
              </w:rPr>
              <w:t xml:space="preserve"> </w:t>
            </w:r>
            <w:r w:rsidR="00AF78DA" w:rsidRPr="00EA6CE8">
              <w:rPr>
                <w:rFonts w:ascii="Arial" w:hAnsi="Arial" w:cs="Arial"/>
              </w:rPr>
              <w:t>is</w:t>
            </w:r>
            <w:r w:rsidR="003F4231">
              <w:rPr>
                <w:rFonts w:ascii="Arial" w:hAnsi="Arial" w:cs="Arial"/>
              </w:rPr>
              <w:t xml:space="preserve"> </w:t>
            </w:r>
            <w:r w:rsidR="00AF78DA" w:rsidRPr="00EA6CE8">
              <w:rPr>
                <w:rFonts w:ascii="Arial" w:hAnsi="Arial" w:cs="Arial"/>
              </w:rPr>
              <w:t>no</w:t>
            </w:r>
            <w:r w:rsidR="003F4231">
              <w:rPr>
                <w:rFonts w:ascii="Arial" w:hAnsi="Arial" w:cs="Arial"/>
              </w:rPr>
              <w:t xml:space="preserve"> </w:t>
            </w:r>
            <w:r w:rsidR="00AF78DA" w:rsidRPr="00EA6CE8">
              <w:rPr>
                <w:rFonts w:ascii="Arial" w:hAnsi="Arial" w:cs="Arial"/>
              </w:rPr>
              <w:t>food</w:t>
            </w:r>
            <w:r w:rsidR="003F4231">
              <w:rPr>
                <w:rFonts w:ascii="Arial" w:hAnsi="Arial" w:cs="Arial"/>
              </w:rPr>
              <w:t xml:space="preserve"> </w:t>
            </w:r>
            <w:r w:rsidR="00AF78DA" w:rsidRPr="00EA6CE8">
              <w:rPr>
                <w:rFonts w:ascii="Arial" w:hAnsi="Arial" w:cs="Arial"/>
              </w:rPr>
              <w:t>safety</w:t>
            </w:r>
            <w:r w:rsidR="003F4231">
              <w:rPr>
                <w:rFonts w:ascii="Arial" w:hAnsi="Arial" w:cs="Arial"/>
              </w:rPr>
              <w:t xml:space="preserve"> </w:t>
            </w:r>
            <w:r w:rsidR="00AF78DA" w:rsidRPr="00EA6CE8">
              <w:rPr>
                <w:rFonts w:ascii="Arial" w:hAnsi="Arial" w:cs="Arial"/>
              </w:rPr>
              <w:t>risk</w:t>
            </w:r>
            <w:r w:rsidR="003F4231">
              <w:rPr>
                <w:rFonts w:ascii="Arial" w:hAnsi="Arial" w:cs="Arial"/>
              </w:rPr>
              <w:t xml:space="preserve"> </w:t>
            </w:r>
            <w:r w:rsidR="00AF78DA" w:rsidRPr="00EA6CE8">
              <w:rPr>
                <w:rFonts w:ascii="Arial" w:hAnsi="Arial" w:cs="Arial"/>
              </w:rPr>
              <w:t>or</w:t>
            </w:r>
            <w:r w:rsidR="003F4231">
              <w:rPr>
                <w:rFonts w:ascii="Arial" w:hAnsi="Arial" w:cs="Arial"/>
              </w:rPr>
              <w:t xml:space="preserve"> </w:t>
            </w:r>
            <w:r w:rsidR="00AF78DA" w:rsidRPr="00EA6CE8">
              <w:rPr>
                <w:rFonts w:ascii="Arial" w:hAnsi="Arial" w:cs="Arial"/>
              </w:rPr>
              <w:t>the</w:t>
            </w:r>
            <w:r w:rsidR="003F4231">
              <w:rPr>
                <w:rFonts w:ascii="Arial" w:hAnsi="Arial" w:cs="Arial"/>
              </w:rPr>
              <w:t xml:space="preserve"> </w:t>
            </w:r>
            <w:r w:rsidR="00AF78DA" w:rsidRPr="00EA6CE8">
              <w:rPr>
                <w:rFonts w:ascii="Arial" w:hAnsi="Arial" w:cs="Arial"/>
              </w:rPr>
              <w:t>food</w:t>
            </w:r>
            <w:r w:rsidR="003F4231">
              <w:rPr>
                <w:rFonts w:ascii="Arial" w:hAnsi="Arial" w:cs="Arial"/>
              </w:rPr>
              <w:t xml:space="preserve"> </w:t>
            </w:r>
            <w:r w:rsidR="00AF78DA" w:rsidRPr="00EA6CE8">
              <w:rPr>
                <w:rFonts w:ascii="Arial" w:hAnsi="Arial" w:cs="Arial"/>
              </w:rPr>
              <w:t>safety</w:t>
            </w:r>
            <w:r w:rsidR="003F4231">
              <w:rPr>
                <w:rFonts w:ascii="Arial" w:hAnsi="Arial" w:cs="Arial"/>
              </w:rPr>
              <w:t xml:space="preserve"> </w:t>
            </w:r>
            <w:r w:rsidR="00AF78DA" w:rsidRPr="00EA6CE8">
              <w:rPr>
                <w:rFonts w:ascii="Arial" w:hAnsi="Arial" w:cs="Arial"/>
              </w:rPr>
              <w:t>risk</w:t>
            </w:r>
            <w:r w:rsidR="003F4231">
              <w:rPr>
                <w:rFonts w:ascii="Arial" w:hAnsi="Arial" w:cs="Arial"/>
              </w:rPr>
              <w:t xml:space="preserve"> </w:t>
            </w:r>
            <w:r w:rsidR="00AF78DA" w:rsidRPr="00EA6CE8">
              <w:rPr>
                <w:rFonts w:ascii="Arial" w:hAnsi="Arial" w:cs="Arial"/>
              </w:rPr>
              <w:t>has</w:t>
            </w:r>
            <w:r w:rsidR="003F4231">
              <w:rPr>
                <w:rFonts w:ascii="Arial" w:hAnsi="Arial" w:cs="Arial"/>
              </w:rPr>
              <w:t xml:space="preserve"> </w:t>
            </w:r>
            <w:r w:rsidR="00AF78DA" w:rsidRPr="00EA6CE8">
              <w:rPr>
                <w:rFonts w:ascii="Arial" w:hAnsi="Arial" w:cs="Arial"/>
              </w:rPr>
              <w:t>not</w:t>
            </w:r>
            <w:r w:rsidR="003F4231">
              <w:rPr>
                <w:rFonts w:ascii="Arial" w:hAnsi="Arial" w:cs="Arial"/>
              </w:rPr>
              <w:t xml:space="preserve"> </w:t>
            </w:r>
            <w:r w:rsidR="00AF78DA" w:rsidRPr="00EA6CE8">
              <w:rPr>
                <w:rFonts w:ascii="Arial" w:hAnsi="Arial" w:cs="Arial"/>
              </w:rPr>
              <w:t>yet</w:t>
            </w:r>
            <w:r w:rsidR="003F4231">
              <w:rPr>
                <w:rFonts w:ascii="Arial" w:hAnsi="Arial" w:cs="Arial"/>
              </w:rPr>
              <w:t xml:space="preserve"> </w:t>
            </w:r>
            <w:r w:rsidR="00AF78DA" w:rsidRPr="00EA6CE8">
              <w:rPr>
                <w:rFonts w:ascii="Arial" w:hAnsi="Arial" w:cs="Arial"/>
              </w:rPr>
              <w:t>been</w:t>
            </w:r>
            <w:r w:rsidR="003F4231">
              <w:rPr>
                <w:rFonts w:ascii="Arial" w:hAnsi="Arial" w:cs="Arial"/>
              </w:rPr>
              <w:t xml:space="preserve"> </w:t>
            </w:r>
            <w:r w:rsidR="00AF78DA" w:rsidRPr="00EA6CE8">
              <w:rPr>
                <w:rFonts w:ascii="Arial" w:hAnsi="Arial" w:cs="Arial"/>
              </w:rPr>
              <w:t>confirmed.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54" w:type="dxa"/>
            <w:tcBorders>
              <w:top w:val="single" w:sz="4" w:space="0" w:color="2E808E"/>
              <w:left w:val="single" w:sz="4" w:space="0" w:color="2E808E"/>
              <w:bottom w:val="single" w:sz="4" w:space="0" w:color="2E808E"/>
              <w:right w:val="single" w:sz="4" w:space="0" w:color="2E808E"/>
            </w:tcBorders>
          </w:tcPr>
          <w:p w14:paraId="150B2647" w14:textId="77777777" w:rsidR="00AF78DA" w:rsidRPr="00EA6CE8" w:rsidRDefault="00FF08C6">
            <w:pPr>
              <w:pStyle w:val="BodyTex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color w:val="auto"/>
                  <w:sz w:val="19"/>
                  <w:szCs w:val="19"/>
                  <w:shd w:val="clear" w:color="auto" w:fill="D9D9D9"/>
                  <w:lang w:eastAsia="en-AU"/>
                </w:rPr>
                <w:alias w:val="First_name"/>
                <w:tag w:val="First_name"/>
                <w:id w:val="1944655195"/>
                <w:placeholder>
                  <w:docPart w:val="B49CCC145B1E44BEBF1D2D0D1C3D97CC"/>
                </w:placeholder>
                <w:showingPlcHdr/>
              </w:sdtPr>
              <w:sdtEndPr>
                <w:rPr>
                  <w:shd w:val="clear" w:color="auto" w:fill="auto"/>
                </w:rPr>
              </w:sdtEndPr>
              <w:sdtContent>
                <w:r w:rsidR="00AF78DA" w:rsidRPr="00EA6CE8">
                  <w:rPr>
                    <w:rFonts w:ascii="Arial" w:hAnsi="Arial" w:cs="Arial"/>
                    <w:highlight w:val="lightGray"/>
                  </w:rPr>
                  <w:t>First name</w:t>
                </w:r>
              </w:sdtContent>
            </w:sdt>
            <w:r w:rsidR="003F4231">
              <w:rPr>
                <w:rFonts w:ascii="Arial" w:hAnsi="Arial" w:cs="Arial"/>
                <w:color w:val="808080"/>
              </w:rPr>
              <w:t xml:space="preserve"> </w:t>
            </w:r>
            <w:sdt>
              <w:sdtPr>
                <w:rPr>
                  <w:rFonts w:ascii="Arial" w:hAnsi="Arial" w:cs="Arial"/>
                  <w:color w:val="auto"/>
                  <w:sz w:val="19"/>
                  <w:szCs w:val="19"/>
                  <w:shd w:val="clear" w:color="auto" w:fill="D9D9D9"/>
                  <w:lang w:eastAsia="en-AU"/>
                </w:rPr>
                <w:alias w:val="Last name"/>
                <w:tag w:val="Last_name"/>
                <w:id w:val="-1831512224"/>
                <w:placeholder>
                  <w:docPart w:val="4AAF0650DFB64BE7AE53F21F490241CB"/>
                </w:placeholder>
                <w:showingPlcHdr/>
              </w:sdtPr>
              <w:sdtEndPr>
                <w:rPr>
                  <w:shd w:val="clear" w:color="auto" w:fill="auto"/>
                </w:rPr>
              </w:sdtEndPr>
              <w:sdtContent>
                <w:r w:rsidR="00AF78DA" w:rsidRPr="00EA6CE8">
                  <w:rPr>
                    <w:rFonts w:ascii="Arial" w:hAnsi="Arial" w:cs="Arial"/>
                    <w:highlight w:val="lightGray"/>
                  </w:rPr>
                  <w:t>Last name</w:t>
                </w:r>
              </w:sdtContent>
            </w:sdt>
            <w:r w:rsidR="003F4231">
              <w:rPr>
                <w:rFonts w:ascii="Arial" w:hAnsi="Arial" w:cs="Arial"/>
                <w:color w:val="808080"/>
              </w:rPr>
              <w:t xml:space="preserve"> </w:t>
            </w:r>
            <w:r w:rsidR="00AF78DA" w:rsidRPr="00EA6CE8">
              <w:rPr>
                <w:rFonts w:ascii="Arial" w:hAnsi="Arial" w:cs="Arial"/>
              </w:rPr>
              <w:t>will</w:t>
            </w:r>
            <w:r w:rsidR="003F4231">
              <w:rPr>
                <w:rFonts w:ascii="Arial" w:hAnsi="Arial" w:cs="Arial"/>
              </w:rPr>
              <w:t xml:space="preserve"> </w:t>
            </w:r>
            <w:r w:rsidR="00AF78DA" w:rsidRPr="00EA6CE8">
              <w:rPr>
                <w:rFonts w:ascii="Arial" w:hAnsi="Arial" w:cs="Arial"/>
              </w:rPr>
              <w:t>conduct</w:t>
            </w:r>
            <w:r w:rsidR="003F4231">
              <w:rPr>
                <w:rFonts w:ascii="Arial" w:hAnsi="Arial" w:cs="Arial"/>
              </w:rPr>
              <w:t xml:space="preserve"> </w:t>
            </w:r>
            <w:r w:rsidR="00AF78DA" w:rsidRPr="00EA6CE8">
              <w:rPr>
                <w:rFonts w:ascii="Arial" w:hAnsi="Arial" w:cs="Arial"/>
              </w:rPr>
              <w:t>a</w:t>
            </w:r>
            <w:r w:rsidR="003F4231">
              <w:rPr>
                <w:rFonts w:ascii="Arial" w:hAnsi="Arial" w:cs="Arial"/>
                <w:spacing w:val="40"/>
              </w:rPr>
              <w:t xml:space="preserve"> </w:t>
            </w:r>
            <w:r w:rsidR="00AF78DA" w:rsidRPr="00EA6CE8">
              <w:rPr>
                <w:rFonts w:ascii="Arial" w:hAnsi="Arial" w:cs="Arial"/>
                <w:b/>
              </w:rPr>
              <w:t>trade</w:t>
            </w:r>
            <w:r w:rsidR="003F4231">
              <w:rPr>
                <w:rFonts w:ascii="Arial" w:hAnsi="Arial" w:cs="Arial"/>
                <w:b/>
              </w:rPr>
              <w:t xml:space="preserve"> </w:t>
            </w:r>
            <w:r w:rsidR="00AF78DA" w:rsidRPr="00EA6CE8">
              <w:rPr>
                <w:rFonts w:ascii="Arial" w:hAnsi="Arial" w:cs="Arial"/>
                <w:b/>
              </w:rPr>
              <w:t>level</w:t>
            </w:r>
            <w:r w:rsidR="003F4231">
              <w:rPr>
                <w:rFonts w:ascii="Arial" w:hAnsi="Arial" w:cs="Arial"/>
                <w:b/>
              </w:rPr>
              <w:t xml:space="preserve"> </w:t>
            </w:r>
            <w:r w:rsidR="00AF78DA" w:rsidRPr="00EA6CE8">
              <w:rPr>
                <w:rFonts w:ascii="Arial" w:hAnsi="Arial" w:cs="Arial"/>
                <w:b/>
              </w:rPr>
              <w:t>recall</w:t>
            </w:r>
            <w:r w:rsidR="003F4231">
              <w:rPr>
                <w:rFonts w:ascii="Arial" w:hAnsi="Arial" w:cs="Arial"/>
                <w:b/>
              </w:rPr>
              <w:t xml:space="preserve"> </w:t>
            </w:r>
            <w:r w:rsidR="00AF78DA" w:rsidRPr="00EA6CE8">
              <w:rPr>
                <w:rFonts w:ascii="Arial" w:hAnsi="Arial" w:cs="Arial"/>
              </w:rPr>
              <w:t>if</w:t>
            </w:r>
            <w:r w:rsidR="003F4231">
              <w:rPr>
                <w:rFonts w:ascii="Arial" w:hAnsi="Arial" w:cs="Arial"/>
              </w:rPr>
              <w:t xml:space="preserve"> </w:t>
            </w:r>
            <w:r w:rsidR="00AF78DA" w:rsidRPr="00EA6CE8">
              <w:rPr>
                <w:rFonts w:ascii="Arial" w:hAnsi="Arial" w:cs="Arial"/>
              </w:rPr>
              <w:t>the</w:t>
            </w:r>
            <w:r w:rsidR="003F4231">
              <w:rPr>
                <w:rFonts w:ascii="Arial" w:hAnsi="Arial" w:cs="Arial"/>
              </w:rPr>
              <w:t xml:space="preserve"> </w:t>
            </w:r>
            <w:r w:rsidR="00AF78DA" w:rsidRPr="00EA6CE8">
              <w:rPr>
                <w:rFonts w:ascii="Arial" w:hAnsi="Arial" w:cs="Arial"/>
              </w:rPr>
              <w:t>product</w:t>
            </w:r>
            <w:r w:rsidR="003F4231">
              <w:rPr>
                <w:rFonts w:ascii="Arial" w:hAnsi="Arial" w:cs="Arial"/>
              </w:rPr>
              <w:t xml:space="preserve"> </w:t>
            </w:r>
            <w:r w:rsidR="00AF78DA" w:rsidRPr="00EA6CE8">
              <w:rPr>
                <w:rFonts w:ascii="Arial" w:hAnsi="Arial" w:cs="Arial"/>
              </w:rPr>
              <w:t>has</w:t>
            </w:r>
            <w:r w:rsidR="003F4231">
              <w:rPr>
                <w:rFonts w:ascii="Arial" w:hAnsi="Arial" w:cs="Arial"/>
              </w:rPr>
              <w:t xml:space="preserve"> </w:t>
            </w:r>
            <w:r w:rsidR="00AF78DA" w:rsidRPr="00EA6CE8">
              <w:rPr>
                <w:rFonts w:ascii="Arial" w:hAnsi="Arial" w:cs="Arial"/>
              </w:rPr>
              <w:t>not</w:t>
            </w:r>
            <w:r w:rsidR="003F4231">
              <w:rPr>
                <w:rFonts w:ascii="Arial" w:hAnsi="Arial" w:cs="Arial"/>
              </w:rPr>
              <w:t xml:space="preserve"> </w:t>
            </w:r>
            <w:r w:rsidR="00AF78DA" w:rsidRPr="00EA6CE8">
              <w:rPr>
                <w:rFonts w:ascii="Arial" w:hAnsi="Arial" w:cs="Arial"/>
              </w:rPr>
              <w:t>been</w:t>
            </w:r>
            <w:r w:rsidR="003F4231">
              <w:rPr>
                <w:rFonts w:ascii="Arial" w:hAnsi="Arial" w:cs="Arial"/>
              </w:rPr>
              <w:t xml:space="preserve"> </w:t>
            </w:r>
            <w:r w:rsidR="00AF78DA" w:rsidRPr="00EA6CE8">
              <w:rPr>
                <w:rFonts w:ascii="Arial" w:hAnsi="Arial" w:cs="Arial"/>
              </w:rPr>
              <w:t>available</w:t>
            </w:r>
            <w:r w:rsidR="003F4231">
              <w:rPr>
                <w:rFonts w:ascii="Arial" w:hAnsi="Arial" w:cs="Arial"/>
              </w:rPr>
              <w:t xml:space="preserve"> </w:t>
            </w:r>
            <w:r w:rsidR="00AF78DA" w:rsidRPr="00EA6CE8">
              <w:rPr>
                <w:rFonts w:ascii="Arial" w:hAnsi="Arial" w:cs="Arial"/>
              </w:rPr>
              <w:t>directly</w:t>
            </w:r>
            <w:r w:rsidR="003F4231">
              <w:rPr>
                <w:rFonts w:ascii="Arial" w:hAnsi="Arial" w:cs="Arial"/>
              </w:rPr>
              <w:t xml:space="preserve"> </w:t>
            </w:r>
            <w:r w:rsidR="00AF78DA" w:rsidRPr="00EA6CE8">
              <w:rPr>
                <w:rFonts w:ascii="Arial" w:hAnsi="Arial" w:cs="Arial"/>
              </w:rPr>
              <w:t>to</w:t>
            </w:r>
            <w:r w:rsidR="003F4231">
              <w:rPr>
                <w:rFonts w:ascii="Arial" w:hAnsi="Arial" w:cs="Arial"/>
              </w:rPr>
              <w:t xml:space="preserve"> </w:t>
            </w:r>
            <w:r w:rsidR="00AF78DA" w:rsidRPr="00EA6CE8">
              <w:rPr>
                <w:rFonts w:ascii="Arial" w:hAnsi="Arial" w:cs="Arial"/>
              </w:rPr>
              <w:t>the</w:t>
            </w:r>
            <w:r w:rsidR="003F4231">
              <w:rPr>
                <w:rFonts w:ascii="Arial" w:hAnsi="Arial" w:cs="Arial"/>
              </w:rPr>
              <w:t xml:space="preserve"> </w:t>
            </w:r>
            <w:r w:rsidR="00AF78DA" w:rsidRPr="00EA6CE8">
              <w:rPr>
                <w:rFonts w:ascii="Arial" w:hAnsi="Arial" w:cs="Arial"/>
              </w:rPr>
              <w:t>public,</w:t>
            </w:r>
            <w:r w:rsidR="003F4231">
              <w:rPr>
                <w:rFonts w:ascii="Arial" w:hAnsi="Arial" w:cs="Arial"/>
              </w:rPr>
              <w:t xml:space="preserve"> </w:t>
            </w:r>
            <w:r w:rsidR="00AF78DA" w:rsidRPr="00EA6CE8">
              <w:rPr>
                <w:rFonts w:ascii="Arial" w:hAnsi="Arial" w:cs="Arial"/>
              </w:rPr>
              <w:t>such</w:t>
            </w:r>
            <w:r w:rsidR="003F4231">
              <w:rPr>
                <w:rFonts w:ascii="Arial" w:hAnsi="Arial" w:cs="Arial"/>
              </w:rPr>
              <w:t xml:space="preserve"> </w:t>
            </w:r>
            <w:r w:rsidR="00AF78DA" w:rsidRPr="00EA6CE8">
              <w:rPr>
                <w:rFonts w:ascii="Arial" w:hAnsi="Arial" w:cs="Arial"/>
              </w:rPr>
              <w:t>as</w:t>
            </w:r>
            <w:r w:rsidR="003F4231">
              <w:rPr>
                <w:rFonts w:ascii="Arial" w:hAnsi="Arial" w:cs="Arial"/>
              </w:rPr>
              <w:t xml:space="preserve"> </w:t>
            </w:r>
            <w:r w:rsidR="00AF78DA" w:rsidRPr="00EA6CE8">
              <w:rPr>
                <w:rFonts w:ascii="Arial" w:hAnsi="Arial" w:cs="Arial"/>
              </w:rPr>
              <w:t>food</w:t>
            </w:r>
            <w:r w:rsidR="003F4231">
              <w:rPr>
                <w:rFonts w:ascii="Arial" w:hAnsi="Arial" w:cs="Arial"/>
              </w:rPr>
              <w:t xml:space="preserve"> </w:t>
            </w:r>
            <w:r w:rsidR="00AF78DA" w:rsidRPr="00EA6CE8">
              <w:rPr>
                <w:rFonts w:ascii="Arial" w:hAnsi="Arial" w:cs="Arial"/>
              </w:rPr>
              <w:t>sold</w:t>
            </w:r>
            <w:r w:rsidR="003F4231">
              <w:rPr>
                <w:rFonts w:ascii="Arial" w:hAnsi="Arial" w:cs="Arial"/>
              </w:rPr>
              <w:t xml:space="preserve"> </w:t>
            </w:r>
            <w:r w:rsidR="00AF78DA" w:rsidRPr="00EA6CE8">
              <w:rPr>
                <w:rFonts w:ascii="Arial" w:hAnsi="Arial" w:cs="Arial"/>
              </w:rPr>
              <w:t>to</w:t>
            </w:r>
            <w:r w:rsidR="003F4231">
              <w:rPr>
                <w:rFonts w:ascii="Arial" w:hAnsi="Arial" w:cs="Arial"/>
              </w:rPr>
              <w:t xml:space="preserve"> </w:t>
            </w:r>
            <w:r w:rsidR="00AF78DA" w:rsidRPr="00EA6CE8">
              <w:rPr>
                <w:rFonts w:ascii="Arial" w:hAnsi="Arial" w:cs="Arial"/>
              </w:rPr>
              <w:t>wholesalers</w:t>
            </w:r>
            <w:r w:rsidR="003F4231">
              <w:rPr>
                <w:rFonts w:ascii="Arial" w:hAnsi="Arial" w:cs="Arial"/>
              </w:rPr>
              <w:t xml:space="preserve"> </w:t>
            </w:r>
            <w:r w:rsidR="00AF78DA" w:rsidRPr="00EA6CE8">
              <w:rPr>
                <w:rFonts w:ascii="Arial" w:hAnsi="Arial" w:cs="Arial"/>
              </w:rPr>
              <w:t>and</w:t>
            </w:r>
            <w:r w:rsidR="003F4231">
              <w:rPr>
                <w:rFonts w:ascii="Arial" w:hAnsi="Arial" w:cs="Arial"/>
              </w:rPr>
              <w:t xml:space="preserve"> </w:t>
            </w:r>
            <w:r w:rsidR="00AF78DA" w:rsidRPr="00EA6CE8">
              <w:rPr>
                <w:rFonts w:ascii="Arial" w:hAnsi="Arial" w:cs="Arial"/>
              </w:rPr>
              <w:t>caterers</w:t>
            </w:r>
            <w:r w:rsidR="003F4231">
              <w:rPr>
                <w:rFonts w:ascii="Arial" w:hAnsi="Arial" w:cs="Arial"/>
              </w:rPr>
              <w:t xml:space="preserve"> </w:t>
            </w:r>
            <w:r w:rsidR="00AF78DA" w:rsidRPr="00EA6CE8">
              <w:rPr>
                <w:rFonts w:ascii="Arial" w:hAnsi="Arial" w:cs="Arial"/>
                <w:spacing w:val="-2"/>
              </w:rPr>
              <w:t>only.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253" w:type="dxa"/>
            <w:tcBorders>
              <w:top w:val="single" w:sz="4" w:space="0" w:color="2E808E"/>
              <w:left w:val="single" w:sz="4" w:space="0" w:color="2E808E"/>
              <w:bottom w:val="single" w:sz="4" w:space="0" w:color="2E808E"/>
            </w:tcBorders>
          </w:tcPr>
          <w:p w14:paraId="67C83C45" w14:textId="77777777" w:rsidR="00AF78DA" w:rsidRPr="00EA6CE8" w:rsidRDefault="00FF08C6">
            <w:pPr>
              <w:pStyle w:val="BodyTex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color w:val="auto"/>
                  <w:sz w:val="19"/>
                  <w:szCs w:val="19"/>
                  <w:shd w:val="clear" w:color="auto" w:fill="D9D9D9"/>
                  <w:lang w:eastAsia="en-AU"/>
                </w:rPr>
                <w:alias w:val="First_name"/>
                <w:tag w:val="First_name"/>
                <w:id w:val="524985888"/>
                <w:placeholder>
                  <w:docPart w:val="6520ECE3D924419395F51AAE921AF3BA"/>
                </w:placeholder>
                <w:showingPlcHdr/>
              </w:sdtPr>
              <w:sdtEndPr>
                <w:rPr>
                  <w:shd w:val="clear" w:color="auto" w:fill="auto"/>
                </w:rPr>
              </w:sdtEndPr>
              <w:sdtContent>
                <w:r w:rsidR="00AF78DA" w:rsidRPr="00EA6CE8">
                  <w:rPr>
                    <w:rFonts w:ascii="Arial" w:hAnsi="Arial" w:cs="Arial"/>
                    <w:highlight w:val="lightGray"/>
                  </w:rPr>
                  <w:t>First name</w:t>
                </w:r>
              </w:sdtContent>
            </w:sdt>
            <w:r w:rsidR="003F4231">
              <w:rPr>
                <w:rFonts w:ascii="Arial" w:hAnsi="Arial" w:cs="Arial"/>
                <w:color w:val="808080"/>
              </w:rPr>
              <w:t xml:space="preserve"> </w:t>
            </w:r>
            <w:sdt>
              <w:sdtPr>
                <w:rPr>
                  <w:rFonts w:ascii="Arial" w:hAnsi="Arial" w:cs="Arial"/>
                  <w:color w:val="auto"/>
                  <w:sz w:val="19"/>
                  <w:szCs w:val="19"/>
                  <w:shd w:val="clear" w:color="auto" w:fill="D9D9D9"/>
                  <w:lang w:eastAsia="en-AU"/>
                </w:rPr>
                <w:alias w:val="Last name"/>
                <w:tag w:val="Last_name"/>
                <w:id w:val="-2139716288"/>
                <w:placeholder>
                  <w:docPart w:val="81FE24DC9F78452C9EC593F9409BD6FB"/>
                </w:placeholder>
                <w:showingPlcHdr/>
              </w:sdtPr>
              <w:sdtEndPr>
                <w:rPr>
                  <w:shd w:val="clear" w:color="auto" w:fill="auto"/>
                </w:rPr>
              </w:sdtEndPr>
              <w:sdtContent>
                <w:r w:rsidR="00AF78DA" w:rsidRPr="00EA6CE8">
                  <w:rPr>
                    <w:rFonts w:ascii="Arial" w:hAnsi="Arial" w:cs="Arial"/>
                    <w:highlight w:val="lightGray"/>
                  </w:rPr>
                  <w:t>Last name</w:t>
                </w:r>
              </w:sdtContent>
            </w:sdt>
            <w:r w:rsidR="003F4231">
              <w:rPr>
                <w:rFonts w:ascii="Arial" w:hAnsi="Arial" w:cs="Arial"/>
                <w:color w:val="808080"/>
              </w:rPr>
              <w:t xml:space="preserve"> </w:t>
            </w:r>
            <w:r w:rsidR="00AF78DA" w:rsidRPr="00EA6CE8">
              <w:rPr>
                <w:rFonts w:ascii="Arial" w:hAnsi="Arial" w:cs="Arial"/>
              </w:rPr>
              <w:t>will</w:t>
            </w:r>
            <w:r w:rsidR="003F4231">
              <w:rPr>
                <w:rFonts w:ascii="Arial" w:hAnsi="Arial" w:cs="Arial"/>
              </w:rPr>
              <w:t xml:space="preserve"> </w:t>
            </w:r>
            <w:r w:rsidR="00AF78DA" w:rsidRPr="00EA6CE8">
              <w:rPr>
                <w:rFonts w:ascii="Arial" w:hAnsi="Arial" w:cs="Arial"/>
              </w:rPr>
              <w:t>conduct</w:t>
            </w:r>
            <w:r w:rsidR="003F4231">
              <w:rPr>
                <w:rFonts w:ascii="Arial" w:hAnsi="Arial" w:cs="Arial"/>
              </w:rPr>
              <w:t xml:space="preserve"> </w:t>
            </w:r>
            <w:r w:rsidR="00AF78DA" w:rsidRPr="00EA6CE8">
              <w:rPr>
                <w:rFonts w:ascii="Arial" w:hAnsi="Arial" w:cs="Arial"/>
              </w:rPr>
              <w:t>a</w:t>
            </w:r>
            <w:r w:rsidR="003F4231">
              <w:rPr>
                <w:rFonts w:ascii="Arial" w:hAnsi="Arial" w:cs="Arial"/>
              </w:rPr>
              <w:t xml:space="preserve"> </w:t>
            </w:r>
            <w:r w:rsidR="00AF78DA" w:rsidRPr="00EA6CE8">
              <w:rPr>
                <w:rFonts w:ascii="Arial" w:hAnsi="Arial" w:cs="Arial"/>
                <w:b/>
              </w:rPr>
              <w:t>consumer</w:t>
            </w:r>
            <w:r w:rsidR="003F4231">
              <w:rPr>
                <w:rFonts w:ascii="Arial" w:hAnsi="Arial" w:cs="Arial"/>
                <w:b/>
              </w:rPr>
              <w:t xml:space="preserve"> </w:t>
            </w:r>
            <w:r w:rsidR="00AF78DA" w:rsidRPr="00EA6CE8">
              <w:rPr>
                <w:rFonts w:ascii="Arial" w:hAnsi="Arial" w:cs="Arial"/>
                <w:b/>
              </w:rPr>
              <w:t>level</w:t>
            </w:r>
            <w:r w:rsidR="003F4231">
              <w:rPr>
                <w:rFonts w:ascii="Arial" w:hAnsi="Arial" w:cs="Arial"/>
                <w:b/>
              </w:rPr>
              <w:t xml:space="preserve"> </w:t>
            </w:r>
            <w:r w:rsidR="00AF78DA" w:rsidRPr="00EA6CE8">
              <w:rPr>
                <w:rFonts w:ascii="Arial" w:hAnsi="Arial" w:cs="Arial"/>
                <w:b/>
              </w:rPr>
              <w:t>recall</w:t>
            </w:r>
            <w:r w:rsidR="003F4231">
              <w:rPr>
                <w:rFonts w:ascii="Arial" w:hAnsi="Arial" w:cs="Arial"/>
                <w:b/>
              </w:rPr>
              <w:t xml:space="preserve"> </w:t>
            </w:r>
            <w:r w:rsidR="00AF78DA" w:rsidRPr="00EA6CE8">
              <w:rPr>
                <w:rFonts w:ascii="Arial" w:hAnsi="Arial" w:cs="Arial"/>
              </w:rPr>
              <w:t>if</w:t>
            </w:r>
            <w:r w:rsidR="003F4231">
              <w:rPr>
                <w:rFonts w:ascii="Arial" w:hAnsi="Arial" w:cs="Arial"/>
              </w:rPr>
              <w:t xml:space="preserve"> </w:t>
            </w:r>
            <w:r w:rsidR="00AF78DA" w:rsidRPr="00EA6CE8">
              <w:rPr>
                <w:rFonts w:ascii="Arial" w:hAnsi="Arial" w:cs="Arial"/>
              </w:rPr>
              <w:t>the</w:t>
            </w:r>
            <w:r w:rsidR="003F4231">
              <w:rPr>
                <w:rFonts w:ascii="Arial" w:hAnsi="Arial" w:cs="Arial"/>
              </w:rPr>
              <w:t xml:space="preserve"> </w:t>
            </w:r>
            <w:r w:rsidR="00AF78DA" w:rsidRPr="00EA6CE8">
              <w:rPr>
                <w:rFonts w:ascii="Arial" w:hAnsi="Arial" w:cs="Arial"/>
              </w:rPr>
              <w:t>product</w:t>
            </w:r>
            <w:r w:rsidR="003F4231">
              <w:rPr>
                <w:rFonts w:ascii="Arial" w:hAnsi="Arial" w:cs="Arial"/>
              </w:rPr>
              <w:t xml:space="preserve"> </w:t>
            </w:r>
            <w:r w:rsidR="00AF78DA" w:rsidRPr="00EA6CE8">
              <w:rPr>
                <w:rFonts w:ascii="Arial" w:hAnsi="Arial" w:cs="Arial"/>
              </w:rPr>
              <w:t>has</w:t>
            </w:r>
            <w:r w:rsidR="003F4231">
              <w:rPr>
                <w:rFonts w:ascii="Arial" w:hAnsi="Arial" w:cs="Arial"/>
              </w:rPr>
              <w:t xml:space="preserve"> </w:t>
            </w:r>
            <w:r w:rsidR="00AF78DA" w:rsidRPr="00EA6CE8">
              <w:rPr>
                <w:rFonts w:ascii="Arial" w:hAnsi="Arial" w:cs="Arial"/>
              </w:rPr>
              <w:t>been</w:t>
            </w:r>
            <w:r w:rsidR="003F4231">
              <w:rPr>
                <w:rFonts w:ascii="Arial" w:hAnsi="Arial" w:cs="Arial"/>
              </w:rPr>
              <w:t xml:space="preserve"> </w:t>
            </w:r>
            <w:r w:rsidR="00AF78DA" w:rsidRPr="00EA6CE8">
              <w:rPr>
                <w:rFonts w:ascii="Arial" w:hAnsi="Arial" w:cs="Arial"/>
              </w:rPr>
              <w:t>available</w:t>
            </w:r>
            <w:r w:rsidR="003F4231">
              <w:rPr>
                <w:rFonts w:ascii="Arial" w:hAnsi="Arial" w:cs="Arial"/>
              </w:rPr>
              <w:t xml:space="preserve"> </w:t>
            </w:r>
            <w:r w:rsidR="00AF78DA" w:rsidRPr="00EA6CE8">
              <w:rPr>
                <w:rFonts w:ascii="Arial" w:hAnsi="Arial" w:cs="Arial"/>
              </w:rPr>
              <w:t>for</w:t>
            </w:r>
            <w:r w:rsidR="003F4231">
              <w:rPr>
                <w:rFonts w:ascii="Arial" w:hAnsi="Arial" w:cs="Arial"/>
              </w:rPr>
              <w:t xml:space="preserve"> </w:t>
            </w:r>
            <w:r w:rsidR="00AF78DA" w:rsidRPr="00EA6CE8">
              <w:rPr>
                <w:rFonts w:ascii="Arial" w:hAnsi="Arial" w:cs="Arial"/>
              </w:rPr>
              <w:t>retail</w:t>
            </w:r>
            <w:r w:rsidR="003F4231">
              <w:rPr>
                <w:rFonts w:ascii="Arial" w:hAnsi="Arial" w:cs="Arial"/>
              </w:rPr>
              <w:t xml:space="preserve"> </w:t>
            </w:r>
            <w:r w:rsidR="00AF78DA" w:rsidRPr="00EA6CE8">
              <w:rPr>
                <w:rFonts w:ascii="Arial" w:hAnsi="Arial" w:cs="Arial"/>
              </w:rPr>
              <w:t>sale.</w:t>
            </w:r>
          </w:p>
        </w:tc>
      </w:tr>
      <w:tr w:rsidR="00AF78DA" w:rsidRPr="00EA6CE8" w14:paraId="02811227" w14:textId="77777777" w:rsidTr="00C075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dxa"/>
            <w:vMerge/>
            <w:tcBorders>
              <w:bottom w:val="single" w:sz="4" w:space="0" w:color="2E808E"/>
            </w:tcBorders>
          </w:tcPr>
          <w:p w14:paraId="7B69BD7B" w14:textId="77777777" w:rsidR="00AF78DA" w:rsidRPr="00EA6CE8" w:rsidRDefault="00AF78DA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85" w:type="dxa"/>
            <w:tcBorders>
              <w:top w:val="single" w:sz="4" w:space="0" w:color="2E808E"/>
              <w:left w:val="single" w:sz="4" w:space="0" w:color="2E808E"/>
              <w:bottom w:val="single" w:sz="4" w:space="0" w:color="2E808E"/>
              <w:right w:val="single" w:sz="4" w:space="0" w:color="2E808E"/>
            </w:tcBorders>
          </w:tcPr>
          <w:p w14:paraId="22970C33" w14:textId="77777777" w:rsidR="00AF78DA" w:rsidRDefault="00AF78DA">
            <w:pPr>
              <w:pStyle w:val="BodyText"/>
              <w:rPr>
                <w:rFonts w:ascii="Arial" w:hAnsi="Arial" w:cs="Arial"/>
              </w:rPr>
            </w:pPr>
            <w:r w:rsidRPr="00EA6CE8">
              <w:rPr>
                <w:rFonts w:ascii="Arial" w:hAnsi="Arial" w:cs="Arial"/>
              </w:rPr>
              <w:t>Notes:</w:t>
            </w:r>
          </w:p>
          <w:p w14:paraId="17BBC564" w14:textId="77777777" w:rsidR="00AF78DA" w:rsidRPr="008F491D" w:rsidRDefault="00AF78DA">
            <w:pPr>
              <w:rPr>
                <w:lang w:eastAsia="zh-CN"/>
              </w:rPr>
            </w:pPr>
          </w:p>
          <w:p w14:paraId="19903E09" w14:textId="77777777" w:rsidR="00AF78DA" w:rsidRPr="008F491D" w:rsidRDefault="00AF78DA">
            <w:pPr>
              <w:rPr>
                <w:lang w:eastAsia="zh-CN"/>
              </w:rPr>
            </w:pPr>
          </w:p>
          <w:p w14:paraId="4DA8954B" w14:textId="77777777" w:rsidR="00AF78DA" w:rsidRPr="008F491D" w:rsidRDefault="00AF78DA">
            <w:pPr>
              <w:rPr>
                <w:lang w:eastAsia="zh-CN"/>
              </w:rPr>
            </w:pPr>
          </w:p>
          <w:p w14:paraId="577436A9" w14:textId="77777777" w:rsidR="00AF78DA" w:rsidRPr="008F491D" w:rsidRDefault="00AF78DA">
            <w:pPr>
              <w:rPr>
                <w:lang w:eastAsia="zh-CN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618" w:type="dxa"/>
            <w:gridSpan w:val="3"/>
            <w:tcBorders>
              <w:top w:val="single" w:sz="4" w:space="0" w:color="2E808E"/>
              <w:left w:val="single" w:sz="4" w:space="0" w:color="2E808E"/>
              <w:bottom w:val="single" w:sz="4" w:space="0" w:color="2E808E"/>
            </w:tcBorders>
            <w:shd w:val="clear" w:color="auto" w:fill="auto"/>
          </w:tcPr>
          <w:p w14:paraId="2061D820" w14:textId="77777777" w:rsidR="00AF78DA" w:rsidRDefault="00FF08C6">
            <w:pPr>
              <w:pStyle w:val="BodyText"/>
              <w:rPr>
                <w:rFonts w:ascii="Arial" w:hAnsi="Arial" w:cs="Arial"/>
                <w:bCs/>
                <w:spacing w:val="-2"/>
                <w:lang w:val="en-US"/>
              </w:rPr>
            </w:pPr>
            <w:sdt>
              <w:sdtPr>
                <w:rPr>
                  <w:rFonts w:ascii="Arial" w:hAnsi="Arial" w:cs="Arial"/>
                  <w:color w:val="auto"/>
                  <w:sz w:val="19"/>
                  <w:szCs w:val="19"/>
                  <w:shd w:val="clear" w:color="auto" w:fill="D9D9D9"/>
                  <w:lang w:eastAsia="en-AU"/>
                </w:rPr>
                <w:alias w:val="First_name"/>
                <w:tag w:val="First_name"/>
                <w:id w:val="-1761832582"/>
                <w:placeholder>
                  <w:docPart w:val="0CF3D438EAB44995911AA33A55B99043"/>
                </w:placeholder>
                <w:showingPlcHdr/>
              </w:sdtPr>
              <w:sdtEndPr>
                <w:rPr>
                  <w:shd w:val="clear" w:color="auto" w:fill="auto"/>
                </w:rPr>
              </w:sdtEndPr>
              <w:sdtContent>
                <w:r w:rsidR="00AF78DA" w:rsidRPr="00EA6CE8">
                  <w:rPr>
                    <w:rFonts w:ascii="Arial" w:hAnsi="Arial" w:cs="Arial"/>
                    <w:highlight w:val="lightGray"/>
                    <w:lang w:val="en-US"/>
                  </w:rPr>
                  <w:t>First name</w:t>
                </w:r>
              </w:sdtContent>
            </w:sdt>
            <w:r w:rsidR="003F4231">
              <w:rPr>
                <w:rFonts w:ascii="Arial" w:hAnsi="Arial" w:cs="Arial"/>
                <w:color w:val="808080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color w:val="auto"/>
                  <w:sz w:val="19"/>
                  <w:szCs w:val="19"/>
                  <w:shd w:val="clear" w:color="auto" w:fill="D9D9D9"/>
                  <w:lang w:eastAsia="en-AU"/>
                </w:rPr>
                <w:alias w:val="Last name"/>
                <w:tag w:val="Last_name"/>
                <w:id w:val="1378357240"/>
                <w:placeholder>
                  <w:docPart w:val="B9D29CE432334627B96C4BDC95F9C322"/>
                </w:placeholder>
                <w:showingPlcHdr/>
              </w:sdtPr>
              <w:sdtEndPr>
                <w:rPr>
                  <w:shd w:val="clear" w:color="auto" w:fill="auto"/>
                </w:rPr>
              </w:sdtEndPr>
              <w:sdtContent>
                <w:r w:rsidR="00AF78DA" w:rsidRPr="00EA6CE8">
                  <w:rPr>
                    <w:rFonts w:ascii="Arial" w:hAnsi="Arial" w:cs="Arial"/>
                    <w:highlight w:val="lightGray"/>
                    <w:lang w:val="en-US"/>
                  </w:rPr>
                  <w:t>Last name</w:t>
                </w:r>
              </w:sdtContent>
            </w:sdt>
            <w:r w:rsidR="003F4231">
              <w:rPr>
                <w:rFonts w:ascii="Arial" w:hAnsi="Arial" w:cs="Arial"/>
                <w:color w:val="808080"/>
                <w:spacing w:val="-4"/>
                <w:lang w:val="en-US"/>
              </w:rPr>
              <w:t xml:space="preserve"> </w:t>
            </w:r>
            <w:r w:rsidR="00AF78DA" w:rsidRPr="00EA6CE8">
              <w:rPr>
                <w:rFonts w:ascii="Arial" w:hAnsi="Arial" w:cs="Arial"/>
                <w:lang w:val="en-US"/>
              </w:rPr>
              <w:t>will</w:t>
            </w:r>
            <w:r w:rsidR="003F4231">
              <w:rPr>
                <w:rFonts w:ascii="Arial" w:hAnsi="Arial" w:cs="Arial"/>
                <w:spacing w:val="-6"/>
                <w:lang w:val="en-US"/>
              </w:rPr>
              <w:t xml:space="preserve"> </w:t>
            </w:r>
            <w:r w:rsidR="00AF78DA" w:rsidRPr="00EA6CE8">
              <w:rPr>
                <w:rFonts w:ascii="Arial" w:hAnsi="Arial" w:cs="Arial"/>
                <w:lang w:val="en-US"/>
              </w:rPr>
              <w:t>discuss</w:t>
            </w:r>
            <w:r w:rsidR="003F4231">
              <w:rPr>
                <w:rFonts w:ascii="Arial" w:hAnsi="Arial" w:cs="Arial"/>
                <w:spacing w:val="-3"/>
                <w:lang w:val="en-US"/>
              </w:rPr>
              <w:t xml:space="preserve"> </w:t>
            </w:r>
            <w:r w:rsidR="00AF78DA" w:rsidRPr="00EA6CE8">
              <w:rPr>
                <w:rFonts w:ascii="Arial" w:hAnsi="Arial" w:cs="Arial"/>
                <w:lang w:val="en-US"/>
              </w:rPr>
              <w:t>the</w:t>
            </w:r>
            <w:r w:rsidR="003F4231">
              <w:rPr>
                <w:rFonts w:ascii="Arial" w:hAnsi="Arial" w:cs="Arial"/>
                <w:spacing w:val="-5"/>
                <w:lang w:val="en-US"/>
              </w:rPr>
              <w:t xml:space="preserve"> </w:t>
            </w:r>
            <w:r w:rsidR="00AF78DA" w:rsidRPr="00EA6CE8">
              <w:rPr>
                <w:rFonts w:ascii="Arial" w:hAnsi="Arial" w:cs="Arial"/>
                <w:lang w:val="en-US"/>
              </w:rPr>
              <w:t>type</w:t>
            </w:r>
            <w:r w:rsidR="003F4231">
              <w:rPr>
                <w:rFonts w:ascii="Arial" w:hAnsi="Arial" w:cs="Arial"/>
                <w:spacing w:val="-4"/>
                <w:lang w:val="en-US"/>
              </w:rPr>
              <w:t xml:space="preserve"> </w:t>
            </w:r>
            <w:r w:rsidR="00AF78DA" w:rsidRPr="00EA6CE8">
              <w:rPr>
                <w:rFonts w:ascii="Arial" w:hAnsi="Arial" w:cs="Arial"/>
                <w:lang w:val="en-US"/>
              </w:rPr>
              <w:t>of</w:t>
            </w:r>
            <w:r w:rsidR="003F4231">
              <w:rPr>
                <w:rFonts w:ascii="Arial" w:hAnsi="Arial" w:cs="Arial"/>
                <w:spacing w:val="-5"/>
                <w:lang w:val="en-US"/>
              </w:rPr>
              <w:t xml:space="preserve"> </w:t>
            </w:r>
            <w:r w:rsidR="00AF78DA" w:rsidRPr="00EA6CE8">
              <w:rPr>
                <w:rFonts w:ascii="Arial" w:hAnsi="Arial" w:cs="Arial"/>
                <w:lang w:val="en-US"/>
              </w:rPr>
              <w:t>recall</w:t>
            </w:r>
            <w:r w:rsidR="003F4231">
              <w:rPr>
                <w:rFonts w:ascii="Arial" w:hAnsi="Arial" w:cs="Arial"/>
                <w:spacing w:val="-6"/>
                <w:lang w:val="en-US"/>
              </w:rPr>
              <w:t xml:space="preserve"> </w:t>
            </w:r>
            <w:r w:rsidR="00AF78DA" w:rsidRPr="00EA6CE8">
              <w:rPr>
                <w:rFonts w:ascii="Arial" w:hAnsi="Arial" w:cs="Arial"/>
                <w:lang w:val="en-US"/>
              </w:rPr>
              <w:t>required</w:t>
            </w:r>
            <w:r w:rsidR="003F4231">
              <w:rPr>
                <w:rFonts w:ascii="Arial" w:hAnsi="Arial" w:cs="Arial"/>
                <w:spacing w:val="-5"/>
                <w:lang w:val="en-US"/>
              </w:rPr>
              <w:t xml:space="preserve"> </w:t>
            </w:r>
            <w:r w:rsidR="00AF78DA" w:rsidRPr="00EA6CE8">
              <w:rPr>
                <w:rFonts w:ascii="Arial" w:hAnsi="Arial" w:cs="Arial"/>
                <w:lang w:val="en-US"/>
              </w:rPr>
              <w:t>with</w:t>
            </w:r>
            <w:r w:rsidR="003F4231">
              <w:rPr>
                <w:rFonts w:ascii="Arial" w:hAnsi="Arial" w:cs="Arial"/>
                <w:spacing w:val="-5"/>
                <w:lang w:val="en-US"/>
              </w:rPr>
              <w:t xml:space="preserve"> </w:t>
            </w:r>
            <w:r w:rsidR="00AF78DA" w:rsidRPr="00EA6CE8">
              <w:rPr>
                <w:rFonts w:ascii="Arial" w:hAnsi="Arial" w:cs="Arial"/>
                <w:lang w:val="en-US"/>
              </w:rPr>
              <w:t>FSANZ</w:t>
            </w:r>
            <w:r w:rsidR="003F4231">
              <w:rPr>
                <w:rFonts w:ascii="Arial" w:hAnsi="Arial" w:cs="Arial"/>
                <w:spacing w:val="-6"/>
                <w:lang w:val="en-US"/>
              </w:rPr>
              <w:t xml:space="preserve"> </w:t>
            </w:r>
            <w:r w:rsidR="00AF78DA" w:rsidRPr="00EA6CE8">
              <w:rPr>
                <w:rFonts w:ascii="Arial" w:hAnsi="Arial" w:cs="Arial"/>
                <w:lang w:val="en-US"/>
              </w:rPr>
              <w:t>or</w:t>
            </w:r>
            <w:r w:rsidR="003F4231">
              <w:rPr>
                <w:rFonts w:ascii="Arial" w:hAnsi="Arial" w:cs="Arial"/>
                <w:spacing w:val="-7"/>
                <w:lang w:val="en-US"/>
              </w:rPr>
              <w:t xml:space="preserve"> </w:t>
            </w:r>
            <w:r w:rsidR="00AF78DA" w:rsidRPr="00EA6CE8">
              <w:rPr>
                <w:rFonts w:ascii="Arial" w:hAnsi="Arial" w:cs="Arial"/>
                <w:lang w:val="en-US"/>
              </w:rPr>
              <w:t>the</w:t>
            </w:r>
            <w:r w:rsidR="003F4231">
              <w:rPr>
                <w:rFonts w:ascii="Arial" w:hAnsi="Arial" w:cs="Arial"/>
                <w:spacing w:val="-4"/>
                <w:lang w:val="en-US"/>
              </w:rPr>
              <w:t xml:space="preserve"> </w:t>
            </w:r>
            <w:r w:rsidR="00AF78DA" w:rsidRPr="00EA6CE8">
              <w:rPr>
                <w:rFonts w:ascii="Arial" w:hAnsi="Arial" w:cs="Arial"/>
                <w:lang w:val="en-US"/>
              </w:rPr>
              <w:t>NSW</w:t>
            </w:r>
            <w:r w:rsidR="003F4231">
              <w:rPr>
                <w:rFonts w:ascii="Arial" w:hAnsi="Arial" w:cs="Arial"/>
                <w:spacing w:val="-6"/>
                <w:lang w:val="en-US"/>
              </w:rPr>
              <w:t xml:space="preserve"> </w:t>
            </w:r>
            <w:r w:rsidR="00AF78DA" w:rsidRPr="00EA6CE8">
              <w:rPr>
                <w:rFonts w:ascii="Arial" w:hAnsi="Arial" w:cs="Arial"/>
                <w:lang w:val="en-US"/>
              </w:rPr>
              <w:t>Food</w:t>
            </w:r>
            <w:r w:rsidR="003F4231">
              <w:rPr>
                <w:rFonts w:ascii="Arial" w:hAnsi="Arial" w:cs="Arial"/>
                <w:spacing w:val="-5"/>
                <w:lang w:val="en-US"/>
              </w:rPr>
              <w:t xml:space="preserve"> </w:t>
            </w:r>
            <w:r w:rsidR="00AF78DA" w:rsidRPr="00EA6CE8">
              <w:rPr>
                <w:rFonts w:ascii="Arial" w:hAnsi="Arial" w:cs="Arial"/>
                <w:spacing w:val="-2"/>
                <w:lang w:val="en-US"/>
              </w:rPr>
              <w:t>Authority.</w:t>
            </w:r>
          </w:p>
          <w:p w14:paraId="64ACF839" w14:textId="77777777" w:rsidR="00AF78DA" w:rsidRPr="006C66FC" w:rsidRDefault="00AF78DA">
            <w:pPr>
              <w:pStyle w:val="BodyText"/>
              <w:rPr>
                <w:rFonts w:ascii="Arial" w:hAnsi="Arial" w:cs="Arial"/>
                <w:b/>
                <w:bCs/>
              </w:rPr>
            </w:pPr>
            <w:r w:rsidRPr="006C66FC">
              <w:rPr>
                <w:rFonts w:ascii="Arial" w:hAnsi="Arial" w:cs="Arial"/>
                <w:b/>
                <w:bCs/>
              </w:rPr>
              <w:t>Contact</w:t>
            </w:r>
            <w:r w:rsidR="003F4231">
              <w:rPr>
                <w:rFonts w:ascii="Arial" w:hAnsi="Arial" w:cs="Arial"/>
                <w:b/>
                <w:bCs/>
              </w:rPr>
              <w:t xml:space="preserve"> </w:t>
            </w:r>
            <w:r w:rsidRPr="006C66FC">
              <w:rPr>
                <w:rFonts w:ascii="Arial" w:hAnsi="Arial" w:cs="Arial"/>
                <w:b/>
                <w:bCs/>
              </w:rPr>
              <w:t>numbers</w:t>
            </w:r>
            <w:r w:rsidR="003F4231">
              <w:rPr>
                <w:rFonts w:ascii="Arial" w:hAnsi="Arial" w:cs="Arial"/>
                <w:b/>
                <w:bCs/>
              </w:rPr>
              <w:t xml:space="preserve"> </w:t>
            </w:r>
            <w:r w:rsidRPr="006C66FC">
              <w:rPr>
                <w:rFonts w:ascii="Arial" w:hAnsi="Arial" w:cs="Arial"/>
                <w:b/>
                <w:bCs/>
              </w:rPr>
              <w:t>and</w:t>
            </w:r>
            <w:r w:rsidR="003F4231">
              <w:rPr>
                <w:rFonts w:ascii="Arial" w:hAnsi="Arial" w:cs="Arial"/>
                <w:b/>
                <w:bCs/>
              </w:rPr>
              <w:t xml:space="preserve"> </w:t>
            </w:r>
            <w:r w:rsidRPr="006C66FC">
              <w:rPr>
                <w:rFonts w:ascii="Arial" w:hAnsi="Arial" w:cs="Arial"/>
                <w:b/>
                <w:bCs/>
              </w:rPr>
              <w:t>information:</w:t>
            </w:r>
          </w:p>
          <w:p w14:paraId="5ABB902D" w14:textId="77777777" w:rsidR="00AF78DA" w:rsidRPr="00DF523D" w:rsidRDefault="00AF78DA" w:rsidP="00AF78DA">
            <w:pPr>
              <w:pStyle w:val="BodyText"/>
              <w:numPr>
                <w:ilvl w:val="0"/>
                <w:numId w:val="72"/>
              </w:numPr>
              <w:rPr>
                <w:rFonts w:ascii="Arial" w:hAnsi="Arial" w:cs="Arial"/>
              </w:rPr>
            </w:pPr>
            <w:r w:rsidRPr="00DF523D">
              <w:rPr>
                <w:rFonts w:ascii="Arial" w:hAnsi="Arial" w:cs="Arial"/>
              </w:rPr>
              <w:t>NSW</w:t>
            </w:r>
            <w:r w:rsidR="003F4231">
              <w:rPr>
                <w:rFonts w:ascii="Arial" w:hAnsi="Arial" w:cs="Arial"/>
              </w:rPr>
              <w:t xml:space="preserve"> </w:t>
            </w:r>
            <w:r w:rsidRPr="00DF523D">
              <w:rPr>
                <w:rFonts w:ascii="Arial" w:hAnsi="Arial" w:cs="Arial"/>
              </w:rPr>
              <w:t>Food</w:t>
            </w:r>
            <w:r w:rsidR="003F4231">
              <w:rPr>
                <w:rFonts w:ascii="Arial" w:hAnsi="Arial" w:cs="Arial"/>
              </w:rPr>
              <w:t xml:space="preserve"> </w:t>
            </w:r>
            <w:r w:rsidRPr="00DF523D">
              <w:rPr>
                <w:rFonts w:ascii="Arial" w:hAnsi="Arial" w:cs="Arial"/>
              </w:rPr>
              <w:t>Authority:</w:t>
            </w:r>
            <w:r w:rsidR="003F4231">
              <w:rPr>
                <w:rFonts w:ascii="Arial" w:hAnsi="Arial" w:cs="Arial"/>
              </w:rPr>
              <w:t xml:space="preserve"> </w:t>
            </w:r>
            <w:r w:rsidRPr="00DF523D">
              <w:rPr>
                <w:rFonts w:ascii="Arial" w:hAnsi="Arial" w:cs="Arial"/>
              </w:rPr>
              <w:t>1300</w:t>
            </w:r>
            <w:r w:rsidR="003F4231">
              <w:rPr>
                <w:rFonts w:ascii="Arial" w:hAnsi="Arial" w:cs="Arial"/>
              </w:rPr>
              <w:t xml:space="preserve"> </w:t>
            </w:r>
            <w:r w:rsidRPr="00DF523D">
              <w:rPr>
                <w:rFonts w:ascii="Arial" w:hAnsi="Arial" w:cs="Arial"/>
              </w:rPr>
              <w:t>552</w:t>
            </w:r>
            <w:r w:rsidR="003F4231">
              <w:rPr>
                <w:rFonts w:ascii="Arial" w:hAnsi="Arial" w:cs="Arial"/>
              </w:rPr>
              <w:t xml:space="preserve"> </w:t>
            </w:r>
            <w:r w:rsidRPr="00DF523D">
              <w:rPr>
                <w:rFonts w:ascii="Arial" w:hAnsi="Arial" w:cs="Arial"/>
              </w:rPr>
              <w:t>406,</w:t>
            </w:r>
            <w:r w:rsidR="003F4231">
              <w:rPr>
                <w:rFonts w:ascii="Arial" w:hAnsi="Arial" w:cs="Arial"/>
              </w:rPr>
              <w:t xml:space="preserve"> </w:t>
            </w:r>
            <w:hyperlink r:id="rId35" w:history="1">
              <w:r w:rsidRPr="001D34B5">
                <w:rPr>
                  <w:rStyle w:val="Hyperlink"/>
                  <w:rFonts w:ascii="Arial" w:hAnsi="Arial" w:cs="Arial"/>
                </w:rPr>
                <w:t>www.foodauthority.nsw.gov.au/news/recalls</w:t>
              </w:r>
            </w:hyperlink>
          </w:p>
          <w:p w14:paraId="6896F6A5" w14:textId="77777777" w:rsidR="00AF78DA" w:rsidRPr="00EA6CE8" w:rsidRDefault="00AF78DA" w:rsidP="00AF78DA">
            <w:pPr>
              <w:pStyle w:val="BodyText"/>
              <w:numPr>
                <w:ilvl w:val="0"/>
                <w:numId w:val="72"/>
              </w:numPr>
              <w:rPr>
                <w:rFonts w:ascii="Arial" w:hAnsi="Arial" w:cs="Arial"/>
              </w:rPr>
            </w:pPr>
            <w:r w:rsidRPr="00DF523D">
              <w:rPr>
                <w:rFonts w:ascii="Arial" w:hAnsi="Arial" w:cs="Arial"/>
              </w:rPr>
              <w:t>Food</w:t>
            </w:r>
            <w:r w:rsidR="003F4231">
              <w:rPr>
                <w:rFonts w:ascii="Arial" w:hAnsi="Arial" w:cs="Arial"/>
              </w:rPr>
              <w:t xml:space="preserve"> </w:t>
            </w:r>
            <w:r w:rsidRPr="00DF523D">
              <w:rPr>
                <w:rFonts w:ascii="Arial" w:hAnsi="Arial" w:cs="Arial"/>
              </w:rPr>
              <w:t>Standards</w:t>
            </w:r>
            <w:r w:rsidR="003F4231">
              <w:rPr>
                <w:rFonts w:ascii="Arial" w:hAnsi="Arial" w:cs="Arial"/>
              </w:rPr>
              <w:t xml:space="preserve"> </w:t>
            </w:r>
            <w:r w:rsidRPr="00DF523D">
              <w:rPr>
                <w:rFonts w:ascii="Arial" w:hAnsi="Arial" w:cs="Arial"/>
              </w:rPr>
              <w:t>Australia</w:t>
            </w:r>
            <w:r w:rsidR="003F4231">
              <w:rPr>
                <w:rFonts w:ascii="Arial" w:hAnsi="Arial" w:cs="Arial"/>
              </w:rPr>
              <w:t xml:space="preserve"> </w:t>
            </w:r>
            <w:r w:rsidRPr="00DF523D">
              <w:rPr>
                <w:rFonts w:ascii="Arial" w:hAnsi="Arial" w:cs="Arial"/>
              </w:rPr>
              <w:t>New</w:t>
            </w:r>
            <w:r w:rsidR="003F4231">
              <w:rPr>
                <w:rFonts w:ascii="Arial" w:hAnsi="Arial" w:cs="Arial"/>
              </w:rPr>
              <w:t xml:space="preserve"> </w:t>
            </w:r>
            <w:r w:rsidRPr="00DF523D">
              <w:rPr>
                <w:rFonts w:ascii="Arial" w:hAnsi="Arial" w:cs="Arial"/>
              </w:rPr>
              <w:t>Zealand</w:t>
            </w:r>
            <w:r w:rsidR="003F4231">
              <w:rPr>
                <w:rFonts w:ascii="Arial" w:hAnsi="Arial" w:cs="Arial"/>
              </w:rPr>
              <w:t xml:space="preserve"> </w:t>
            </w:r>
            <w:r w:rsidRPr="00DF523D">
              <w:rPr>
                <w:rFonts w:ascii="Arial" w:hAnsi="Arial" w:cs="Arial"/>
              </w:rPr>
              <w:t>(FSANZ):</w:t>
            </w:r>
            <w:r w:rsidR="003F4231">
              <w:rPr>
                <w:rFonts w:ascii="Arial" w:hAnsi="Arial" w:cs="Arial"/>
              </w:rPr>
              <w:t xml:space="preserve"> </w:t>
            </w:r>
            <w:r w:rsidRPr="00DF523D">
              <w:rPr>
                <w:rFonts w:ascii="Arial" w:hAnsi="Arial" w:cs="Arial"/>
              </w:rPr>
              <w:t>02</w:t>
            </w:r>
            <w:r w:rsidR="003F4231">
              <w:rPr>
                <w:rFonts w:ascii="Arial" w:hAnsi="Arial" w:cs="Arial"/>
              </w:rPr>
              <w:t xml:space="preserve"> </w:t>
            </w:r>
            <w:r w:rsidRPr="00DF523D">
              <w:rPr>
                <w:rFonts w:ascii="Arial" w:hAnsi="Arial" w:cs="Arial"/>
              </w:rPr>
              <w:t>6271</w:t>
            </w:r>
            <w:r w:rsidR="003F4231">
              <w:rPr>
                <w:rFonts w:ascii="Arial" w:hAnsi="Arial" w:cs="Arial"/>
              </w:rPr>
              <w:t xml:space="preserve"> </w:t>
            </w:r>
            <w:r w:rsidRPr="00DF523D">
              <w:rPr>
                <w:rFonts w:ascii="Arial" w:hAnsi="Arial" w:cs="Arial"/>
              </w:rPr>
              <w:t>2610,</w:t>
            </w:r>
            <w:r w:rsidR="003F4231">
              <w:rPr>
                <w:rFonts w:ascii="Arial" w:hAnsi="Arial" w:cs="Arial"/>
              </w:rPr>
              <w:t xml:space="preserve"> </w:t>
            </w:r>
            <w:hyperlink r:id="rId36" w:history="1">
              <w:r w:rsidRPr="001D34B5">
                <w:rPr>
                  <w:rStyle w:val="Hyperlink"/>
                  <w:rFonts w:ascii="Arial" w:hAnsi="Arial" w:cs="Arial"/>
                </w:rPr>
                <w:t>www.foodstandards.gov.au/food-recalls</w:t>
              </w:r>
            </w:hyperlink>
          </w:p>
        </w:tc>
      </w:tr>
      <w:tr w:rsidR="00AF78DA" w:rsidRPr="00EA6CE8" w14:paraId="629DBBAC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3" w:type="dxa"/>
            <w:gridSpan w:val="5"/>
            <w:tcBorders>
              <w:top w:val="nil"/>
              <w:bottom w:val="single" w:sz="4" w:space="0" w:color="2E808E"/>
            </w:tcBorders>
            <w:shd w:val="clear" w:color="auto" w:fill="2E808E"/>
          </w:tcPr>
          <w:p w14:paraId="2CA21F76" w14:textId="77777777" w:rsidR="00AF78DA" w:rsidRPr="00D37C57" w:rsidRDefault="00AF78DA">
            <w:pPr>
              <w:pStyle w:val="BodyText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D37C57">
              <w:rPr>
                <w:rFonts w:ascii="Arial" w:hAnsi="Arial" w:cs="Arial"/>
                <w:b/>
                <w:bCs/>
                <w:color w:val="FFFFFF" w:themeColor="background1"/>
              </w:rPr>
              <w:lastRenderedPageBreak/>
              <w:t>Step</w:t>
            </w:r>
            <w:r w:rsidR="003F4231">
              <w:rPr>
                <w:rFonts w:ascii="Arial" w:hAnsi="Arial" w:cs="Arial"/>
                <w:b/>
                <w:bCs/>
                <w:color w:val="FFFFFF" w:themeColor="background1"/>
                <w:spacing w:val="-6"/>
              </w:rPr>
              <w:t xml:space="preserve"> </w:t>
            </w:r>
            <w:r w:rsidRPr="00D37C57">
              <w:rPr>
                <w:rFonts w:ascii="Arial" w:hAnsi="Arial" w:cs="Arial"/>
                <w:b/>
                <w:bCs/>
                <w:color w:val="FFFFFF" w:themeColor="background1"/>
              </w:rPr>
              <w:t>3</w:t>
            </w:r>
            <w:r w:rsidR="003F4231">
              <w:rPr>
                <w:rFonts w:ascii="Arial" w:hAnsi="Arial" w:cs="Arial"/>
                <w:b/>
                <w:bCs/>
                <w:color w:val="FFFFFF" w:themeColor="background1"/>
                <w:spacing w:val="-6"/>
              </w:rPr>
              <w:t xml:space="preserve"> </w:t>
            </w:r>
            <w:r w:rsidRPr="00D37C57">
              <w:rPr>
                <w:rFonts w:ascii="Arial" w:hAnsi="Arial" w:cs="Arial"/>
                <w:b/>
                <w:bCs/>
                <w:color w:val="FFFFFF" w:themeColor="background1"/>
              </w:rPr>
              <w:t>–</w:t>
            </w:r>
            <w:r w:rsidR="003F4231">
              <w:rPr>
                <w:rFonts w:ascii="Arial" w:hAnsi="Arial" w:cs="Arial"/>
                <w:b/>
                <w:bCs/>
                <w:color w:val="FFFFFF" w:themeColor="background1"/>
                <w:spacing w:val="-7"/>
              </w:rPr>
              <w:t xml:space="preserve"> </w:t>
            </w:r>
            <w:r w:rsidRPr="00D37C57">
              <w:rPr>
                <w:rFonts w:ascii="Arial" w:hAnsi="Arial" w:cs="Arial"/>
                <w:b/>
                <w:bCs/>
                <w:color w:val="FFFFFF" w:themeColor="background1"/>
              </w:rPr>
              <w:t>Create</w:t>
            </w:r>
            <w:r w:rsidR="003F4231">
              <w:rPr>
                <w:rFonts w:ascii="Arial" w:hAnsi="Arial" w:cs="Arial"/>
                <w:b/>
                <w:bCs/>
                <w:color w:val="FFFFFF" w:themeColor="background1"/>
                <w:spacing w:val="-7"/>
              </w:rPr>
              <w:t xml:space="preserve"> </w:t>
            </w:r>
            <w:r w:rsidRPr="00D37C57">
              <w:rPr>
                <w:rFonts w:ascii="Arial" w:hAnsi="Arial" w:cs="Arial"/>
                <w:b/>
                <w:bCs/>
                <w:color w:val="FFFFFF" w:themeColor="background1"/>
              </w:rPr>
              <w:t>a</w:t>
            </w:r>
            <w:r w:rsidR="003F4231">
              <w:rPr>
                <w:rFonts w:ascii="Arial" w:hAnsi="Arial" w:cs="Arial"/>
                <w:b/>
                <w:bCs/>
                <w:color w:val="FFFFFF" w:themeColor="background1"/>
                <w:spacing w:val="-4"/>
              </w:rPr>
              <w:t xml:space="preserve"> </w:t>
            </w:r>
            <w:r w:rsidRPr="00D37C57">
              <w:rPr>
                <w:rFonts w:ascii="Arial" w:hAnsi="Arial" w:cs="Arial"/>
                <w:b/>
                <w:bCs/>
                <w:color w:val="FFFFFF" w:themeColor="background1"/>
              </w:rPr>
              <w:t>distribution</w:t>
            </w:r>
            <w:r w:rsidR="003F4231">
              <w:rPr>
                <w:rFonts w:ascii="Arial" w:hAnsi="Arial" w:cs="Arial"/>
                <w:b/>
                <w:bCs/>
                <w:color w:val="FFFFFF" w:themeColor="background1"/>
                <w:spacing w:val="-6"/>
              </w:rPr>
              <w:t xml:space="preserve"> </w:t>
            </w:r>
            <w:r w:rsidRPr="00D37C57">
              <w:rPr>
                <w:rFonts w:ascii="Arial" w:hAnsi="Arial" w:cs="Arial"/>
                <w:b/>
                <w:bCs/>
                <w:color w:val="FFFFFF" w:themeColor="background1"/>
                <w:spacing w:val="-4"/>
              </w:rPr>
              <w:t>list</w:t>
            </w:r>
          </w:p>
        </w:tc>
      </w:tr>
      <w:tr w:rsidR="00AF78DA" w:rsidRPr="00EA6CE8" w14:paraId="534D95C0" w14:textId="77777777" w:rsidTr="00C075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dxa"/>
            <w:vMerge w:val="restart"/>
            <w:tcBorders>
              <w:top w:val="single" w:sz="4" w:space="0" w:color="2E808E"/>
              <w:bottom w:val="single" w:sz="4" w:space="0" w:color="2E808E"/>
              <w:right w:val="single" w:sz="4" w:space="0" w:color="2E808E"/>
            </w:tcBorders>
          </w:tcPr>
          <w:p w14:paraId="5835A31A" w14:textId="77777777" w:rsidR="00AF78DA" w:rsidRPr="00EA6CE8" w:rsidRDefault="00AF78DA">
            <w:pPr>
              <w:pStyle w:val="TableParagraph"/>
              <w:ind w:left="249"/>
            </w:pPr>
            <w:r w:rsidRPr="00EA6CE8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2C0C6F43" wp14:editId="741538D3">
                      <wp:simplePos x="0" y="0"/>
                      <wp:positionH relativeFrom="column">
                        <wp:posOffset>-69215</wp:posOffset>
                      </wp:positionH>
                      <wp:positionV relativeFrom="paragraph">
                        <wp:posOffset>86360</wp:posOffset>
                      </wp:positionV>
                      <wp:extent cx="352425" cy="933450"/>
                      <wp:effectExtent l="0" t="0" r="9525" b="0"/>
                      <wp:wrapNone/>
                      <wp:docPr id="1809110099" name="Arrow: 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93345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D1EEEA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2AA861" id="Arrow: Down 1" o:spid="_x0000_s1026" type="#_x0000_t67" style="position:absolute;margin-left:-5.45pt;margin-top:6.8pt;width:27.75pt;height:73.5pt;z-index:251658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" adj="17522" fillcolor="#d1eeea" stroked="f" strokeweight="1pt"/>
                  </w:pict>
                </mc:Fallback>
              </mc:AlternateConten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85" w:type="dxa"/>
            <w:tcBorders>
              <w:top w:val="single" w:sz="4" w:space="0" w:color="2E808E"/>
              <w:left w:val="single" w:sz="4" w:space="0" w:color="2E808E"/>
              <w:bottom w:val="single" w:sz="4" w:space="0" w:color="2E808E"/>
              <w:right w:val="single" w:sz="4" w:space="0" w:color="2E808E"/>
            </w:tcBorders>
          </w:tcPr>
          <w:p w14:paraId="1CBF12AF" w14:textId="77777777" w:rsidR="00AF78DA" w:rsidRPr="00EA6CE8" w:rsidRDefault="00AF78DA">
            <w:pPr>
              <w:pStyle w:val="BodyText"/>
              <w:rPr>
                <w:rFonts w:ascii="Arial" w:hAnsi="Arial" w:cs="Arial"/>
              </w:rPr>
            </w:pPr>
            <w:r w:rsidRPr="00EA6CE8">
              <w:rPr>
                <w:rFonts w:ascii="Arial" w:hAnsi="Arial" w:cs="Arial"/>
              </w:rPr>
              <w:t>What: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618" w:type="dxa"/>
            <w:gridSpan w:val="3"/>
            <w:tcBorders>
              <w:top w:val="single" w:sz="4" w:space="0" w:color="2E808E"/>
              <w:left w:val="single" w:sz="4" w:space="0" w:color="2E808E"/>
              <w:bottom w:val="single" w:sz="4" w:space="0" w:color="2E808E"/>
            </w:tcBorders>
            <w:shd w:val="clear" w:color="auto" w:fill="auto"/>
          </w:tcPr>
          <w:p w14:paraId="693C8F2D" w14:textId="77777777" w:rsidR="00AF78DA" w:rsidRPr="00EA6CE8" w:rsidRDefault="00FF08C6">
            <w:pPr>
              <w:pStyle w:val="BodyTex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color w:val="auto"/>
                  <w:sz w:val="19"/>
                  <w:szCs w:val="19"/>
                  <w:shd w:val="clear" w:color="auto" w:fill="D9D9D9"/>
                  <w:lang w:eastAsia="en-AU"/>
                </w:rPr>
                <w:alias w:val="First_name"/>
                <w:tag w:val="First_name"/>
                <w:id w:val="1916046346"/>
                <w:placeholder>
                  <w:docPart w:val="CB2D7518C1404ECEB02F31E4A90DC0AF"/>
                </w:placeholder>
                <w:showingPlcHdr/>
              </w:sdtPr>
              <w:sdtEndPr>
                <w:rPr>
                  <w:shd w:val="clear" w:color="auto" w:fill="auto"/>
                </w:rPr>
              </w:sdtEndPr>
              <w:sdtContent>
                <w:r w:rsidR="00AF78DA" w:rsidRPr="00EA6CE8">
                  <w:rPr>
                    <w:rFonts w:ascii="Arial" w:hAnsi="Arial" w:cs="Arial"/>
                    <w:highlight w:val="lightGray"/>
                    <w:lang w:val="en-US"/>
                  </w:rPr>
                  <w:t>First name</w:t>
                </w:r>
              </w:sdtContent>
            </w:sdt>
            <w:r w:rsidR="003F4231">
              <w:rPr>
                <w:rFonts w:ascii="Arial" w:hAnsi="Arial" w:cs="Arial"/>
                <w:color w:val="808080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color w:val="auto"/>
                  <w:sz w:val="19"/>
                  <w:szCs w:val="19"/>
                  <w:shd w:val="clear" w:color="auto" w:fill="D9D9D9"/>
                  <w:lang w:eastAsia="en-AU"/>
                </w:rPr>
                <w:alias w:val="Last name"/>
                <w:tag w:val="Last_name"/>
                <w:id w:val="-1028565220"/>
                <w:placeholder>
                  <w:docPart w:val="1A96AC3AE7E54FBABFC08F5AC7681F5C"/>
                </w:placeholder>
                <w:showingPlcHdr/>
              </w:sdtPr>
              <w:sdtEndPr>
                <w:rPr>
                  <w:shd w:val="clear" w:color="auto" w:fill="auto"/>
                </w:rPr>
              </w:sdtEndPr>
              <w:sdtContent>
                <w:r w:rsidR="00AF78DA" w:rsidRPr="00EA6CE8">
                  <w:rPr>
                    <w:rFonts w:ascii="Arial" w:hAnsi="Arial" w:cs="Arial"/>
                    <w:highlight w:val="lightGray"/>
                    <w:lang w:val="en-US"/>
                  </w:rPr>
                  <w:t>Last name</w:t>
                </w:r>
              </w:sdtContent>
            </w:sdt>
            <w:r w:rsidR="003F4231">
              <w:rPr>
                <w:rFonts w:ascii="Arial" w:hAnsi="Arial" w:cs="Arial"/>
                <w:color w:val="808080"/>
                <w:spacing w:val="-4"/>
                <w:lang w:val="en-US"/>
              </w:rPr>
              <w:t xml:space="preserve"> </w:t>
            </w:r>
            <w:r w:rsidR="00AF78DA" w:rsidRPr="00EA6CE8">
              <w:rPr>
                <w:rFonts w:ascii="Arial" w:hAnsi="Arial" w:cs="Arial"/>
                <w:lang w:val="en-US"/>
              </w:rPr>
              <w:t>will</w:t>
            </w:r>
            <w:r w:rsidR="003F4231">
              <w:rPr>
                <w:rFonts w:ascii="Arial" w:hAnsi="Arial" w:cs="Arial"/>
                <w:spacing w:val="-7"/>
                <w:lang w:val="en-US"/>
              </w:rPr>
              <w:t xml:space="preserve"> </w:t>
            </w:r>
            <w:r w:rsidR="00AF78DA" w:rsidRPr="00EA6CE8">
              <w:rPr>
                <w:rFonts w:ascii="Arial" w:hAnsi="Arial" w:cs="Arial"/>
                <w:lang w:val="en-US"/>
              </w:rPr>
              <w:t>identify</w:t>
            </w:r>
            <w:r w:rsidR="003F4231">
              <w:rPr>
                <w:rFonts w:ascii="Arial" w:hAnsi="Arial" w:cs="Arial"/>
                <w:spacing w:val="-8"/>
                <w:lang w:val="en-US"/>
              </w:rPr>
              <w:t xml:space="preserve"> </w:t>
            </w:r>
            <w:r w:rsidR="00AF78DA" w:rsidRPr="00EA6CE8">
              <w:rPr>
                <w:rFonts w:ascii="Arial" w:hAnsi="Arial" w:cs="Arial"/>
                <w:lang w:val="en-US"/>
              </w:rPr>
              <w:t>who</w:t>
            </w:r>
            <w:r w:rsidR="003F4231">
              <w:rPr>
                <w:rFonts w:ascii="Arial" w:hAnsi="Arial" w:cs="Arial"/>
                <w:spacing w:val="-6"/>
                <w:lang w:val="en-US"/>
              </w:rPr>
              <w:t xml:space="preserve"> </w:t>
            </w:r>
            <w:r w:rsidR="00AF78DA" w:rsidRPr="00EA6CE8">
              <w:rPr>
                <w:rFonts w:ascii="Arial" w:hAnsi="Arial" w:cs="Arial"/>
                <w:lang w:val="en-US"/>
              </w:rPr>
              <w:t>the</w:t>
            </w:r>
            <w:r w:rsidR="003F4231">
              <w:rPr>
                <w:rFonts w:ascii="Arial" w:hAnsi="Arial" w:cs="Arial"/>
                <w:spacing w:val="-6"/>
                <w:lang w:val="en-US"/>
              </w:rPr>
              <w:t xml:space="preserve"> </w:t>
            </w:r>
            <w:r w:rsidR="00AF78DA" w:rsidRPr="00EA6CE8">
              <w:rPr>
                <w:rFonts w:ascii="Arial" w:hAnsi="Arial" w:cs="Arial"/>
                <w:lang w:val="en-US"/>
              </w:rPr>
              <w:t>product</w:t>
            </w:r>
            <w:r w:rsidR="003F4231">
              <w:rPr>
                <w:rFonts w:ascii="Arial" w:hAnsi="Arial" w:cs="Arial"/>
                <w:spacing w:val="-7"/>
                <w:lang w:val="en-US"/>
              </w:rPr>
              <w:t xml:space="preserve"> </w:t>
            </w:r>
            <w:r w:rsidR="00AF78DA" w:rsidRPr="00EA6CE8">
              <w:rPr>
                <w:rFonts w:ascii="Arial" w:hAnsi="Arial" w:cs="Arial"/>
                <w:lang w:val="en-US"/>
              </w:rPr>
              <w:t>was</w:t>
            </w:r>
            <w:r w:rsidR="003F4231">
              <w:rPr>
                <w:rFonts w:ascii="Arial" w:hAnsi="Arial" w:cs="Arial"/>
                <w:spacing w:val="-7"/>
                <w:lang w:val="en-US"/>
              </w:rPr>
              <w:t xml:space="preserve"> </w:t>
            </w:r>
            <w:r w:rsidR="00AF78DA" w:rsidRPr="00EA6CE8">
              <w:rPr>
                <w:rFonts w:ascii="Arial" w:hAnsi="Arial" w:cs="Arial"/>
                <w:lang w:val="en-US"/>
              </w:rPr>
              <w:t>distributed</w:t>
            </w:r>
            <w:r w:rsidR="003F4231">
              <w:rPr>
                <w:rFonts w:ascii="Arial" w:hAnsi="Arial" w:cs="Arial"/>
                <w:spacing w:val="-6"/>
                <w:lang w:val="en-US"/>
              </w:rPr>
              <w:t xml:space="preserve"> </w:t>
            </w:r>
            <w:r w:rsidR="00AF78DA" w:rsidRPr="00EA6CE8">
              <w:rPr>
                <w:rFonts w:ascii="Arial" w:hAnsi="Arial" w:cs="Arial"/>
                <w:spacing w:val="-5"/>
                <w:lang w:val="en-US"/>
              </w:rPr>
              <w:t>to.</w:t>
            </w:r>
          </w:p>
        </w:tc>
      </w:tr>
      <w:tr w:rsidR="00AF78DA" w:rsidRPr="00EA6CE8" w14:paraId="7A39DFEA" w14:textId="77777777" w:rsidTr="00C0755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dxa"/>
            <w:vMerge/>
          </w:tcPr>
          <w:p w14:paraId="6276CFDF" w14:textId="77777777" w:rsidR="00AF78DA" w:rsidRPr="00EA6CE8" w:rsidRDefault="00AF78DA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85" w:type="dxa"/>
            <w:tcBorders>
              <w:top w:val="single" w:sz="4" w:space="0" w:color="2E808E"/>
              <w:left w:val="single" w:sz="4" w:space="0" w:color="2E808E"/>
              <w:bottom w:val="single" w:sz="4" w:space="0" w:color="2E808E"/>
              <w:right w:val="single" w:sz="4" w:space="0" w:color="2E808E"/>
            </w:tcBorders>
          </w:tcPr>
          <w:p w14:paraId="03119826" w14:textId="77777777" w:rsidR="00AF78DA" w:rsidRPr="00EA6CE8" w:rsidRDefault="00AF78DA">
            <w:pPr>
              <w:pStyle w:val="BodyText"/>
              <w:rPr>
                <w:rFonts w:ascii="Arial" w:hAnsi="Arial" w:cs="Arial"/>
              </w:rPr>
            </w:pPr>
            <w:r w:rsidRPr="00EA6CE8">
              <w:rPr>
                <w:rFonts w:ascii="Arial" w:hAnsi="Arial" w:cs="Arial"/>
              </w:rPr>
              <w:t>How: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618" w:type="dxa"/>
            <w:gridSpan w:val="3"/>
            <w:tcBorders>
              <w:top w:val="single" w:sz="4" w:space="0" w:color="2E808E"/>
              <w:left w:val="single" w:sz="4" w:space="0" w:color="2E808E"/>
              <w:bottom w:val="single" w:sz="4" w:space="0" w:color="2E808E"/>
            </w:tcBorders>
            <w:shd w:val="clear" w:color="auto" w:fill="auto"/>
          </w:tcPr>
          <w:p w14:paraId="5506A020" w14:textId="77777777" w:rsidR="00AF78DA" w:rsidRPr="00EA6CE8" w:rsidRDefault="00FF08C6">
            <w:pPr>
              <w:pStyle w:val="BodyTex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color w:val="auto"/>
                  <w:sz w:val="19"/>
                  <w:szCs w:val="19"/>
                  <w:shd w:val="clear" w:color="auto" w:fill="D9D9D9"/>
                  <w:lang w:eastAsia="en-AU"/>
                </w:rPr>
                <w:alias w:val="First_name"/>
                <w:tag w:val="First_name"/>
                <w:id w:val="-441149224"/>
                <w:placeholder>
                  <w:docPart w:val="A4ED193C629241169CA6F145C8202505"/>
                </w:placeholder>
                <w:showingPlcHdr/>
              </w:sdtPr>
              <w:sdtEndPr>
                <w:rPr>
                  <w:shd w:val="clear" w:color="auto" w:fill="auto"/>
                </w:rPr>
              </w:sdtEndPr>
              <w:sdtContent>
                <w:r w:rsidR="00AF78DA" w:rsidRPr="00EA6CE8">
                  <w:rPr>
                    <w:rFonts w:ascii="Arial" w:hAnsi="Arial" w:cs="Arial"/>
                    <w:highlight w:val="lightGray"/>
                    <w:lang w:val="en-US"/>
                  </w:rPr>
                  <w:t>First name</w:t>
                </w:r>
              </w:sdtContent>
            </w:sdt>
            <w:r w:rsidR="003F4231">
              <w:rPr>
                <w:rFonts w:ascii="Arial" w:hAnsi="Arial" w:cs="Arial"/>
                <w:color w:val="808080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color w:val="auto"/>
                  <w:sz w:val="19"/>
                  <w:szCs w:val="19"/>
                  <w:shd w:val="clear" w:color="auto" w:fill="D9D9D9"/>
                  <w:lang w:eastAsia="en-AU"/>
                </w:rPr>
                <w:alias w:val="Last name"/>
                <w:tag w:val="Last_name"/>
                <w:id w:val="-222676175"/>
                <w:placeholder>
                  <w:docPart w:val="927A21AEBA9B4AC2B87366CB8DA2D5DF"/>
                </w:placeholder>
                <w:showingPlcHdr/>
              </w:sdtPr>
              <w:sdtEndPr>
                <w:rPr>
                  <w:shd w:val="clear" w:color="auto" w:fill="auto"/>
                </w:rPr>
              </w:sdtEndPr>
              <w:sdtContent>
                <w:r w:rsidR="00AF78DA" w:rsidRPr="00EA6CE8">
                  <w:rPr>
                    <w:rFonts w:ascii="Arial" w:hAnsi="Arial" w:cs="Arial"/>
                    <w:highlight w:val="lightGray"/>
                    <w:lang w:val="en-US"/>
                  </w:rPr>
                  <w:t>Last name</w:t>
                </w:r>
              </w:sdtContent>
            </w:sdt>
            <w:r w:rsidR="003F4231">
              <w:rPr>
                <w:rFonts w:ascii="Arial" w:hAnsi="Arial" w:cs="Arial"/>
                <w:color w:val="808080"/>
                <w:spacing w:val="-4"/>
                <w:lang w:val="en-US"/>
              </w:rPr>
              <w:t xml:space="preserve"> </w:t>
            </w:r>
            <w:r w:rsidR="00AF78DA" w:rsidRPr="00EA6CE8">
              <w:rPr>
                <w:rFonts w:ascii="Arial" w:hAnsi="Arial" w:cs="Arial"/>
                <w:lang w:val="en-US"/>
              </w:rPr>
              <w:t>will</w:t>
            </w:r>
            <w:r w:rsidR="003F4231">
              <w:rPr>
                <w:rFonts w:ascii="Arial" w:hAnsi="Arial" w:cs="Arial"/>
                <w:spacing w:val="-7"/>
                <w:lang w:val="en-US"/>
              </w:rPr>
              <w:t xml:space="preserve"> </w:t>
            </w:r>
            <w:r w:rsidR="00AF78DA" w:rsidRPr="00EA6CE8">
              <w:rPr>
                <w:rFonts w:ascii="Arial" w:hAnsi="Arial" w:cs="Arial"/>
                <w:lang w:val="en-US"/>
              </w:rPr>
              <w:t>write</w:t>
            </w:r>
            <w:r w:rsidR="003F4231">
              <w:rPr>
                <w:rFonts w:ascii="Arial" w:hAnsi="Arial" w:cs="Arial"/>
                <w:spacing w:val="-5"/>
                <w:lang w:val="en-US"/>
              </w:rPr>
              <w:t xml:space="preserve"> </w:t>
            </w:r>
            <w:r w:rsidR="00AF78DA" w:rsidRPr="00EA6CE8">
              <w:rPr>
                <w:rFonts w:ascii="Arial" w:hAnsi="Arial" w:cs="Arial"/>
                <w:lang w:val="en-US"/>
              </w:rPr>
              <w:t>or</w:t>
            </w:r>
            <w:r w:rsidR="003F4231">
              <w:rPr>
                <w:rFonts w:ascii="Arial" w:hAnsi="Arial" w:cs="Arial"/>
                <w:spacing w:val="-7"/>
                <w:lang w:val="en-US"/>
              </w:rPr>
              <w:t xml:space="preserve"> </w:t>
            </w:r>
            <w:r w:rsidR="00AF78DA" w:rsidRPr="00EA6CE8">
              <w:rPr>
                <w:rFonts w:ascii="Arial" w:hAnsi="Arial" w:cs="Arial"/>
                <w:lang w:val="en-US"/>
              </w:rPr>
              <w:t>print</w:t>
            </w:r>
            <w:r w:rsidR="003F4231">
              <w:rPr>
                <w:rFonts w:ascii="Arial" w:hAnsi="Arial" w:cs="Arial"/>
                <w:spacing w:val="-8"/>
                <w:lang w:val="en-US"/>
              </w:rPr>
              <w:t xml:space="preserve"> </w:t>
            </w:r>
            <w:r w:rsidR="00AF78DA" w:rsidRPr="00EA6CE8">
              <w:rPr>
                <w:rFonts w:ascii="Arial" w:hAnsi="Arial" w:cs="Arial"/>
                <w:lang w:val="en-US"/>
              </w:rPr>
              <w:t>off</w:t>
            </w:r>
            <w:r w:rsidR="003F4231">
              <w:rPr>
                <w:rFonts w:ascii="Arial" w:hAnsi="Arial" w:cs="Arial"/>
                <w:spacing w:val="-4"/>
                <w:lang w:val="en-US"/>
              </w:rPr>
              <w:t xml:space="preserve"> </w:t>
            </w:r>
            <w:r w:rsidR="00AF78DA" w:rsidRPr="00EA6CE8">
              <w:rPr>
                <w:rFonts w:ascii="Arial" w:hAnsi="Arial" w:cs="Arial"/>
                <w:lang w:val="en-US"/>
              </w:rPr>
              <w:t>a</w:t>
            </w:r>
            <w:r w:rsidR="003F4231">
              <w:rPr>
                <w:rFonts w:ascii="Arial" w:hAnsi="Arial" w:cs="Arial"/>
                <w:spacing w:val="-7"/>
                <w:lang w:val="en-US"/>
              </w:rPr>
              <w:t xml:space="preserve"> </w:t>
            </w:r>
            <w:r w:rsidR="00AF78DA" w:rsidRPr="00EA6CE8">
              <w:rPr>
                <w:rFonts w:ascii="Arial" w:hAnsi="Arial" w:cs="Arial"/>
                <w:lang w:val="en-US"/>
              </w:rPr>
              <w:t>list</w:t>
            </w:r>
            <w:r w:rsidR="003F4231">
              <w:rPr>
                <w:rFonts w:ascii="Arial" w:hAnsi="Arial" w:cs="Arial"/>
                <w:spacing w:val="-7"/>
                <w:lang w:val="en-US"/>
              </w:rPr>
              <w:t xml:space="preserve"> </w:t>
            </w:r>
            <w:r w:rsidR="00AF78DA" w:rsidRPr="00EA6CE8">
              <w:rPr>
                <w:rFonts w:ascii="Arial" w:hAnsi="Arial" w:cs="Arial"/>
                <w:lang w:val="en-US"/>
              </w:rPr>
              <w:t>of</w:t>
            </w:r>
            <w:r w:rsidR="003F4231">
              <w:rPr>
                <w:rFonts w:ascii="Arial" w:hAnsi="Arial" w:cs="Arial"/>
                <w:spacing w:val="-4"/>
                <w:lang w:val="en-US"/>
              </w:rPr>
              <w:t xml:space="preserve"> </w:t>
            </w:r>
            <w:r w:rsidR="00AF78DA" w:rsidRPr="00EA6CE8">
              <w:rPr>
                <w:rFonts w:ascii="Arial" w:hAnsi="Arial" w:cs="Arial"/>
                <w:lang w:val="en-US"/>
              </w:rPr>
              <w:t>customers</w:t>
            </w:r>
            <w:r w:rsidR="003F4231">
              <w:rPr>
                <w:rFonts w:ascii="Arial" w:hAnsi="Arial" w:cs="Arial"/>
                <w:spacing w:val="-7"/>
                <w:lang w:val="en-US"/>
              </w:rPr>
              <w:t xml:space="preserve"> </w:t>
            </w:r>
            <w:r w:rsidR="00AF78DA" w:rsidRPr="00EA6CE8">
              <w:rPr>
                <w:rFonts w:ascii="Arial" w:hAnsi="Arial" w:cs="Arial"/>
                <w:lang w:val="en-US"/>
              </w:rPr>
              <w:t>using</w:t>
            </w:r>
            <w:r w:rsidR="003F4231">
              <w:rPr>
                <w:rFonts w:ascii="Arial" w:hAnsi="Arial" w:cs="Arial"/>
                <w:spacing w:val="-3"/>
                <w:lang w:val="en-US"/>
              </w:rPr>
              <w:t xml:space="preserve"> </w:t>
            </w:r>
            <w:r w:rsidR="00AF78DA" w:rsidRPr="00EA6CE8">
              <w:rPr>
                <w:rFonts w:ascii="Arial" w:hAnsi="Arial" w:cs="Arial"/>
                <w:lang w:val="en-US"/>
              </w:rPr>
              <w:t>records</w:t>
            </w:r>
            <w:r w:rsidR="003F4231">
              <w:rPr>
                <w:rFonts w:ascii="Arial" w:hAnsi="Arial" w:cs="Arial"/>
                <w:spacing w:val="-7"/>
                <w:lang w:val="en-US"/>
              </w:rPr>
              <w:t xml:space="preserve"> </w:t>
            </w:r>
            <w:r w:rsidR="00AF78DA" w:rsidRPr="00EA6CE8">
              <w:rPr>
                <w:rFonts w:ascii="Arial" w:hAnsi="Arial" w:cs="Arial"/>
                <w:lang w:val="en-US"/>
              </w:rPr>
              <w:t>such</w:t>
            </w:r>
            <w:r w:rsidR="003F4231">
              <w:rPr>
                <w:rFonts w:ascii="Arial" w:hAnsi="Arial" w:cs="Arial"/>
                <w:spacing w:val="-4"/>
                <w:lang w:val="en-US"/>
              </w:rPr>
              <w:t xml:space="preserve"> </w:t>
            </w:r>
            <w:r w:rsidR="00AF78DA" w:rsidRPr="00EA6CE8">
              <w:rPr>
                <w:rFonts w:ascii="Arial" w:hAnsi="Arial" w:cs="Arial"/>
                <w:lang w:val="en-US"/>
              </w:rPr>
              <w:t>as</w:t>
            </w:r>
            <w:r w:rsidR="003F4231">
              <w:rPr>
                <w:rFonts w:ascii="Arial" w:hAnsi="Arial" w:cs="Arial"/>
                <w:spacing w:val="-7"/>
                <w:lang w:val="en-US"/>
              </w:rPr>
              <w:t xml:space="preserve"> </w:t>
            </w:r>
            <w:r w:rsidR="00AF78DA" w:rsidRPr="00EA6CE8">
              <w:rPr>
                <w:rFonts w:ascii="Arial" w:hAnsi="Arial" w:cs="Arial"/>
                <w:lang w:val="en-US"/>
              </w:rPr>
              <w:t>customer</w:t>
            </w:r>
            <w:r w:rsidR="003F4231">
              <w:rPr>
                <w:rFonts w:ascii="Arial" w:hAnsi="Arial" w:cs="Arial"/>
                <w:spacing w:val="-6"/>
                <w:lang w:val="en-US"/>
              </w:rPr>
              <w:t xml:space="preserve"> </w:t>
            </w:r>
            <w:r w:rsidR="00AF78DA" w:rsidRPr="00EA6CE8">
              <w:rPr>
                <w:rFonts w:ascii="Arial" w:hAnsi="Arial" w:cs="Arial"/>
                <w:lang w:val="en-US"/>
              </w:rPr>
              <w:t>orders,</w:t>
            </w:r>
            <w:r w:rsidR="003F4231">
              <w:rPr>
                <w:rFonts w:ascii="Arial" w:hAnsi="Arial" w:cs="Arial"/>
                <w:spacing w:val="-6"/>
                <w:lang w:val="en-US"/>
              </w:rPr>
              <w:t xml:space="preserve"> </w:t>
            </w:r>
            <w:r w:rsidR="00AF78DA" w:rsidRPr="00EA6CE8">
              <w:rPr>
                <w:rFonts w:ascii="Arial" w:hAnsi="Arial" w:cs="Arial"/>
                <w:lang w:val="en-US"/>
              </w:rPr>
              <w:t>delivery</w:t>
            </w:r>
            <w:r w:rsidR="003F4231">
              <w:rPr>
                <w:rFonts w:ascii="Arial" w:hAnsi="Arial" w:cs="Arial"/>
                <w:spacing w:val="-7"/>
                <w:lang w:val="en-US"/>
              </w:rPr>
              <w:t xml:space="preserve"> </w:t>
            </w:r>
            <w:r w:rsidR="00AF78DA" w:rsidRPr="00EA6CE8">
              <w:rPr>
                <w:rFonts w:ascii="Arial" w:hAnsi="Arial" w:cs="Arial"/>
                <w:lang w:val="en-US"/>
              </w:rPr>
              <w:t>dockets</w:t>
            </w:r>
            <w:r w:rsidR="003F4231">
              <w:rPr>
                <w:rFonts w:ascii="Arial" w:hAnsi="Arial" w:cs="Arial"/>
                <w:spacing w:val="-7"/>
                <w:lang w:val="en-US"/>
              </w:rPr>
              <w:t xml:space="preserve"> </w:t>
            </w:r>
            <w:r w:rsidR="00AF78DA" w:rsidRPr="00EA6CE8">
              <w:rPr>
                <w:rFonts w:ascii="Arial" w:hAnsi="Arial" w:cs="Arial"/>
                <w:lang w:val="en-US"/>
              </w:rPr>
              <w:t>and</w:t>
            </w:r>
            <w:r w:rsidR="003F4231">
              <w:rPr>
                <w:rFonts w:ascii="Arial" w:hAnsi="Arial" w:cs="Arial"/>
                <w:spacing w:val="-6"/>
                <w:lang w:val="en-US"/>
              </w:rPr>
              <w:t xml:space="preserve"> </w:t>
            </w:r>
            <w:r w:rsidR="00AF78DA" w:rsidRPr="00EA6CE8">
              <w:rPr>
                <w:rFonts w:ascii="Arial" w:hAnsi="Arial" w:cs="Arial"/>
                <w:lang w:val="en-US"/>
              </w:rPr>
              <w:t>invoices.</w:t>
            </w:r>
          </w:p>
        </w:tc>
      </w:tr>
      <w:tr w:rsidR="00AF78DA" w:rsidRPr="00EA6CE8" w14:paraId="2F2B6123" w14:textId="77777777" w:rsidTr="00C075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dxa"/>
            <w:vMerge/>
          </w:tcPr>
          <w:p w14:paraId="19500142" w14:textId="77777777" w:rsidR="00AF78DA" w:rsidRPr="00EA6CE8" w:rsidRDefault="00AF78DA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85" w:type="dxa"/>
            <w:tcBorders>
              <w:top w:val="single" w:sz="4" w:space="0" w:color="2E808E"/>
              <w:left w:val="single" w:sz="4" w:space="0" w:color="2E808E"/>
              <w:bottom w:val="single" w:sz="4" w:space="0" w:color="2E808E"/>
              <w:right w:val="single" w:sz="4" w:space="0" w:color="2E808E"/>
            </w:tcBorders>
          </w:tcPr>
          <w:p w14:paraId="2D4CEE29" w14:textId="77777777" w:rsidR="00AF78DA" w:rsidRPr="00EA6CE8" w:rsidRDefault="00AF78DA">
            <w:pPr>
              <w:pStyle w:val="BodyText"/>
              <w:rPr>
                <w:rFonts w:ascii="Arial" w:hAnsi="Arial" w:cs="Arial"/>
              </w:rPr>
            </w:pPr>
            <w:r w:rsidRPr="00EA6CE8">
              <w:rPr>
                <w:rFonts w:ascii="Arial" w:hAnsi="Arial" w:cs="Arial"/>
              </w:rPr>
              <w:t>Notes: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618" w:type="dxa"/>
            <w:gridSpan w:val="3"/>
            <w:tcBorders>
              <w:top w:val="single" w:sz="4" w:space="0" w:color="2E808E"/>
              <w:left w:val="single" w:sz="4" w:space="0" w:color="2E808E"/>
              <w:bottom w:val="single" w:sz="4" w:space="0" w:color="2E808E"/>
            </w:tcBorders>
            <w:shd w:val="clear" w:color="auto" w:fill="auto"/>
          </w:tcPr>
          <w:p w14:paraId="7B5962AC" w14:textId="77777777" w:rsidR="00AF78DA" w:rsidRPr="00EA6CE8" w:rsidRDefault="00AF78DA">
            <w:pPr>
              <w:pStyle w:val="BodyText"/>
              <w:rPr>
                <w:rFonts w:ascii="Arial" w:hAnsi="Arial" w:cs="Arial"/>
              </w:rPr>
            </w:pPr>
            <w:r w:rsidRPr="00EA6CE8">
              <w:rPr>
                <w:rFonts w:ascii="Arial" w:hAnsi="Arial" w:cs="Arial"/>
                <w:lang w:val="en-US"/>
              </w:rPr>
              <w:t>Keep</w:t>
            </w:r>
            <w:r w:rsidR="003F4231">
              <w:rPr>
                <w:rFonts w:ascii="Arial" w:hAnsi="Arial" w:cs="Arial"/>
                <w:lang w:val="en-US"/>
              </w:rPr>
              <w:t xml:space="preserve"> </w:t>
            </w:r>
            <w:r w:rsidRPr="00EA6CE8">
              <w:rPr>
                <w:rFonts w:ascii="Arial" w:hAnsi="Arial" w:cs="Arial"/>
                <w:lang w:val="en-US"/>
              </w:rPr>
              <w:t>the</w:t>
            </w:r>
            <w:r w:rsidR="003F4231">
              <w:rPr>
                <w:rFonts w:ascii="Arial" w:hAnsi="Arial" w:cs="Arial"/>
                <w:lang w:val="en-US"/>
              </w:rPr>
              <w:t xml:space="preserve"> </w:t>
            </w:r>
            <w:r w:rsidRPr="00EA6CE8">
              <w:rPr>
                <w:rFonts w:ascii="Arial" w:hAnsi="Arial" w:cs="Arial"/>
                <w:lang w:val="en-US"/>
              </w:rPr>
              <w:t>list</w:t>
            </w:r>
            <w:r w:rsidR="003F4231">
              <w:rPr>
                <w:rFonts w:ascii="Arial" w:hAnsi="Arial" w:cs="Arial"/>
                <w:lang w:val="en-US"/>
              </w:rPr>
              <w:t xml:space="preserve"> </w:t>
            </w:r>
            <w:r w:rsidRPr="00EA6CE8">
              <w:rPr>
                <w:rFonts w:ascii="Arial" w:hAnsi="Arial" w:cs="Arial"/>
                <w:lang w:val="en-US"/>
              </w:rPr>
              <w:t>simple.</w:t>
            </w:r>
            <w:r w:rsidR="003F4231">
              <w:rPr>
                <w:rFonts w:ascii="Arial" w:hAnsi="Arial" w:cs="Arial"/>
                <w:lang w:val="en-US"/>
              </w:rPr>
              <w:t xml:space="preserve"> </w:t>
            </w:r>
            <w:r w:rsidRPr="00EA6CE8">
              <w:rPr>
                <w:rFonts w:ascii="Arial" w:hAnsi="Arial" w:cs="Arial"/>
                <w:lang w:val="en-US"/>
              </w:rPr>
              <w:t>The</w:t>
            </w:r>
            <w:r w:rsidR="003F4231">
              <w:rPr>
                <w:rFonts w:ascii="Arial" w:hAnsi="Arial" w:cs="Arial"/>
                <w:lang w:val="en-US"/>
              </w:rPr>
              <w:t xml:space="preserve"> </w:t>
            </w:r>
            <w:r w:rsidRPr="00EA6CE8">
              <w:rPr>
                <w:rFonts w:ascii="Arial" w:hAnsi="Arial" w:cs="Arial"/>
                <w:lang w:val="en-US"/>
              </w:rPr>
              <w:t>name</w:t>
            </w:r>
            <w:r w:rsidR="003F4231">
              <w:rPr>
                <w:rFonts w:ascii="Arial" w:hAnsi="Arial" w:cs="Arial"/>
                <w:lang w:val="en-US"/>
              </w:rPr>
              <w:t xml:space="preserve"> </w:t>
            </w:r>
            <w:r w:rsidRPr="00EA6CE8">
              <w:rPr>
                <w:rFonts w:ascii="Arial" w:hAnsi="Arial" w:cs="Arial"/>
                <w:lang w:val="en-US"/>
              </w:rPr>
              <w:t>of</w:t>
            </w:r>
            <w:r w:rsidR="003F4231">
              <w:rPr>
                <w:rFonts w:ascii="Arial" w:hAnsi="Arial" w:cs="Arial"/>
                <w:lang w:val="en-US"/>
              </w:rPr>
              <w:t xml:space="preserve"> </w:t>
            </w:r>
            <w:r w:rsidRPr="00EA6CE8">
              <w:rPr>
                <w:rFonts w:ascii="Arial" w:hAnsi="Arial" w:cs="Arial"/>
                <w:lang w:val="en-US"/>
              </w:rPr>
              <w:t>the</w:t>
            </w:r>
            <w:r w:rsidR="003F4231">
              <w:rPr>
                <w:rFonts w:ascii="Arial" w:hAnsi="Arial" w:cs="Arial"/>
                <w:lang w:val="en-US"/>
              </w:rPr>
              <w:t xml:space="preserve"> </w:t>
            </w:r>
            <w:r w:rsidRPr="00EA6CE8">
              <w:rPr>
                <w:rFonts w:ascii="Arial" w:hAnsi="Arial" w:cs="Arial"/>
                <w:lang w:val="en-US"/>
              </w:rPr>
              <w:t>customer,</w:t>
            </w:r>
            <w:r w:rsidR="003F4231">
              <w:rPr>
                <w:rFonts w:ascii="Arial" w:hAnsi="Arial" w:cs="Arial"/>
                <w:lang w:val="en-US"/>
              </w:rPr>
              <w:t xml:space="preserve"> </w:t>
            </w:r>
            <w:r w:rsidRPr="00EA6CE8">
              <w:rPr>
                <w:rFonts w:ascii="Arial" w:hAnsi="Arial" w:cs="Arial"/>
                <w:lang w:val="en-US"/>
              </w:rPr>
              <w:t>their</w:t>
            </w:r>
            <w:r w:rsidR="003F4231">
              <w:rPr>
                <w:rFonts w:ascii="Arial" w:hAnsi="Arial" w:cs="Arial"/>
                <w:lang w:val="en-US"/>
              </w:rPr>
              <w:t xml:space="preserve"> </w:t>
            </w:r>
            <w:r w:rsidRPr="00EA6CE8">
              <w:rPr>
                <w:rFonts w:ascii="Arial" w:hAnsi="Arial" w:cs="Arial"/>
                <w:lang w:val="en-US"/>
              </w:rPr>
              <w:t>address,</w:t>
            </w:r>
            <w:r w:rsidR="003F4231">
              <w:rPr>
                <w:rFonts w:ascii="Arial" w:hAnsi="Arial" w:cs="Arial"/>
                <w:lang w:val="en-US"/>
              </w:rPr>
              <w:t xml:space="preserve"> </w:t>
            </w:r>
            <w:r w:rsidRPr="00EA6CE8">
              <w:rPr>
                <w:rFonts w:ascii="Arial" w:hAnsi="Arial" w:cs="Arial"/>
                <w:lang w:val="en-US"/>
              </w:rPr>
              <w:t>their</w:t>
            </w:r>
            <w:r w:rsidR="003F4231">
              <w:rPr>
                <w:rFonts w:ascii="Arial" w:hAnsi="Arial" w:cs="Arial"/>
                <w:lang w:val="en-US"/>
              </w:rPr>
              <w:t xml:space="preserve"> </w:t>
            </w:r>
            <w:r w:rsidRPr="00EA6CE8">
              <w:rPr>
                <w:rFonts w:ascii="Arial" w:hAnsi="Arial" w:cs="Arial"/>
                <w:lang w:val="en-US"/>
              </w:rPr>
              <w:t>contact</w:t>
            </w:r>
            <w:r w:rsidR="003F4231">
              <w:rPr>
                <w:rFonts w:ascii="Arial" w:hAnsi="Arial" w:cs="Arial"/>
                <w:lang w:val="en-US"/>
              </w:rPr>
              <w:t xml:space="preserve"> </w:t>
            </w:r>
            <w:r w:rsidRPr="00EA6CE8">
              <w:rPr>
                <w:rFonts w:ascii="Arial" w:hAnsi="Arial" w:cs="Arial"/>
                <w:lang w:val="en-US"/>
              </w:rPr>
              <w:t>number</w:t>
            </w:r>
            <w:r w:rsidR="003F4231">
              <w:rPr>
                <w:rFonts w:ascii="Arial" w:hAnsi="Arial" w:cs="Arial"/>
                <w:lang w:val="en-US"/>
              </w:rPr>
              <w:t xml:space="preserve"> </w:t>
            </w:r>
            <w:r w:rsidRPr="00EA6CE8">
              <w:rPr>
                <w:rFonts w:ascii="Arial" w:hAnsi="Arial" w:cs="Arial"/>
                <w:lang w:val="en-US"/>
              </w:rPr>
              <w:t>and</w:t>
            </w:r>
            <w:r w:rsidR="003F4231">
              <w:rPr>
                <w:rFonts w:ascii="Arial" w:hAnsi="Arial" w:cs="Arial"/>
                <w:lang w:val="en-US"/>
              </w:rPr>
              <w:t xml:space="preserve"> </w:t>
            </w:r>
            <w:r w:rsidRPr="00EA6CE8">
              <w:rPr>
                <w:rFonts w:ascii="Arial" w:hAnsi="Arial" w:cs="Arial"/>
                <w:lang w:val="en-US"/>
              </w:rPr>
              <w:t>details</w:t>
            </w:r>
            <w:r w:rsidR="003F4231">
              <w:rPr>
                <w:rFonts w:ascii="Arial" w:hAnsi="Arial" w:cs="Arial"/>
                <w:lang w:val="en-US"/>
              </w:rPr>
              <w:t xml:space="preserve"> </w:t>
            </w:r>
            <w:r w:rsidRPr="00EA6CE8">
              <w:rPr>
                <w:rFonts w:ascii="Arial" w:hAnsi="Arial" w:cs="Arial"/>
                <w:lang w:val="en-US"/>
              </w:rPr>
              <w:t>of</w:t>
            </w:r>
            <w:r w:rsidR="003F4231">
              <w:rPr>
                <w:rFonts w:ascii="Arial" w:hAnsi="Arial" w:cs="Arial"/>
                <w:lang w:val="en-US"/>
              </w:rPr>
              <w:t xml:space="preserve"> </w:t>
            </w:r>
            <w:r w:rsidRPr="00EA6CE8">
              <w:rPr>
                <w:rFonts w:ascii="Arial" w:hAnsi="Arial" w:cs="Arial"/>
                <w:lang w:val="en-US"/>
              </w:rPr>
              <w:t>how</w:t>
            </w:r>
            <w:r w:rsidR="003F4231">
              <w:rPr>
                <w:rFonts w:ascii="Arial" w:hAnsi="Arial" w:cs="Arial"/>
                <w:lang w:val="en-US"/>
              </w:rPr>
              <w:t xml:space="preserve"> </w:t>
            </w:r>
            <w:r w:rsidRPr="00EA6CE8">
              <w:rPr>
                <w:rFonts w:ascii="Arial" w:hAnsi="Arial" w:cs="Arial"/>
                <w:lang w:val="en-US"/>
              </w:rPr>
              <w:t>much</w:t>
            </w:r>
            <w:r w:rsidR="003F4231">
              <w:rPr>
                <w:rFonts w:ascii="Arial" w:hAnsi="Arial" w:cs="Arial"/>
                <w:lang w:val="en-US"/>
              </w:rPr>
              <w:t xml:space="preserve"> </w:t>
            </w:r>
            <w:r w:rsidRPr="00EA6CE8">
              <w:rPr>
                <w:rFonts w:ascii="Arial" w:hAnsi="Arial" w:cs="Arial"/>
                <w:lang w:val="en-US"/>
              </w:rPr>
              <w:t>of</w:t>
            </w:r>
            <w:r w:rsidR="003F4231">
              <w:rPr>
                <w:rFonts w:ascii="Arial" w:hAnsi="Arial" w:cs="Arial"/>
                <w:lang w:val="en-US"/>
              </w:rPr>
              <w:t xml:space="preserve"> </w:t>
            </w:r>
            <w:r w:rsidRPr="00EA6CE8">
              <w:rPr>
                <w:rFonts w:ascii="Arial" w:hAnsi="Arial" w:cs="Arial"/>
                <w:lang w:val="en-US"/>
              </w:rPr>
              <w:t>the</w:t>
            </w:r>
            <w:r w:rsidR="003F4231">
              <w:rPr>
                <w:rFonts w:ascii="Arial" w:hAnsi="Arial" w:cs="Arial"/>
                <w:lang w:val="en-US"/>
              </w:rPr>
              <w:t xml:space="preserve"> </w:t>
            </w:r>
            <w:r w:rsidRPr="00EA6CE8">
              <w:rPr>
                <w:rFonts w:ascii="Arial" w:hAnsi="Arial" w:cs="Arial"/>
                <w:lang w:val="en-US"/>
              </w:rPr>
              <w:t>affected</w:t>
            </w:r>
            <w:r w:rsidR="003F4231">
              <w:rPr>
                <w:rFonts w:ascii="Arial" w:hAnsi="Arial" w:cs="Arial"/>
                <w:lang w:val="en-US"/>
              </w:rPr>
              <w:t xml:space="preserve"> </w:t>
            </w:r>
            <w:r w:rsidRPr="00EA6CE8">
              <w:rPr>
                <w:rFonts w:ascii="Arial" w:hAnsi="Arial" w:cs="Arial"/>
                <w:lang w:val="en-US"/>
              </w:rPr>
              <w:t>product</w:t>
            </w:r>
            <w:r w:rsidR="003F4231">
              <w:rPr>
                <w:rFonts w:ascii="Arial" w:hAnsi="Arial" w:cs="Arial"/>
                <w:lang w:val="en-US"/>
              </w:rPr>
              <w:t xml:space="preserve"> </w:t>
            </w:r>
            <w:r w:rsidRPr="00EA6CE8">
              <w:rPr>
                <w:rFonts w:ascii="Arial" w:hAnsi="Arial" w:cs="Arial"/>
                <w:lang w:val="en-US"/>
              </w:rPr>
              <w:t>has</w:t>
            </w:r>
            <w:r w:rsidR="003F4231">
              <w:rPr>
                <w:rFonts w:ascii="Arial" w:hAnsi="Arial" w:cs="Arial"/>
                <w:lang w:val="en-US"/>
              </w:rPr>
              <w:t xml:space="preserve"> </w:t>
            </w:r>
            <w:r w:rsidRPr="00EA6CE8">
              <w:rPr>
                <w:rFonts w:ascii="Arial" w:hAnsi="Arial" w:cs="Arial"/>
                <w:lang w:val="en-US"/>
              </w:rPr>
              <w:t>been</w:t>
            </w:r>
            <w:r w:rsidR="003F4231">
              <w:rPr>
                <w:rFonts w:ascii="Arial" w:hAnsi="Arial" w:cs="Arial"/>
                <w:lang w:val="en-US"/>
              </w:rPr>
              <w:t xml:space="preserve"> </w:t>
            </w:r>
            <w:r w:rsidRPr="00EA6CE8">
              <w:rPr>
                <w:rFonts w:ascii="Arial" w:hAnsi="Arial" w:cs="Arial"/>
                <w:lang w:val="en-US"/>
              </w:rPr>
              <w:t>sold</w:t>
            </w:r>
            <w:r w:rsidR="003F4231">
              <w:rPr>
                <w:rFonts w:ascii="Arial" w:hAnsi="Arial" w:cs="Arial"/>
                <w:lang w:val="en-US"/>
              </w:rPr>
              <w:t xml:space="preserve"> </w:t>
            </w:r>
            <w:r w:rsidRPr="00EA6CE8">
              <w:rPr>
                <w:rFonts w:ascii="Arial" w:hAnsi="Arial" w:cs="Arial"/>
                <w:lang w:val="en-US"/>
              </w:rPr>
              <w:t>to</w:t>
            </w:r>
            <w:r w:rsidR="003F4231">
              <w:rPr>
                <w:rFonts w:ascii="Arial" w:hAnsi="Arial" w:cs="Arial"/>
                <w:lang w:val="en-US"/>
              </w:rPr>
              <w:t xml:space="preserve"> </w:t>
            </w:r>
            <w:r w:rsidRPr="00EA6CE8">
              <w:rPr>
                <w:rFonts w:ascii="Arial" w:hAnsi="Arial" w:cs="Arial"/>
                <w:lang w:val="en-US"/>
              </w:rPr>
              <w:t>them</w:t>
            </w:r>
            <w:r w:rsidR="003F4231">
              <w:rPr>
                <w:rFonts w:ascii="Arial" w:hAnsi="Arial" w:cs="Arial"/>
                <w:lang w:val="en-US"/>
              </w:rPr>
              <w:t xml:space="preserve"> </w:t>
            </w:r>
            <w:r w:rsidRPr="00EA6CE8">
              <w:rPr>
                <w:rFonts w:ascii="Arial" w:hAnsi="Arial" w:cs="Arial"/>
                <w:lang w:val="en-US"/>
              </w:rPr>
              <w:t>is</w:t>
            </w:r>
            <w:r w:rsidR="003F4231">
              <w:rPr>
                <w:rFonts w:ascii="Arial" w:hAnsi="Arial" w:cs="Arial"/>
                <w:lang w:val="en-US"/>
              </w:rPr>
              <w:t xml:space="preserve"> </w:t>
            </w:r>
            <w:r w:rsidRPr="00EA6CE8">
              <w:rPr>
                <w:rFonts w:ascii="Arial" w:hAnsi="Arial" w:cs="Arial"/>
                <w:lang w:val="en-US"/>
              </w:rPr>
              <w:t>what</w:t>
            </w:r>
            <w:r w:rsidR="003F4231">
              <w:rPr>
                <w:rFonts w:ascii="Arial" w:hAnsi="Arial" w:cs="Arial"/>
                <w:lang w:val="en-US"/>
              </w:rPr>
              <w:t xml:space="preserve"> </w:t>
            </w:r>
            <w:r w:rsidRPr="00EA6CE8">
              <w:rPr>
                <w:rFonts w:ascii="Arial" w:hAnsi="Arial" w:cs="Arial"/>
                <w:lang w:val="en-US"/>
              </w:rPr>
              <w:t>is</w:t>
            </w:r>
            <w:r w:rsidR="003F4231">
              <w:rPr>
                <w:rFonts w:ascii="Arial" w:hAnsi="Arial" w:cs="Arial"/>
                <w:lang w:val="en-US"/>
              </w:rPr>
              <w:t xml:space="preserve"> </w:t>
            </w:r>
            <w:r w:rsidRPr="00EA6CE8">
              <w:rPr>
                <w:rFonts w:ascii="Arial" w:hAnsi="Arial" w:cs="Arial"/>
                <w:lang w:val="en-US"/>
              </w:rPr>
              <w:t>needed.</w:t>
            </w:r>
          </w:p>
        </w:tc>
      </w:tr>
      <w:tr w:rsidR="00AF78DA" w:rsidRPr="00EA6CE8" w14:paraId="0E3EC248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3" w:type="dxa"/>
            <w:gridSpan w:val="5"/>
            <w:tcBorders>
              <w:top w:val="single" w:sz="4" w:space="0" w:color="2E808E"/>
              <w:bottom w:val="single" w:sz="4" w:space="0" w:color="2E808E"/>
            </w:tcBorders>
            <w:shd w:val="clear" w:color="auto" w:fill="2E808E"/>
          </w:tcPr>
          <w:p w14:paraId="2E3A50E9" w14:textId="77777777" w:rsidR="00AF78DA" w:rsidRPr="00D37C57" w:rsidRDefault="00AF78DA">
            <w:pPr>
              <w:pStyle w:val="BodyText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D37C57">
              <w:rPr>
                <w:rFonts w:ascii="Arial" w:hAnsi="Arial" w:cs="Arial"/>
                <w:b/>
                <w:bCs/>
                <w:color w:val="FFFFFF" w:themeColor="background1"/>
              </w:rPr>
              <w:t>Step</w:t>
            </w:r>
            <w:r w:rsidR="003F4231">
              <w:rPr>
                <w:rFonts w:ascii="Arial" w:hAnsi="Arial" w:cs="Arial"/>
                <w:b/>
                <w:bCs/>
                <w:color w:val="FFFFFF" w:themeColor="background1"/>
              </w:rPr>
              <w:t xml:space="preserve"> </w:t>
            </w:r>
            <w:r w:rsidRPr="00D37C57">
              <w:rPr>
                <w:rFonts w:ascii="Arial" w:hAnsi="Arial" w:cs="Arial"/>
                <w:b/>
                <w:bCs/>
                <w:color w:val="FFFFFF" w:themeColor="background1"/>
              </w:rPr>
              <w:t>4</w:t>
            </w:r>
            <w:r w:rsidR="003F4231">
              <w:rPr>
                <w:rFonts w:ascii="Arial" w:hAnsi="Arial" w:cs="Arial"/>
                <w:b/>
                <w:bCs/>
                <w:color w:val="FFFFFF" w:themeColor="background1"/>
              </w:rPr>
              <w:t xml:space="preserve"> </w:t>
            </w:r>
            <w:r w:rsidRPr="00D37C57">
              <w:rPr>
                <w:rFonts w:ascii="Arial" w:hAnsi="Arial" w:cs="Arial"/>
                <w:b/>
                <w:bCs/>
                <w:color w:val="FFFFFF" w:themeColor="background1"/>
              </w:rPr>
              <w:t>–</w:t>
            </w:r>
            <w:r w:rsidR="003F4231">
              <w:rPr>
                <w:rFonts w:ascii="Arial" w:hAnsi="Arial" w:cs="Arial"/>
                <w:b/>
                <w:bCs/>
                <w:color w:val="FFFFFF" w:themeColor="background1"/>
              </w:rPr>
              <w:t xml:space="preserve"> </w:t>
            </w:r>
            <w:r w:rsidRPr="00D37C57">
              <w:rPr>
                <w:rFonts w:ascii="Arial" w:hAnsi="Arial" w:cs="Arial"/>
                <w:b/>
                <w:bCs/>
                <w:color w:val="FFFFFF" w:themeColor="background1"/>
              </w:rPr>
              <w:t>Conduct</w:t>
            </w:r>
            <w:r w:rsidR="003F4231">
              <w:rPr>
                <w:rFonts w:ascii="Arial" w:hAnsi="Arial" w:cs="Arial"/>
                <w:b/>
                <w:bCs/>
                <w:color w:val="FFFFFF" w:themeColor="background1"/>
              </w:rPr>
              <w:t xml:space="preserve"> </w:t>
            </w:r>
            <w:r w:rsidRPr="00D37C57">
              <w:rPr>
                <w:rFonts w:ascii="Arial" w:hAnsi="Arial" w:cs="Arial"/>
                <w:b/>
                <w:bCs/>
                <w:color w:val="FFFFFF" w:themeColor="background1"/>
              </w:rPr>
              <w:t>the</w:t>
            </w:r>
            <w:r w:rsidR="003F4231">
              <w:rPr>
                <w:rFonts w:ascii="Arial" w:hAnsi="Arial" w:cs="Arial"/>
                <w:b/>
                <w:bCs/>
                <w:color w:val="FFFFFF" w:themeColor="background1"/>
              </w:rPr>
              <w:t xml:space="preserve"> </w:t>
            </w:r>
            <w:r w:rsidRPr="00D37C57">
              <w:rPr>
                <w:rFonts w:ascii="Arial" w:hAnsi="Arial" w:cs="Arial"/>
                <w:b/>
                <w:bCs/>
                <w:color w:val="FFFFFF" w:themeColor="background1"/>
              </w:rPr>
              <w:t>recall</w:t>
            </w:r>
          </w:p>
        </w:tc>
      </w:tr>
      <w:tr w:rsidR="00AF78DA" w:rsidRPr="00EA6CE8" w14:paraId="2BF13D45" w14:textId="77777777" w:rsidTr="00C075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dxa"/>
            <w:vMerge w:val="restart"/>
            <w:tcBorders>
              <w:top w:val="single" w:sz="4" w:space="0" w:color="2E808E"/>
              <w:bottom w:val="single" w:sz="4" w:space="0" w:color="2E808E"/>
              <w:right w:val="single" w:sz="4" w:space="0" w:color="2E808E"/>
            </w:tcBorders>
          </w:tcPr>
          <w:p w14:paraId="18AFEA26" w14:textId="77777777" w:rsidR="00AF78DA" w:rsidRPr="00EA6CE8" w:rsidRDefault="00AF78DA">
            <w:r w:rsidRPr="00EA6CE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6D31EE89" wp14:editId="2F98EF96">
                      <wp:simplePos x="0" y="0"/>
                      <wp:positionH relativeFrom="column">
                        <wp:posOffset>-66040</wp:posOffset>
                      </wp:positionH>
                      <wp:positionV relativeFrom="paragraph">
                        <wp:posOffset>99060</wp:posOffset>
                      </wp:positionV>
                      <wp:extent cx="352425" cy="2161309"/>
                      <wp:effectExtent l="0" t="0" r="9525" b="0"/>
                      <wp:wrapNone/>
                      <wp:docPr id="271316957" name="Arrow: 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161309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D1EEEA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250C87" id="Arrow: Down 1" o:spid="_x0000_s1026" type="#_x0000_t67" style="position:absolute;margin-left:-5.2pt;margin-top:7.8pt;width:27.75pt;height:170.2pt;z-index:25165824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" adj="19839" fillcolor="#d1eeea" stroked="f" strokeweight="1pt"/>
                  </w:pict>
                </mc:Fallback>
              </mc:AlternateConten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85" w:type="dxa"/>
            <w:tcBorders>
              <w:top w:val="single" w:sz="4" w:space="0" w:color="2E808E"/>
              <w:left w:val="single" w:sz="4" w:space="0" w:color="2E808E"/>
              <w:bottom w:val="single" w:sz="4" w:space="0" w:color="2E808E"/>
              <w:right w:val="single" w:sz="4" w:space="0" w:color="2E808E"/>
            </w:tcBorders>
          </w:tcPr>
          <w:p w14:paraId="2FB66ACE" w14:textId="77777777" w:rsidR="00AF78DA" w:rsidRPr="00EA6CE8" w:rsidRDefault="00AF78DA">
            <w:pPr>
              <w:pStyle w:val="BodyText"/>
              <w:rPr>
                <w:rFonts w:ascii="Arial" w:hAnsi="Arial" w:cs="Arial"/>
              </w:rPr>
            </w:pPr>
            <w:r w:rsidRPr="00EA6CE8">
              <w:rPr>
                <w:rFonts w:ascii="Arial" w:hAnsi="Arial" w:cs="Arial"/>
              </w:rPr>
              <w:t>What: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618" w:type="dxa"/>
            <w:gridSpan w:val="3"/>
            <w:tcBorders>
              <w:top w:val="single" w:sz="4" w:space="0" w:color="2E808E"/>
              <w:left w:val="single" w:sz="4" w:space="0" w:color="2E808E"/>
              <w:bottom w:val="single" w:sz="4" w:space="0" w:color="2E808E"/>
            </w:tcBorders>
            <w:shd w:val="clear" w:color="auto" w:fill="auto"/>
          </w:tcPr>
          <w:p w14:paraId="042C20C1" w14:textId="77777777" w:rsidR="00AF78DA" w:rsidRPr="00EA6CE8" w:rsidRDefault="00FF08C6">
            <w:pPr>
              <w:pStyle w:val="BodyTex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color w:val="auto"/>
                  <w:sz w:val="19"/>
                  <w:szCs w:val="19"/>
                  <w:shd w:val="clear" w:color="auto" w:fill="D9D9D9"/>
                  <w:lang w:eastAsia="en-AU"/>
                </w:rPr>
                <w:alias w:val="First_name"/>
                <w:tag w:val="First_name"/>
                <w:id w:val="1774362145"/>
                <w:placeholder>
                  <w:docPart w:val="B692A5EE05474FEBB53DC38A67F339B3"/>
                </w:placeholder>
                <w:showingPlcHdr/>
              </w:sdtPr>
              <w:sdtEndPr>
                <w:rPr>
                  <w:shd w:val="clear" w:color="auto" w:fill="auto"/>
                </w:rPr>
              </w:sdtEndPr>
              <w:sdtContent>
                <w:r w:rsidR="00AF78DA" w:rsidRPr="00EA6CE8">
                  <w:rPr>
                    <w:rFonts w:ascii="Arial" w:hAnsi="Arial" w:cs="Arial"/>
                    <w:highlight w:val="lightGray"/>
                  </w:rPr>
                  <w:t>First name</w:t>
                </w:r>
              </w:sdtContent>
            </w:sdt>
            <w:r w:rsidR="003F4231">
              <w:rPr>
                <w:rFonts w:ascii="Arial" w:hAnsi="Arial" w:cs="Arial"/>
                <w:color w:val="808080"/>
              </w:rPr>
              <w:t xml:space="preserve"> </w:t>
            </w:r>
            <w:sdt>
              <w:sdtPr>
                <w:rPr>
                  <w:rFonts w:ascii="Arial" w:hAnsi="Arial" w:cs="Arial"/>
                  <w:color w:val="auto"/>
                  <w:sz w:val="19"/>
                  <w:szCs w:val="19"/>
                  <w:shd w:val="clear" w:color="auto" w:fill="D9D9D9"/>
                  <w:lang w:eastAsia="en-AU"/>
                </w:rPr>
                <w:alias w:val="Last name"/>
                <w:tag w:val="Last_name"/>
                <w:id w:val="-1355493125"/>
                <w:placeholder>
                  <w:docPart w:val="A17BA7693A854A3E865AA11B5E252BE8"/>
                </w:placeholder>
                <w:showingPlcHdr/>
              </w:sdtPr>
              <w:sdtEndPr>
                <w:rPr>
                  <w:shd w:val="clear" w:color="auto" w:fill="auto"/>
                </w:rPr>
              </w:sdtEndPr>
              <w:sdtContent>
                <w:r w:rsidR="00AF78DA" w:rsidRPr="00EA6CE8">
                  <w:rPr>
                    <w:rFonts w:ascii="Arial" w:hAnsi="Arial" w:cs="Arial"/>
                    <w:highlight w:val="lightGray"/>
                  </w:rPr>
                  <w:t>Last name</w:t>
                </w:r>
              </w:sdtContent>
            </w:sdt>
            <w:r w:rsidR="003F4231">
              <w:rPr>
                <w:rFonts w:ascii="Arial" w:hAnsi="Arial" w:cs="Arial"/>
                <w:color w:val="808080"/>
                <w:spacing w:val="-5"/>
              </w:rPr>
              <w:t xml:space="preserve"> </w:t>
            </w:r>
            <w:r w:rsidR="00AF78DA" w:rsidRPr="00EA6CE8">
              <w:rPr>
                <w:rFonts w:ascii="Arial" w:hAnsi="Arial" w:cs="Arial"/>
              </w:rPr>
              <w:t>will</w:t>
            </w:r>
            <w:r w:rsidR="003F4231">
              <w:rPr>
                <w:rFonts w:ascii="Arial" w:hAnsi="Arial" w:cs="Arial"/>
                <w:spacing w:val="-6"/>
              </w:rPr>
              <w:t xml:space="preserve"> </w:t>
            </w:r>
            <w:r w:rsidR="00AF78DA" w:rsidRPr="00EA6CE8">
              <w:rPr>
                <w:rFonts w:ascii="Arial" w:hAnsi="Arial" w:cs="Arial"/>
              </w:rPr>
              <w:t>conduct</w:t>
            </w:r>
            <w:r w:rsidR="003F4231">
              <w:rPr>
                <w:rFonts w:ascii="Arial" w:hAnsi="Arial" w:cs="Arial"/>
                <w:spacing w:val="-7"/>
              </w:rPr>
              <w:t xml:space="preserve"> </w:t>
            </w:r>
            <w:r w:rsidR="00AF78DA" w:rsidRPr="00EA6CE8">
              <w:rPr>
                <w:rFonts w:ascii="Arial" w:hAnsi="Arial" w:cs="Arial"/>
              </w:rPr>
              <w:t>the</w:t>
            </w:r>
            <w:r w:rsidR="003F4231">
              <w:rPr>
                <w:rFonts w:ascii="Arial" w:hAnsi="Arial" w:cs="Arial"/>
                <w:spacing w:val="-5"/>
              </w:rPr>
              <w:t xml:space="preserve"> </w:t>
            </w:r>
            <w:r w:rsidR="00AF78DA" w:rsidRPr="00EA6CE8">
              <w:rPr>
                <w:rFonts w:ascii="Arial" w:hAnsi="Arial" w:cs="Arial"/>
              </w:rPr>
              <w:t>recall.</w:t>
            </w:r>
          </w:p>
        </w:tc>
      </w:tr>
      <w:tr w:rsidR="00AF78DA" w:rsidRPr="00EA6CE8" w14:paraId="388CF702" w14:textId="77777777" w:rsidTr="00C0755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dxa"/>
            <w:vMerge/>
          </w:tcPr>
          <w:p w14:paraId="60C83989" w14:textId="77777777" w:rsidR="00AF78DA" w:rsidRPr="00EA6CE8" w:rsidRDefault="00AF78DA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85" w:type="dxa"/>
            <w:tcBorders>
              <w:top w:val="single" w:sz="4" w:space="0" w:color="2E808E"/>
              <w:left w:val="single" w:sz="4" w:space="0" w:color="2E808E"/>
              <w:bottom w:val="single" w:sz="4" w:space="0" w:color="2E808E"/>
              <w:right w:val="single" w:sz="4" w:space="0" w:color="2E808E"/>
            </w:tcBorders>
          </w:tcPr>
          <w:p w14:paraId="7C5422D2" w14:textId="77777777" w:rsidR="00AF78DA" w:rsidRPr="00EA6CE8" w:rsidRDefault="00AF78DA">
            <w:pPr>
              <w:pStyle w:val="BodyText"/>
              <w:rPr>
                <w:rFonts w:ascii="Arial" w:hAnsi="Arial" w:cs="Arial"/>
              </w:rPr>
            </w:pPr>
            <w:r w:rsidRPr="00EA6CE8">
              <w:rPr>
                <w:rFonts w:ascii="Arial" w:hAnsi="Arial" w:cs="Arial"/>
              </w:rPr>
              <w:t>How: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618" w:type="dxa"/>
            <w:gridSpan w:val="3"/>
            <w:tcBorders>
              <w:top w:val="single" w:sz="4" w:space="0" w:color="2E808E"/>
              <w:left w:val="single" w:sz="4" w:space="0" w:color="2E808E"/>
              <w:bottom w:val="single" w:sz="4" w:space="0" w:color="2E808E"/>
            </w:tcBorders>
            <w:shd w:val="clear" w:color="auto" w:fill="auto"/>
          </w:tcPr>
          <w:p w14:paraId="42C8BB44" w14:textId="77777777" w:rsidR="00AF78DA" w:rsidRPr="00EA6CE8" w:rsidRDefault="00FF08C6">
            <w:pPr>
              <w:pStyle w:val="BodyTex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color w:val="auto"/>
                  <w:sz w:val="19"/>
                  <w:szCs w:val="19"/>
                  <w:shd w:val="clear" w:color="auto" w:fill="D9D9D9"/>
                  <w:lang w:eastAsia="en-AU"/>
                </w:rPr>
                <w:alias w:val="First_name"/>
                <w:tag w:val="First_name"/>
                <w:id w:val="109484835"/>
                <w:placeholder>
                  <w:docPart w:val="81BF798380874495ABCC185EF7C8A64D"/>
                </w:placeholder>
                <w:showingPlcHdr/>
              </w:sdtPr>
              <w:sdtEndPr>
                <w:rPr>
                  <w:shd w:val="clear" w:color="auto" w:fill="auto"/>
                </w:rPr>
              </w:sdtEndPr>
              <w:sdtContent>
                <w:r w:rsidR="00AF78DA" w:rsidRPr="00EA6CE8">
                  <w:rPr>
                    <w:rFonts w:ascii="Arial" w:hAnsi="Arial" w:cs="Arial"/>
                    <w:highlight w:val="lightGray"/>
                  </w:rPr>
                  <w:t>First name</w:t>
                </w:r>
              </w:sdtContent>
            </w:sdt>
            <w:r w:rsidR="003F4231">
              <w:rPr>
                <w:rFonts w:ascii="Arial" w:hAnsi="Arial" w:cs="Arial"/>
                <w:color w:val="808080"/>
              </w:rPr>
              <w:t xml:space="preserve"> </w:t>
            </w:r>
            <w:sdt>
              <w:sdtPr>
                <w:rPr>
                  <w:rFonts w:ascii="Arial" w:hAnsi="Arial" w:cs="Arial"/>
                  <w:color w:val="auto"/>
                  <w:sz w:val="19"/>
                  <w:szCs w:val="19"/>
                  <w:shd w:val="clear" w:color="auto" w:fill="D9D9D9"/>
                  <w:lang w:eastAsia="en-AU"/>
                </w:rPr>
                <w:alias w:val="Last name"/>
                <w:tag w:val="Last_name"/>
                <w:id w:val="-380712162"/>
                <w:placeholder>
                  <w:docPart w:val="AB18E25FDEE64FACA3C0E5C7FF7F8EBC"/>
                </w:placeholder>
                <w:showingPlcHdr/>
              </w:sdtPr>
              <w:sdtEndPr>
                <w:rPr>
                  <w:shd w:val="clear" w:color="auto" w:fill="auto"/>
                </w:rPr>
              </w:sdtEndPr>
              <w:sdtContent>
                <w:r w:rsidR="00AF78DA" w:rsidRPr="00EA6CE8">
                  <w:rPr>
                    <w:rFonts w:ascii="Arial" w:hAnsi="Arial" w:cs="Arial"/>
                    <w:highlight w:val="lightGray"/>
                  </w:rPr>
                  <w:t>Last name</w:t>
                </w:r>
              </w:sdtContent>
            </w:sdt>
            <w:r w:rsidR="003F4231">
              <w:rPr>
                <w:rFonts w:ascii="Arial" w:hAnsi="Arial" w:cs="Arial"/>
                <w:color w:val="808080"/>
                <w:spacing w:val="-5"/>
              </w:rPr>
              <w:t xml:space="preserve"> </w:t>
            </w:r>
            <w:r w:rsidR="00AF78DA" w:rsidRPr="00EA6CE8">
              <w:rPr>
                <w:rFonts w:ascii="Arial" w:hAnsi="Arial" w:cs="Arial"/>
              </w:rPr>
              <w:t>will</w:t>
            </w:r>
            <w:r w:rsidR="003F4231">
              <w:rPr>
                <w:rFonts w:ascii="Arial" w:hAnsi="Arial" w:cs="Arial"/>
                <w:spacing w:val="-7"/>
              </w:rPr>
              <w:t xml:space="preserve"> </w:t>
            </w:r>
            <w:r w:rsidR="00AF78DA" w:rsidRPr="00EA6CE8">
              <w:rPr>
                <w:rFonts w:ascii="Arial" w:hAnsi="Arial" w:cs="Arial"/>
              </w:rPr>
              <w:t>contact</w:t>
            </w:r>
            <w:r w:rsidR="003F4231">
              <w:rPr>
                <w:rFonts w:ascii="Arial" w:hAnsi="Arial" w:cs="Arial"/>
                <w:spacing w:val="-6"/>
              </w:rPr>
              <w:t xml:space="preserve"> </w:t>
            </w:r>
            <w:r w:rsidR="00AF78DA" w:rsidRPr="00EA6CE8">
              <w:rPr>
                <w:rFonts w:ascii="Arial" w:hAnsi="Arial" w:cs="Arial"/>
              </w:rPr>
              <w:t>all</w:t>
            </w:r>
            <w:r w:rsidR="003F4231">
              <w:rPr>
                <w:rFonts w:ascii="Arial" w:hAnsi="Arial" w:cs="Arial"/>
                <w:spacing w:val="-6"/>
              </w:rPr>
              <w:t xml:space="preserve"> </w:t>
            </w:r>
            <w:r w:rsidR="00AF78DA" w:rsidRPr="00EA6CE8">
              <w:rPr>
                <w:rFonts w:ascii="Arial" w:hAnsi="Arial" w:cs="Arial"/>
              </w:rPr>
              <w:t>customers</w:t>
            </w:r>
            <w:r w:rsidR="003F4231">
              <w:rPr>
                <w:rFonts w:ascii="Arial" w:hAnsi="Arial" w:cs="Arial"/>
                <w:spacing w:val="-7"/>
              </w:rPr>
              <w:t xml:space="preserve"> </w:t>
            </w:r>
            <w:r w:rsidR="00AF78DA" w:rsidRPr="00EA6CE8">
              <w:rPr>
                <w:rFonts w:ascii="Arial" w:hAnsi="Arial" w:cs="Arial"/>
              </w:rPr>
              <w:t>who</w:t>
            </w:r>
            <w:r w:rsidR="003F4231">
              <w:rPr>
                <w:rFonts w:ascii="Arial" w:hAnsi="Arial" w:cs="Arial"/>
                <w:spacing w:val="-7"/>
              </w:rPr>
              <w:t xml:space="preserve"> </w:t>
            </w:r>
            <w:r w:rsidR="00AF78DA" w:rsidRPr="00EA6CE8">
              <w:rPr>
                <w:rFonts w:ascii="Arial" w:hAnsi="Arial" w:cs="Arial"/>
              </w:rPr>
              <w:t>may</w:t>
            </w:r>
            <w:r w:rsidR="003F4231">
              <w:rPr>
                <w:rFonts w:ascii="Arial" w:hAnsi="Arial" w:cs="Arial"/>
                <w:spacing w:val="-5"/>
              </w:rPr>
              <w:t xml:space="preserve"> </w:t>
            </w:r>
            <w:r w:rsidR="00AF78DA" w:rsidRPr="00EA6CE8">
              <w:rPr>
                <w:rFonts w:ascii="Arial" w:hAnsi="Arial" w:cs="Arial"/>
              </w:rPr>
              <w:t>have</w:t>
            </w:r>
            <w:r w:rsidR="003F4231">
              <w:rPr>
                <w:rFonts w:ascii="Arial" w:hAnsi="Arial" w:cs="Arial"/>
                <w:spacing w:val="-5"/>
              </w:rPr>
              <w:t xml:space="preserve"> </w:t>
            </w:r>
            <w:r w:rsidR="00AF78DA" w:rsidRPr="00EA6CE8">
              <w:rPr>
                <w:rFonts w:ascii="Arial" w:hAnsi="Arial" w:cs="Arial"/>
              </w:rPr>
              <w:t>received</w:t>
            </w:r>
            <w:r w:rsidR="003F4231">
              <w:rPr>
                <w:rFonts w:ascii="Arial" w:hAnsi="Arial" w:cs="Arial"/>
                <w:spacing w:val="-7"/>
              </w:rPr>
              <w:t xml:space="preserve"> </w:t>
            </w:r>
            <w:r w:rsidR="00AF78DA" w:rsidRPr="00EA6CE8">
              <w:rPr>
                <w:rFonts w:ascii="Arial" w:hAnsi="Arial" w:cs="Arial"/>
              </w:rPr>
              <w:t>the</w:t>
            </w:r>
            <w:r w:rsidR="003F4231">
              <w:rPr>
                <w:rFonts w:ascii="Arial" w:hAnsi="Arial" w:cs="Arial"/>
                <w:spacing w:val="-5"/>
              </w:rPr>
              <w:t xml:space="preserve"> </w:t>
            </w:r>
            <w:r w:rsidR="00AF78DA" w:rsidRPr="00EA6CE8">
              <w:rPr>
                <w:rFonts w:ascii="Arial" w:hAnsi="Arial" w:cs="Arial"/>
              </w:rPr>
              <w:t>unsafe</w:t>
            </w:r>
            <w:r w:rsidR="003F4231">
              <w:rPr>
                <w:rFonts w:ascii="Arial" w:hAnsi="Arial" w:cs="Arial"/>
                <w:spacing w:val="-7"/>
              </w:rPr>
              <w:t xml:space="preserve"> </w:t>
            </w:r>
            <w:r w:rsidR="00AF78DA" w:rsidRPr="00EA6CE8">
              <w:rPr>
                <w:rFonts w:ascii="Arial" w:hAnsi="Arial" w:cs="Arial"/>
              </w:rPr>
              <w:t>product</w:t>
            </w:r>
            <w:r w:rsidR="003F4231">
              <w:rPr>
                <w:rFonts w:ascii="Arial" w:hAnsi="Arial" w:cs="Arial"/>
                <w:spacing w:val="-7"/>
              </w:rPr>
              <w:t xml:space="preserve"> </w:t>
            </w:r>
            <w:r w:rsidR="00AF78DA" w:rsidRPr="00EA6CE8">
              <w:rPr>
                <w:rFonts w:ascii="Arial" w:hAnsi="Arial" w:cs="Arial"/>
              </w:rPr>
              <w:t>and</w:t>
            </w:r>
            <w:r w:rsidR="003F4231">
              <w:rPr>
                <w:rFonts w:ascii="Arial" w:hAnsi="Arial" w:cs="Arial"/>
                <w:spacing w:val="-6"/>
              </w:rPr>
              <w:t xml:space="preserve"> </w:t>
            </w:r>
            <w:r w:rsidR="00AF78DA" w:rsidRPr="00EA6CE8">
              <w:rPr>
                <w:rFonts w:ascii="Arial" w:hAnsi="Arial" w:cs="Arial"/>
              </w:rPr>
              <w:t>tell</w:t>
            </w:r>
            <w:r w:rsidR="003F4231">
              <w:rPr>
                <w:rFonts w:ascii="Arial" w:hAnsi="Arial" w:cs="Arial"/>
                <w:spacing w:val="-6"/>
              </w:rPr>
              <w:t xml:space="preserve"> </w:t>
            </w:r>
            <w:r w:rsidR="00AF78DA" w:rsidRPr="00EA6CE8">
              <w:rPr>
                <w:rFonts w:ascii="Arial" w:hAnsi="Arial" w:cs="Arial"/>
              </w:rPr>
              <w:t>them</w:t>
            </w:r>
            <w:r w:rsidR="003F4231">
              <w:rPr>
                <w:rFonts w:ascii="Arial" w:hAnsi="Arial" w:cs="Arial"/>
                <w:spacing w:val="-8"/>
              </w:rPr>
              <w:t xml:space="preserve"> </w:t>
            </w:r>
            <w:r w:rsidR="00AF78DA" w:rsidRPr="00EA6CE8">
              <w:rPr>
                <w:rFonts w:ascii="Arial" w:hAnsi="Arial" w:cs="Arial"/>
                <w:spacing w:val="-5"/>
              </w:rPr>
              <w:t>to:</w:t>
            </w:r>
          </w:p>
          <w:p w14:paraId="29C4E59D" w14:textId="77777777" w:rsidR="00AF78DA" w:rsidRPr="00EA6CE8" w:rsidRDefault="00AF78DA">
            <w:pPr>
              <w:pStyle w:val="ListBullet"/>
              <w:rPr>
                <w:rFonts w:ascii="Arial" w:hAnsi="Arial"/>
              </w:rPr>
            </w:pPr>
            <w:r w:rsidRPr="00EA6CE8">
              <w:rPr>
                <w:rFonts w:ascii="Arial" w:hAnsi="Arial"/>
                <w:lang w:val="en-US"/>
              </w:rPr>
              <w:t>remove</w:t>
            </w:r>
            <w:r w:rsidR="003F4231">
              <w:rPr>
                <w:rFonts w:ascii="Arial" w:hAnsi="Arial"/>
                <w:spacing w:val="-8"/>
                <w:lang w:val="en-US"/>
              </w:rPr>
              <w:t xml:space="preserve"> </w:t>
            </w:r>
            <w:r w:rsidRPr="00EA6CE8">
              <w:rPr>
                <w:rFonts w:ascii="Arial" w:hAnsi="Arial"/>
                <w:lang w:val="en-US"/>
              </w:rPr>
              <w:t>the</w:t>
            </w:r>
            <w:r w:rsidR="003F4231">
              <w:rPr>
                <w:rFonts w:ascii="Arial" w:hAnsi="Arial"/>
                <w:spacing w:val="-8"/>
                <w:lang w:val="en-US"/>
              </w:rPr>
              <w:t xml:space="preserve"> </w:t>
            </w:r>
            <w:r w:rsidRPr="00EA6CE8">
              <w:rPr>
                <w:rFonts w:ascii="Arial" w:hAnsi="Arial"/>
                <w:lang w:val="en-US"/>
              </w:rPr>
              <w:t>product</w:t>
            </w:r>
            <w:r w:rsidR="003F4231">
              <w:rPr>
                <w:rFonts w:ascii="Arial" w:hAnsi="Arial"/>
                <w:spacing w:val="-9"/>
                <w:lang w:val="en-US"/>
              </w:rPr>
              <w:t xml:space="preserve"> </w:t>
            </w:r>
            <w:r w:rsidRPr="00EA6CE8">
              <w:rPr>
                <w:rFonts w:ascii="Arial" w:hAnsi="Arial"/>
                <w:lang w:val="en-US"/>
              </w:rPr>
              <w:t>from</w:t>
            </w:r>
            <w:r w:rsidR="003F4231">
              <w:rPr>
                <w:rFonts w:ascii="Arial" w:hAnsi="Arial"/>
                <w:spacing w:val="-10"/>
                <w:lang w:val="en-US"/>
              </w:rPr>
              <w:t xml:space="preserve"> </w:t>
            </w:r>
            <w:r w:rsidRPr="00EA6CE8">
              <w:rPr>
                <w:rFonts w:ascii="Arial" w:hAnsi="Arial"/>
                <w:lang w:val="en-US"/>
              </w:rPr>
              <w:t>sale</w:t>
            </w:r>
            <w:r w:rsidR="003F4231">
              <w:rPr>
                <w:rFonts w:ascii="Arial" w:hAnsi="Arial"/>
                <w:spacing w:val="-8"/>
                <w:lang w:val="en-US"/>
              </w:rPr>
              <w:t xml:space="preserve"> </w:t>
            </w:r>
            <w:r w:rsidRPr="00EA6CE8">
              <w:rPr>
                <w:rFonts w:ascii="Arial" w:hAnsi="Arial"/>
                <w:lang w:val="en-US"/>
              </w:rPr>
              <w:t>immediately,</w:t>
            </w:r>
            <w:r w:rsidR="003F4231">
              <w:rPr>
                <w:rFonts w:ascii="Arial" w:hAnsi="Arial"/>
                <w:spacing w:val="-6"/>
                <w:lang w:val="en-US"/>
              </w:rPr>
              <w:t xml:space="preserve"> </w:t>
            </w:r>
            <w:r w:rsidRPr="00EA6CE8">
              <w:rPr>
                <w:rFonts w:ascii="Arial" w:hAnsi="Arial"/>
                <w:spacing w:val="-5"/>
                <w:lang w:val="en-US"/>
              </w:rPr>
              <w:t>and</w:t>
            </w:r>
          </w:p>
          <w:p w14:paraId="01A97D93" w14:textId="77777777" w:rsidR="00AF78DA" w:rsidRPr="00EA6CE8" w:rsidRDefault="00AF78DA">
            <w:pPr>
              <w:pStyle w:val="ListBullet"/>
              <w:rPr>
                <w:rFonts w:ascii="Arial" w:hAnsi="Arial"/>
              </w:rPr>
            </w:pPr>
            <w:r w:rsidRPr="00EA6CE8">
              <w:rPr>
                <w:rFonts w:ascii="Arial" w:hAnsi="Arial"/>
              </w:rPr>
              <w:t>either</w:t>
            </w:r>
            <w:r w:rsidR="003F4231">
              <w:rPr>
                <w:rFonts w:ascii="Arial" w:hAnsi="Arial"/>
                <w:spacing w:val="-9"/>
              </w:rPr>
              <w:t xml:space="preserve"> </w:t>
            </w:r>
            <w:r w:rsidRPr="00EA6CE8">
              <w:rPr>
                <w:rFonts w:ascii="Arial" w:hAnsi="Arial"/>
              </w:rPr>
              <w:t>destroy</w:t>
            </w:r>
            <w:r w:rsidR="003F4231">
              <w:rPr>
                <w:rFonts w:ascii="Arial" w:hAnsi="Arial"/>
                <w:spacing w:val="-8"/>
              </w:rPr>
              <w:t xml:space="preserve"> </w:t>
            </w:r>
            <w:r w:rsidRPr="00EA6CE8">
              <w:rPr>
                <w:rFonts w:ascii="Arial" w:hAnsi="Arial"/>
              </w:rPr>
              <w:t>or</w:t>
            </w:r>
            <w:r w:rsidR="003F4231">
              <w:rPr>
                <w:rFonts w:ascii="Arial" w:hAnsi="Arial"/>
                <w:spacing w:val="-9"/>
              </w:rPr>
              <w:t xml:space="preserve"> </w:t>
            </w:r>
            <w:r w:rsidRPr="00EA6CE8">
              <w:rPr>
                <w:rFonts w:ascii="Arial" w:hAnsi="Arial"/>
              </w:rPr>
              <w:t>return</w:t>
            </w:r>
            <w:r w:rsidR="003F4231">
              <w:rPr>
                <w:rFonts w:ascii="Arial" w:hAnsi="Arial"/>
                <w:spacing w:val="-7"/>
              </w:rPr>
              <w:t xml:space="preserve"> </w:t>
            </w:r>
            <w:r w:rsidRPr="00EA6CE8">
              <w:rPr>
                <w:rFonts w:ascii="Arial" w:hAnsi="Arial"/>
              </w:rPr>
              <w:t>the</w:t>
            </w:r>
            <w:r w:rsidR="003F4231">
              <w:rPr>
                <w:rFonts w:ascii="Arial" w:hAnsi="Arial"/>
                <w:spacing w:val="-5"/>
              </w:rPr>
              <w:t xml:space="preserve"> </w:t>
            </w:r>
            <w:r w:rsidRPr="00EA6CE8">
              <w:rPr>
                <w:rFonts w:ascii="Arial" w:hAnsi="Arial"/>
              </w:rPr>
              <w:t>unsafe</w:t>
            </w:r>
            <w:r w:rsidR="003F4231">
              <w:rPr>
                <w:rFonts w:ascii="Arial" w:hAnsi="Arial"/>
                <w:spacing w:val="-8"/>
              </w:rPr>
              <w:t xml:space="preserve"> </w:t>
            </w:r>
            <w:r w:rsidRPr="00EA6CE8">
              <w:rPr>
                <w:rFonts w:ascii="Arial" w:hAnsi="Arial"/>
              </w:rPr>
              <w:t>product.</w:t>
            </w:r>
          </w:p>
          <w:p w14:paraId="5E431318" w14:textId="77777777" w:rsidR="00AF78DA" w:rsidRPr="00EA6CE8" w:rsidRDefault="00FF08C6">
            <w:pPr>
              <w:pStyle w:val="BodyText"/>
              <w:rPr>
                <w:rFonts w:ascii="Arial" w:hAnsi="Arial" w:cs="Arial"/>
                <w:spacing w:val="26"/>
              </w:rPr>
            </w:pPr>
            <w:sdt>
              <w:sdtPr>
                <w:rPr>
                  <w:rFonts w:ascii="Arial" w:hAnsi="Arial" w:cs="Arial"/>
                  <w:color w:val="auto"/>
                  <w:sz w:val="19"/>
                  <w:szCs w:val="19"/>
                  <w:shd w:val="clear" w:color="auto" w:fill="D9D9D9"/>
                  <w:lang w:eastAsia="en-AU"/>
                </w:rPr>
                <w:alias w:val="First_name"/>
                <w:tag w:val="First_name"/>
                <w:id w:val="-1083451153"/>
                <w:placeholder>
                  <w:docPart w:val="16395DD0265E4683B5D079E58546C5ED"/>
                </w:placeholder>
                <w:showingPlcHdr/>
              </w:sdtPr>
              <w:sdtEndPr>
                <w:rPr>
                  <w:shd w:val="clear" w:color="auto" w:fill="auto"/>
                </w:rPr>
              </w:sdtEndPr>
              <w:sdtContent>
                <w:r w:rsidR="00AF78DA" w:rsidRPr="00EA6CE8">
                  <w:rPr>
                    <w:rFonts w:ascii="Arial" w:hAnsi="Arial" w:cs="Arial"/>
                    <w:highlight w:val="lightGray"/>
                  </w:rPr>
                  <w:t>First name</w:t>
                </w:r>
              </w:sdtContent>
            </w:sdt>
            <w:r w:rsidR="003F4231">
              <w:rPr>
                <w:rFonts w:ascii="Arial" w:hAnsi="Arial" w:cs="Arial"/>
                <w:color w:val="808080"/>
              </w:rPr>
              <w:t xml:space="preserve"> </w:t>
            </w:r>
            <w:sdt>
              <w:sdtPr>
                <w:rPr>
                  <w:rFonts w:ascii="Arial" w:hAnsi="Arial" w:cs="Arial"/>
                  <w:color w:val="auto"/>
                  <w:sz w:val="19"/>
                  <w:szCs w:val="19"/>
                  <w:shd w:val="clear" w:color="auto" w:fill="D9D9D9"/>
                  <w:lang w:eastAsia="en-AU"/>
                </w:rPr>
                <w:alias w:val="Last name"/>
                <w:tag w:val="Last_name"/>
                <w:id w:val="-1535564074"/>
                <w:placeholder>
                  <w:docPart w:val="370B8A90E2DC4DA58E7B49638A29896A"/>
                </w:placeholder>
                <w:showingPlcHdr/>
              </w:sdtPr>
              <w:sdtEndPr>
                <w:rPr>
                  <w:shd w:val="clear" w:color="auto" w:fill="auto"/>
                </w:rPr>
              </w:sdtEndPr>
              <w:sdtContent>
                <w:r w:rsidR="00AF78DA" w:rsidRPr="00EA6CE8">
                  <w:rPr>
                    <w:rFonts w:ascii="Arial" w:hAnsi="Arial" w:cs="Arial"/>
                    <w:highlight w:val="lightGray"/>
                  </w:rPr>
                  <w:t>Last name</w:t>
                </w:r>
              </w:sdtContent>
            </w:sdt>
            <w:r w:rsidR="003F4231">
              <w:rPr>
                <w:rFonts w:ascii="Arial" w:hAnsi="Arial" w:cs="Arial"/>
                <w:color w:val="808080"/>
                <w:spacing w:val="24"/>
              </w:rPr>
              <w:t xml:space="preserve"> </w:t>
            </w:r>
            <w:r w:rsidR="00AF78DA" w:rsidRPr="00EA6CE8">
              <w:rPr>
                <w:rFonts w:ascii="Arial" w:hAnsi="Arial" w:cs="Arial"/>
              </w:rPr>
              <w:t>will</w:t>
            </w:r>
            <w:r w:rsidR="003F4231">
              <w:rPr>
                <w:rFonts w:ascii="Arial" w:hAnsi="Arial" w:cs="Arial"/>
                <w:spacing w:val="22"/>
              </w:rPr>
              <w:t xml:space="preserve"> </w:t>
            </w:r>
            <w:r w:rsidR="00AF78DA" w:rsidRPr="00EA6CE8">
              <w:rPr>
                <w:rFonts w:ascii="Arial" w:hAnsi="Arial" w:cs="Arial"/>
              </w:rPr>
              <w:t>contact</w:t>
            </w:r>
            <w:r w:rsidR="003F4231">
              <w:rPr>
                <w:rFonts w:ascii="Arial" w:hAnsi="Arial" w:cs="Arial"/>
                <w:spacing w:val="23"/>
              </w:rPr>
              <w:t xml:space="preserve"> </w:t>
            </w:r>
            <w:r w:rsidR="00AF78DA" w:rsidRPr="00EA6CE8">
              <w:rPr>
                <w:rFonts w:ascii="Arial" w:hAnsi="Arial" w:cs="Arial"/>
              </w:rPr>
              <w:t>FSANZ</w:t>
            </w:r>
            <w:r w:rsidR="003F4231">
              <w:rPr>
                <w:rFonts w:ascii="Arial" w:hAnsi="Arial" w:cs="Arial"/>
                <w:spacing w:val="22"/>
              </w:rPr>
              <w:t xml:space="preserve"> </w:t>
            </w:r>
            <w:r w:rsidR="00AF78DA" w:rsidRPr="00EA6CE8">
              <w:rPr>
                <w:rFonts w:ascii="Arial" w:hAnsi="Arial" w:cs="Arial"/>
              </w:rPr>
              <w:t>and</w:t>
            </w:r>
            <w:r w:rsidR="003F4231">
              <w:rPr>
                <w:rFonts w:ascii="Arial" w:hAnsi="Arial" w:cs="Arial"/>
                <w:spacing w:val="23"/>
              </w:rPr>
              <w:t xml:space="preserve"> </w:t>
            </w:r>
            <w:r w:rsidR="00AF78DA" w:rsidRPr="00EA6CE8">
              <w:rPr>
                <w:rFonts w:ascii="Arial" w:hAnsi="Arial" w:cs="Arial"/>
              </w:rPr>
              <w:t>provide</w:t>
            </w:r>
            <w:r w:rsidR="003F4231">
              <w:rPr>
                <w:rFonts w:ascii="Arial" w:hAnsi="Arial" w:cs="Arial"/>
                <w:spacing w:val="23"/>
              </w:rPr>
              <w:t xml:space="preserve"> </w:t>
            </w:r>
            <w:r w:rsidR="00AF78DA" w:rsidRPr="00EA6CE8">
              <w:rPr>
                <w:rFonts w:ascii="Arial" w:hAnsi="Arial" w:cs="Arial"/>
              </w:rPr>
              <w:t>details</w:t>
            </w:r>
            <w:r w:rsidR="003F4231">
              <w:rPr>
                <w:rFonts w:ascii="Arial" w:hAnsi="Arial" w:cs="Arial"/>
                <w:spacing w:val="21"/>
              </w:rPr>
              <w:t xml:space="preserve"> </w:t>
            </w:r>
            <w:r w:rsidR="00AF78DA" w:rsidRPr="00EA6CE8">
              <w:rPr>
                <w:rFonts w:ascii="Arial" w:hAnsi="Arial" w:cs="Arial"/>
              </w:rPr>
              <w:t>of</w:t>
            </w:r>
            <w:r w:rsidR="003F4231">
              <w:rPr>
                <w:rFonts w:ascii="Arial" w:hAnsi="Arial" w:cs="Arial"/>
                <w:spacing w:val="24"/>
              </w:rPr>
              <w:t xml:space="preserve"> </w:t>
            </w:r>
            <w:r w:rsidR="00AF78DA" w:rsidRPr="00EA6CE8">
              <w:rPr>
                <w:rFonts w:ascii="Arial" w:hAnsi="Arial" w:cs="Arial"/>
              </w:rPr>
              <w:t>the</w:t>
            </w:r>
            <w:r w:rsidR="003F4231">
              <w:rPr>
                <w:rFonts w:ascii="Arial" w:hAnsi="Arial" w:cs="Arial"/>
                <w:spacing w:val="23"/>
              </w:rPr>
              <w:t xml:space="preserve"> </w:t>
            </w:r>
            <w:r w:rsidR="00AF78DA" w:rsidRPr="00EA6CE8">
              <w:rPr>
                <w:rFonts w:ascii="Arial" w:hAnsi="Arial" w:cs="Arial"/>
              </w:rPr>
              <w:t>recall.</w:t>
            </w:r>
            <w:r w:rsidR="003F4231">
              <w:rPr>
                <w:rFonts w:ascii="Arial" w:hAnsi="Arial" w:cs="Arial"/>
                <w:spacing w:val="26"/>
              </w:rPr>
              <w:t xml:space="preserve"> </w:t>
            </w:r>
          </w:p>
          <w:p w14:paraId="4E405D61" w14:textId="77777777" w:rsidR="00AF78DA" w:rsidRPr="00EA6CE8" w:rsidRDefault="00AF78DA">
            <w:pPr>
              <w:pStyle w:val="BodyText"/>
              <w:rPr>
                <w:rFonts w:ascii="Arial" w:hAnsi="Arial" w:cs="Arial"/>
              </w:rPr>
            </w:pPr>
            <w:r w:rsidRPr="00EA6CE8">
              <w:rPr>
                <w:rFonts w:ascii="Arial" w:hAnsi="Arial" w:cs="Arial"/>
                <w:lang w:val="en-US"/>
              </w:rPr>
              <w:t>If</w:t>
            </w:r>
            <w:r w:rsidR="003F4231">
              <w:rPr>
                <w:rFonts w:ascii="Arial" w:hAnsi="Arial" w:cs="Arial"/>
                <w:spacing w:val="24"/>
                <w:lang w:val="en-US"/>
              </w:rPr>
              <w:t xml:space="preserve"> </w:t>
            </w:r>
            <w:r w:rsidRPr="00EA6CE8">
              <w:rPr>
                <w:rFonts w:ascii="Arial" w:hAnsi="Arial" w:cs="Arial"/>
                <w:lang w:val="en-US"/>
              </w:rPr>
              <w:t>a</w:t>
            </w:r>
            <w:r w:rsidR="003F4231">
              <w:rPr>
                <w:rFonts w:ascii="Arial" w:hAnsi="Arial" w:cs="Arial"/>
                <w:spacing w:val="21"/>
                <w:lang w:val="en-US"/>
              </w:rPr>
              <w:t xml:space="preserve"> </w:t>
            </w:r>
            <w:r w:rsidRPr="00EA6CE8">
              <w:rPr>
                <w:rFonts w:ascii="Arial" w:hAnsi="Arial" w:cs="Arial"/>
                <w:lang w:val="en-US"/>
              </w:rPr>
              <w:t>consumer</w:t>
            </w:r>
            <w:r w:rsidR="003F4231">
              <w:rPr>
                <w:rFonts w:ascii="Arial" w:hAnsi="Arial" w:cs="Arial"/>
                <w:spacing w:val="21"/>
                <w:lang w:val="en-US"/>
              </w:rPr>
              <w:t xml:space="preserve"> </w:t>
            </w:r>
            <w:r w:rsidRPr="00EA6CE8">
              <w:rPr>
                <w:rFonts w:ascii="Arial" w:hAnsi="Arial" w:cs="Arial"/>
                <w:lang w:val="en-US"/>
              </w:rPr>
              <w:t>level</w:t>
            </w:r>
            <w:r w:rsidR="003F4231">
              <w:rPr>
                <w:rFonts w:ascii="Arial" w:hAnsi="Arial" w:cs="Arial"/>
                <w:spacing w:val="22"/>
                <w:lang w:val="en-US"/>
              </w:rPr>
              <w:t xml:space="preserve"> </w:t>
            </w:r>
            <w:r w:rsidRPr="00EA6CE8">
              <w:rPr>
                <w:rFonts w:ascii="Arial" w:hAnsi="Arial" w:cs="Arial"/>
                <w:lang w:val="en-US"/>
              </w:rPr>
              <w:t>recall</w:t>
            </w:r>
            <w:r w:rsidR="003F4231">
              <w:rPr>
                <w:rFonts w:ascii="Arial" w:hAnsi="Arial" w:cs="Arial"/>
                <w:spacing w:val="22"/>
                <w:lang w:val="en-US"/>
              </w:rPr>
              <w:t xml:space="preserve"> </w:t>
            </w:r>
            <w:r w:rsidRPr="00EA6CE8">
              <w:rPr>
                <w:rFonts w:ascii="Arial" w:hAnsi="Arial" w:cs="Arial"/>
                <w:lang w:val="en-US"/>
              </w:rPr>
              <w:t>is</w:t>
            </w:r>
            <w:r w:rsidR="003F4231">
              <w:rPr>
                <w:rFonts w:ascii="Arial" w:hAnsi="Arial" w:cs="Arial"/>
                <w:spacing w:val="24"/>
                <w:lang w:val="en-US"/>
              </w:rPr>
              <w:t xml:space="preserve"> </w:t>
            </w:r>
            <w:r w:rsidRPr="00EA6CE8">
              <w:rPr>
                <w:rFonts w:ascii="Arial" w:hAnsi="Arial" w:cs="Arial"/>
                <w:lang w:val="en-US"/>
              </w:rPr>
              <w:t>to</w:t>
            </w:r>
            <w:r w:rsidR="003F4231">
              <w:rPr>
                <w:rFonts w:ascii="Arial" w:hAnsi="Arial" w:cs="Arial"/>
                <w:spacing w:val="22"/>
                <w:lang w:val="en-US"/>
              </w:rPr>
              <w:t xml:space="preserve"> </w:t>
            </w:r>
            <w:r w:rsidRPr="00EA6CE8">
              <w:rPr>
                <w:rFonts w:ascii="Arial" w:hAnsi="Arial" w:cs="Arial"/>
                <w:lang w:val="en-US"/>
              </w:rPr>
              <w:t>be</w:t>
            </w:r>
            <w:r w:rsidR="003F4231">
              <w:rPr>
                <w:rFonts w:ascii="Arial" w:hAnsi="Arial" w:cs="Arial"/>
                <w:spacing w:val="23"/>
                <w:lang w:val="en-US"/>
              </w:rPr>
              <w:t xml:space="preserve"> </w:t>
            </w:r>
            <w:r w:rsidRPr="00EA6CE8">
              <w:rPr>
                <w:rFonts w:ascii="Arial" w:hAnsi="Arial" w:cs="Arial"/>
                <w:lang w:val="en-US"/>
              </w:rPr>
              <w:t>conducted,</w:t>
            </w:r>
            <w:r w:rsidR="003F4231">
              <w:rPr>
                <w:rFonts w:ascii="Arial" w:hAnsi="Arial" w:cs="Arial"/>
                <w:spacing w:val="22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color w:val="auto"/>
                  <w:sz w:val="19"/>
                  <w:szCs w:val="19"/>
                  <w:shd w:val="clear" w:color="auto" w:fill="D9D9D9"/>
                  <w:lang w:eastAsia="en-AU"/>
                </w:rPr>
                <w:alias w:val="First_name"/>
                <w:tag w:val="First_name"/>
                <w:id w:val="-683662763"/>
                <w:placeholder>
                  <w:docPart w:val="5AE1C7F3085F48FF9D75A7B18C2FC3EE"/>
                </w:placeholder>
                <w:showingPlcHdr/>
              </w:sdtPr>
              <w:sdtEndPr>
                <w:rPr>
                  <w:shd w:val="clear" w:color="auto" w:fill="auto"/>
                </w:rPr>
              </w:sdtEndPr>
              <w:sdtContent>
                <w:r w:rsidRPr="00EA6CE8">
                  <w:rPr>
                    <w:rFonts w:ascii="Arial" w:hAnsi="Arial" w:cs="Arial"/>
                    <w:highlight w:val="lightGray"/>
                    <w:lang w:val="en-US"/>
                  </w:rPr>
                  <w:t>First name</w:t>
                </w:r>
              </w:sdtContent>
            </w:sdt>
            <w:r w:rsidR="003F4231">
              <w:rPr>
                <w:rFonts w:ascii="Arial" w:hAnsi="Arial" w:cs="Arial"/>
                <w:color w:val="808080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color w:val="auto"/>
                  <w:sz w:val="19"/>
                  <w:szCs w:val="19"/>
                  <w:shd w:val="clear" w:color="auto" w:fill="D9D9D9"/>
                  <w:lang w:eastAsia="en-AU"/>
                </w:rPr>
                <w:alias w:val="Last name"/>
                <w:tag w:val="Last_name"/>
                <w:id w:val="1433625113"/>
                <w:placeholder>
                  <w:docPart w:val="A0A17BE0A057490689328C9B59F9385A"/>
                </w:placeholder>
                <w:showingPlcHdr/>
              </w:sdtPr>
              <w:sdtEndPr>
                <w:rPr>
                  <w:shd w:val="clear" w:color="auto" w:fill="auto"/>
                </w:rPr>
              </w:sdtEndPr>
              <w:sdtContent>
                <w:r w:rsidRPr="00EA6CE8">
                  <w:rPr>
                    <w:rFonts w:ascii="Arial" w:hAnsi="Arial" w:cs="Arial"/>
                    <w:highlight w:val="lightGray"/>
                    <w:lang w:val="en-US"/>
                  </w:rPr>
                  <w:t>Last name</w:t>
                </w:r>
              </w:sdtContent>
            </w:sdt>
            <w:r w:rsidR="003F4231">
              <w:rPr>
                <w:rFonts w:ascii="Arial" w:hAnsi="Arial" w:cs="Arial"/>
                <w:color w:val="808080"/>
                <w:lang w:val="en-US"/>
              </w:rPr>
              <w:t xml:space="preserve"> </w:t>
            </w:r>
            <w:r w:rsidRPr="00EA6CE8">
              <w:rPr>
                <w:rFonts w:ascii="Arial" w:hAnsi="Arial" w:cs="Arial"/>
                <w:lang w:val="en-US"/>
              </w:rPr>
              <w:t>provide</w:t>
            </w:r>
            <w:r w:rsidR="003F4231">
              <w:rPr>
                <w:rFonts w:ascii="Arial" w:hAnsi="Arial" w:cs="Arial"/>
                <w:lang w:val="en-US"/>
              </w:rPr>
              <w:t xml:space="preserve"> </w:t>
            </w:r>
            <w:r w:rsidRPr="00EA6CE8">
              <w:rPr>
                <w:rFonts w:ascii="Arial" w:hAnsi="Arial" w:cs="Arial"/>
                <w:lang w:val="en-US"/>
              </w:rPr>
              <w:t>details</w:t>
            </w:r>
            <w:r w:rsidR="003F4231">
              <w:rPr>
                <w:rFonts w:ascii="Arial" w:hAnsi="Arial" w:cs="Arial"/>
                <w:lang w:val="en-US"/>
              </w:rPr>
              <w:t xml:space="preserve"> </w:t>
            </w:r>
            <w:r w:rsidRPr="00EA6CE8">
              <w:rPr>
                <w:rFonts w:ascii="Arial" w:hAnsi="Arial" w:cs="Arial"/>
                <w:lang w:val="en-US"/>
              </w:rPr>
              <w:t>of:</w:t>
            </w:r>
          </w:p>
          <w:p w14:paraId="164B397E" w14:textId="77777777" w:rsidR="00AF78DA" w:rsidRPr="00EA6CE8" w:rsidRDefault="00AF78DA">
            <w:pPr>
              <w:pStyle w:val="ListBullet"/>
              <w:rPr>
                <w:rFonts w:ascii="Arial" w:hAnsi="Arial"/>
              </w:rPr>
            </w:pPr>
            <w:r w:rsidRPr="00EA6CE8">
              <w:rPr>
                <w:rFonts w:ascii="Arial" w:hAnsi="Arial"/>
              </w:rPr>
              <w:t>where</w:t>
            </w:r>
            <w:r w:rsidR="003F4231">
              <w:rPr>
                <w:rFonts w:ascii="Arial" w:hAnsi="Arial"/>
                <w:spacing w:val="-8"/>
              </w:rPr>
              <w:t xml:space="preserve"> </w:t>
            </w:r>
            <w:r w:rsidRPr="00EA6CE8">
              <w:rPr>
                <w:rFonts w:ascii="Arial" w:hAnsi="Arial"/>
              </w:rPr>
              <w:t>consumers</w:t>
            </w:r>
            <w:r w:rsidR="003F4231">
              <w:rPr>
                <w:rFonts w:ascii="Arial" w:hAnsi="Arial"/>
                <w:spacing w:val="-10"/>
              </w:rPr>
              <w:t xml:space="preserve"> </w:t>
            </w:r>
            <w:r w:rsidRPr="00EA6CE8">
              <w:rPr>
                <w:rFonts w:ascii="Arial" w:hAnsi="Arial"/>
              </w:rPr>
              <w:t>can</w:t>
            </w:r>
            <w:r w:rsidR="003F4231">
              <w:rPr>
                <w:rFonts w:ascii="Arial" w:hAnsi="Arial"/>
                <w:spacing w:val="-8"/>
              </w:rPr>
              <w:t xml:space="preserve"> </w:t>
            </w:r>
            <w:r w:rsidRPr="00EA6CE8">
              <w:rPr>
                <w:rFonts w:ascii="Arial" w:hAnsi="Arial"/>
              </w:rPr>
              <w:t>return</w:t>
            </w:r>
            <w:r w:rsidR="003F4231">
              <w:rPr>
                <w:rFonts w:ascii="Arial" w:hAnsi="Arial"/>
                <w:spacing w:val="-7"/>
              </w:rPr>
              <w:t xml:space="preserve"> </w:t>
            </w:r>
            <w:r w:rsidRPr="00EA6CE8">
              <w:rPr>
                <w:rFonts w:ascii="Arial" w:hAnsi="Arial"/>
              </w:rPr>
              <w:t>the</w:t>
            </w:r>
            <w:r w:rsidR="003F4231">
              <w:rPr>
                <w:rFonts w:ascii="Arial" w:hAnsi="Arial"/>
                <w:spacing w:val="-8"/>
              </w:rPr>
              <w:t xml:space="preserve"> </w:t>
            </w:r>
            <w:r w:rsidRPr="00EA6CE8">
              <w:rPr>
                <w:rFonts w:ascii="Arial" w:hAnsi="Arial"/>
              </w:rPr>
              <w:t>product,</w:t>
            </w:r>
            <w:r w:rsidR="003F4231">
              <w:rPr>
                <w:rFonts w:ascii="Arial" w:hAnsi="Arial"/>
                <w:spacing w:val="-8"/>
              </w:rPr>
              <w:t xml:space="preserve"> </w:t>
            </w:r>
            <w:r w:rsidRPr="00EA6CE8">
              <w:rPr>
                <w:rFonts w:ascii="Arial" w:hAnsi="Arial"/>
                <w:spacing w:val="-5"/>
              </w:rPr>
              <w:t>and</w:t>
            </w:r>
          </w:p>
          <w:p w14:paraId="5EE955C9" w14:textId="77777777" w:rsidR="00AF78DA" w:rsidRPr="00EA6CE8" w:rsidRDefault="00AF78DA">
            <w:pPr>
              <w:pStyle w:val="ListBullet"/>
              <w:rPr>
                <w:rFonts w:ascii="Arial" w:hAnsi="Arial"/>
                <w:color w:val="808080"/>
                <w:shd w:val="clear" w:color="auto" w:fill="D9D9D9"/>
              </w:rPr>
            </w:pPr>
            <w:r w:rsidRPr="00EA6CE8">
              <w:rPr>
                <w:rFonts w:ascii="Arial" w:hAnsi="Arial"/>
              </w:rPr>
              <w:t>how</w:t>
            </w:r>
            <w:r w:rsidR="003F4231">
              <w:rPr>
                <w:rFonts w:ascii="Arial" w:hAnsi="Arial"/>
                <w:spacing w:val="-5"/>
              </w:rPr>
              <w:t xml:space="preserve"> </w:t>
            </w:r>
            <w:r w:rsidRPr="00EA6CE8">
              <w:rPr>
                <w:rFonts w:ascii="Arial" w:hAnsi="Arial"/>
              </w:rPr>
              <w:t>the</w:t>
            </w:r>
            <w:r w:rsidR="003F4231">
              <w:rPr>
                <w:rFonts w:ascii="Arial" w:hAnsi="Arial"/>
                <w:spacing w:val="-4"/>
              </w:rPr>
              <w:t xml:space="preserve"> </w:t>
            </w:r>
            <w:r w:rsidRPr="00EA6CE8">
              <w:rPr>
                <w:rFonts w:ascii="Arial" w:hAnsi="Arial"/>
              </w:rPr>
              <w:t>recall</w:t>
            </w:r>
            <w:r w:rsidR="003F4231">
              <w:rPr>
                <w:rFonts w:ascii="Arial" w:hAnsi="Arial"/>
                <w:spacing w:val="-5"/>
              </w:rPr>
              <w:t xml:space="preserve"> </w:t>
            </w:r>
            <w:r w:rsidRPr="00EA6CE8">
              <w:rPr>
                <w:rFonts w:ascii="Arial" w:hAnsi="Arial"/>
              </w:rPr>
              <w:t>will</w:t>
            </w:r>
            <w:r w:rsidR="003F4231">
              <w:rPr>
                <w:rFonts w:ascii="Arial" w:hAnsi="Arial"/>
                <w:spacing w:val="-7"/>
              </w:rPr>
              <w:t xml:space="preserve"> </w:t>
            </w:r>
            <w:r w:rsidRPr="00EA6CE8">
              <w:rPr>
                <w:rFonts w:ascii="Arial" w:hAnsi="Arial"/>
              </w:rPr>
              <w:t>be</w:t>
            </w:r>
            <w:r w:rsidR="003F4231">
              <w:rPr>
                <w:rFonts w:ascii="Arial" w:hAnsi="Arial"/>
                <w:spacing w:val="-4"/>
              </w:rPr>
              <w:t xml:space="preserve"> </w:t>
            </w:r>
            <w:r w:rsidRPr="00EA6CE8">
              <w:rPr>
                <w:rFonts w:ascii="Arial" w:hAnsi="Arial"/>
              </w:rPr>
              <w:t>advertised.</w:t>
            </w:r>
          </w:p>
        </w:tc>
      </w:tr>
      <w:tr w:rsidR="00AF78DA" w:rsidRPr="00EA6CE8" w14:paraId="52E0F1D8" w14:textId="77777777" w:rsidTr="00C075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dxa"/>
            <w:vMerge/>
          </w:tcPr>
          <w:p w14:paraId="12ECCC4A" w14:textId="77777777" w:rsidR="00AF78DA" w:rsidRPr="00EA6CE8" w:rsidRDefault="00AF78DA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85" w:type="dxa"/>
            <w:tcBorders>
              <w:top w:val="single" w:sz="4" w:space="0" w:color="2E808E"/>
              <w:left w:val="single" w:sz="4" w:space="0" w:color="2E808E"/>
              <w:bottom w:val="single" w:sz="4" w:space="0" w:color="2E808E"/>
              <w:right w:val="single" w:sz="4" w:space="0" w:color="2E808E"/>
            </w:tcBorders>
          </w:tcPr>
          <w:p w14:paraId="2165EE14" w14:textId="77777777" w:rsidR="00AF78DA" w:rsidRPr="00EA6CE8" w:rsidRDefault="00AF78DA">
            <w:pPr>
              <w:pStyle w:val="BodyText"/>
              <w:rPr>
                <w:rFonts w:ascii="Arial" w:hAnsi="Arial" w:cs="Arial"/>
              </w:rPr>
            </w:pPr>
            <w:r w:rsidRPr="00EA6CE8">
              <w:rPr>
                <w:rFonts w:ascii="Arial" w:hAnsi="Arial" w:cs="Arial"/>
              </w:rPr>
              <w:t>Notes: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618" w:type="dxa"/>
            <w:gridSpan w:val="3"/>
            <w:tcBorders>
              <w:top w:val="single" w:sz="4" w:space="0" w:color="2E808E"/>
              <w:left w:val="single" w:sz="4" w:space="0" w:color="2E808E"/>
              <w:bottom w:val="single" w:sz="4" w:space="0" w:color="2E808E"/>
            </w:tcBorders>
            <w:shd w:val="clear" w:color="auto" w:fill="auto"/>
          </w:tcPr>
          <w:p w14:paraId="5E6B3BC6" w14:textId="77777777" w:rsidR="00AF78DA" w:rsidRPr="00EA6CE8" w:rsidRDefault="00AF78DA">
            <w:pPr>
              <w:pStyle w:val="BodyText"/>
              <w:rPr>
                <w:rFonts w:ascii="Arial" w:hAnsi="Arial" w:cs="Arial"/>
                <w:color w:val="808080"/>
                <w:shd w:val="clear" w:color="auto" w:fill="D9D9D9"/>
              </w:rPr>
            </w:pPr>
            <w:r w:rsidRPr="00EA6CE8">
              <w:rPr>
                <w:rFonts w:ascii="Arial" w:hAnsi="Arial" w:cs="Arial"/>
              </w:rPr>
              <w:t>FSANZ</w:t>
            </w:r>
            <w:r w:rsidR="003F4231">
              <w:rPr>
                <w:rFonts w:ascii="Arial" w:hAnsi="Arial" w:cs="Arial"/>
                <w:spacing w:val="-7"/>
              </w:rPr>
              <w:t xml:space="preserve"> </w:t>
            </w:r>
            <w:r w:rsidRPr="00EA6CE8">
              <w:rPr>
                <w:rFonts w:ascii="Arial" w:hAnsi="Arial" w:cs="Arial"/>
              </w:rPr>
              <w:t>can</w:t>
            </w:r>
            <w:r w:rsidR="003F4231">
              <w:rPr>
                <w:rFonts w:ascii="Arial" w:hAnsi="Arial" w:cs="Arial"/>
                <w:spacing w:val="-6"/>
              </w:rPr>
              <w:t xml:space="preserve"> </w:t>
            </w:r>
            <w:r w:rsidRPr="00EA6CE8">
              <w:rPr>
                <w:rFonts w:ascii="Arial" w:hAnsi="Arial" w:cs="Arial"/>
              </w:rPr>
              <w:t>help</w:t>
            </w:r>
            <w:r w:rsidR="003F4231">
              <w:rPr>
                <w:rFonts w:ascii="Arial" w:hAnsi="Arial" w:cs="Arial"/>
                <w:spacing w:val="-6"/>
              </w:rPr>
              <w:t xml:space="preserve"> </w:t>
            </w:r>
            <w:r w:rsidRPr="00EA6CE8">
              <w:rPr>
                <w:rFonts w:ascii="Arial" w:hAnsi="Arial" w:cs="Arial"/>
              </w:rPr>
              <w:t>advertise</w:t>
            </w:r>
            <w:r w:rsidR="003F4231">
              <w:rPr>
                <w:rFonts w:ascii="Arial" w:hAnsi="Arial" w:cs="Arial"/>
                <w:spacing w:val="-5"/>
              </w:rPr>
              <w:t xml:space="preserve"> </w:t>
            </w:r>
            <w:r w:rsidRPr="00EA6CE8">
              <w:rPr>
                <w:rFonts w:ascii="Arial" w:hAnsi="Arial" w:cs="Arial"/>
              </w:rPr>
              <w:t>the</w:t>
            </w:r>
            <w:r w:rsidR="003F4231">
              <w:rPr>
                <w:rFonts w:ascii="Arial" w:hAnsi="Arial" w:cs="Arial"/>
                <w:spacing w:val="-5"/>
              </w:rPr>
              <w:t xml:space="preserve"> </w:t>
            </w:r>
            <w:r w:rsidRPr="00EA6CE8">
              <w:rPr>
                <w:rFonts w:ascii="Arial" w:hAnsi="Arial" w:cs="Arial"/>
              </w:rPr>
              <w:t>recall.</w:t>
            </w:r>
          </w:p>
        </w:tc>
      </w:tr>
      <w:tr w:rsidR="00AF78DA" w:rsidRPr="00EA6CE8" w14:paraId="286B0AD1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3" w:type="dxa"/>
            <w:gridSpan w:val="5"/>
            <w:tcBorders>
              <w:top w:val="single" w:sz="4" w:space="0" w:color="2E808E"/>
              <w:bottom w:val="single" w:sz="4" w:space="0" w:color="2E808E"/>
            </w:tcBorders>
            <w:shd w:val="clear" w:color="auto" w:fill="2E808E"/>
          </w:tcPr>
          <w:p w14:paraId="1AAAE049" w14:textId="77777777" w:rsidR="00AF78DA" w:rsidRPr="00D37C57" w:rsidRDefault="00AF78DA">
            <w:pPr>
              <w:pStyle w:val="BodyText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D37C57">
              <w:rPr>
                <w:rFonts w:ascii="Arial" w:hAnsi="Arial" w:cs="Arial"/>
                <w:b/>
                <w:bCs/>
                <w:color w:val="FFFFFF" w:themeColor="background1"/>
              </w:rPr>
              <w:t>Step</w:t>
            </w:r>
            <w:r w:rsidR="003F4231">
              <w:rPr>
                <w:rFonts w:ascii="Arial" w:hAnsi="Arial" w:cs="Arial"/>
                <w:b/>
                <w:bCs/>
                <w:color w:val="FFFFFF" w:themeColor="background1"/>
              </w:rPr>
              <w:t xml:space="preserve"> </w:t>
            </w:r>
            <w:r w:rsidRPr="00D37C57">
              <w:rPr>
                <w:rFonts w:ascii="Arial" w:hAnsi="Arial" w:cs="Arial"/>
                <w:b/>
                <w:bCs/>
                <w:color w:val="FFFFFF" w:themeColor="background1"/>
              </w:rPr>
              <w:t>5</w:t>
            </w:r>
            <w:r w:rsidR="003F4231">
              <w:rPr>
                <w:rFonts w:ascii="Arial" w:hAnsi="Arial" w:cs="Arial"/>
                <w:b/>
                <w:bCs/>
                <w:color w:val="FFFFFF" w:themeColor="background1"/>
              </w:rPr>
              <w:t xml:space="preserve"> </w:t>
            </w:r>
            <w:r w:rsidRPr="00D37C57">
              <w:rPr>
                <w:rFonts w:ascii="Arial" w:hAnsi="Arial" w:cs="Arial"/>
                <w:b/>
                <w:bCs/>
                <w:color w:val="FFFFFF" w:themeColor="background1"/>
              </w:rPr>
              <w:t>–</w:t>
            </w:r>
            <w:r w:rsidR="003F4231">
              <w:rPr>
                <w:rFonts w:ascii="Arial" w:hAnsi="Arial" w:cs="Arial"/>
                <w:b/>
                <w:bCs/>
                <w:color w:val="FFFFFF" w:themeColor="background1"/>
              </w:rPr>
              <w:t xml:space="preserve"> </w:t>
            </w:r>
            <w:r w:rsidRPr="00D37C57">
              <w:rPr>
                <w:rFonts w:ascii="Arial" w:hAnsi="Arial" w:cs="Arial"/>
                <w:b/>
                <w:bCs/>
                <w:color w:val="FFFFFF" w:themeColor="background1"/>
              </w:rPr>
              <w:t>Assess</w:t>
            </w:r>
            <w:r w:rsidR="003F4231">
              <w:rPr>
                <w:rFonts w:ascii="Arial" w:hAnsi="Arial" w:cs="Arial"/>
                <w:b/>
                <w:bCs/>
                <w:color w:val="FFFFFF" w:themeColor="background1"/>
              </w:rPr>
              <w:t xml:space="preserve"> </w:t>
            </w:r>
            <w:r w:rsidRPr="00D37C57">
              <w:rPr>
                <w:rFonts w:ascii="Arial" w:hAnsi="Arial" w:cs="Arial"/>
                <w:b/>
                <w:bCs/>
                <w:color w:val="FFFFFF" w:themeColor="background1"/>
              </w:rPr>
              <w:t>and</w:t>
            </w:r>
            <w:r w:rsidR="003F4231">
              <w:rPr>
                <w:rFonts w:ascii="Arial" w:hAnsi="Arial" w:cs="Arial"/>
                <w:b/>
                <w:bCs/>
                <w:color w:val="FFFFFF" w:themeColor="background1"/>
              </w:rPr>
              <w:t xml:space="preserve"> </w:t>
            </w:r>
            <w:r w:rsidRPr="00D37C57">
              <w:rPr>
                <w:rFonts w:ascii="Arial" w:hAnsi="Arial" w:cs="Arial"/>
                <w:b/>
                <w:bCs/>
                <w:color w:val="FFFFFF" w:themeColor="background1"/>
              </w:rPr>
              <w:t>report</w:t>
            </w:r>
          </w:p>
        </w:tc>
      </w:tr>
      <w:tr w:rsidR="00AF78DA" w:rsidRPr="00EA6CE8" w14:paraId="70DAB975" w14:textId="77777777" w:rsidTr="00C075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dxa"/>
            <w:vMerge w:val="restart"/>
            <w:tcBorders>
              <w:top w:val="single" w:sz="4" w:space="0" w:color="2E808E"/>
              <w:left w:val="single" w:sz="4" w:space="0" w:color="2E808E"/>
              <w:bottom w:val="single" w:sz="4" w:space="0" w:color="2E808E"/>
              <w:right w:val="single" w:sz="4" w:space="0" w:color="2E808E"/>
            </w:tcBorders>
          </w:tcPr>
          <w:p w14:paraId="2D8AB38B" w14:textId="77777777" w:rsidR="00AF78DA" w:rsidRPr="00EA6CE8" w:rsidRDefault="00AF78DA">
            <w:r w:rsidRPr="00EA6CE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192C2409" wp14:editId="4D6F3F3E">
                      <wp:simplePos x="0" y="0"/>
                      <wp:positionH relativeFrom="column">
                        <wp:posOffset>-72092</wp:posOffset>
                      </wp:positionH>
                      <wp:positionV relativeFrom="paragraph">
                        <wp:posOffset>109443</wp:posOffset>
                      </wp:positionV>
                      <wp:extent cx="352425" cy="1012590"/>
                      <wp:effectExtent l="0" t="0" r="9525" b="0"/>
                      <wp:wrapNone/>
                      <wp:docPr id="1075576705" name="Arrow: 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101259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D1EEEA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64F6F4" id="Arrow: Down 1" o:spid="_x0000_s1026" type="#_x0000_t67" style="position:absolute;margin-left:-5.7pt;margin-top:8.6pt;width:27.75pt;height:79.75pt;z-index:251658247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" adj="17841" fillcolor="#d1eeea" stroked="f" strokeweight="1pt"/>
                  </w:pict>
                </mc:Fallback>
              </mc:AlternateConten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85" w:type="dxa"/>
            <w:tcBorders>
              <w:top w:val="single" w:sz="4" w:space="0" w:color="2E808E"/>
              <w:left w:val="single" w:sz="4" w:space="0" w:color="2E808E"/>
              <w:bottom w:val="single" w:sz="4" w:space="0" w:color="2E808E"/>
              <w:right w:val="single" w:sz="4" w:space="0" w:color="2E808E"/>
            </w:tcBorders>
          </w:tcPr>
          <w:p w14:paraId="3D169724" w14:textId="77777777" w:rsidR="00AF78DA" w:rsidRPr="00EA6CE8" w:rsidRDefault="00AF78DA">
            <w:pPr>
              <w:pStyle w:val="BodyText"/>
              <w:rPr>
                <w:rFonts w:ascii="Arial" w:hAnsi="Arial" w:cs="Arial"/>
              </w:rPr>
            </w:pPr>
            <w:r w:rsidRPr="00EA6CE8">
              <w:rPr>
                <w:rFonts w:ascii="Arial" w:hAnsi="Arial" w:cs="Arial"/>
              </w:rPr>
              <w:t>What: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618" w:type="dxa"/>
            <w:gridSpan w:val="3"/>
            <w:tcBorders>
              <w:top w:val="single" w:sz="4" w:space="0" w:color="2E808E"/>
              <w:left w:val="single" w:sz="4" w:space="0" w:color="2E808E"/>
              <w:bottom w:val="single" w:sz="4" w:space="0" w:color="2E808E"/>
            </w:tcBorders>
            <w:shd w:val="clear" w:color="auto" w:fill="auto"/>
          </w:tcPr>
          <w:p w14:paraId="26B10A09" w14:textId="77777777" w:rsidR="00AF78DA" w:rsidRPr="00EA6CE8" w:rsidRDefault="00FF08C6">
            <w:pPr>
              <w:pStyle w:val="BodyTex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color w:val="auto"/>
                  <w:sz w:val="19"/>
                  <w:szCs w:val="19"/>
                  <w:shd w:val="clear" w:color="auto" w:fill="D9D9D9"/>
                  <w:lang w:eastAsia="en-AU"/>
                </w:rPr>
                <w:alias w:val="First_name"/>
                <w:tag w:val="First_name"/>
                <w:id w:val="1301814240"/>
                <w:placeholder>
                  <w:docPart w:val="823AE6E0777F43D4B7BEBA427340DA87"/>
                </w:placeholder>
                <w:showingPlcHdr/>
              </w:sdtPr>
              <w:sdtEndPr>
                <w:rPr>
                  <w:shd w:val="clear" w:color="auto" w:fill="auto"/>
                </w:rPr>
              </w:sdtEndPr>
              <w:sdtContent>
                <w:r w:rsidR="00AF78DA" w:rsidRPr="00EA6CE8">
                  <w:rPr>
                    <w:rFonts w:ascii="Arial" w:hAnsi="Arial" w:cs="Arial"/>
                    <w:highlight w:val="lightGray"/>
                    <w:lang w:val="en-US"/>
                  </w:rPr>
                  <w:t>First name</w:t>
                </w:r>
              </w:sdtContent>
            </w:sdt>
            <w:r w:rsidR="003F4231">
              <w:rPr>
                <w:rFonts w:ascii="Arial" w:hAnsi="Arial" w:cs="Arial"/>
                <w:color w:val="808080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color w:val="auto"/>
                  <w:sz w:val="19"/>
                  <w:szCs w:val="19"/>
                  <w:shd w:val="clear" w:color="auto" w:fill="D9D9D9"/>
                  <w:lang w:eastAsia="en-AU"/>
                </w:rPr>
                <w:alias w:val="Last name"/>
                <w:tag w:val="Last_name"/>
                <w:id w:val="-1229074628"/>
                <w:placeholder>
                  <w:docPart w:val="5C1E88FEC9024F3081B067BB8C4F36A4"/>
                </w:placeholder>
                <w:showingPlcHdr/>
              </w:sdtPr>
              <w:sdtEndPr>
                <w:rPr>
                  <w:shd w:val="clear" w:color="auto" w:fill="auto"/>
                </w:rPr>
              </w:sdtEndPr>
              <w:sdtContent>
                <w:r w:rsidR="00AF78DA" w:rsidRPr="00EA6CE8">
                  <w:rPr>
                    <w:rFonts w:ascii="Arial" w:hAnsi="Arial" w:cs="Arial"/>
                    <w:highlight w:val="lightGray"/>
                    <w:lang w:val="en-US"/>
                  </w:rPr>
                  <w:t>Last name</w:t>
                </w:r>
              </w:sdtContent>
            </w:sdt>
            <w:r w:rsidR="003F4231">
              <w:rPr>
                <w:rFonts w:ascii="Arial" w:hAnsi="Arial" w:cs="Arial"/>
                <w:color w:val="808080"/>
                <w:spacing w:val="-5"/>
                <w:lang w:val="en-US"/>
              </w:rPr>
              <w:t xml:space="preserve"> </w:t>
            </w:r>
            <w:r w:rsidR="00AF78DA" w:rsidRPr="00EA6CE8">
              <w:rPr>
                <w:rFonts w:ascii="Arial" w:hAnsi="Arial" w:cs="Arial"/>
                <w:lang w:val="en-US"/>
              </w:rPr>
              <w:t>will</w:t>
            </w:r>
            <w:r w:rsidR="003F4231">
              <w:rPr>
                <w:rFonts w:ascii="Arial" w:hAnsi="Arial" w:cs="Arial"/>
                <w:spacing w:val="-8"/>
                <w:lang w:val="en-US"/>
              </w:rPr>
              <w:t xml:space="preserve"> </w:t>
            </w:r>
            <w:r w:rsidR="00AF78DA" w:rsidRPr="00EA6CE8">
              <w:rPr>
                <w:rFonts w:ascii="Arial" w:hAnsi="Arial" w:cs="Arial"/>
                <w:lang w:val="en-US"/>
              </w:rPr>
              <w:t>identify</w:t>
            </w:r>
            <w:r w:rsidR="003F4231">
              <w:rPr>
                <w:rFonts w:ascii="Arial" w:hAnsi="Arial" w:cs="Arial"/>
                <w:spacing w:val="-8"/>
                <w:lang w:val="en-US"/>
              </w:rPr>
              <w:t xml:space="preserve"> </w:t>
            </w:r>
            <w:r w:rsidR="00AF78DA" w:rsidRPr="00EA6CE8">
              <w:rPr>
                <w:rFonts w:ascii="Arial" w:hAnsi="Arial" w:cs="Arial"/>
                <w:lang w:val="en-US"/>
              </w:rPr>
              <w:t>possible</w:t>
            </w:r>
            <w:r w:rsidR="003F4231">
              <w:rPr>
                <w:rFonts w:ascii="Arial" w:hAnsi="Arial" w:cs="Arial"/>
                <w:spacing w:val="-6"/>
                <w:lang w:val="en-US"/>
              </w:rPr>
              <w:t xml:space="preserve"> </w:t>
            </w:r>
            <w:r w:rsidR="00AF78DA" w:rsidRPr="00EA6CE8">
              <w:rPr>
                <w:rFonts w:ascii="Arial" w:hAnsi="Arial" w:cs="Arial"/>
                <w:lang w:val="en-US"/>
              </w:rPr>
              <w:t>causes</w:t>
            </w:r>
            <w:r w:rsidR="003F4231">
              <w:rPr>
                <w:rFonts w:ascii="Arial" w:hAnsi="Arial" w:cs="Arial"/>
                <w:spacing w:val="-8"/>
                <w:lang w:val="en-US"/>
              </w:rPr>
              <w:t xml:space="preserve"> </w:t>
            </w:r>
            <w:r w:rsidR="00AF78DA" w:rsidRPr="00EA6CE8">
              <w:rPr>
                <w:rFonts w:ascii="Arial" w:hAnsi="Arial" w:cs="Arial"/>
                <w:lang w:val="en-US"/>
              </w:rPr>
              <w:t>of</w:t>
            </w:r>
            <w:r w:rsidR="003F4231">
              <w:rPr>
                <w:rFonts w:ascii="Arial" w:hAnsi="Arial" w:cs="Arial"/>
                <w:spacing w:val="-5"/>
                <w:lang w:val="en-US"/>
              </w:rPr>
              <w:t xml:space="preserve"> </w:t>
            </w:r>
            <w:r w:rsidR="00AF78DA" w:rsidRPr="00EA6CE8">
              <w:rPr>
                <w:rFonts w:ascii="Arial" w:hAnsi="Arial" w:cs="Arial"/>
                <w:lang w:val="en-US"/>
              </w:rPr>
              <w:t>the</w:t>
            </w:r>
            <w:r w:rsidR="003F4231">
              <w:rPr>
                <w:rFonts w:ascii="Arial" w:hAnsi="Arial" w:cs="Arial"/>
                <w:spacing w:val="-6"/>
                <w:lang w:val="en-US"/>
              </w:rPr>
              <w:t xml:space="preserve"> </w:t>
            </w:r>
            <w:r w:rsidR="00AF78DA" w:rsidRPr="00EA6CE8">
              <w:rPr>
                <w:rFonts w:ascii="Arial" w:hAnsi="Arial" w:cs="Arial"/>
                <w:lang w:val="en-US"/>
              </w:rPr>
              <w:t>risk</w:t>
            </w:r>
            <w:r w:rsidR="003F4231">
              <w:rPr>
                <w:rFonts w:ascii="Arial" w:hAnsi="Arial" w:cs="Arial"/>
                <w:spacing w:val="-8"/>
                <w:lang w:val="en-US"/>
              </w:rPr>
              <w:t xml:space="preserve"> </w:t>
            </w:r>
            <w:r w:rsidR="00AF78DA" w:rsidRPr="00EA6CE8">
              <w:rPr>
                <w:rFonts w:ascii="Arial" w:hAnsi="Arial" w:cs="Arial"/>
                <w:lang w:val="en-US"/>
              </w:rPr>
              <w:t>(what</w:t>
            </w:r>
            <w:r w:rsidR="003F4231">
              <w:rPr>
                <w:rFonts w:ascii="Arial" w:hAnsi="Arial" w:cs="Arial"/>
                <w:spacing w:val="-8"/>
                <w:lang w:val="en-US"/>
              </w:rPr>
              <w:t xml:space="preserve"> </w:t>
            </w:r>
            <w:r w:rsidR="00AF78DA" w:rsidRPr="00EA6CE8">
              <w:rPr>
                <w:rFonts w:ascii="Arial" w:hAnsi="Arial" w:cs="Arial"/>
                <w:lang w:val="en-US"/>
              </w:rPr>
              <w:t>caused</w:t>
            </w:r>
            <w:r w:rsidR="003F4231">
              <w:rPr>
                <w:rFonts w:ascii="Arial" w:hAnsi="Arial" w:cs="Arial"/>
                <w:spacing w:val="-7"/>
                <w:lang w:val="en-US"/>
              </w:rPr>
              <w:t xml:space="preserve"> </w:t>
            </w:r>
            <w:r w:rsidR="00AF78DA" w:rsidRPr="00EA6CE8">
              <w:rPr>
                <w:rFonts w:ascii="Arial" w:hAnsi="Arial" w:cs="Arial"/>
                <w:lang w:val="en-US"/>
              </w:rPr>
              <w:t>the</w:t>
            </w:r>
            <w:r w:rsidR="003F4231">
              <w:rPr>
                <w:rFonts w:ascii="Arial" w:hAnsi="Arial" w:cs="Arial"/>
                <w:spacing w:val="-6"/>
                <w:lang w:val="en-US"/>
              </w:rPr>
              <w:t xml:space="preserve"> </w:t>
            </w:r>
            <w:r w:rsidR="00AF78DA" w:rsidRPr="00EA6CE8">
              <w:rPr>
                <w:rFonts w:ascii="Arial" w:hAnsi="Arial" w:cs="Arial"/>
                <w:lang w:val="en-US"/>
              </w:rPr>
              <w:t>problem)</w:t>
            </w:r>
            <w:r w:rsidR="003F4231">
              <w:rPr>
                <w:rFonts w:ascii="Arial" w:hAnsi="Arial" w:cs="Arial"/>
                <w:spacing w:val="-7"/>
                <w:lang w:val="en-US"/>
              </w:rPr>
              <w:t xml:space="preserve"> </w:t>
            </w:r>
            <w:r w:rsidR="00AF78DA" w:rsidRPr="00EA6CE8">
              <w:rPr>
                <w:rFonts w:ascii="Arial" w:hAnsi="Arial" w:cs="Arial"/>
                <w:lang w:val="en-US"/>
              </w:rPr>
              <w:t>and</w:t>
            </w:r>
            <w:r w:rsidR="003F4231">
              <w:rPr>
                <w:rFonts w:ascii="Arial" w:hAnsi="Arial" w:cs="Arial"/>
                <w:spacing w:val="-7"/>
                <w:lang w:val="en-US"/>
              </w:rPr>
              <w:t xml:space="preserve"> </w:t>
            </w:r>
            <w:r w:rsidR="00AF78DA" w:rsidRPr="00EA6CE8">
              <w:rPr>
                <w:rFonts w:ascii="Arial" w:hAnsi="Arial" w:cs="Arial"/>
                <w:lang w:val="en-US"/>
              </w:rPr>
              <w:t>implement</w:t>
            </w:r>
            <w:r w:rsidR="003F4231">
              <w:rPr>
                <w:rFonts w:ascii="Arial" w:hAnsi="Arial" w:cs="Arial"/>
                <w:spacing w:val="-8"/>
                <w:lang w:val="en-US"/>
              </w:rPr>
              <w:t xml:space="preserve"> </w:t>
            </w:r>
            <w:r w:rsidR="00AF78DA" w:rsidRPr="00EA6CE8">
              <w:rPr>
                <w:rFonts w:ascii="Arial" w:hAnsi="Arial" w:cs="Arial"/>
                <w:lang w:val="en-US"/>
              </w:rPr>
              <w:t>changes</w:t>
            </w:r>
            <w:r w:rsidR="003F4231">
              <w:rPr>
                <w:rFonts w:ascii="Arial" w:hAnsi="Arial" w:cs="Arial"/>
                <w:spacing w:val="-8"/>
                <w:lang w:val="en-US"/>
              </w:rPr>
              <w:t xml:space="preserve"> </w:t>
            </w:r>
            <w:r w:rsidR="00AF78DA" w:rsidRPr="00EA6CE8">
              <w:rPr>
                <w:rFonts w:ascii="Arial" w:hAnsi="Arial" w:cs="Arial"/>
                <w:lang w:val="en-US"/>
              </w:rPr>
              <w:t>to</w:t>
            </w:r>
            <w:r w:rsidR="003F4231">
              <w:rPr>
                <w:rFonts w:ascii="Arial" w:hAnsi="Arial" w:cs="Arial"/>
                <w:spacing w:val="-4"/>
                <w:lang w:val="en-US"/>
              </w:rPr>
              <w:t xml:space="preserve"> </w:t>
            </w:r>
            <w:r w:rsidR="00AF78DA" w:rsidRPr="00EA6CE8">
              <w:rPr>
                <w:rFonts w:ascii="Arial" w:hAnsi="Arial" w:cs="Arial"/>
                <w:lang w:val="en-US"/>
              </w:rPr>
              <w:t>address</w:t>
            </w:r>
            <w:r w:rsidR="003F4231">
              <w:rPr>
                <w:rFonts w:ascii="Arial" w:hAnsi="Arial" w:cs="Arial"/>
                <w:spacing w:val="-8"/>
                <w:lang w:val="en-US"/>
              </w:rPr>
              <w:t xml:space="preserve"> </w:t>
            </w:r>
            <w:r w:rsidR="00AF78DA" w:rsidRPr="00EA6CE8">
              <w:rPr>
                <w:rFonts w:ascii="Arial" w:hAnsi="Arial" w:cs="Arial"/>
                <w:lang w:val="en-US"/>
              </w:rPr>
              <w:t>the</w:t>
            </w:r>
            <w:r w:rsidR="003F4231">
              <w:rPr>
                <w:rFonts w:ascii="Arial" w:hAnsi="Arial" w:cs="Arial"/>
                <w:spacing w:val="-6"/>
                <w:lang w:val="en-US"/>
              </w:rPr>
              <w:t xml:space="preserve"> </w:t>
            </w:r>
            <w:r w:rsidR="00AF78DA" w:rsidRPr="00EA6CE8">
              <w:rPr>
                <w:rFonts w:ascii="Arial" w:hAnsi="Arial" w:cs="Arial"/>
                <w:spacing w:val="-2"/>
                <w:lang w:val="en-US"/>
              </w:rPr>
              <w:t>risk.</w:t>
            </w:r>
          </w:p>
        </w:tc>
      </w:tr>
      <w:tr w:rsidR="00AF78DA" w:rsidRPr="00EA6CE8" w14:paraId="2961AFA8" w14:textId="77777777" w:rsidTr="00C0755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dxa"/>
            <w:vMerge/>
          </w:tcPr>
          <w:p w14:paraId="1209B491" w14:textId="77777777" w:rsidR="00AF78DA" w:rsidRPr="00EA6CE8" w:rsidRDefault="00AF78DA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85" w:type="dxa"/>
            <w:tcBorders>
              <w:top w:val="single" w:sz="4" w:space="0" w:color="2E808E"/>
              <w:left w:val="single" w:sz="4" w:space="0" w:color="2E808E"/>
              <w:bottom w:val="single" w:sz="4" w:space="0" w:color="2E808E"/>
              <w:right w:val="single" w:sz="4" w:space="0" w:color="2E808E"/>
            </w:tcBorders>
          </w:tcPr>
          <w:p w14:paraId="1960EA48" w14:textId="77777777" w:rsidR="00AF78DA" w:rsidRPr="00EA6CE8" w:rsidRDefault="00AF78DA">
            <w:pPr>
              <w:pStyle w:val="BodyText"/>
              <w:rPr>
                <w:rFonts w:ascii="Arial" w:hAnsi="Arial" w:cs="Arial"/>
              </w:rPr>
            </w:pPr>
            <w:r w:rsidRPr="00EA6CE8">
              <w:rPr>
                <w:rFonts w:ascii="Arial" w:hAnsi="Arial" w:cs="Arial"/>
              </w:rPr>
              <w:t>How: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618" w:type="dxa"/>
            <w:gridSpan w:val="3"/>
            <w:tcBorders>
              <w:top w:val="single" w:sz="4" w:space="0" w:color="2E808E"/>
              <w:left w:val="single" w:sz="4" w:space="0" w:color="2E808E"/>
              <w:bottom w:val="single" w:sz="4" w:space="0" w:color="2E808E"/>
            </w:tcBorders>
            <w:shd w:val="clear" w:color="auto" w:fill="auto"/>
          </w:tcPr>
          <w:p w14:paraId="36088A33" w14:textId="77777777" w:rsidR="00AF78DA" w:rsidRPr="00EA6CE8" w:rsidRDefault="00FF08C6">
            <w:pPr>
              <w:pStyle w:val="BodyTex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color w:val="auto"/>
                  <w:sz w:val="19"/>
                  <w:szCs w:val="19"/>
                  <w:shd w:val="clear" w:color="auto" w:fill="D9D9D9"/>
                  <w:lang w:eastAsia="en-AU"/>
                </w:rPr>
                <w:alias w:val="First_name"/>
                <w:tag w:val="First_name"/>
                <w:id w:val="-700315539"/>
                <w:placeholder>
                  <w:docPart w:val="B3AD08C5AF8147EB84B4CB3C799FFC3D"/>
                </w:placeholder>
                <w:showingPlcHdr/>
              </w:sdtPr>
              <w:sdtEndPr>
                <w:rPr>
                  <w:shd w:val="clear" w:color="auto" w:fill="auto"/>
                </w:rPr>
              </w:sdtEndPr>
              <w:sdtContent>
                <w:r w:rsidR="00AF78DA" w:rsidRPr="00EA6CE8">
                  <w:rPr>
                    <w:rFonts w:ascii="Arial" w:hAnsi="Arial" w:cs="Arial"/>
                    <w:highlight w:val="lightGray"/>
                    <w:lang w:val="en-US"/>
                  </w:rPr>
                  <w:t>First name</w:t>
                </w:r>
              </w:sdtContent>
            </w:sdt>
            <w:r w:rsidR="003F4231">
              <w:rPr>
                <w:rFonts w:ascii="Arial" w:hAnsi="Arial" w:cs="Arial"/>
                <w:color w:val="808080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color w:val="auto"/>
                  <w:sz w:val="19"/>
                  <w:szCs w:val="19"/>
                  <w:shd w:val="clear" w:color="auto" w:fill="D9D9D9"/>
                  <w:lang w:eastAsia="en-AU"/>
                </w:rPr>
                <w:alias w:val="Last name"/>
                <w:tag w:val="Last_name"/>
                <w:id w:val="-290745505"/>
                <w:placeholder>
                  <w:docPart w:val="215B3228EBAA4924BE0AB50DC5399FF8"/>
                </w:placeholder>
                <w:showingPlcHdr/>
              </w:sdtPr>
              <w:sdtEndPr>
                <w:rPr>
                  <w:shd w:val="clear" w:color="auto" w:fill="auto"/>
                </w:rPr>
              </w:sdtEndPr>
              <w:sdtContent>
                <w:r w:rsidR="00AF78DA" w:rsidRPr="00EA6CE8">
                  <w:rPr>
                    <w:rFonts w:ascii="Arial" w:hAnsi="Arial" w:cs="Arial"/>
                    <w:highlight w:val="lightGray"/>
                    <w:lang w:val="en-US"/>
                  </w:rPr>
                  <w:t>Last name</w:t>
                </w:r>
              </w:sdtContent>
            </w:sdt>
            <w:r w:rsidR="003F4231">
              <w:rPr>
                <w:rFonts w:ascii="Arial" w:hAnsi="Arial" w:cs="Arial"/>
                <w:color w:val="808080"/>
                <w:spacing w:val="-3"/>
                <w:lang w:val="en-US"/>
              </w:rPr>
              <w:t xml:space="preserve"> </w:t>
            </w:r>
            <w:r w:rsidR="00AF78DA" w:rsidRPr="00EA6CE8">
              <w:rPr>
                <w:rFonts w:ascii="Arial" w:hAnsi="Arial" w:cs="Arial"/>
                <w:lang w:val="en-US"/>
              </w:rPr>
              <w:t>will</w:t>
            </w:r>
            <w:r w:rsidR="003F4231">
              <w:rPr>
                <w:rFonts w:ascii="Arial" w:hAnsi="Arial" w:cs="Arial"/>
                <w:spacing w:val="-7"/>
                <w:lang w:val="en-US"/>
              </w:rPr>
              <w:t xml:space="preserve"> </w:t>
            </w:r>
            <w:r w:rsidR="00AF78DA" w:rsidRPr="00EA6CE8">
              <w:rPr>
                <w:rFonts w:ascii="Arial" w:hAnsi="Arial" w:cs="Arial"/>
                <w:lang w:val="en-US"/>
              </w:rPr>
              <w:t>make</w:t>
            </w:r>
            <w:r w:rsidR="003F4231">
              <w:rPr>
                <w:rFonts w:ascii="Arial" w:hAnsi="Arial" w:cs="Arial"/>
                <w:spacing w:val="-4"/>
                <w:lang w:val="en-US"/>
              </w:rPr>
              <w:t xml:space="preserve"> </w:t>
            </w:r>
            <w:r w:rsidR="00AF78DA" w:rsidRPr="00EA6CE8">
              <w:rPr>
                <w:rFonts w:ascii="Arial" w:hAnsi="Arial" w:cs="Arial"/>
                <w:lang w:val="en-US"/>
              </w:rPr>
              <w:t>a</w:t>
            </w:r>
            <w:r w:rsidR="003F4231">
              <w:rPr>
                <w:rFonts w:ascii="Arial" w:hAnsi="Arial" w:cs="Arial"/>
                <w:spacing w:val="-6"/>
                <w:lang w:val="en-US"/>
              </w:rPr>
              <w:t xml:space="preserve"> </w:t>
            </w:r>
            <w:r w:rsidR="00AF78DA" w:rsidRPr="00EA6CE8">
              <w:rPr>
                <w:rFonts w:ascii="Arial" w:hAnsi="Arial" w:cs="Arial"/>
                <w:lang w:val="en-US"/>
              </w:rPr>
              <w:t>list</w:t>
            </w:r>
            <w:r w:rsidR="003F4231">
              <w:rPr>
                <w:rFonts w:ascii="Arial" w:hAnsi="Arial" w:cs="Arial"/>
                <w:spacing w:val="-7"/>
                <w:lang w:val="en-US"/>
              </w:rPr>
              <w:t xml:space="preserve"> </w:t>
            </w:r>
            <w:r w:rsidR="00AF78DA" w:rsidRPr="00EA6CE8">
              <w:rPr>
                <w:rFonts w:ascii="Arial" w:hAnsi="Arial" w:cs="Arial"/>
                <w:lang w:val="en-US"/>
              </w:rPr>
              <w:t>of</w:t>
            </w:r>
            <w:r w:rsidR="003F4231">
              <w:rPr>
                <w:rFonts w:ascii="Arial" w:hAnsi="Arial" w:cs="Arial"/>
                <w:spacing w:val="-5"/>
                <w:lang w:val="en-US"/>
              </w:rPr>
              <w:t xml:space="preserve"> </w:t>
            </w:r>
            <w:r w:rsidR="00AF78DA" w:rsidRPr="00EA6CE8">
              <w:rPr>
                <w:rFonts w:ascii="Arial" w:hAnsi="Arial" w:cs="Arial"/>
                <w:lang w:val="en-US"/>
              </w:rPr>
              <w:t>possible</w:t>
            </w:r>
            <w:r w:rsidR="003F4231">
              <w:rPr>
                <w:rFonts w:ascii="Arial" w:hAnsi="Arial" w:cs="Arial"/>
                <w:spacing w:val="-5"/>
                <w:lang w:val="en-US"/>
              </w:rPr>
              <w:t xml:space="preserve"> </w:t>
            </w:r>
            <w:r w:rsidR="00AF78DA" w:rsidRPr="00EA6CE8">
              <w:rPr>
                <w:rFonts w:ascii="Arial" w:hAnsi="Arial" w:cs="Arial"/>
                <w:lang w:val="en-US"/>
              </w:rPr>
              <w:t>causes</w:t>
            </w:r>
            <w:r w:rsidR="003F4231">
              <w:rPr>
                <w:rFonts w:ascii="Arial" w:hAnsi="Arial" w:cs="Arial"/>
                <w:spacing w:val="-5"/>
                <w:lang w:val="en-US"/>
              </w:rPr>
              <w:t xml:space="preserve"> </w:t>
            </w:r>
            <w:r w:rsidR="00AF78DA" w:rsidRPr="00EA6CE8">
              <w:rPr>
                <w:rFonts w:ascii="Arial" w:hAnsi="Arial" w:cs="Arial"/>
                <w:lang w:val="en-US"/>
              </w:rPr>
              <w:t>and</w:t>
            </w:r>
            <w:r w:rsidR="003F4231">
              <w:rPr>
                <w:rFonts w:ascii="Arial" w:hAnsi="Arial" w:cs="Arial"/>
                <w:spacing w:val="-5"/>
                <w:lang w:val="en-US"/>
              </w:rPr>
              <w:t xml:space="preserve"> </w:t>
            </w:r>
            <w:r w:rsidR="00AF78DA" w:rsidRPr="00EA6CE8">
              <w:rPr>
                <w:rFonts w:ascii="Arial" w:hAnsi="Arial" w:cs="Arial"/>
                <w:lang w:val="en-US"/>
              </w:rPr>
              <w:t>look</w:t>
            </w:r>
            <w:r w:rsidR="003F4231">
              <w:rPr>
                <w:rFonts w:ascii="Arial" w:hAnsi="Arial" w:cs="Arial"/>
                <w:spacing w:val="-7"/>
                <w:lang w:val="en-US"/>
              </w:rPr>
              <w:t xml:space="preserve"> </w:t>
            </w:r>
            <w:r w:rsidR="00AF78DA" w:rsidRPr="00EA6CE8">
              <w:rPr>
                <w:rFonts w:ascii="Arial" w:hAnsi="Arial" w:cs="Arial"/>
                <w:lang w:val="en-US"/>
              </w:rPr>
              <w:t>at</w:t>
            </w:r>
            <w:r w:rsidR="003F4231">
              <w:rPr>
                <w:rFonts w:ascii="Arial" w:hAnsi="Arial" w:cs="Arial"/>
                <w:spacing w:val="-1"/>
                <w:lang w:val="en-US"/>
              </w:rPr>
              <w:t xml:space="preserve"> </w:t>
            </w:r>
            <w:r w:rsidR="00AF78DA" w:rsidRPr="00EA6CE8">
              <w:rPr>
                <w:rFonts w:ascii="Arial" w:hAnsi="Arial" w:cs="Arial"/>
                <w:lang w:val="en-US"/>
              </w:rPr>
              <w:t>what</w:t>
            </w:r>
            <w:r w:rsidR="003F4231">
              <w:rPr>
                <w:rFonts w:ascii="Arial" w:hAnsi="Arial" w:cs="Arial"/>
                <w:spacing w:val="-7"/>
                <w:lang w:val="en-US"/>
              </w:rPr>
              <w:t xml:space="preserve"> </w:t>
            </w:r>
            <w:r w:rsidR="00AF78DA" w:rsidRPr="00EA6CE8">
              <w:rPr>
                <w:rFonts w:ascii="Arial" w:hAnsi="Arial" w:cs="Arial"/>
                <w:lang w:val="en-US"/>
              </w:rPr>
              <w:t>can</w:t>
            </w:r>
            <w:r w:rsidR="003F4231">
              <w:rPr>
                <w:rFonts w:ascii="Arial" w:hAnsi="Arial" w:cs="Arial"/>
                <w:spacing w:val="-5"/>
                <w:lang w:val="en-US"/>
              </w:rPr>
              <w:t xml:space="preserve"> </w:t>
            </w:r>
            <w:r w:rsidR="00AF78DA" w:rsidRPr="00EA6CE8">
              <w:rPr>
                <w:rFonts w:ascii="Arial" w:hAnsi="Arial" w:cs="Arial"/>
                <w:lang w:val="en-US"/>
              </w:rPr>
              <w:t>be</w:t>
            </w:r>
            <w:r w:rsidR="003F4231">
              <w:rPr>
                <w:rFonts w:ascii="Arial" w:hAnsi="Arial" w:cs="Arial"/>
                <w:spacing w:val="-4"/>
                <w:lang w:val="en-US"/>
              </w:rPr>
              <w:t xml:space="preserve"> </w:t>
            </w:r>
            <w:r w:rsidR="00AF78DA" w:rsidRPr="00EA6CE8">
              <w:rPr>
                <w:rFonts w:ascii="Arial" w:hAnsi="Arial" w:cs="Arial"/>
                <w:lang w:val="en-US"/>
              </w:rPr>
              <w:t>done</w:t>
            </w:r>
            <w:r w:rsidR="003F4231">
              <w:rPr>
                <w:rFonts w:ascii="Arial" w:hAnsi="Arial" w:cs="Arial"/>
                <w:spacing w:val="-4"/>
                <w:lang w:val="en-US"/>
              </w:rPr>
              <w:t xml:space="preserve"> </w:t>
            </w:r>
            <w:r w:rsidR="00AF78DA" w:rsidRPr="00EA6CE8">
              <w:rPr>
                <w:rFonts w:ascii="Arial" w:hAnsi="Arial" w:cs="Arial"/>
                <w:lang w:val="en-US"/>
              </w:rPr>
              <w:t>to</w:t>
            </w:r>
            <w:r w:rsidR="003F4231">
              <w:rPr>
                <w:rFonts w:ascii="Arial" w:hAnsi="Arial" w:cs="Arial"/>
                <w:spacing w:val="-6"/>
                <w:lang w:val="en-US"/>
              </w:rPr>
              <w:t xml:space="preserve"> </w:t>
            </w:r>
            <w:r w:rsidR="00AF78DA" w:rsidRPr="00EA6CE8">
              <w:rPr>
                <w:rFonts w:ascii="Arial" w:hAnsi="Arial" w:cs="Arial"/>
                <w:lang w:val="en-US"/>
              </w:rPr>
              <w:t>prevent</w:t>
            </w:r>
            <w:r w:rsidR="003F4231">
              <w:rPr>
                <w:rFonts w:ascii="Arial" w:hAnsi="Arial" w:cs="Arial"/>
                <w:spacing w:val="-6"/>
                <w:lang w:val="en-US"/>
              </w:rPr>
              <w:t xml:space="preserve"> </w:t>
            </w:r>
            <w:r w:rsidR="00AF78DA" w:rsidRPr="00EA6CE8">
              <w:rPr>
                <w:rFonts w:ascii="Arial" w:hAnsi="Arial" w:cs="Arial"/>
                <w:lang w:val="en-US"/>
              </w:rPr>
              <w:t>the</w:t>
            </w:r>
            <w:r w:rsidR="003F4231">
              <w:rPr>
                <w:rFonts w:ascii="Arial" w:hAnsi="Arial" w:cs="Arial"/>
                <w:spacing w:val="-4"/>
                <w:lang w:val="en-US"/>
              </w:rPr>
              <w:t xml:space="preserve"> </w:t>
            </w:r>
            <w:r w:rsidR="00AF78DA" w:rsidRPr="00EA6CE8">
              <w:rPr>
                <w:rFonts w:ascii="Arial" w:hAnsi="Arial" w:cs="Arial"/>
                <w:lang w:val="en-US"/>
              </w:rPr>
              <w:t>problem</w:t>
            </w:r>
            <w:r w:rsidR="003F4231">
              <w:rPr>
                <w:rFonts w:ascii="Arial" w:hAnsi="Arial" w:cs="Arial"/>
                <w:spacing w:val="-7"/>
                <w:lang w:val="en-US"/>
              </w:rPr>
              <w:t xml:space="preserve"> </w:t>
            </w:r>
            <w:r w:rsidR="00AF78DA" w:rsidRPr="00EA6CE8">
              <w:rPr>
                <w:rFonts w:ascii="Arial" w:hAnsi="Arial" w:cs="Arial"/>
                <w:lang w:val="en-US"/>
              </w:rPr>
              <w:t>re-</w:t>
            </w:r>
            <w:r w:rsidR="00AF78DA" w:rsidRPr="00EA6CE8">
              <w:rPr>
                <w:rFonts w:ascii="Arial" w:hAnsi="Arial" w:cs="Arial"/>
                <w:spacing w:val="-2"/>
                <w:lang w:val="en-US"/>
              </w:rPr>
              <w:t>occurring.</w:t>
            </w:r>
          </w:p>
          <w:p w14:paraId="00AA894B" w14:textId="77777777" w:rsidR="00AF78DA" w:rsidRPr="00EA6CE8" w:rsidRDefault="00FF08C6">
            <w:pPr>
              <w:pStyle w:val="BodyTex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color w:val="auto"/>
                  <w:sz w:val="19"/>
                  <w:szCs w:val="19"/>
                  <w:shd w:val="clear" w:color="auto" w:fill="D9D9D9"/>
                  <w:lang w:eastAsia="en-AU"/>
                </w:rPr>
                <w:alias w:val="First_name"/>
                <w:tag w:val="First_name"/>
                <w:id w:val="-476369418"/>
                <w:placeholder>
                  <w:docPart w:val="2457736234894BB7AFD3EF4978972980"/>
                </w:placeholder>
                <w:showingPlcHdr/>
              </w:sdtPr>
              <w:sdtEndPr>
                <w:rPr>
                  <w:shd w:val="clear" w:color="auto" w:fill="auto"/>
                </w:rPr>
              </w:sdtEndPr>
              <w:sdtContent>
                <w:r w:rsidR="00AF78DA" w:rsidRPr="00EA6CE8">
                  <w:rPr>
                    <w:rFonts w:ascii="Arial" w:hAnsi="Arial" w:cs="Arial"/>
                    <w:highlight w:val="lightGray"/>
                  </w:rPr>
                  <w:t>First name</w:t>
                </w:r>
              </w:sdtContent>
            </w:sdt>
            <w:r w:rsidR="003F4231">
              <w:rPr>
                <w:rFonts w:ascii="Arial" w:hAnsi="Arial" w:cs="Arial"/>
                <w:color w:val="808080"/>
              </w:rPr>
              <w:t xml:space="preserve"> </w:t>
            </w:r>
            <w:sdt>
              <w:sdtPr>
                <w:rPr>
                  <w:rFonts w:ascii="Arial" w:hAnsi="Arial" w:cs="Arial"/>
                  <w:color w:val="auto"/>
                  <w:sz w:val="19"/>
                  <w:szCs w:val="19"/>
                  <w:shd w:val="clear" w:color="auto" w:fill="D9D9D9"/>
                  <w:lang w:eastAsia="en-AU"/>
                </w:rPr>
                <w:alias w:val="Last name"/>
                <w:tag w:val="Last_name"/>
                <w:id w:val="-2038039363"/>
                <w:placeholder>
                  <w:docPart w:val="2B40BBC7C3BD4337A73729D04E028857"/>
                </w:placeholder>
                <w:showingPlcHdr/>
              </w:sdtPr>
              <w:sdtEndPr>
                <w:rPr>
                  <w:shd w:val="clear" w:color="auto" w:fill="auto"/>
                </w:rPr>
              </w:sdtEndPr>
              <w:sdtContent>
                <w:r w:rsidR="00AF78DA" w:rsidRPr="00EA6CE8">
                  <w:rPr>
                    <w:rFonts w:ascii="Arial" w:hAnsi="Arial" w:cs="Arial"/>
                    <w:highlight w:val="lightGray"/>
                  </w:rPr>
                  <w:t>Last name</w:t>
                </w:r>
              </w:sdtContent>
            </w:sdt>
            <w:r w:rsidR="003F4231">
              <w:rPr>
                <w:rFonts w:ascii="Arial" w:hAnsi="Arial" w:cs="Arial"/>
                <w:color w:val="808080"/>
                <w:spacing w:val="-4"/>
              </w:rPr>
              <w:t xml:space="preserve"> </w:t>
            </w:r>
            <w:r w:rsidR="00AF78DA" w:rsidRPr="00EA6CE8">
              <w:rPr>
                <w:rFonts w:ascii="Arial" w:hAnsi="Arial" w:cs="Arial"/>
              </w:rPr>
              <w:t>will</w:t>
            </w:r>
            <w:r w:rsidR="003F4231">
              <w:rPr>
                <w:rFonts w:ascii="Arial" w:hAnsi="Arial" w:cs="Arial"/>
                <w:spacing w:val="-6"/>
              </w:rPr>
              <w:t xml:space="preserve"> </w:t>
            </w:r>
            <w:r w:rsidR="00AF78DA" w:rsidRPr="00EA6CE8">
              <w:rPr>
                <w:rFonts w:ascii="Arial" w:hAnsi="Arial" w:cs="Arial"/>
              </w:rPr>
              <w:t>contact</w:t>
            </w:r>
            <w:r w:rsidR="003F4231">
              <w:rPr>
                <w:rFonts w:ascii="Arial" w:hAnsi="Arial" w:cs="Arial"/>
                <w:spacing w:val="-5"/>
              </w:rPr>
              <w:t xml:space="preserve"> </w:t>
            </w:r>
            <w:r w:rsidR="00AF78DA" w:rsidRPr="00EA6CE8">
              <w:rPr>
                <w:rFonts w:ascii="Arial" w:hAnsi="Arial" w:cs="Arial"/>
              </w:rPr>
              <w:t>FSANZ</w:t>
            </w:r>
            <w:r w:rsidR="003F4231">
              <w:rPr>
                <w:rFonts w:ascii="Arial" w:hAnsi="Arial" w:cs="Arial"/>
                <w:spacing w:val="-6"/>
              </w:rPr>
              <w:t xml:space="preserve"> </w:t>
            </w:r>
            <w:r w:rsidR="00AF78DA" w:rsidRPr="00EA6CE8">
              <w:rPr>
                <w:rFonts w:ascii="Arial" w:hAnsi="Arial" w:cs="Arial"/>
              </w:rPr>
              <w:t>to</w:t>
            </w:r>
            <w:r w:rsidR="003F4231">
              <w:rPr>
                <w:rFonts w:ascii="Arial" w:hAnsi="Arial" w:cs="Arial"/>
                <w:spacing w:val="-5"/>
              </w:rPr>
              <w:t xml:space="preserve"> </w:t>
            </w:r>
            <w:r w:rsidR="00AF78DA" w:rsidRPr="00EA6CE8">
              <w:rPr>
                <w:rFonts w:ascii="Arial" w:hAnsi="Arial" w:cs="Arial"/>
              </w:rPr>
              <w:t>file</w:t>
            </w:r>
            <w:r w:rsidR="003F4231">
              <w:rPr>
                <w:rFonts w:ascii="Arial" w:hAnsi="Arial" w:cs="Arial"/>
                <w:spacing w:val="-4"/>
              </w:rPr>
              <w:t xml:space="preserve"> </w:t>
            </w:r>
            <w:r w:rsidR="00AF78DA" w:rsidRPr="00EA6CE8">
              <w:rPr>
                <w:rFonts w:ascii="Arial" w:hAnsi="Arial" w:cs="Arial"/>
              </w:rPr>
              <w:t>a</w:t>
            </w:r>
            <w:r w:rsidR="003F4231">
              <w:rPr>
                <w:rFonts w:ascii="Arial" w:hAnsi="Arial" w:cs="Arial"/>
                <w:spacing w:val="-6"/>
              </w:rPr>
              <w:t xml:space="preserve"> </w:t>
            </w:r>
            <w:r w:rsidR="00AF78DA" w:rsidRPr="00EA6CE8">
              <w:rPr>
                <w:rFonts w:ascii="Arial" w:hAnsi="Arial" w:cs="Arial"/>
              </w:rPr>
              <w:t>post</w:t>
            </w:r>
            <w:r w:rsidR="003F4231">
              <w:rPr>
                <w:rFonts w:ascii="Arial" w:hAnsi="Arial" w:cs="Arial"/>
                <w:spacing w:val="-6"/>
              </w:rPr>
              <w:t xml:space="preserve"> </w:t>
            </w:r>
            <w:r w:rsidR="00AF78DA" w:rsidRPr="00EA6CE8">
              <w:rPr>
                <w:rFonts w:ascii="Arial" w:hAnsi="Arial" w:cs="Arial"/>
              </w:rPr>
              <w:t>recall</w:t>
            </w:r>
            <w:r w:rsidR="003F4231">
              <w:rPr>
                <w:rFonts w:ascii="Arial" w:hAnsi="Arial" w:cs="Arial"/>
                <w:spacing w:val="-5"/>
              </w:rPr>
              <w:t xml:space="preserve"> </w:t>
            </w:r>
            <w:r w:rsidR="00AF78DA" w:rsidRPr="00EA6CE8">
              <w:rPr>
                <w:rFonts w:ascii="Arial" w:hAnsi="Arial" w:cs="Arial"/>
                <w:spacing w:val="-2"/>
              </w:rPr>
              <w:t>report.</w:t>
            </w:r>
          </w:p>
        </w:tc>
      </w:tr>
      <w:tr w:rsidR="00AF78DA" w:rsidRPr="00EA6CE8" w14:paraId="2B2B731A" w14:textId="77777777" w:rsidTr="00C075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dxa"/>
            <w:vMerge/>
            <w:tcBorders>
              <w:bottom w:val="single" w:sz="4" w:space="0" w:color="2E808E"/>
            </w:tcBorders>
          </w:tcPr>
          <w:p w14:paraId="239C765C" w14:textId="77777777" w:rsidR="00AF78DA" w:rsidRPr="00EA6CE8" w:rsidRDefault="00AF78DA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85" w:type="dxa"/>
            <w:tcBorders>
              <w:top w:val="single" w:sz="4" w:space="0" w:color="2E808E"/>
              <w:left w:val="single" w:sz="4" w:space="0" w:color="2E808E"/>
              <w:bottom w:val="single" w:sz="4" w:space="0" w:color="2E808E"/>
              <w:right w:val="single" w:sz="4" w:space="0" w:color="2E808E"/>
            </w:tcBorders>
          </w:tcPr>
          <w:p w14:paraId="44755A7C" w14:textId="77777777" w:rsidR="00AF78DA" w:rsidRPr="00EA6CE8" w:rsidRDefault="00AF78DA">
            <w:pPr>
              <w:pStyle w:val="BodyText"/>
              <w:rPr>
                <w:rFonts w:ascii="Arial" w:hAnsi="Arial" w:cs="Arial"/>
              </w:rPr>
            </w:pPr>
            <w:r w:rsidRPr="00EA6CE8">
              <w:rPr>
                <w:rFonts w:ascii="Arial" w:hAnsi="Arial" w:cs="Arial"/>
              </w:rPr>
              <w:t>Notes: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618" w:type="dxa"/>
            <w:gridSpan w:val="3"/>
            <w:tcBorders>
              <w:top w:val="single" w:sz="4" w:space="0" w:color="2E808E"/>
              <w:left w:val="single" w:sz="4" w:space="0" w:color="2E808E"/>
              <w:bottom w:val="single" w:sz="4" w:space="0" w:color="2E808E"/>
            </w:tcBorders>
            <w:shd w:val="clear" w:color="auto" w:fill="auto"/>
          </w:tcPr>
          <w:p w14:paraId="651D2BF0" w14:textId="77777777" w:rsidR="00AF78DA" w:rsidRPr="00EA6CE8" w:rsidRDefault="00AF78DA">
            <w:pPr>
              <w:pStyle w:val="BodyText"/>
              <w:rPr>
                <w:rStyle w:val="Hyperlink"/>
                <w:rFonts w:ascii="Arial" w:hAnsi="Arial" w:cs="Arial"/>
              </w:rPr>
            </w:pPr>
            <w:r w:rsidRPr="00EA6CE8">
              <w:rPr>
                <w:rFonts w:ascii="Arial" w:hAnsi="Arial" w:cs="Arial"/>
              </w:rPr>
              <w:t>Information</w:t>
            </w:r>
            <w:r w:rsidR="003F4231">
              <w:rPr>
                <w:rFonts w:ascii="Arial" w:hAnsi="Arial" w:cs="Arial"/>
                <w:spacing w:val="-8"/>
              </w:rPr>
              <w:t xml:space="preserve"> </w:t>
            </w:r>
            <w:r w:rsidRPr="00EA6CE8">
              <w:rPr>
                <w:rFonts w:ascii="Arial" w:hAnsi="Arial" w:cs="Arial"/>
              </w:rPr>
              <w:t>about</w:t>
            </w:r>
            <w:r w:rsidR="003F4231">
              <w:rPr>
                <w:rFonts w:ascii="Arial" w:hAnsi="Arial" w:cs="Arial"/>
                <w:spacing w:val="-8"/>
              </w:rPr>
              <w:t xml:space="preserve"> </w:t>
            </w:r>
            <w:r w:rsidRPr="00EA6CE8">
              <w:rPr>
                <w:rFonts w:ascii="Arial" w:hAnsi="Arial" w:cs="Arial"/>
              </w:rPr>
              <w:t>recall</w:t>
            </w:r>
            <w:r w:rsidR="003F4231">
              <w:rPr>
                <w:rFonts w:ascii="Arial" w:hAnsi="Arial" w:cs="Arial"/>
                <w:spacing w:val="-7"/>
              </w:rPr>
              <w:t xml:space="preserve"> </w:t>
            </w:r>
            <w:r w:rsidRPr="00EA6CE8">
              <w:rPr>
                <w:rFonts w:ascii="Arial" w:hAnsi="Arial" w:cs="Arial"/>
              </w:rPr>
              <w:t>reporting</w:t>
            </w:r>
            <w:r w:rsidR="003F4231">
              <w:rPr>
                <w:rFonts w:ascii="Arial" w:hAnsi="Arial" w:cs="Arial"/>
                <w:spacing w:val="-7"/>
              </w:rPr>
              <w:t xml:space="preserve"> </w:t>
            </w:r>
            <w:r w:rsidRPr="00EA6CE8">
              <w:rPr>
                <w:rFonts w:ascii="Arial" w:hAnsi="Arial" w:cs="Arial"/>
              </w:rPr>
              <w:t>is</w:t>
            </w:r>
            <w:r w:rsidR="003F4231">
              <w:rPr>
                <w:rFonts w:ascii="Arial" w:hAnsi="Arial" w:cs="Arial"/>
                <w:spacing w:val="-8"/>
              </w:rPr>
              <w:t xml:space="preserve"> </w:t>
            </w:r>
            <w:r w:rsidRPr="00EA6CE8">
              <w:rPr>
                <w:rFonts w:ascii="Arial" w:hAnsi="Arial" w:cs="Arial"/>
              </w:rPr>
              <w:t>available</w:t>
            </w:r>
            <w:r w:rsidR="003F4231">
              <w:rPr>
                <w:rFonts w:ascii="Arial" w:hAnsi="Arial" w:cs="Arial"/>
                <w:spacing w:val="-7"/>
              </w:rPr>
              <w:t xml:space="preserve"> </w:t>
            </w:r>
            <w:r w:rsidRPr="00EA6CE8">
              <w:rPr>
                <w:rFonts w:ascii="Arial" w:hAnsi="Arial" w:cs="Arial"/>
              </w:rPr>
              <w:t>at</w:t>
            </w:r>
            <w:r w:rsidR="003F4231">
              <w:rPr>
                <w:rFonts w:ascii="Arial" w:hAnsi="Arial" w:cs="Arial"/>
              </w:rPr>
              <w:t xml:space="preserve"> </w:t>
            </w:r>
            <w:hyperlink r:id="rId37" w:history="1">
              <w:r w:rsidRPr="003D380F">
                <w:rPr>
                  <w:rStyle w:val="Hyperlink"/>
                  <w:rFonts w:ascii="Arial" w:hAnsi="Arial" w:cs="Arial"/>
                </w:rPr>
                <w:t>www.foodstandards.gov.au/food-recalls/how-to-recall-food</w:t>
              </w:r>
            </w:hyperlink>
            <w:r w:rsidR="003F4231">
              <w:rPr>
                <w:rFonts w:ascii="Arial" w:hAnsi="Arial" w:cs="Arial"/>
              </w:rPr>
              <w:t xml:space="preserve"> </w:t>
            </w:r>
          </w:p>
        </w:tc>
      </w:tr>
    </w:tbl>
    <w:p w14:paraId="7D8C56A2" w14:textId="77777777" w:rsidR="00C07541" w:rsidRDefault="00C07541" w:rsidP="00A029C2">
      <w:pPr>
        <w:rPr>
          <w:rFonts w:ascii="Public Sans Light" w:hAnsi="Public Sans Light"/>
        </w:rPr>
        <w:sectPr w:rsidR="00C07541" w:rsidSect="00293325">
          <w:footerReference w:type="default" r:id="rId38"/>
          <w:pgSz w:w="16838" w:h="11906" w:orient="landscape" w:code="9"/>
          <w:pgMar w:top="851" w:right="851" w:bottom="851" w:left="851" w:header="397" w:footer="340" w:gutter="0"/>
          <w:cols w:space="708"/>
          <w:docGrid w:linePitch="360"/>
        </w:sectPr>
      </w:pPr>
    </w:p>
    <w:p w14:paraId="4E78235A" w14:textId="74E73845" w:rsidR="0083720B" w:rsidRPr="005E0792" w:rsidRDefault="0083720B" w:rsidP="00336798">
      <w:pPr>
        <w:pStyle w:val="Heading2"/>
      </w:pPr>
      <w:bookmarkStart w:id="90" w:name="_Toc231550464"/>
      <w:r w:rsidRPr="005E0792">
        <w:lastRenderedPageBreak/>
        <w:t>Form</w:t>
      </w:r>
      <w:r w:rsidR="003F4231">
        <w:t xml:space="preserve"> </w:t>
      </w:r>
      <w:r w:rsidR="003D7BC9">
        <w:t>3</w:t>
      </w:r>
      <w:r w:rsidRPr="005E0792">
        <w:t>:</w:t>
      </w:r>
      <w:r w:rsidR="003F4231">
        <w:t xml:space="preserve"> </w:t>
      </w:r>
      <w:r w:rsidRPr="005E0792">
        <w:t>Approved</w:t>
      </w:r>
      <w:r w:rsidR="003F4231">
        <w:t xml:space="preserve"> </w:t>
      </w:r>
      <w:r w:rsidRPr="005E0792">
        <w:t>supplier</w:t>
      </w:r>
      <w:r w:rsidR="003F4231">
        <w:t xml:space="preserve"> </w:t>
      </w:r>
      <w:r w:rsidR="00441040">
        <w:t>register</w:t>
      </w:r>
      <w:bookmarkEnd w:id="90"/>
    </w:p>
    <w:p w14:paraId="71F118D9" w14:textId="17836BC9" w:rsidR="0083720B" w:rsidRPr="00B8146F" w:rsidRDefault="0083720B" w:rsidP="0083720B">
      <w:pPr>
        <w:pStyle w:val="BodyText"/>
        <w:rPr>
          <w:i/>
        </w:rPr>
      </w:pPr>
      <w:r w:rsidRPr="00B8146F">
        <w:rPr>
          <w:i/>
        </w:rPr>
        <w:t>List</w:t>
      </w:r>
      <w:r w:rsidR="003F4231">
        <w:rPr>
          <w:i/>
        </w:rPr>
        <w:t xml:space="preserve"> </w:t>
      </w:r>
      <w:r w:rsidRPr="00B8146F">
        <w:rPr>
          <w:i/>
        </w:rPr>
        <w:t>all</w:t>
      </w:r>
      <w:r w:rsidR="003F4231">
        <w:rPr>
          <w:i/>
        </w:rPr>
        <w:t xml:space="preserve"> </w:t>
      </w:r>
      <w:r w:rsidRPr="00B8146F">
        <w:rPr>
          <w:i/>
        </w:rPr>
        <w:t>suppliers</w:t>
      </w:r>
      <w:r w:rsidR="003D7BC9" w:rsidRPr="00B8146F">
        <w:rPr>
          <w:i/>
        </w:rPr>
        <w:t>,</w:t>
      </w:r>
      <w:r w:rsidR="003F4231">
        <w:rPr>
          <w:i/>
        </w:rPr>
        <w:t xml:space="preserve"> </w:t>
      </w:r>
      <w:r w:rsidRPr="00B8146F">
        <w:rPr>
          <w:i/>
        </w:rPr>
        <w:t>including</w:t>
      </w:r>
      <w:r w:rsidR="003F4231">
        <w:rPr>
          <w:i/>
        </w:rPr>
        <w:t xml:space="preserve"> </w:t>
      </w:r>
      <w:r w:rsidR="003D7BC9" w:rsidRPr="00B8146F">
        <w:rPr>
          <w:i/>
        </w:rPr>
        <w:t>for</w:t>
      </w:r>
      <w:r w:rsidR="003F4231">
        <w:rPr>
          <w:i/>
        </w:rPr>
        <w:t xml:space="preserve"> </w:t>
      </w:r>
      <w:r w:rsidRPr="00B8146F">
        <w:rPr>
          <w:i/>
        </w:rPr>
        <w:t>eggs</w:t>
      </w:r>
      <w:r w:rsidR="003F4231">
        <w:rPr>
          <w:i/>
        </w:rPr>
        <w:t xml:space="preserve"> </w:t>
      </w:r>
      <w:r w:rsidRPr="00B8146F">
        <w:rPr>
          <w:i/>
        </w:rPr>
        <w:t>(if</w:t>
      </w:r>
      <w:r w:rsidR="003F4231">
        <w:rPr>
          <w:i/>
        </w:rPr>
        <w:t xml:space="preserve"> </w:t>
      </w:r>
      <w:r w:rsidR="003D7BC9" w:rsidRPr="00B8146F">
        <w:rPr>
          <w:i/>
        </w:rPr>
        <w:t>applicable</w:t>
      </w:r>
      <w:r w:rsidRPr="00B8146F">
        <w:rPr>
          <w:i/>
        </w:rPr>
        <w:t>),</w:t>
      </w:r>
      <w:r w:rsidR="003F4231">
        <w:rPr>
          <w:i/>
        </w:rPr>
        <w:t xml:space="preserve"> </w:t>
      </w:r>
      <w:r w:rsidRPr="00B8146F">
        <w:rPr>
          <w:i/>
        </w:rPr>
        <w:t>birds,</w:t>
      </w:r>
      <w:r w:rsidR="003F4231">
        <w:rPr>
          <w:i/>
        </w:rPr>
        <w:t xml:space="preserve"> </w:t>
      </w:r>
      <w:r w:rsidRPr="00B8146F">
        <w:rPr>
          <w:i/>
        </w:rPr>
        <w:t>packaging,</w:t>
      </w:r>
      <w:r w:rsidR="003F4231">
        <w:rPr>
          <w:i/>
        </w:rPr>
        <w:t xml:space="preserve"> </w:t>
      </w:r>
      <w:r w:rsidRPr="00B8146F">
        <w:rPr>
          <w:i/>
        </w:rPr>
        <w:t>cleaning</w:t>
      </w:r>
      <w:r w:rsidR="003F4231">
        <w:rPr>
          <w:i/>
        </w:rPr>
        <w:t xml:space="preserve"> </w:t>
      </w:r>
      <w:r w:rsidRPr="00B8146F">
        <w:rPr>
          <w:i/>
        </w:rPr>
        <w:t>chemicals,</w:t>
      </w:r>
      <w:r w:rsidR="003F4231">
        <w:rPr>
          <w:i/>
        </w:rPr>
        <w:t xml:space="preserve"> </w:t>
      </w:r>
      <w:r w:rsidRPr="00B8146F">
        <w:rPr>
          <w:i/>
        </w:rPr>
        <w:t>egg</w:t>
      </w:r>
      <w:r w:rsidR="003F4231">
        <w:rPr>
          <w:i/>
        </w:rPr>
        <w:t xml:space="preserve"> </w:t>
      </w:r>
      <w:r w:rsidRPr="00B8146F">
        <w:rPr>
          <w:i/>
        </w:rPr>
        <w:t>wash</w:t>
      </w:r>
      <w:r w:rsidR="003F4231">
        <w:rPr>
          <w:i/>
        </w:rPr>
        <w:t xml:space="preserve"> </w:t>
      </w:r>
      <w:r w:rsidRPr="00B8146F">
        <w:rPr>
          <w:i/>
        </w:rPr>
        <w:t>chemicals</w:t>
      </w:r>
      <w:r w:rsidR="003F4231">
        <w:rPr>
          <w:i/>
        </w:rPr>
        <w:t xml:space="preserve"> </w:t>
      </w:r>
      <w:r w:rsidRPr="00B8146F">
        <w:rPr>
          <w:i/>
        </w:rPr>
        <w:t>(if</w:t>
      </w:r>
      <w:r w:rsidR="003F4231">
        <w:rPr>
          <w:i/>
        </w:rPr>
        <w:t xml:space="preserve"> </w:t>
      </w:r>
      <w:r w:rsidRPr="00B8146F">
        <w:rPr>
          <w:i/>
        </w:rPr>
        <w:t>applicable),</w:t>
      </w:r>
      <w:r w:rsidR="003F4231">
        <w:rPr>
          <w:i/>
        </w:rPr>
        <w:t xml:space="preserve"> </w:t>
      </w:r>
      <w:r w:rsidRPr="00B8146F">
        <w:rPr>
          <w:i/>
        </w:rPr>
        <w:t>equipment,</w:t>
      </w:r>
      <w:r w:rsidR="003F4231">
        <w:rPr>
          <w:i/>
        </w:rPr>
        <w:t xml:space="preserve"> </w:t>
      </w:r>
      <w:r w:rsidRPr="00B8146F">
        <w:rPr>
          <w:i/>
        </w:rPr>
        <w:t>feed,</w:t>
      </w:r>
      <w:r w:rsidR="003F4231">
        <w:rPr>
          <w:i/>
        </w:rPr>
        <w:t xml:space="preserve"> </w:t>
      </w:r>
      <w:r w:rsidRPr="00B8146F">
        <w:rPr>
          <w:i/>
        </w:rPr>
        <w:t>litter</w:t>
      </w:r>
      <w:r w:rsidR="003F4231">
        <w:rPr>
          <w:i/>
        </w:rPr>
        <w:t xml:space="preserve"> </w:t>
      </w:r>
      <w:r w:rsidRPr="00B8146F">
        <w:rPr>
          <w:i/>
        </w:rPr>
        <w:t>etc.</w:t>
      </w:r>
    </w:p>
    <w:tbl>
      <w:tblPr>
        <w:tblStyle w:val="ListTable3-Accent3"/>
        <w:tblW w:w="10201" w:type="dxa"/>
        <w:tblLook w:val="04A0" w:firstRow="1" w:lastRow="0" w:firstColumn="1" w:lastColumn="0" w:noHBand="0" w:noVBand="1"/>
      </w:tblPr>
      <w:tblGrid>
        <w:gridCol w:w="2524"/>
        <w:gridCol w:w="2034"/>
        <w:gridCol w:w="2383"/>
        <w:gridCol w:w="3260"/>
      </w:tblGrid>
      <w:tr w:rsidR="00C35BDC" w:rsidRPr="001B1708" w14:paraId="6030E3A4" w14:textId="77777777" w:rsidTr="00C35B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201" w:type="dxa"/>
            <w:gridSpan w:val="4"/>
            <w:shd w:val="clear" w:color="auto" w:fill="2D808E" w:themeFill="accent1"/>
          </w:tcPr>
          <w:p w14:paraId="16B2B0AF" w14:textId="2B187AE4" w:rsidR="00C35BDC" w:rsidRPr="001B1708" w:rsidRDefault="00C35BDC" w:rsidP="001B1708">
            <w:pPr>
              <w:pStyle w:val="BodyText"/>
              <w:rPr>
                <w:rFonts w:cstheme="majorHAnsi"/>
                <w:b/>
                <w:bCs/>
                <w:color w:val="FFFFFF" w:themeColor="background1"/>
              </w:rPr>
            </w:pPr>
            <w:r w:rsidRPr="001B1708">
              <w:rPr>
                <w:rFonts w:cstheme="majorHAnsi"/>
                <w:b/>
                <w:bCs/>
                <w:color w:val="FFFFFF" w:themeColor="background1"/>
              </w:rPr>
              <w:t>Approved</w:t>
            </w:r>
            <w:r w:rsidR="003F4231" w:rsidRPr="001B1708">
              <w:rPr>
                <w:rFonts w:cstheme="majorHAnsi"/>
                <w:b/>
                <w:bCs/>
                <w:color w:val="FFFFFF" w:themeColor="background1"/>
              </w:rPr>
              <w:t xml:space="preserve"> </w:t>
            </w:r>
            <w:r w:rsidRPr="001B1708">
              <w:rPr>
                <w:rFonts w:cstheme="majorHAnsi"/>
                <w:b/>
                <w:bCs/>
                <w:color w:val="FFFFFF" w:themeColor="background1"/>
              </w:rPr>
              <w:t>supplier</w:t>
            </w:r>
            <w:r w:rsidR="003F4231" w:rsidRPr="001B1708">
              <w:rPr>
                <w:rFonts w:cstheme="majorHAnsi"/>
                <w:b/>
                <w:bCs/>
                <w:color w:val="FFFFFF" w:themeColor="background1"/>
              </w:rPr>
              <w:t xml:space="preserve"> </w:t>
            </w:r>
            <w:r w:rsidRPr="001B1708">
              <w:rPr>
                <w:rFonts w:cstheme="majorHAnsi"/>
                <w:b/>
                <w:bCs/>
                <w:color w:val="FFFFFF" w:themeColor="background1"/>
              </w:rPr>
              <w:t>register</w:t>
            </w:r>
          </w:p>
        </w:tc>
      </w:tr>
      <w:tr w:rsidR="00517FCC" w:rsidRPr="001B1708" w14:paraId="5A08D2F0" w14:textId="77777777" w:rsidTr="006355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4" w:type="dxa"/>
            <w:shd w:val="clear" w:color="auto" w:fill="D1EEEA"/>
          </w:tcPr>
          <w:p w14:paraId="6866B5C3" w14:textId="60EFDDBD" w:rsidR="0083720B" w:rsidRPr="002E5463" w:rsidRDefault="008C71F5" w:rsidP="001B1708">
            <w:pPr>
              <w:pStyle w:val="BodyText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2E546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S</w:t>
            </w:r>
            <w:r w:rsidR="0083720B" w:rsidRPr="002E546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upplier</w:t>
            </w:r>
          </w:p>
        </w:tc>
        <w:tc>
          <w:tcPr>
            <w:tcW w:w="2034" w:type="dxa"/>
            <w:shd w:val="clear" w:color="auto" w:fill="D1EEEA"/>
          </w:tcPr>
          <w:p w14:paraId="4757ED28" w14:textId="137B9DF9" w:rsidR="0083720B" w:rsidRPr="002E5463" w:rsidRDefault="0083720B" w:rsidP="001B1708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2E5463">
              <w:rPr>
                <w:rFonts w:asciiTheme="majorHAnsi" w:hAnsiTheme="majorHAnsi" w:cstheme="majorHAnsi"/>
                <w:b/>
                <w:sz w:val="20"/>
                <w:szCs w:val="20"/>
              </w:rPr>
              <w:t>Product</w:t>
            </w:r>
            <w:r w:rsidR="00FE0088" w:rsidRPr="002E5463">
              <w:rPr>
                <w:rFonts w:asciiTheme="majorHAnsi" w:hAnsiTheme="majorHAnsi" w:cstheme="majorHAnsi"/>
                <w:b/>
                <w:sz w:val="20"/>
                <w:szCs w:val="20"/>
              </w:rPr>
              <w:t>s</w:t>
            </w:r>
            <w:r w:rsidR="003F4231" w:rsidRPr="002E5463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</w:t>
            </w:r>
            <w:r w:rsidRPr="002E5463">
              <w:rPr>
                <w:rFonts w:asciiTheme="majorHAnsi" w:hAnsiTheme="majorHAnsi" w:cstheme="majorHAnsi"/>
                <w:b/>
                <w:sz w:val="20"/>
                <w:szCs w:val="20"/>
              </w:rPr>
              <w:t>supplied</w:t>
            </w:r>
            <w:r w:rsidR="003F4231" w:rsidRPr="002E5463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383" w:type="dxa"/>
            <w:shd w:val="clear" w:color="auto" w:fill="D1EEEA"/>
          </w:tcPr>
          <w:p w14:paraId="1331DFEA" w14:textId="5C5FB548" w:rsidR="0083720B" w:rsidRPr="002E5463" w:rsidRDefault="000C7040" w:rsidP="001B1708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2E5463">
              <w:rPr>
                <w:rFonts w:asciiTheme="majorHAnsi" w:hAnsiTheme="majorHAnsi" w:cstheme="majorHAnsi"/>
                <w:b/>
                <w:sz w:val="20"/>
                <w:szCs w:val="20"/>
              </w:rPr>
              <w:t>Contact</w:t>
            </w:r>
            <w:r w:rsidR="003F4231" w:rsidRPr="002E5463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</w:t>
            </w:r>
            <w:r w:rsidRPr="002E5463">
              <w:rPr>
                <w:rFonts w:asciiTheme="majorHAnsi" w:hAnsiTheme="majorHAnsi" w:cstheme="majorHAnsi"/>
                <w:b/>
                <w:sz w:val="20"/>
                <w:szCs w:val="20"/>
              </w:rPr>
              <w:t>details</w:t>
            </w:r>
          </w:p>
        </w:tc>
        <w:tc>
          <w:tcPr>
            <w:tcW w:w="3260" w:type="dxa"/>
            <w:shd w:val="clear" w:color="auto" w:fill="D1EEEA"/>
          </w:tcPr>
          <w:p w14:paraId="7B67D950" w14:textId="700A6EB1" w:rsidR="0083720B" w:rsidRPr="002E5463" w:rsidRDefault="000C7040" w:rsidP="001B1708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2E5463">
              <w:rPr>
                <w:rFonts w:asciiTheme="majorHAnsi" w:hAnsiTheme="majorHAnsi" w:cstheme="majorHAnsi"/>
                <w:b/>
                <w:sz w:val="20"/>
                <w:szCs w:val="20"/>
              </w:rPr>
              <w:t>Certification</w:t>
            </w:r>
            <w:r w:rsidR="003F4231" w:rsidRPr="002E5463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</w:t>
            </w:r>
            <w:r w:rsidRPr="002E5463">
              <w:rPr>
                <w:rFonts w:asciiTheme="majorHAnsi" w:hAnsiTheme="majorHAnsi" w:cstheme="majorHAnsi"/>
                <w:b/>
                <w:sz w:val="20"/>
                <w:szCs w:val="20"/>
              </w:rPr>
              <w:t>details</w:t>
            </w:r>
            <w:r w:rsidR="003F4231" w:rsidRPr="002E5463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</w:t>
            </w:r>
            <w:r w:rsidR="00F513F9" w:rsidRPr="002E5463">
              <w:rPr>
                <w:rFonts w:asciiTheme="majorHAnsi" w:hAnsiTheme="majorHAnsi" w:cstheme="majorHAnsi"/>
                <w:b/>
                <w:sz w:val="20"/>
                <w:szCs w:val="20"/>
              </w:rPr>
              <w:br/>
              <w:t>(</w:t>
            </w:r>
            <w:r w:rsidRPr="002E5463">
              <w:rPr>
                <w:rFonts w:asciiTheme="majorHAnsi" w:hAnsiTheme="majorHAnsi" w:cstheme="majorHAnsi"/>
                <w:b/>
                <w:sz w:val="20"/>
                <w:szCs w:val="20"/>
              </w:rPr>
              <w:t>e.g.</w:t>
            </w:r>
            <w:r w:rsidR="003F4231" w:rsidRPr="002E5463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</w:t>
            </w:r>
            <w:r w:rsidRPr="002E5463">
              <w:rPr>
                <w:rFonts w:asciiTheme="majorHAnsi" w:hAnsiTheme="majorHAnsi" w:cstheme="majorHAnsi"/>
                <w:b/>
                <w:sz w:val="20"/>
                <w:szCs w:val="20"/>
              </w:rPr>
              <w:t>NSW</w:t>
            </w:r>
            <w:r w:rsidR="003F4231" w:rsidRPr="002E5463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</w:t>
            </w:r>
            <w:r w:rsidRPr="002E5463">
              <w:rPr>
                <w:rFonts w:asciiTheme="majorHAnsi" w:hAnsiTheme="majorHAnsi" w:cstheme="majorHAnsi"/>
                <w:b/>
                <w:sz w:val="20"/>
                <w:szCs w:val="20"/>
              </w:rPr>
              <w:t>Food</w:t>
            </w:r>
            <w:r w:rsidR="003F4231" w:rsidRPr="002E5463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</w:t>
            </w:r>
            <w:r w:rsidRPr="002E5463">
              <w:rPr>
                <w:rFonts w:asciiTheme="majorHAnsi" w:hAnsiTheme="majorHAnsi" w:cstheme="majorHAnsi"/>
                <w:b/>
                <w:sz w:val="20"/>
                <w:szCs w:val="20"/>
              </w:rPr>
              <w:t>Authority</w:t>
            </w:r>
            <w:r w:rsidR="003F4231" w:rsidRPr="002E5463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</w:t>
            </w:r>
            <w:r w:rsidRPr="002E5463">
              <w:rPr>
                <w:rFonts w:asciiTheme="majorHAnsi" w:hAnsiTheme="majorHAnsi" w:cstheme="majorHAnsi"/>
                <w:b/>
                <w:sz w:val="20"/>
                <w:szCs w:val="20"/>
              </w:rPr>
              <w:t>licence</w:t>
            </w:r>
            <w:r w:rsidR="003F4231" w:rsidRPr="002E5463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</w:t>
            </w:r>
            <w:r w:rsidR="00B8146F" w:rsidRPr="002E5463">
              <w:rPr>
                <w:rFonts w:asciiTheme="majorHAnsi" w:hAnsiTheme="majorHAnsi" w:cstheme="majorHAnsi"/>
                <w:b/>
                <w:sz w:val="20"/>
                <w:szCs w:val="20"/>
              </w:rPr>
              <w:t>number</w:t>
            </w:r>
            <w:r w:rsidR="00F513F9" w:rsidRPr="002E5463">
              <w:rPr>
                <w:rFonts w:asciiTheme="majorHAnsi" w:hAnsiTheme="majorHAnsi" w:cstheme="majorHAnsi"/>
                <w:b/>
                <w:sz w:val="20"/>
                <w:szCs w:val="20"/>
              </w:rPr>
              <w:t>)</w:t>
            </w:r>
          </w:p>
        </w:tc>
      </w:tr>
      <w:tr w:rsidR="0083720B" w:rsidRPr="00BE2177" w14:paraId="6BC0E81D" w14:textId="77777777" w:rsidTr="00C07558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4" w:type="dxa"/>
            <w:shd w:val="clear" w:color="auto" w:fill="auto"/>
          </w:tcPr>
          <w:p w14:paraId="10597A22" w14:textId="77777777" w:rsidR="0083720B" w:rsidRPr="001B1708" w:rsidRDefault="0083720B" w:rsidP="00DE1113">
            <w:pPr>
              <w:pStyle w:val="TableParagraph"/>
              <w:rPr>
                <w:bCs w:val="0"/>
              </w:rPr>
            </w:pPr>
          </w:p>
          <w:p w14:paraId="0926002E" w14:textId="77777777" w:rsidR="00B8146F" w:rsidRPr="001B1708" w:rsidRDefault="00B8146F" w:rsidP="00DE1113">
            <w:pPr>
              <w:pStyle w:val="TableParagraph"/>
              <w:rPr>
                <w:bCs w:val="0"/>
              </w:rPr>
            </w:pPr>
          </w:p>
          <w:p w14:paraId="1F912B37" w14:textId="77777777" w:rsidR="0083720B" w:rsidRPr="001B1708" w:rsidRDefault="0083720B" w:rsidP="00DE1113">
            <w:pPr>
              <w:pStyle w:val="TableParagraph"/>
              <w:rPr>
                <w:bCs w:val="0"/>
              </w:rPr>
            </w:pPr>
          </w:p>
        </w:tc>
        <w:tc>
          <w:tcPr>
            <w:tcW w:w="2034" w:type="dxa"/>
          </w:tcPr>
          <w:p w14:paraId="1F339148" w14:textId="77777777" w:rsidR="0083720B" w:rsidRPr="00372673" w:rsidRDefault="0083720B" w:rsidP="00DE111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83" w:type="dxa"/>
          </w:tcPr>
          <w:p w14:paraId="185948C2" w14:textId="77777777" w:rsidR="0083720B" w:rsidRPr="00372673" w:rsidRDefault="0083720B" w:rsidP="00DE111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60" w:type="dxa"/>
          </w:tcPr>
          <w:p w14:paraId="3448E689" w14:textId="77777777" w:rsidR="0083720B" w:rsidRPr="00372673" w:rsidRDefault="0083720B" w:rsidP="00DE111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3720B" w:rsidRPr="00BE2177" w14:paraId="059ED631" w14:textId="77777777" w:rsidTr="00C075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4" w:type="dxa"/>
            <w:shd w:val="clear" w:color="auto" w:fill="auto"/>
          </w:tcPr>
          <w:p w14:paraId="1038ECB5" w14:textId="77777777" w:rsidR="0083720B" w:rsidRPr="001B1708" w:rsidRDefault="0083720B" w:rsidP="00DE1113">
            <w:pPr>
              <w:pStyle w:val="TableParagraph"/>
              <w:rPr>
                <w:bCs w:val="0"/>
              </w:rPr>
            </w:pPr>
          </w:p>
          <w:p w14:paraId="3BC4E9E6" w14:textId="77777777" w:rsidR="00B8146F" w:rsidRPr="001B1708" w:rsidRDefault="00B8146F" w:rsidP="00DE1113">
            <w:pPr>
              <w:pStyle w:val="TableParagraph"/>
              <w:rPr>
                <w:bCs w:val="0"/>
              </w:rPr>
            </w:pPr>
          </w:p>
          <w:p w14:paraId="62959246" w14:textId="77777777" w:rsidR="0083720B" w:rsidRPr="001B1708" w:rsidRDefault="0083720B" w:rsidP="00DE1113">
            <w:pPr>
              <w:pStyle w:val="TableParagraph"/>
              <w:rPr>
                <w:bCs w:val="0"/>
              </w:rPr>
            </w:pPr>
          </w:p>
        </w:tc>
        <w:tc>
          <w:tcPr>
            <w:tcW w:w="2034" w:type="dxa"/>
          </w:tcPr>
          <w:p w14:paraId="1F197D72" w14:textId="77777777" w:rsidR="0083720B" w:rsidRPr="00372673" w:rsidRDefault="0083720B" w:rsidP="00DE1113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83" w:type="dxa"/>
          </w:tcPr>
          <w:p w14:paraId="2FEE351D" w14:textId="77777777" w:rsidR="0083720B" w:rsidRPr="00372673" w:rsidRDefault="0083720B" w:rsidP="00DE1113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260" w:type="dxa"/>
          </w:tcPr>
          <w:p w14:paraId="607863F0" w14:textId="77777777" w:rsidR="0083720B" w:rsidRPr="00372673" w:rsidRDefault="0083720B" w:rsidP="00DE1113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3720B" w:rsidRPr="00BE2177" w14:paraId="5B81ACCD" w14:textId="77777777" w:rsidTr="00C07558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4" w:type="dxa"/>
            <w:shd w:val="clear" w:color="auto" w:fill="auto"/>
          </w:tcPr>
          <w:p w14:paraId="26654D31" w14:textId="77777777" w:rsidR="0083720B" w:rsidRPr="001B1708" w:rsidRDefault="0083720B" w:rsidP="00DE1113">
            <w:pPr>
              <w:pStyle w:val="TableParagraph"/>
              <w:rPr>
                <w:bCs w:val="0"/>
              </w:rPr>
            </w:pPr>
          </w:p>
          <w:p w14:paraId="515D7BAF" w14:textId="77777777" w:rsidR="00B8146F" w:rsidRPr="001B1708" w:rsidRDefault="00B8146F" w:rsidP="00DE1113">
            <w:pPr>
              <w:pStyle w:val="TableParagraph"/>
              <w:rPr>
                <w:bCs w:val="0"/>
              </w:rPr>
            </w:pPr>
          </w:p>
          <w:p w14:paraId="398BCDC6" w14:textId="77777777" w:rsidR="0083720B" w:rsidRPr="001B1708" w:rsidRDefault="0083720B" w:rsidP="00DE1113">
            <w:pPr>
              <w:pStyle w:val="TableParagraph"/>
              <w:rPr>
                <w:bCs w:val="0"/>
              </w:rPr>
            </w:pPr>
          </w:p>
        </w:tc>
        <w:tc>
          <w:tcPr>
            <w:tcW w:w="2034" w:type="dxa"/>
          </w:tcPr>
          <w:p w14:paraId="4361F2B5" w14:textId="77777777" w:rsidR="0083720B" w:rsidRPr="00372673" w:rsidRDefault="0083720B" w:rsidP="00DE111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83" w:type="dxa"/>
          </w:tcPr>
          <w:p w14:paraId="1FA8D210" w14:textId="77777777" w:rsidR="0083720B" w:rsidRPr="00372673" w:rsidRDefault="0083720B" w:rsidP="00DE111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60" w:type="dxa"/>
          </w:tcPr>
          <w:p w14:paraId="2A8F6E28" w14:textId="77777777" w:rsidR="0083720B" w:rsidRPr="00372673" w:rsidRDefault="0083720B" w:rsidP="00DE111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3720B" w:rsidRPr="00BE2177" w14:paraId="18B2B0DF" w14:textId="77777777" w:rsidTr="00C075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4" w:type="dxa"/>
            <w:shd w:val="clear" w:color="auto" w:fill="auto"/>
          </w:tcPr>
          <w:p w14:paraId="701BB0C3" w14:textId="77777777" w:rsidR="0083720B" w:rsidRPr="001B1708" w:rsidRDefault="0083720B" w:rsidP="00DE1113">
            <w:pPr>
              <w:pStyle w:val="TableParagraph"/>
              <w:rPr>
                <w:bCs w:val="0"/>
              </w:rPr>
            </w:pPr>
          </w:p>
          <w:p w14:paraId="055193B2" w14:textId="77777777" w:rsidR="00B8146F" w:rsidRPr="001B1708" w:rsidRDefault="00B8146F" w:rsidP="00DE1113">
            <w:pPr>
              <w:pStyle w:val="TableParagraph"/>
              <w:rPr>
                <w:bCs w:val="0"/>
              </w:rPr>
            </w:pPr>
          </w:p>
          <w:p w14:paraId="18CF1E20" w14:textId="77777777" w:rsidR="0083720B" w:rsidRPr="001B1708" w:rsidRDefault="0083720B" w:rsidP="00DE1113">
            <w:pPr>
              <w:pStyle w:val="TableParagraph"/>
              <w:rPr>
                <w:bCs w:val="0"/>
              </w:rPr>
            </w:pPr>
          </w:p>
        </w:tc>
        <w:tc>
          <w:tcPr>
            <w:tcW w:w="2034" w:type="dxa"/>
          </w:tcPr>
          <w:p w14:paraId="5CC36972" w14:textId="77777777" w:rsidR="0083720B" w:rsidRPr="00372673" w:rsidRDefault="0083720B" w:rsidP="00DE1113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83" w:type="dxa"/>
          </w:tcPr>
          <w:p w14:paraId="4FB1209E" w14:textId="77777777" w:rsidR="0083720B" w:rsidRPr="00372673" w:rsidRDefault="0083720B" w:rsidP="00DE1113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260" w:type="dxa"/>
          </w:tcPr>
          <w:p w14:paraId="593D1DF2" w14:textId="77777777" w:rsidR="0083720B" w:rsidRPr="00372673" w:rsidRDefault="0083720B" w:rsidP="00DE1113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3720B" w:rsidRPr="00BE2177" w14:paraId="735439EB" w14:textId="77777777" w:rsidTr="00C07558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4" w:type="dxa"/>
            <w:shd w:val="clear" w:color="auto" w:fill="auto"/>
          </w:tcPr>
          <w:p w14:paraId="6233D8C5" w14:textId="77777777" w:rsidR="0083720B" w:rsidRPr="001B1708" w:rsidRDefault="0083720B" w:rsidP="00DE1113">
            <w:pPr>
              <w:pStyle w:val="TableParagraph"/>
              <w:rPr>
                <w:bCs w:val="0"/>
              </w:rPr>
            </w:pPr>
          </w:p>
          <w:p w14:paraId="4D687B36" w14:textId="77777777" w:rsidR="00B8146F" w:rsidRPr="001B1708" w:rsidRDefault="00B8146F" w:rsidP="00DE1113">
            <w:pPr>
              <w:pStyle w:val="TableParagraph"/>
              <w:rPr>
                <w:bCs w:val="0"/>
              </w:rPr>
            </w:pPr>
          </w:p>
          <w:p w14:paraId="1A381A54" w14:textId="77777777" w:rsidR="0083720B" w:rsidRPr="001B1708" w:rsidRDefault="0083720B" w:rsidP="00DE1113">
            <w:pPr>
              <w:pStyle w:val="TableParagraph"/>
              <w:rPr>
                <w:bCs w:val="0"/>
              </w:rPr>
            </w:pPr>
          </w:p>
        </w:tc>
        <w:tc>
          <w:tcPr>
            <w:tcW w:w="2034" w:type="dxa"/>
          </w:tcPr>
          <w:p w14:paraId="7556CEA5" w14:textId="77777777" w:rsidR="0083720B" w:rsidRPr="00372673" w:rsidRDefault="0083720B" w:rsidP="00DE111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83" w:type="dxa"/>
          </w:tcPr>
          <w:p w14:paraId="1E4290BF" w14:textId="77777777" w:rsidR="0083720B" w:rsidRPr="00372673" w:rsidRDefault="0083720B" w:rsidP="00DE111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60" w:type="dxa"/>
          </w:tcPr>
          <w:p w14:paraId="7AB7AC26" w14:textId="77777777" w:rsidR="0083720B" w:rsidRPr="00372673" w:rsidRDefault="0083720B" w:rsidP="00DE111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3720B" w:rsidRPr="00BE2177" w14:paraId="45395E22" w14:textId="77777777" w:rsidTr="00C075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4" w:type="dxa"/>
            <w:shd w:val="clear" w:color="auto" w:fill="auto"/>
          </w:tcPr>
          <w:p w14:paraId="3C34FBBA" w14:textId="77777777" w:rsidR="0083720B" w:rsidRPr="001B1708" w:rsidRDefault="0083720B" w:rsidP="00DE1113">
            <w:pPr>
              <w:pStyle w:val="TableParagraph"/>
              <w:rPr>
                <w:bCs w:val="0"/>
              </w:rPr>
            </w:pPr>
          </w:p>
          <w:p w14:paraId="2DDE0374" w14:textId="77777777" w:rsidR="00B8146F" w:rsidRPr="001B1708" w:rsidRDefault="00B8146F" w:rsidP="00DE1113">
            <w:pPr>
              <w:pStyle w:val="TableParagraph"/>
              <w:rPr>
                <w:bCs w:val="0"/>
              </w:rPr>
            </w:pPr>
          </w:p>
          <w:p w14:paraId="013EDFFD" w14:textId="77777777" w:rsidR="0083720B" w:rsidRPr="001B1708" w:rsidRDefault="0083720B" w:rsidP="00DE1113">
            <w:pPr>
              <w:pStyle w:val="TableParagraph"/>
              <w:rPr>
                <w:bCs w:val="0"/>
              </w:rPr>
            </w:pPr>
          </w:p>
        </w:tc>
        <w:tc>
          <w:tcPr>
            <w:tcW w:w="2034" w:type="dxa"/>
          </w:tcPr>
          <w:p w14:paraId="6423AAE0" w14:textId="77777777" w:rsidR="0083720B" w:rsidRPr="00372673" w:rsidRDefault="0083720B" w:rsidP="00DE1113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83" w:type="dxa"/>
          </w:tcPr>
          <w:p w14:paraId="475F3588" w14:textId="77777777" w:rsidR="0083720B" w:rsidRPr="00372673" w:rsidRDefault="0083720B" w:rsidP="00DE1113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260" w:type="dxa"/>
          </w:tcPr>
          <w:p w14:paraId="2A9585C3" w14:textId="77777777" w:rsidR="0083720B" w:rsidRPr="00372673" w:rsidRDefault="0083720B" w:rsidP="00DE1113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3720B" w:rsidRPr="00BE2177" w14:paraId="196B6DC2" w14:textId="77777777" w:rsidTr="00C07558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4" w:type="dxa"/>
            <w:shd w:val="clear" w:color="auto" w:fill="auto"/>
          </w:tcPr>
          <w:p w14:paraId="18F04A72" w14:textId="77777777" w:rsidR="0083720B" w:rsidRPr="001B1708" w:rsidRDefault="0083720B" w:rsidP="00DE1113">
            <w:pPr>
              <w:pStyle w:val="TableParagraph"/>
              <w:rPr>
                <w:bCs w:val="0"/>
              </w:rPr>
            </w:pPr>
          </w:p>
          <w:p w14:paraId="156C56EE" w14:textId="77777777" w:rsidR="00B8146F" w:rsidRPr="001B1708" w:rsidRDefault="00B8146F" w:rsidP="00DE1113">
            <w:pPr>
              <w:pStyle w:val="TableParagraph"/>
              <w:rPr>
                <w:bCs w:val="0"/>
              </w:rPr>
            </w:pPr>
          </w:p>
          <w:p w14:paraId="44DD2574" w14:textId="77777777" w:rsidR="0083720B" w:rsidRPr="001B1708" w:rsidRDefault="0083720B" w:rsidP="00DE1113">
            <w:pPr>
              <w:pStyle w:val="TableParagraph"/>
              <w:rPr>
                <w:bCs w:val="0"/>
              </w:rPr>
            </w:pPr>
          </w:p>
        </w:tc>
        <w:tc>
          <w:tcPr>
            <w:tcW w:w="2034" w:type="dxa"/>
          </w:tcPr>
          <w:p w14:paraId="72F2AA94" w14:textId="77777777" w:rsidR="0083720B" w:rsidRPr="00372673" w:rsidRDefault="0083720B" w:rsidP="00DE111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83" w:type="dxa"/>
          </w:tcPr>
          <w:p w14:paraId="6286EEFE" w14:textId="77777777" w:rsidR="0083720B" w:rsidRPr="00372673" w:rsidRDefault="0083720B" w:rsidP="00DE111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60" w:type="dxa"/>
          </w:tcPr>
          <w:p w14:paraId="6D8B7098" w14:textId="77777777" w:rsidR="0083720B" w:rsidRPr="00372673" w:rsidRDefault="0083720B" w:rsidP="00DE111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A1D80" w:rsidRPr="00BE2177" w14:paraId="4CDE5C29" w14:textId="77777777" w:rsidTr="002B79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4" w:type="dxa"/>
            <w:shd w:val="clear" w:color="auto" w:fill="auto"/>
          </w:tcPr>
          <w:p w14:paraId="35E6F86B" w14:textId="77777777" w:rsidR="006A1D80" w:rsidRPr="001B1708" w:rsidRDefault="006A1D80" w:rsidP="002B799E">
            <w:pPr>
              <w:pStyle w:val="TableParagraph"/>
              <w:rPr>
                <w:bCs w:val="0"/>
              </w:rPr>
            </w:pPr>
          </w:p>
          <w:p w14:paraId="78D4F7EF" w14:textId="77777777" w:rsidR="006A1D80" w:rsidRPr="001B1708" w:rsidRDefault="006A1D80" w:rsidP="002B799E">
            <w:pPr>
              <w:pStyle w:val="TableParagraph"/>
              <w:rPr>
                <w:bCs w:val="0"/>
              </w:rPr>
            </w:pPr>
          </w:p>
          <w:p w14:paraId="1D388E94" w14:textId="77777777" w:rsidR="006A1D80" w:rsidRPr="001B1708" w:rsidRDefault="006A1D80" w:rsidP="002B799E">
            <w:pPr>
              <w:pStyle w:val="TableParagraph"/>
              <w:rPr>
                <w:bCs w:val="0"/>
              </w:rPr>
            </w:pPr>
          </w:p>
        </w:tc>
        <w:tc>
          <w:tcPr>
            <w:tcW w:w="2034" w:type="dxa"/>
          </w:tcPr>
          <w:p w14:paraId="1DC275E5" w14:textId="77777777" w:rsidR="006A1D80" w:rsidRPr="00372673" w:rsidRDefault="006A1D80" w:rsidP="002B799E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83" w:type="dxa"/>
          </w:tcPr>
          <w:p w14:paraId="48319986" w14:textId="77777777" w:rsidR="006A1D80" w:rsidRPr="00372673" w:rsidRDefault="006A1D80" w:rsidP="002B799E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260" w:type="dxa"/>
          </w:tcPr>
          <w:p w14:paraId="31DB8086" w14:textId="77777777" w:rsidR="006A1D80" w:rsidRPr="00372673" w:rsidRDefault="006A1D80" w:rsidP="002B799E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A1D80" w:rsidRPr="00BE2177" w14:paraId="3F8846DA" w14:textId="77777777" w:rsidTr="002B799E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4" w:type="dxa"/>
            <w:shd w:val="clear" w:color="auto" w:fill="auto"/>
          </w:tcPr>
          <w:p w14:paraId="2F8210E8" w14:textId="77777777" w:rsidR="006A1D80" w:rsidRPr="001B1708" w:rsidRDefault="006A1D80" w:rsidP="002B799E">
            <w:pPr>
              <w:pStyle w:val="TableParagraph"/>
              <w:rPr>
                <w:bCs w:val="0"/>
              </w:rPr>
            </w:pPr>
          </w:p>
          <w:p w14:paraId="2BCF52C6" w14:textId="77777777" w:rsidR="006A1D80" w:rsidRPr="001B1708" w:rsidRDefault="006A1D80" w:rsidP="002B799E">
            <w:pPr>
              <w:pStyle w:val="TableParagraph"/>
              <w:rPr>
                <w:bCs w:val="0"/>
              </w:rPr>
            </w:pPr>
          </w:p>
          <w:p w14:paraId="4BA73C23" w14:textId="77777777" w:rsidR="006A1D80" w:rsidRPr="001B1708" w:rsidRDefault="006A1D80" w:rsidP="002B799E">
            <w:pPr>
              <w:pStyle w:val="TableParagraph"/>
              <w:rPr>
                <w:bCs w:val="0"/>
              </w:rPr>
            </w:pPr>
          </w:p>
        </w:tc>
        <w:tc>
          <w:tcPr>
            <w:tcW w:w="2034" w:type="dxa"/>
          </w:tcPr>
          <w:p w14:paraId="69BAEC1F" w14:textId="77777777" w:rsidR="006A1D80" w:rsidRPr="00372673" w:rsidRDefault="006A1D80" w:rsidP="002B799E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83" w:type="dxa"/>
          </w:tcPr>
          <w:p w14:paraId="43014032" w14:textId="77777777" w:rsidR="006A1D80" w:rsidRPr="00372673" w:rsidRDefault="006A1D80" w:rsidP="002B799E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60" w:type="dxa"/>
          </w:tcPr>
          <w:p w14:paraId="22089D53" w14:textId="77777777" w:rsidR="006A1D80" w:rsidRPr="00372673" w:rsidRDefault="006A1D80" w:rsidP="002B799E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3720B" w:rsidRPr="00BE2177" w14:paraId="7AAECBCB" w14:textId="77777777" w:rsidTr="00C075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4" w:type="dxa"/>
            <w:shd w:val="clear" w:color="auto" w:fill="auto"/>
          </w:tcPr>
          <w:p w14:paraId="21CA901A" w14:textId="77777777" w:rsidR="0083720B" w:rsidRPr="001B1708" w:rsidRDefault="0083720B" w:rsidP="00DE1113">
            <w:pPr>
              <w:pStyle w:val="TableParagraph"/>
              <w:rPr>
                <w:bCs w:val="0"/>
              </w:rPr>
            </w:pPr>
          </w:p>
          <w:p w14:paraId="6E475331" w14:textId="77777777" w:rsidR="00B8146F" w:rsidRPr="001B1708" w:rsidRDefault="00B8146F" w:rsidP="00DE1113">
            <w:pPr>
              <w:pStyle w:val="TableParagraph"/>
              <w:rPr>
                <w:bCs w:val="0"/>
              </w:rPr>
            </w:pPr>
          </w:p>
          <w:p w14:paraId="495E6CBD" w14:textId="77777777" w:rsidR="0083720B" w:rsidRPr="001B1708" w:rsidRDefault="0083720B" w:rsidP="00DE1113">
            <w:pPr>
              <w:pStyle w:val="TableParagraph"/>
              <w:rPr>
                <w:bCs w:val="0"/>
              </w:rPr>
            </w:pPr>
          </w:p>
        </w:tc>
        <w:tc>
          <w:tcPr>
            <w:tcW w:w="2034" w:type="dxa"/>
          </w:tcPr>
          <w:p w14:paraId="467E7084" w14:textId="77777777" w:rsidR="0083720B" w:rsidRPr="00372673" w:rsidRDefault="0083720B" w:rsidP="00DE1113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83" w:type="dxa"/>
          </w:tcPr>
          <w:p w14:paraId="7BAF5A55" w14:textId="77777777" w:rsidR="0083720B" w:rsidRPr="00372673" w:rsidRDefault="0083720B" w:rsidP="00DE1113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260" w:type="dxa"/>
          </w:tcPr>
          <w:p w14:paraId="11295BAE" w14:textId="77777777" w:rsidR="0083720B" w:rsidRPr="00372673" w:rsidRDefault="0083720B" w:rsidP="00DE1113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62361552" w14:textId="77777777" w:rsidR="00074FDA" w:rsidRDefault="00074FDA" w:rsidP="00A029C2">
      <w:pPr>
        <w:rPr>
          <w:rFonts w:ascii="Public Sans Light" w:hAnsi="Public Sans Light"/>
        </w:rPr>
        <w:sectPr w:rsidR="00074FDA" w:rsidSect="00000042">
          <w:footerReference w:type="default" r:id="rId39"/>
          <w:pgSz w:w="11906" w:h="16838" w:code="9"/>
          <w:pgMar w:top="851" w:right="851" w:bottom="851" w:left="851" w:header="397" w:footer="397" w:gutter="0"/>
          <w:cols w:space="708"/>
          <w:docGrid w:linePitch="360"/>
        </w:sectPr>
      </w:pPr>
    </w:p>
    <w:p w14:paraId="4EAA78FB" w14:textId="70062883" w:rsidR="00314311" w:rsidRPr="002F4033" w:rsidRDefault="00314311" w:rsidP="00074FDA">
      <w:pPr>
        <w:pStyle w:val="Heading2"/>
      </w:pPr>
      <w:bookmarkStart w:id="91" w:name="_Hlk213684270"/>
      <w:bookmarkStart w:id="92" w:name="_Toc231550465"/>
      <w:r>
        <w:lastRenderedPageBreak/>
        <w:t>Form</w:t>
      </w:r>
      <w:r w:rsidR="003F4231">
        <w:t xml:space="preserve"> </w:t>
      </w:r>
      <w:r w:rsidR="00FD0EA2">
        <w:t>4</w:t>
      </w:r>
      <w:r w:rsidRPr="002F4033">
        <w:t>:</w:t>
      </w:r>
      <w:r w:rsidR="003F4231">
        <w:t xml:space="preserve"> </w:t>
      </w:r>
      <w:r w:rsidRPr="002F4033">
        <w:t>Staff</w:t>
      </w:r>
      <w:r w:rsidR="003F4231">
        <w:t xml:space="preserve"> </w:t>
      </w:r>
      <w:r w:rsidRPr="002F4033">
        <w:t>training</w:t>
      </w:r>
      <w:r w:rsidR="003F4231">
        <w:t xml:space="preserve"> </w:t>
      </w:r>
      <w:r w:rsidRPr="002F4033">
        <w:t>register</w:t>
      </w:r>
      <w:bookmarkEnd w:id="91"/>
      <w:bookmarkEnd w:id="92"/>
    </w:p>
    <w:p w14:paraId="629ECE28" w14:textId="088ED009" w:rsidR="003A5331" w:rsidRPr="00FF1D5F" w:rsidRDefault="00FF1D5F" w:rsidP="003A5331">
      <w:pPr>
        <w:pStyle w:val="BodyText"/>
        <w:rPr>
          <w:i/>
          <w:iCs/>
        </w:rPr>
      </w:pPr>
      <w:r>
        <w:rPr>
          <w:i/>
          <w:iCs/>
        </w:rPr>
        <w:t>An</w:t>
      </w:r>
      <w:r w:rsidR="003F4231">
        <w:rPr>
          <w:i/>
          <w:iCs/>
        </w:rPr>
        <w:t xml:space="preserve"> </w:t>
      </w:r>
      <w:r w:rsidR="003A5331" w:rsidRPr="00FF1D5F">
        <w:rPr>
          <w:i/>
          <w:iCs/>
        </w:rPr>
        <w:t>example</w:t>
      </w:r>
      <w:r w:rsidR="003F4231">
        <w:rPr>
          <w:i/>
          <w:iCs/>
        </w:rPr>
        <w:t xml:space="preserve"> </w:t>
      </w:r>
      <w:r w:rsidR="003A5331" w:rsidRPr="00FF1D5F">
        <w:rPr>
          <w:i/>
          <w:iCs/>
        </w:rPr>
        <w:t>of</w:t>
      </w:r>
      <w:r w:rsidR="003F4231">
        <w:rPr>
          <w:i/>
          <w:iCs/>
        </w:rPr>
        <w:t xml:space="preserve"> </w:t>
      </w:r>
      <w:r w:rsidR="003A5331" w:rsidRPr="00FF1D5F">
        <w:rPr>
          <w:i/>
          <w:iCs/>
        </w:rPr>
        <w:t>the</w:t>
      </w:r>
      <w:r w:rsidR="003F4231">
        <w:rPr>
          <w:i/>
          <w:iCs/>
        </w:rPr>
        <w:t xml:space="preserve"> </w:t>
      </w:r>
      <w:r>
        <w:rPr>
          <w:i/>
          <w:iCs/>
        </w:rPr>
        <w:t>completed</w:t>
      </w:r>
      <w:r w:rsidR="003F4231">
        <w:rPr>
          <w:i/>
          <w:iCs/>
        </w:rPr>
        <w:t xml:space="preserve"> </w:t>
      </w:r>
      <w:r w:rsidRPr="00FF1D5F">
        <w:rPr>
          <w:i/>
          <w:iCs/>
        </w:rPr>
        <w:t>Staff</w:t>
      </w:r>
      <w:r w:rsidR="003F4231">
        <w:rPr>
          <w:i/>
          <w:iCs/>
        </w:rPr>
        <w:t xml:space="preserve"> </w:t>
      </w:r>
      <w:r w:rsidRPr="00FF1D5F">
        <w:rPr>
          <w:i/>
          <w:iCs/>
        </w:rPr>
        <w:t>training</w:t>
      </w:r>
      <w:r w:rsidR="003F4231">
        <w:rPr>
          <w:i/>
          <w:iCs/>
        </w:rPr>
        <w:t xml:space="preserve"> </w:t>
      </w:r>
      <w:r w:rsidRPr="00FF1D5F">
        <w:rPr>
          <w:i/>
          <w:iCs/>
        </w:rPr>
        <w:t>register</w:t>
      </w:r>
      <w:r w:rsidR="003F4231">
        <w:rPr>
          <w:i/>
          <w:iCs/>
        </w:rPr>
        <w:t xml:space="preserve"> </w:t>
      </w:r>
      <w:r w:rsidRPr="00FF1D5F">
        <w:rPr>
          <w:i/>
          <w:iCs/>
        </w:rPr>
        <w:t>is</w:t>
      </w:r>
      <w:r w:rsidR="003F4231">
        <w:rPr>
          <w:i/>
          <w:iCs/>
        </w:rPr>
        <w:t xml:space="preserve"> </w:t>
      </w:r>
      <w:r w:rsidRPr="00FF1D5F">
        <w:rPr>
          <w:i/>
          <w:iCs/>
        </w:rPr>
        <w:t>in</w:t>
      </w:r>
      <w:r w:rsidR="003F4231">
        <w:rPr>
          <w:i/>
          <w:iCs/>
        </w:rPr>
        <w:t xml:space="preserve"> </w:t>
      </w:r>
      <w:r w:rsidRPr="00FF1D5F">
        <w:rPr>
          <w:i/>
          <w:iCs/>
        </w:rPr>
        <w:t>Appendix</w:t>
      </w:r>
      <w:r w:rsidR="003F4231">
        <w:rPr>
          <w:i/>
          <w:iCs/>
        </w:rPr>
        <w:t xml:space="preserve"> </w:t>
      </w:r>
      <w:r w:rsidRPr="00FF1D5F">
        <w:rPr>
          <w:i/>
          <w:iCs/>
        </w:rPr>
        <w:t>2.</w:t>
      </w:r>
      <w:r w:rsidR="003F4231">
        <w:rPr>
          <w:i/>
          <w:iCs/>
        </w:rPr>
        <w:t xml:space="preserve"> </w:t>
      </w:r>
    </w:p>
    <w:tbl>
      <w:tblPr>
        <w:tblStyle w:val="ListTable3-Accent3"/>
        <w:tblW w:w="5012" w:type="pct"/>
        <w:tblLook w:val="04A0" w:firstRow="1" w:lastRow="0" w:firstColumn="1" w:lastColumn="0" w:noHBand="0" w:noVBand="1"/>
      </w:tblPr>
      <w:tblGrid>
        <w:gridCol w:w="2262"/>
        <w:gridCol w:w="2351"/>
        <w:gridCol w:w="3319"/>
        <w:gridCol w:w="3118"/>
        <w:gridCol w:w="2418"/>
        <w:gridCol w:w="1699"/>
      </w:tblGrid>
      <w:tr w:rsidR="00A26F47" w:rsidRPr="006A1D80" w14:paraId="2BE743DE" w14:textId="77777777" w:rsidTr="00A26F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6"/>
            <w:shd w:val="clear" w:color="auto" w:fill="2D808E" w:themeFill="accent1"/>
          </w:tcPr>
          <w:p w14:paraId="45857506" w14:textId="084C63E7" w:rsidR="00A26F47" w:rsidRPr="006A1D80" w:rsidRDefault="00A26F47" w:rsidP="006A1D80">
            <w:pPr>
              <w:pStyle w:val="BodyText"/>
              <w:rPr>
                <w:b/>
                <w:bCs/>
                <w:color w:val="FFFFFF" w:themeColor="background1"/>
              </w:rPr>
            </w:pPr>
            <w:r w:rsidRPr="006A1D80">
              <w:rPr>
                <w:b/>
                <w:bCs/>
                <w:color w:val="FFFFFF" w:themeColor="background1"/>
              </w:rPr>
              <w:t>Staff</w:t>
            </w:r>
            <w:r w:rsidR="003F4231" w:rsidRPr="006A1D80">
              <w:rPr>
                <w:b/>
                <w:bCs/>
                <w:color w:val="FFFFFF" w:themeColor="background1"/>
              </w:rPr>
              <w:t xml:space="preserve"> </w:t>
            </w:r>
            <w:r w:rsidRPr="006A1D80">
              <w:rPr>
                <w:b/>
                <w:bCs/>
                <w:color w:val="FFFFFF" w:themeColor="background1"/>
              </w:rPr>
              <w:t>training</w:t>
            </w:r>
            <w:r w:rsidR="003F4231" w:rsidRPr="006A1D80">
              <w:rPr>
                <w:b/>
                <w:bCs/>
                <w:color w:val="FFFFFF" w:themeColor="background1"/>
              </w:rPr>
              <w:t xml:space="preserve"> </w:t>
            </w:r>
            <w:r w:rsidRPr="006A1D80">
              <w:rPr>
                <w:b/>
                <w:bCs/>
                <w:color w:val="FFFFFF" w:themeColor="background1"/>
              </w:rPr>
              <w:t>register</w:t>
            </w:r>
          </w:p>
        </w:tc>
      </w:tr>
      <w:tr w:rsidR="008A5374" w:rsidRPr="006A1D80" w14:paraId="7C50F7DC" w14:textId="22379D8F" w:rsidTr="006355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" w:type="pct"/>
            <w:shd w:val="clear" w:color="auto" w:fill="D1EEEA"/>
          </w:tcPr>
          <w:p w14:paraId="286CF77D" w14:textId="1AAF6CD7" w:rsidR="002474C7" w:rsidRPr="002E5463" w:rsidRDefault="002474C7" w:rsidP="006A1D80">
            <w:pPr>
              <w:pStyle w:val="BodyText"/>
              <w:rPr>
                <w:b/>
                <w:bCs/>
                <w:sz w:val="20"/>
                <w:szCs w:val="20"/>
              </w:rPr>
            </w:pPr>
            <w:r w:rsidRPr="002E5463">
              <w:rPr>
                <w:b/>
                <w:bCs/>
                <w:sz w:val="20"/>
                <w:szCs w:val="20"/>
              </w:rPr>
              <w:t>Name</w:t>
            </w:r>
            <w:r w:rsidRPr="002E5463">
              <w:rPr>
                <w:b/>
                <w:bCs/>
                <w:sz w:val="20"/>
                <w:szCs w:val="20"/>
              </w:rPr>
              <w:br/>
            </w:r>
            <w:r w:rsidRPr="002E5463">
              <w:rPr>
                <w:sz w:val="20"/>
                <w:szCs w:val="20"/>
              </w:rPr>
              <w:t>(person</w:t>
            </w:r>
            <w:r w:rsidR="003F4231" w:rsidRPr="002E5463">
              <w:rPr>
                <w:sz w:val="20"/>
                <w:szCs w:val="20"/>
              </w:rPr>
              <w:t xml:space="preserve"> </w:t>
            </w:r>
            <w:r w:rsidRPr="002E5463">
              <w:rPr>
                <w:sz w:val="20"/>
                <w:szCs w:val="20"/>
              </w:rPr>
              <w:t>being</w:t>
            </w:r>
            <w:r w:rsidR="003F4231" w:rsidRPr="002E5463">
              <w:rPr>
                <w:sz w:val="20"/>
                <w:szCs w:val="20"/>
              </w:rPr>
              <w:t xml:space="preserve"> </w:t>
            </w:r>
            <w:r w:rsidRPr="002E5463">
              <w:rPr>
                <w:sz w:val="20"/>
                <w:szCs w:val="20"/>
              </w:rPr>
              <w:t>trained)</w:t>
            </w:r>
          </w:p>
        </w:tc>
        <w:tc>
          <w:tcPr>
            <w:tcW w:w="775" w:type="pct"/>
            <w:shd w:val="clear" w:color="auto" w:fill="D1EEEA"/>
          </w:tcPr>
          <w:p w14:paraId="775F3ECA" w14:textId="56EF2E79" w:rsidR="002474C7" w:rsidRPr="002E5463" w:rsidRDefault="002474C7" w:rsidP="006A1D80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E5463">
              <w:rPr>
                <w:b/>
                <w:sz w:val="20"/>
                <w:szCs w:val="20"/>
              </w:rPr>
              <w:t>Position</w:t>
            </w:r>
          </w:p>
        </w:tc>
        <w:tc>
          <w:tcPr>
            <w:tcW w:w="1094" w:type="pct"/>
            <w:shd w:val="clear" w:color="auto" w:fill="D1EEEA"/>
          </w:tcPr>
          <w:p w14:paraId="1BF8B70F" w14:textId="77777777" w:rsidR="002474C7" w:rsidRPr="002E5463" w:rsidRDefault="002474C7" w:rsidP="006A1D80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E5463">
              <w:rPr>
                <w:b/>
                <w:sz w:val="20"/>
                <w:szCs w:val="20"/>
              </w:rPr>
              <w:t>Type</w:t>
            </w:r>
            <w:r w:rsidR="003F4231" w:rsidRPr="002E5463">
              <w:rPr>
                <w:b/>
                <w:sz w:val="20"/>
                <w:szCs w:val="20"/>
              </w:rPr>
              <w:t xml:space="preserve"> </w:t>
            </w:r>
            <w:r w:rsidRPr="002E5463">
              <w:rPr>
                <w:b/>
                <w:sz w:val="20"/>
                <w:szCs w:val="20"/>
              </w:rPr>
              <w:t>of</w:t>
            </w:r>
            <w:r w:rsidR="003F4231" w:rsidRPr="002E5463">
              <w:rPr>
                <w:b/>
                <w:sz w:val="20"/>
                <w:szCs w:val="20"/>
              </w:rPr>
              <w:t xml:space="preserve"> </w:t>
            </w:r>
            <w:r w:rsidRPr="002E5463">
              <w:rPr>
                <w:b/>
                <w:sz w:val="20"/>
                <w:szCs w:val="20"/>
              </w:rPr>
              <w:t>training</w:t>
            </w:r>
            <w:r w:rsidR="003F4231" w:rsidRPr="002E5463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028" w:type="pct"/>
            <w:shd w:val="clear" w:color="auto" w:fill="D1EEEA"/>
          </w:tcPr>
          <w:p w14:paraId="2F936EAD" w14:textId="4161078F" w:rsidR="002474C7" w:rsidRPr="002E5463" w:rsidRDefault="002474C7" w:rsidP="006A1D80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E5463">
              <w:rPr>
                <w:b/>
                <w:sz w:val="20"/>
                <w:szCs w:val="20"/>
              </w:rPr>
              <w:t>Trained</w:t>
            </w:r>
            <w:r w:rsidR="003F4231" w:rsidRPr="002E5463">
              <w:rPr>
                <w:b/>
                <w:sz w:val="20"/>
                <w:szCs w:val="20"/>
              </w:rPr>
              <w:t xml:space="preserve"> </w:t>
            </w:r>
            <w:r w:rsidRPr="002E5463">
              <w:rPr>
                <w:b/>
                <w:sz w:val="20"/>
                <w:szCs w:val="20"/>
              </w:rPr>
              <w:t>by</w:t>
            </w:r>
          </w:p>
        </w:tc>
        <w:tc>
          <w:tcPr>
            <w:tcW w:w="797" w:type="pct"/>
            <w:shd w:val="clear" w:color="auto" w:fill="D1EEEA"/>
          </w:tcPr>
          <w:p w14:paraId="4609AD7A" w14:textId="2FE34D83" w:rsidR="002474C7" w:rsidRPr="002E5463" w:rsidRDefault="00877768" w:rsidP="006A1D80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E5463">
              <w:rPr>
                <w:b/>
                <w:sz w:val="20"/>
                <w:szCs w:val="20"/>
              </w:rPr>
              <w:t>Signature</w:t>
            </w:r>
            <w:r w:rsidRPr="002E5463">
              <w:rPr>
                <w:b/>
                <w:sz w:val="20"/>
                <w:szCs w:val="20"/>
              </w:rPr>
              <w:br/>
            </w:r>
            <w:r w:rsidRPr="002E5463">
              <w:rPr>
                <w:bCs w:val="0"/>
                <w:sz w:val="20"/>
                <w:szCs w:val="20"/>
              </w:rPr>
              <w:t>(</w:t>
            </w:r>
            <w:r w:rsidR="002474C7" w:rsidRPr="002E5463">
              <w:rPr>
                <w:bCs w:val="0"/>
                <w:sz w:val="20"/>
                <w:szCs w:val="20"/>
              </w:rPr>
              <w:t>Trainer</w:t>
            </w:r>
            <w:r w:rsidR="003F4231" w:rsidRPr="002E5463">
              <w:rPr>
                <w:bCs w:val="0"/>
                <w:sz w:val="20"/>
                <w:szCs w:val="20"/>
              </w:rPr>
              <w:t xml:space="preserve"> </w:t>
            </w:r>
            <w:r w:rsidR="002474C7" w:rsidRPr="002E5463">
              <w:rPr>
                <w:bCs w:val="0"/>
                <w:sz w:val="20"/>
                <w:szCs w:val="20"/>
              </w:rPr>
              <w:t>sign</w:t>
            </w:r>
            <w:r w:rsidR="003F4231" w:rsidRPr="002E5463">
              <w:rPr>
                <w:bCs w:val="0"/>
                <w:sz w:val="20"/>
                <w:szCs w:val="20"/>
              </w:rPr>
              <w:t xml:space="preserve"> </w:t>
            </w:r>
            <w:r w:rsidR="002474C7" w:rsidRPr="002E5463">
              <w:rPr>
                <w:bCs w:val="0"/>
                <w:sz w:val="20"/>
                <w:szCs w:val="20"/>
              </w:rPr>
              <w:t>off</w:t>
            </w:r>
            <w:r w:rsidR="003F4231" w:rsidRPr="002E5463">
              <w:rPr>
                <w:bCs w:val="0"/>
                <w:sz w:val="20"/>
                <w:szCs w:val="20"/>
              </w:rPr>
              <w:t xml:space="preserve"> </w:t>
            </w:r>
            <w:r w:rsidR="002474C7" w:rsidRPr="002E5463">
              <w:rPr>
                <w:bCs w:val="0"/>
                <w:sz w:val="20"/>
                <w:szCs w:val="20"/>
              </w:rPr>
              <w:t>on</w:t>
            </w:r>
            <w:r w:rsidR="003F4231" w:rsidRPr="002E5463">
              <w:rPr>
                <w:bCs w:val="0"/>
                <w:sz w:val="20"/>
                <w:szCs w:val="20"/>
              </w:rPr>
              <w:t xml:space="preserve"> </w:t>
            </w:r>
            <w:r w:rsidR="002474C7" w:rsidRPr="002E5463">
              <w:rPr>
                <w:bCs w:val="0"/>
                <w:sz w:val="20"/>
                <w:szCs w:val="20"/>
              </w:rPr>
              <w:t>staff</w:t>
            </w:r>
            <w:r w:rsidR="003F4231" w:rsidRPr="002E5463">
              <w:rPr>
                <w:bCs w:val="0"/>
                <w:sz w:val="20"/>
                <w:szCs w:val="20"/>
              </w:rPr>
              <w:t xml:space="preserve"> </w:t>
            </w:r>
            <w:r w:rsidR="002474C7" w:rsidRPr="002E5463">
              <w:rPr>
                <w:bCs w:val="0"/>
                <w:sz w:val="20"/>
                <w:szCs w:val="20"/>
              </w:rPr>
              <w:t>competency</w:t>
            </w:r>
            <w:r w:rsidRPr="002E5463">
              <w:rPr>
                <w:bCs w:val="0"/>
                <w:sz w:val="20"/>
                <w:szCs w:val="20"/>
              </w:rPr>
              <w:t>)</w:t>
            </w:r>
          </w:p>
        </w:tc>
        <w:tc>
          <w:tcPr>
            <w:tcW w:w="560" w:type="pct"/>
            <w:shd w:val="clear" w:color="auto" w:fill="D1EEEA"/>
          </w:tcPr>
          <w:p w14:paraId="4AA4287A" w14:textId="30AB0CBA" w:rsidR="002474C7" w:rsidRPr="002E5463" w:rsidRDefault="00877768" w:rsidP="006A1D80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E5463">
              <w:rPr>
                <w:b/>
                <w:sz w:val="20"/>
                <w:szCs w:val="20"/>
              </w:rPr>
              <w:t>Date</w:t>
            </w:r>
            <w:r w:rsidR="003F4231" w:rsidRPr="002E5463">
              <w:rPr>
                <w:b/>
                <w:sz w:val="20"/>
                <w:szCs w:val="20"/>
              </w:rPr>
              <w:t xml:space="preserve"> </w:t>
            </w:r>
            <w:r w:rsidRPr="002E5463">
              <w:rPr>
                <w:b/>
                <w:sz w:val="20"/>
                <w:szCs w:val="20"/>
              </w:rPr>
              <w:t>of</w:t>
            </w:r>
            <w:r w:rsidR="003F4231" w:rsidRPr="002E5463">
              <w:rPr>
                <w:b/>
                <w:sz w:val="20"/>
                <w:szCs w:val="20"/>
              </w:rPr>
              <w:t xml:space="preserve"> </w:t>
            </w:r>
            <w:r w:rsidRPr="002E5463">
              <w:rPr>
                <w:b/>
                <w:sz w:val="20"/>
                <w:szCs w:val="20"/>
              </w:rPr>
              <w:t>training</w:t>
            </w:r>
            <w:r w:rsidRPr="002E5463">
              <w:rPr>
                <w:b/>
                <w:sz w:val="20"/>
                <w:szCs w:val="20"/>
              </w:rPr>
              <w:br/>
            </w:r>
            <w:r w:rsidRPr="002E5463">
              <w:rPr>
                <w:bCs w:val="0"/>
                <w:sz w:val="20"/>
                <w:szCs w:val="20"/>
              </w:rPr>
              <w:t>(dd/mm/</w:t>
            </w:r>
            <w:proofErr w:type="spellStart"/>
            <w:r w:rsidRPr="002E5463">
              <w:rPr>
                <w:bCs w:val="0"/>
                <w:sz w:val="20"/>
                <w:szCs w:val="20"/>
              </w:rPr>
              <w:t>yyyy</w:t>
            </w:r>
            <w:proofErr w:type="spellEnd"/>
            <w:r w:rsidRPr="002E5463">
              <w:rPr>
                <w:bCs w:val="0"/>
                <w:sz w:val="20"/>
                <w:szCs w:val="20"/>
              </w:rPr>
              <w:t>)</w:t>
            </w:r>
          </w:p>
        </w:tc>
      </w:tr>
      <w:tr w:rsidR="002474C7" w:rsidRPr="00BE2177" w14:paraId="6049DC5F" w14:textId="4A9E1275" w:rsidTr="00C07558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" w:type="pct"/>
            <w:shd w:val="clear" w:color="auto" w:fill="auto"/>
          </w:tcPr>
          <w:p w14:paraId="4941AB42" w14:textId="77777777" w:rsidR="002474C7" w:rsidRPr="009B66D7" w:rsidRDefault="002474C7" w:rsidP="009B66D7">
            <w:pPr>
              <w:pStyle w:val="BodyText"/>
              <w:rPr>
                <w:bCs/>
              </w:rPr>
            </w:pPr>
          </w:p>
        </w:tc>
        <w:tc>
          <w:tcPr>
            <w:tcW w:w="775" w:type="pct"/>
          </w:tcPr>
          <w:p w14:paraId="7753D206" w14:textId="77777777" w:rsidR="002474C7" w:rsidRPr="009B66D7" w:rsidRDefault="002474C7" w:rsidP="009B66D7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94" w:type="pct"/>
          </w:tcPr>
          <w:p w14:paraId="3E06A9DE" w14:textId="77777777" w:rsidR="002474C7" w:rsidRPr="009B66D7" w:rsidRDefault="002474C7" w:rsidP="009B66D7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28" w:type="pct"/>
          </w:tcPr>
          <w:p w14:paraId="20AF763A" w14:textId="77777777" w:rsidR="002474C7" w:rsidRPr="009B66D7" w:rsidRDefault="002474C7" w:rsidP="009B66D7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97" w:type="pct"/>
          </w:tcPr>
          <w:p w14:paraId="06575AFA" w14:textId="77777777" w:rsidR="002474C7" w:rsidRPr="009B66D7" w:rsidRDefault="002474C7" w:rsidP="009B66D7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0" w:type="pct"/>
          </w:tcPr>
          <w:p w14:paraId="2D36ED18" w14:textId="77777777" w:rsidR="002474C7" w:rsidRPr="009B66D7" w:rsidRDefault="002474C7" w:rsidP="009B66D7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474C7" w:rsidRPr="00BE2177" w14:paraId="280A6091" w14:textId="2E67BB59" w:rsidTr="00C075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" w:type="pct"/>
            <w:shd w:val="clear" w:color="auto" w:fill="auto"/>
          </w:tcPr>
          <w:p w14:paraId="0C980128" w14:textId="77777777" w:rsidR="002474C7" w:rsidRPr="009B66D7" w:rsidRDefault="002474C7" w:rsidP="009B66D7">
            <w:pPr>
              <w:pStyle w:val="BodyText"/>
              <w:rPr>
                <w:bCs/>
              </w:rPr>
            </w:pPr>
          </w:p>
        </w:tc>
        <w:tc>
          <w:tcPr>
            <w:tcW w:w="775" w:type="pct"/>
          </w:tcPr>
          <w:p w14:paraId="3E710A70" w14:textId="77777777" w:rsidR="002474C7" w:rsidRPr="009B66D7" w:rsidRDefault="002474C7" w:rsidP="009B66D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94" w:type="pct"/>
          </w:tcPr>
          <w:p w14:paraId="4A64941D" w14:textId="77777777" w:rsidR="002474C7" w:rsidRPr="009B66D7" w:rsidRDefault="002474C7" w:rsidP="009B66D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28" w:type="pct"/>
          </w:tcPr>
          <w:p w14:paraId="0F92FA46" w14:textId="77777777" w:rsidR="002474C7" w:rsidRPr="009B66D7" w:rsidRDefault="002474C7" w:rsidP="009B66D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97" w:type="pct"/>
          </w:tcPr>
          <w:p w14:paraId="14980BD3" w14:textId="77777777" w:rsidR="002474C7" w:rsidRPr="009B66D7" w:rsidRDefault="002474C7" w:rsidP="009B66D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0" w:type="pct"/>
          </w:tcPr>
          <w:p w14:paraId="5C8B143B" w14:textId="77777777" w:rsidR="002474C7" w:rsidRPr="009B66D7" w:rsidRDefault="002474C7" w:rsidP="009B66D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474C7" w:rsidRPr="00BE2177" w14:paraId="11EF2A46" w14:textId="34FD79DB" w:rsidTr="00C07558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" w:type="pct"/>
            <w:shd w:val="clear" w:color="auto" w:fill="auto"/>
          </w:tcPr>
          <w:p w14:paraId="31275605" w14:textId="77777777" w:rsidR="002474C7" w:rsidRPr="009B66D7" w:rsidRDefault="002474C7" w:rsidP="009B66D7">
            <w:pPr>
              <w:pStyle w:val="BodyText"/>
              <w:rPr>
                <w:bCs/>
              </w:rPr>
            </w:pPr>
          </w:p>
        </w:tc>
        <w:tc>
          <w:tcPr>
            <w:tcW w:w="775" w:type="pct"/>
          </w:tcPr>
          <w:p w14:paraId="4D1BD243" w14:textId="77777777" w:rsidR="002474C7" w:rsidRPr="009B66D7" w:rsidRDefault="002474C7" w:rsidP="009B66D7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94" w:type="pct"/>
          </w:tcPr>
          <w:p w14:paraId="19721FA8" w14:textId="77777777" w:rsidR="002474C7" w:rsidRPr="009B66D7" w:rsidRDefault="002474C7" w:rsidP="009B66D7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28" w:type="pct"/>
          </w:tcPr>
          <w:p w14:paraId="4A352348" w14:textId="77777777" w:rsidR="002474C7" w:rsidRPr="009B66D7" w:rsidRDefault="002474C7" w:rsidP="009B66D7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97" w:type="pct"/>
          </w:tcPr>
          <w:p w14:paraId="73976449" w14:textId="77777777" w:rsidR="002474C7" w:rsidRPr="009B66D7" w:rsidRDefault="002474C7" w:rsidP="009B66D7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0" w:type="pct"/>
          </w:tcPr>
          <w:p w14:paraId="7B38A1E5" w14:textId="77777777" w:rsidR="002474C7" w:rsidRPr="009B66D7" w:rsidRDefault="002474C7" w:rsidP="009B66D7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474C7" w:rsidRPr="00BE2177" w14:paraId="1BD1F60A" w14:textId="39A61164" w:rsidTr="00C075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" w:type="pct"/>
            <w:shd w:val="clear" w:color="auto" w:fill="auto"/>
          </w:tcPr>
          <w:p w14:paraId="1F358CAF" w14:textId="77777777" w:rsidR="002474C7" w:rsidRPr="009B66D7" w:rsidRDefault="002474C7" w:rsidP="009B66D7">
            <w:pPr>
              <w:pStyle w:val="BodyText"/>
              <w:rPr>
                <w:bCs/>
              </w:rPr>
            </w:pPr>
          </w:p>
        </w:tc>
        <w:tc>
          <w:tcPr>
            <w:tcW w:w="775" w:type="pct"/>
          </w:tcPr>
          <w:p w14:paraId="6462D377" w14:textId="77777777" w:rsidR="002474C7" w:rsidRPr="009B66D7" w:rsidRDefault="002474C7" w:rsidP="009B66D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94" w:type="pct"/>
          </w:tcPr>
          <w:p w14:paraId="37C17FE2" w14:textId="77777777" w:rsidR="002474C7" w:rsidRPr="009B66D7" w:rsidRDefault="002474C7" w:rsidP="009B66D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28" w:type="pct"/>
          </w:tcPr>
          <w:p w14:paraId="1553DD0B" w14:textId="77777777" w:rsidR="002474C7" w:rsidRPr="009B66D7" w:rsidRDefault="002474C7" w:rsidP="009B66D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97" w:type="pct"/>
          </w:tcPr>
          <w:p w14:paraId="4D539D9A" w14:textId="77777777" w:rsidR="002474C7" w:rsidRPr="009B66D7" w:rsidRDefault="002474C7" w:rsidP="009B66D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0" w:type="pct"/>
          </w:tcPr>
          <w:p w14:paraId="32F5F322" w14:textId="77777777" w:rsidR="002474C7" w:rsidRPr="009B66D7" w:rsidRDefault="002474C7" w:rsidP="009B66D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474C7" w:rsidRPr="00BE2177" w14:paraId="1ACD5212" w14:textId="661AD80C" w:rsidTr="00C07558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" w:type="pct"/>
            <w:shd w:val="clear" w:color="auto" w:fill="auto"/>
          </w:tcPr>
          <w:p w14:paraId="60D88FFC" w14:textId="77777777" w:rsidR="002474C7" w:rsidRPr="009B66D7" w:rsidRDefault="002474C7" w:rsidP="009B66D7">
            <w:pPr>
              <w:pStyle w:val="BodyText"/>
              <w:rPr>
                <w:bCs/>
              </w:rPr>
            </w:pPr>
          </w:p>
        </w:tc>
        <w:tc>
          <w:tcPr>
            <w:tcW w:w="775" w:type="pct"/>
          </w:tcPr>
          <w:p w14:paraId="6F1892C8" w14:textId="77777777" w:rsidR="002474C7" w:rsidRPr="009B66D7" w:rsidRDefault="002474C7" w:rsidP="009B66D7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94" w:type="pct"/>
          </w:tcPr>
          <w:p w14:paraId="24613E42" w14:textId="77777777" w:rsidR="002474C7" w:rsidRPr="009B66D7" w:rsidRDefault="002474C7" w:rsidP="009B66D7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28" w:type="pct"/>
          </w:tcPr>
          <w:p w14:paraId="419E2BC4" w14:textId="77777777" w:rsidR="002474C7" w:rsidRPr="009B66D7" w:rsidRDefault="002474C7" w:rsidP="009B66D7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97" w:type="pct"/>
          </w:tcPr>
          <w:p w14:paraId="6C01C41C" w14:textId="77777777" w:rsidR="002474C7" w:rsidRPr="009B66D7" w:rsidRDefault="002474C7" w:rsidP="009B66D7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0" w:type="pct"/>
          </w:tcPr>
          <w:p w14:paraId="2EDF28FD" w14:textId="77777777" w:rsidR="002474C7" w:rsidRPr="009B66D7" w:rsidRDefault="002474C7" w:rsidP="009B66D7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474C7" w:rsidRPr="00BE2177" w14:paraId="09C92520" w14:textId="3316C7CC" w:rsidTr="00C075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" w:type="pct"/>
            <w:shd w:val="clear" w:color="auto" w:fill="auto"/>
          </w:tcPr>
          <w:p w14:paraId="51D24598" w14:textId="77777777" w:rsidR="002474C7" w:rsidRPr="009B66D7" w:rsidRDefault="002474C7" w:rsidP="009B66D7">
            <w:pPr>
              <w:pStyle w:val="BodyText"/>
              <w:rPr>
                <w:bCs/>
              </w:rPr>
            </w:pPr>
          </w:p>
        </w:tc>
        <w:tc>
          <w:tcPr>
            <w:tcW w:w="775" w:type="pct"/>
          </w:tcPr>
          <w:p w14:paraId="0AC4B5E2" w14:textId="77777777" w:rsidR="002474C7" w:rsidRPr="009B66D7" w:rsidRDefault="002474C7" w:rsidP="009B66D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94" w:type="pct"/>
          </w:tcPr>
          <w:p w14:paraId="1DF18614" w14:textId="77777777" w:rsidR="002474C7" w:rsidRPr="009B66D7" w:rsidRDefault="002474C7" w:rsidP="009B66D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28" w:type="pct"/>
          </w:tcPr>
          <w:p w14:paraId="55B1683C" w14:textId="77777777" w:rsidR="002474C7" w:rsidRPr="009B66D7" w:rsidRDefault="002474C7" w:rsidP="009B66D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97" w:type="pct"/>
          </w:tcPr>
          <w:p w14:paraId="11F89DC4" w14:textId="77777777" w:rsidR="002474C7" w:rsidRPr="009B66D7" w:rsidRDefault="002474C7" w:rsidP="009B66D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0" w:type="pct"/>
          </w:tcPr>
          <w:p w14:paraId="0BFBA079" w14:textId="77777777" w:rsidR="002474C7" w:rsidRPr="009B66D7" w:rsidRDefault="002474C7" w:rsidP="009B66D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474C7" w:rsidRPr="00BE2177" w14:paraId="5DB140FD" w14:textId="09E0A985" w:rsidTr="00C07558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" w:type="pct"/>
            <w:shd w:val="clear" w:color="auto" w:fill="auto"/>
          </w:tcPr>
          <w:p w14:paraId="04A1E397" w14:textId="77777777" w:rsidR="002474C7" w:rsidRPr="009B66D7" w:rsidRDefault="002474C7" w:rsidP="009B66D7">
            <w:pPr>
              <w:pStyle w:val="BodyText"/>
              <w:rPr>
                <w:bCs/>
              </w:rPr>
            </w:pPr>
          </w:p>
        </w:tc>
        <w:tc>
          <w:tcPr>
            <w:tcW w:w="775" w:type="pct"/>
          </w:tcPr>
          <w:p w14:paraId="51A4DCB7" w14:textId="77777777" w:rsidR="002474C7" w:rsidRPr="009B66D7" w:rsidRDefault="002474C7" w:rsidP="009B66D7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94" w:type="pct"/>
          </w:tcPr>
          <w:p w14:paraId="6790EA3E" w14:textId="77777777" w:rsidR="002474C7" w:rsidRPr="009B66D7" w:rsidRDefault="002474C7" w:rsidP="009B66D7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28" w:type="pct"/>
          </w:tcPr>
          <w:p w14:paraId="3D774B4D" w14:textId="77777777" w:rsidR="002474C7" w:rsidRPr="009B66D7" w:rsidRDefault="002474C7" w:rsidP="009B66D7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97" w:type="pct"/>
          </w:tcPr>
          <w:p w14:paraId="2490AFB4" w14:textId="77777777" w:rsidR="002474C7" w:rsidRPr="009B66D7" w:rsidRDefault="002474C7" w:rsidP="009B66D7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0" w:type="pct"/>
          </w:tcPr>
          <w:p w14:paraId="0AD40D64" w14:textId="77777777" w:rsidR="002474C7" w:rsidRPr="009B66D7" w:rsidRDefault="002474C7" w:rsidP="009B66D7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474C7" w:rsidRPr="00BE2177" w14:paraId="1F1B0E77" w14:textId="712C8768" w:rsidTr="00C075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" w:type="pct"/>
            <w:shd w:val="clear" w:color="auto" w:fill="auto"/>
          </w:tcPr>
          <w:p w14:paraId="74171761" w14:textId="77777777" w:rsidR="002474C7" w:rsidRPr="009B66D7" w:rsidRDefault="002474C7" w:rsidP="009B66D7">
            <w:pPr>
              <w:pStyle w:val="BodyText"/>
              <w:rPr>
                <w:bCs/>
              </w:rPr>
            </w:pPr>
          </w:p>
        </w:tc>
        <w:tc>
          <w:tcPr>
            <w:tcW w:w="775" w:type="pct"/>
          </w:tcPr>
          <w:p w14:paraId="34E8CC8A" w14:textId="77777777" w:rsidR="002474C7" w:rsidRPr="009B66D7" w:rsidRDefault="002474C7" w:rsidP="009B66D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94" w:type="pct"/>
          </w:tcPr>
          <w:p w14:paraId="0CE8637A" w14:textId="77777777" w:rsidR="002474C7" w:rsidRPr="009B66D7" w:rsidRDefault="002474C7" w:rsidP="009B66D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28" w:type="pct"/>
          </w:tcPr>
          <w:p w14:paraId="4A3D0920" w14:textId="77777777" w:rsidR="002474C7" w:rsidRPr="009B66D7" w:rsidRDefault="002474C7" w:rsidP="009B66D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97" w:type="pct"/>
          </w:tcPr>
          <w:p w14:paraId="2293E73F" w14:textId="77777777" w:rsidR="002474C7" w:rsidRPr="009B66D7" w:rsidRDefault="002474C7" w:rsidP="009B66D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0" w:type="pct"/>
          </w:tcPr>
          <w:p w14:paraId="54538FE6" w14:textId="77777777" w:rsidR="002474C7" w:rsidRPr="009B66D7" w:rsidRDefault="002474C7" w:rsidP="009B66D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474C7" w:rsidRPr="00BE2177" w14:paraId="564DBF32" w14:textId="4F973C2E" w:rsidTr="00C07558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" w:type="pct"/>
            <w:shd w:val="clear" w:color="auto" w:fill="auto"/>
          </w:tcPr>
          <w:p w14:paraId="6C06B602" w14:textId="77777777" w:rsidR="002474C7" w:rsidRPr="009B66D7" w:rsidRDefault="002474C7" w:rsidP="009B66D7">
            <w:pPr>
              <w:pStyle w:val="BodyText"/>
              <w:rPr>
                <w:bCs/>
              </w:rPr>
            </w:pPr>
          </w:p>
        </w:tc>
        <w:tc>
          <w:tcPr>
            <w:tcW w:w="775" w:type="pct"/>
          </w:tcPr>
          <w:p w14:paraId="58814F34" w14:textId="77777777" w:rsidR="002474C7" w:rsidRPr="009B66D7" w:rsidRDefault="002474C7" w:rsidP="009B66D7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94" w:type="pct"/>
          </w:tcPr>
          <w:p w14:paraId="6B330C10" w14:textId="77777777" w:rsidR="002474C7" w:rsidRPr="009B66D7" w:rsidRDefault="002474C7" w:rsidP="009B66D7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28" w:type="pct"/>
          </w:tcPr>
          <w:p w14:paraId="2062C11E" w14:textId="77777777" w:rsidR="002474C7" w:rsidRPr="009B66D7" w:rsidRDefault="002474C7" w:rsidP="009B66D7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97" w:type="pct"/>
          </w:tcPr>
          <w:p w14:paraId="079766C1" w14:textId="77777777" w:rsidR="002474C7" w:rsidRPr="009B66D7" w:rsidRDefault="002474C7" w:rsidP="009B66D7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0" w:type="pct"/>
          </w:tcPr>
          <w:p w14:paraId="77ECA080" w14:textId="77777777" w:rsidR="002474C7" w:rsidRPr="009B66D7" w:rsidRDefault="002474C7" w:rsidP="009B66D7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A1D80" w:rsidRPr="00BE2177" w14:paraId="08841C37" w14:textId="77777777" w:rsidTr="00C075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" w:type="pct"/>
          </w:tcPr>
          <w:p w14:paraId="611AB093" w14:textId="77777777" w:rsidR="006A1D80" w:rsidRPr="009B66D7" w:rsidRDefault="006A1D80" w:rsidP="009B66D7">
            <w:pPr>
              <w:pStyle w:val="BodyText"/>
              <w:rPr>
                <w:bCs/>
              </w:rPr>
            </w:pPr>
          </w:p>
        </w:tc>
        <w:tc>
          <w:tcPr>
            <w:tcW w:w="775" w:type="pct"/>
          </w:tcPr>
          <w:p w14:paraId="57F4D42A" w14:textId="77777777" w:rsidR="006A1D80" w:rsidRPr="009B66D7" w:rsidRDefault="006A1D80" w:rsidP="009B66D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94" w:type="pct"/>
          </w:tcPr>
          <w:p w14:paraId="667C2F9D" w14:textId="77777777" w:rsidR="006A1D80" w:rsidRPr="009B66D7" w:rsidRDefault="006A1D80" w:rsidP="009B66D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28" w:type="pct"/>
          </w:tcPr>
          <w:p w14:paraId="453B8A81" w14:textId="77777777" w:rsidR="006A1D80" w:rsidRPr="009B66D7" w:rsidRDefault="006A1D80" w:rsidP="009B66D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97" w:type="pct"/>
          </w:tcPr>
          <w:p w14:paraId="183D42FE" w14:textId="77777777" w:rsidR="006A1D80" w:rsidRPr="009B66D7" w:rsidRDefault="006A1D80" w:rsidP="009B66D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0" w:type="pct"/>
          </w:tcPr>
          <w:p w14:paraId="013FD2BC" w14:textId="77777777" w:rsidR="006A1D80" w:rsidRPr="009B66D7" w:rsidRDefault="006A1D80" w:rsidP="009B66D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A1D80" w:rsidRPr="00BE2177" w14:paraId="25F8F187" w14:textId="77777777" w:rsidTr="00C07558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" w:type="pct"/>
          </w:tcPr>
          <w:p w14:paraId="066B3C98" w14:textId="77777777" w:rsidR="006A1D80" w:rsidRPr="009B66D7" w:rsidRDefault="006A1D80" w:rsidP="009B66D7">
            <w:pPr>
              <w:pStyle w:val="BodyText"/>
              <w:rPr>
                <w:bCs/>
              </w:rPr>
            </w:pPr>
          </w:p>
        </w:tc>
        <w:tc>
          <w:tcPr>
            <w:tcW w:w="775" w:type="pct"/>
          </w:tcPr>
          <w:p w14:paraId="5B003EE7" w14:textId="77777777" w:rsidR="006A1D80" w:rsidRPr="009B66D7" w:rsidRDefault="006A1D80" w:rsidP="009B66D7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94" w:type="pct"/>
          </w:tcPr>
          <w:p w14:paraId="3379F9C9" w14:textId="77777777" w:rsidR="006A1D80" w:rsidRPr="009B66D7" w:rsidRDefault="006A1D80" w:rsidP="009B66D7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28" w:type="pct"/>
          </w:tcPr>
          <w:p w14:paraId="69707400" w14:textId="77777777" w:rsidR="006A1D80" w:rsidRPr="009B66D7" w:rsidRDefault="006A1D80" w:rsidP="009B66D7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97" w:type="pct"/>
          </w:tcPr>
          <w:p w14:paraId="1A1F17FE" w14:textId="77777777" w:rsidR="006A1D80" w:rsidRPr="009B66D7" w:rsidRDefault="006A1D80" w:rsidP="009B66D7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0" w:type="pct"/>
          </w:tcPr>
          <w:p w14:paraId="35E825A5" w14:textId="77777777" w:rsidR="006A1D80" w:rsidRPr="009B66D7" w:rsidRDefault="006A1D80" w:rsidP="009B66D7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474C7" w:rsidRPr="00BE2177" w14:paraId="48C4C0B9" w14:textId="0E9BC3A3" w:rsidTr="00C075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" w:type="pct"/>
            <w:shd w:val="clear" w:color="auto" w:fill="auto"/>
          </w:tcPr>
          <w:p w14:paraId="7FACCD22" w14:textId="77777777" w:rsidR="002474C7" w:rsidRPr="009B66D7" w:rsidRDefault="002474C7" w:rsidP="009B66D7">
            <w:pPr>
              <w:pStyle w:val="BodyText"/>
              <w:rPr>
                <w:bCs/>
              </w:rPr>
            </w:pPr>
          </w:p>
        </w:tc>
        <w:tc>
          <w:tcPr>
            <w:tcW w:w="775" w:type="pct"/>
          </w:tcPr>
          <w:p w14:paraId="234687BE" w14:textId="77777777" w:rsidR="002474C7" w:rsidRPr="009B66D7" w:rsidRDefault="002474C7" w:rsidP="009B66D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94" w:type="pct"/>
          </w:tcPr>
          <w:p w14:paraId="129C7BB1" w14:textId="77777777" w:rsidR="002474C7" w:rsidRPr="009B66D7" w:rsidRDefault="002474C7" w:rsidP="009B66D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28" w:type="pct"/>
          </w:tcPr>
          <w:p w14:paraId="1841F8D0" w14:textId="77777777" w:rsidR="002474C7" w:rsidRPr="009B66D7" w:rsidRDefault="002474C7" w:rsidP="009B66D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97" w:type="pct"/>
          </w:tcPr>
          <w:p w14:paraId="35F3104A" w14:textId="77777777" w:rsidR="002474C7" w:rsidRPr="009B66D7" w:rsidRDefault="002474C7" w:rsidP="009B66D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0" w:type="pct"/>
          </w:tcPr>
          <w:p w14:paraId="08AD0FF9" w14:textId="77777777" w:rsidR="002474C7" w:rsidRPr="009B66D7" w:rsidRDefault="002474C7" w:rsidP="009B66D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1333D933" w14:textId="77777777" w:rsidR="000E5B05" w:rsidRDefault="000E5B05" w:rsidP="00877768">
      <w:pPr>
        <w:pStyle w:val="Heading2"/>
        <w:sectPr w:rsidR="000E5B05" w:rsidSect="00000042">
          <w:footerReference w:type="default" r:id="rId40"/>
          <w:pgSz w:w="16838" w:h="11906" w:orient="landscape" w:code="9"/>
          <w:pgMar w:top="851" w:right="851" w:bottom="851" w:left="851" w:header="397" w:footer="397" w:gutter="0"/>
          <w:cols w:space="708"/>
          <w:docGrid w:linePitch="360"/>
        </w:sectPr>
      </w:pPr>
    </w:p>
    <w:p w14:paraId="6D782302" w14:textId="219D584B" w:rsidR="00C15553" w:rsidRPr="00C15553" w:rsidRDefault="00C15553" w:rsidP="00877768">
      <w:pPr>
        <w:pStyle w:val="Heading2"/>
      </w:pPr>
      <w:bookmarkStart w:id="93" w:name="_Toc231550466"/>
      <w:r w:rsidRPr="00C15553">
        <w:lastRenderedPageBreak/>
        <w:t>Form</w:t>
      </w:r>
      <w:r w:rsidR="003F4231">
        <w:t xml:space="preserve"> </w:t>
      </w:r>
      <w:r w:rsidR="00FD0EA2">
        <w:t>5</w:t>
      </w:r>
      <w:r w:rsidRPr="00C15553">
        <w:t>:</w:t>
      </w:r>
      <w:r w:rsidR="003F4231">
        <w:t xml:space="preserve"> </w:t>
      </w:r>
      <w:r w:rsidRPr="00C15553">
        <w:t>Internal</w:t>
      </w:r>
      <w:r w:rsidR="003F4231">
        <w:t xml:space="preserve"> </w:t>
      </w:r>
      <w:r w:rsidRPr="00C15553">
        <w:t>audit</w:t>
      </w:r>
      <w:r w:rsidR="003F4231">
        <w:t xml:space="preserve"> </w:t>
      </w:r>
      <w:r w:rsidRPr="00C15553">
        <w:t>checklist</w:t>
      </w:r>
      <w:bookmarkEnd w:id="93"/>
    </w:p>
    <w:tbl>
      <w:tblPr>
        <w:tblStyle w:val="ListTable3-Accent3"/>
        <w:tblW w:w="5002" w:type="pct"/>
        <w:tblLook w:val="04A0" w:firstRow="1" w:lastRow="0" w:firstColumn="1" w:lastColumn="0" w:noHBand="0" w:noVBand="1"/>
      </w:tblPr>
      <w:tblGrid>
        <w:gridCol w:w="5097"/>
        <w:gridCol w:w="851"/>
        <w:gridCol w:w="4255"/>
      </w:tblGrid>
      <w:tr w:rsidR="00A26F47" w:rsidRPr="006A1D80" w14:paraId="02391BCB" w14:textId="77777777" w:rsidTr="00A26F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3"/>
            <w:shd w:val="clear" w:color="auto" w:fill="2D808E" w:themeFill="accent1"/>
          </w:tcPr>
          <w:p w14:paraId="49D16C6B" w14:textId="31191164" w:rsidR="00A26F47" w:rsidRPr="006A1D80" w:rsidRDefault="00A26F47" w:rsidP="006A1D80">
            <w:pPr>
              <w:pStyle w:val="BodyText"/>
              <w:rPr>
                <w:b/>
                <w:bCs/>
                <w:color w:val="FFFFFF" w:themeColor="background1"/>
              </w:rPr>
            </w:pPr>
            <w:r w:rsidRPr="006A1D80">
              <w:rPr>
                <w:b/>
                <w:bCs/>
                <w:color w:val="FFFFFF" w:themeColor="background1"/>
              </w:rPr>
              <w:t>Internal</w:t>
            </w:r>
            <w:r w:rsidR="003F4231" w:rsidRPr="006A1D80">
              <w:rPr>
                <w:b/>
                <w:bCs/>
                <w:color w:val="FFFFFF" w:themeColor="background1"/>
              </w:rPr>
              <w:t xml:space="preserve"> </w:t>
            </w:r>
            <w:r w:rsidRPr="006A1D80">
              <w:rPr>
                <w:b/>
                <w:bCs/>
                <w:color w:val="FFFFFF" w:themeColor="background1"/>
              </w:rPr>
              <w:t>audit</w:t>
            </w:r>
            <w:r w:rsidR="003F4231" w:rsidRPr="006A1D80">
              <w:rPr>
                <w:b/>
                <w:bCs/>
                <w:color w:val="FFFFFF" w:themeColor="background1"/>
              </w:rPr>
              <w:t xml:space="preserve"> </w:t>
            </w:r>
            <w:r w:rsidRPr="006A1D80">
              <w:rPr>
                <w:b/>
                <w:bCs/>
                <w:color w:val="FFFFFF" w:themeColor="background1"/>
              </w:rPr>
              <w:t>checklist</w:t>
            </w:r>
          </w:p>
        </w:tc>
      </w:tr>
      <w:tr w:rsidR="00283C7C" w:rsidRPr="001C2E45" w14:paraId="6BBBABB3" w14:textId="77777777" w:rsidTr="006B3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8" w:type="pct"/>
            <w:shd w:val="clear" w:color="auto" w:fill="D1EEEA"/>
          </w:tcPr>
          <w:p w14:paraId="36EA556E" w14:textId="77777777" w:rsidR="000E1B8C" w:rsidRPr="006A1D80" w:rsidRDefault="000E1B8C" w:rsidP="006A1D80">
            <w:pPr>
              <w:pStyle w:val="BodyText"/>
              <w:rPr>
                <w:b/>
                <w:bCs/>
              </w:rPr>
            </w:pPr>
            <w:r w:rsidRPr="006A1D80">
              <w:rPr>
                <w:b/>
                <w:bCs/>
              </w:rPr>
              <w:t>Date:</w:t>
            </w:r>
            <w:r w:rsidR="003F4231" w:rsidRPr="006A1D80">
              <w:rPr>
                <w:b/>
                <w:bCs/>
              </w:rPr>
              <w:t xml:space="preserve"> </w:t>
            </w:r>
          </w:p>
        </w:tc>
        <w:tc>
          <w:tcPr>
            <w:tcW w:w="417" w:type="pct"/>
            <w:shd w:val="clear" w:color="auto" w:fill="D1EEEA"/>
          </w:tcPr>
          <w:p w14:paraId="56DC2C9C" w14:textId="04FB5526" w:rsidR="000E1B8C" w:rsidRPr="00F741E2" w:rsidRDefault="00524CF6" w:rsidP="00644CE7">
            <w:pPr>
              <w:pStyle w:val="Body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ublic Sans SemiBold" w:hAnsi="Public Sans SemiBold"/>
                <w:sz w:val="20"/>
                <w:szCs w:val="20"/>
              </w:rPr>
            </w:pPr>
            <w:r w:rsidRPr="00F741E2">
              <w:rPr>
                <w:rFonts w:ascii="Wingdings" w:eastAsia="Wingdings" w:hAnsi="Wingdings" w:cs="Wingdings"/>
                <w:b/>
                <w:bCs w:val="0"/>
                <w:sz w:val="20"/>
                <w:szCs w:val="20"/>
              </w:rPr>
              <w:t>ü</w:t>
            </w:r>
            <w:r w:rsidR="003F4231" w:rsidRPr="00F741E2">
              <w:rPr>
                <w:rFonts w:ascii="Public Sans SemiBold" w:hAnsi="Public Sans SemiBold"/>
                <w:sz w:val="20"/>
                <w:szCs w:val="20"/>
              </w:rPr>
              <w:t xml:space="preserve"> </w:t>
            </w:r>
            <w:r w:rsidR="0008090C" w:rsidRPr="006A1D80">
              <w:rPr>
                <w:rFonts w:asciiTheme="majorHAnsi" w:hAnsiTheme="majorHAnsi" w:cstheme="majorHAnsi"/>
                <w:b/>
                <w:bCs w:val="0"/>
                <w:sz w:val="20"/>
                <w:szCs w:val="20"/>
              </w:rPr>
              <w:t>or</w:t>
            </w:r>
            <w:r w:rsidR="003F4231" w:rsidRPr="006A1D80">
              <w:rPr>
                <w:rFonts w:asciiTheme="majorHAnsi" w:hAnsiTheme="majorHAnsi" w:cstheme="majorHAnsi"/>
                <w:b/>
                <w:bCs w:val="0"/>
                <w:sz w:val="20"/>
                <w:szCs w:val="20"/>
              </w:rPr>
              <w:t xml:space="preserve"> </w:t>
            </w:r>
            <w:r w:rsidR="001C2E45" w:rsidRPr="006A1D80">
              <w:rPr>
                <w:rFonts w:asciiTheme="majorHAnsi" w:hAnsiTheme="majorHAnsi" w:cstheme="majorHAnsi"/>
                <w:b/>
                <w:bCs w:val="0"/>
                <w:sz w:val="20"/>
                <w:szCs w:val="20"/>
              </w:rPr>
              <w:t>x</w:t>
            </w:r>
          </w:p>
        </w:tc>
        <w:tc>
          <w:tcPr>
            <w:tcW w:w="2085" w:type="pct"/>
            <w:shd w:val="clear" w:color="auto" w:fill="D1EEEA"/>
          </w:tcPr>
          <w:p w14:paraId="57A839BB" w14:textId="77777777" w:rsidR="000E1B8C" w:rsidRPr="006A1D80" w:rsidRDefault="000E1B8C" w:rsidP="006A1D80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 w:val="0"/>
              </w:rPr>
            </w:pPr>
            <w:r w:rsidRPr="006A1D80">
              <w:rPr>
                <w:b/>
                <w:bCs w:val="0"/>
              </w:rPr>
              <w:t>Comments/corrective</w:t>
            </w:r>
            <w:r w:rsidR="003F4231" w:rsidRPr="006A1D80">
              <w:rPr>
                <w:b/>
                <w:bCs w:val="0"/>
              </w:rPr>
              <w:t xml:space="preserve"> </w:t>
            </w:r>
            <w:r w:rsidRPr="006A1D80">
              <w:rPr>
                <w:b/>
                <w:bCs w:val="0"/>
              </w:rPr>
              <w:t>actions</w:t>
            </w:r>
          </w:p>
        </w:tc>
      </w:tr>
      <w:tr w:rsidR="003A6089" w:rsidRPr="00BE2177" w14:paraId="4BB11ED8" w14:textId="77777777" w:rsidTr="006B3AE2">
        <w:trPr>
          <w:trHeight w:val="8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8" w:type="pct"/>
            <w:shd w:val="clear" w:color="auto" w:fill="auto"/>
            <w:vAlign w:val="center"/>
          </w:tcPr>
          <w:p w14:paraId="19B6DA08" w14:textId="32B104D9" w:rsidR="000E1B8C" w:rsidRPr="00587958" w:rsidRDefault="000E1B8C" w:rsidP="00587958">
            <w:pPr>
              <w:pStyle w:val="ListNumber"/>
              <w:numPr>
                <w:ilvl w:val="0"/>
                <w:numId w:val="77"/>
              </w:numPr>
            </w:pPr>
            <w:r w:rsidRPr="00587958">
              <w:t>Is</w:t>
            </w:r>
            <w:r w:rsidR="003F4231" w:rsidRPr="00587958">
              <w:t xml:space="preserve"> </w:t>
            </w:r>
            <w:r w:rsidRPr="00587958">
              <w:t>the</w:t>
            </w:r>
            <w:r w:rsidR="003F4231" w:rsidRPr="00587958">
              <w:t xml:space="preserve"> </w:t>
            </w:r>
            <w:r w:rsidR="00B90DED" w:rsidRPr="00587958">
              <w:t>f</w:t>
            </w:r>
            <w:r w:rsidRPr="00587958">
              <w:t>ood</w:t>
            </w:r>
            <w:r w:rsidR="003F4231" w:rsidRPr="00587958">
              <w:t xml:space="preserve"> </w:t>
            </w:r>
            <w:r w:rsidR="00B90DED" w:rsidRPr="00587958">
              <w:t>s</w:t>
            </w:r>
            <w:r w:rsidRPr="00587958">
              <w:t>afety</w:t>
            </w:r>
            <w:r w:rsidR="003F4231" w:rsidRPr="00587958">
              <w:t xml:space="preserve"> </w:t>
            </w:r>
            <w:r w:rsidR="00B90DED" w:rsidRPr="00587958">
              <w:t>p</w:t>
            </w:r>
            <w:r w:rsidRPr="00587958">
              <w:t>rogram</w:t>
            </w:r>
            <w:r w:rsidR="003F4231" w:rsidRPr="00587958">
              <w:t xml:space="preserve"> </w:t>
            </w:r>
            <w:r w:rsidRPr="00587958">
              <w:t>onsite</w:t>
            </w:r>
            <w:r w:rsidR="003F4231" w:rsidRPr="00587958">
              <w:t xml:space="preserve"> </w:t>
            </w:r>
            <w:r w:rsidRPr="00587958">
              <w:t>and</w:t>
            </w:r>
            <w:r w:rsidR="003F4231" w:rsidRPr="00587958">
              <w:t xml:space="preserve"> </w:t>
            </w:r>
            <w:r w:rsidRPr="00587958">
              <w:t>available</w:t>
            </w:r>
            <w:r w:rsidR="003F4231" w:rsidRPr="00587958">
              <w:t xml:space="preserve"> </w:t>
            </w:r>
            <w:r w:rsidRPr="00587958">
              <w:t>for</w:t>
            </w:r>
            <w:r w:rsidR="003F4231" w:rsidRPr="00587958">
              <w:t xml:space="preserve"> </w:t>
            </w:r>
            <w:r w:rsidRPr="00587958">
              <w:t>audit</w:t>
            </w:r>
          </w:p>
        </w:tc>
        <w:tc>
          <w:tcPr>
            <w:tcW w:w="417" w:type="pct"/>
            <w:vAlign w:val="center"/>
          </w:tcPr>
          <w:p w14:paraId="557BB183" w14:textId="0329363F" w:rsidR="000E1B8C" w:rsidRPr="00DD50AB" w:rsidRDefault="003A6089" w:rsidP="00AA3D5E">
            <w:pPr>
              <w:pStyle w:val="Body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</w:rPr>
            </w:pPr>
            <w:r w:rsidRPr="00DD50AB">
              <w:rPr>
                <w:rFonts w:ascii="Webdings" w:hAnsi="Webdings" w:hint="eastAsia"/>
                <w:color w:val="000000"/>
                <w:sz w:val="24"/>
                <w:szCs w:val="24"/>
              </w:rPr>
              <w:t>c</w:t>
            </w:r>
          </w:p>
        </w:tc>
        <w:tc>
          <w:tcPr>
            <w:tcW w:w="2085" w:type="pct"/>
          </w:tcPr>
          <w:p w14:paraId="4A1611AE" w14:textId="77777777" w:rsidR="000E1B8C" w:rsidRPr="00BE2177" w:rsidRDefault="000E1B8C" w:rsidP="00AA3D5E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3A6089" w:rsidRPr="00BE2177" w14:paraId="1AD9590E" w14:textId="77777777" w:rsidTr="006B3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8" w:type="pct"/>
            <w:shd w:val="clear" w:color="auto" w:fill="auto"/>
            <w:vAlign w:val="center"/>
          </w:tcPr>
          <w:p w14:paraId="64F92E1E" w14:textId="72239A96" w:rsidR="000E1B8C" w:rsidRPr="00C31C89" w:rsidRDefault="000E1B8C" w:rsidP="00587958">
            <w:pPr>
              <w:pStyle w:val="ListNumber"/>
            </w:pPr>
            <w:r w:rsidRPr="00C31C89">
              <w:t>Food</w:t>
            </w:r>
            <w:r w:rsidR="003F4231">
              <w:t xml:space="preserve"> </w:t>
            </w:r>
            <w:r w:rsidR="00B90DED">
              <w:t>s</w:t>
            </w:r>
            <w:r w:rsidRPr="00C31C89">
              <w:t>afety</w:t>
            </w:r>
            <w:r w:rsidR="003F4231">
              <w:t xml:space="preserve"> </w:t>
            </w:r>
            <w:r w:rsidR="00B90DED">
              <w:t>p</w:t>
            </w:r>
            <w:r w:rsidRPr="00C31C89">
              <w:t>rogram</w:t>
            </w:r>
            <w:r w:rsidR="003F4231">
              <w:t xml:space="preserve"> </w:t>
            </w:r>
            <w:r w:rsidRPr="00C31C89">
              <w:t>reflects</w:t>
            </w:r>
            <w:r w:rsidR="003F4231">
              <w:t xml:space="preserve"> </w:t>
            </w:r>
            <w:r w:rsidRPr="00C31C89">
              <w:t>accurately</w:t>
            </w:r>
            <w:r w:rsidR="003F4231">
              <w:t xml:space="preserve"> </w:t>
            </w:r>
            <w:r w:rsidRPr="00C31C89">
              <w:t>all</w:t>
            </w:r>
            <w:r w:rsidR="003F4231">
              <w:t xml:space="preserve"> </w:t>
            </w:r>
            <w:r w:rsidRPr="00C31C89">
              <w:t>current</w:t>
            </w:r>
            <w:r w:rsidR="003F4231">
              <w:t xml:space="preserve"> </w:t>
            </w:r>
            <w:r w:rsidRPr="00C31C89">
              <w:t>operations</w:t>
            </w:r>
            <w:r w:rsidR="003F4231">
              <w:t xml:space="preserve"> </w:t>
            </w:r>
            <w:r w:rsidRPr="00C31C89">
              <w:t>onsite</w:t>
            </w:r>
          </w:p>
        </w:tc>
        <w:tc>
          <w:tcPr>
            <w:tcW w:w="417" w:type="pct"/>
            <w:vAlign w:val="center"/>
          </w:tcPr>
          <w:p w14:paraId="466B1315" w14:textId="64BA84D8" w:rsidR="000E1B8C" w:rsidRPr="00DD50AB" w:rsidRDefault="003A6089" w:rsidP="00AA3D5E">
            <w:pPr>
              <w:pStyle w:val="Body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4"/>
                <w:szCs w:val="24"/>
              </w:rPr>
            </w:pPr>
            <w:r w:rsidRPr="00DD50AB">
              <w:rPr>
                <w:rFonts w:ascii="Webdings" w:hAnsi="Webdings" w:hint="eastAsia"/>
                <w:color w:val="000000"/>
                <w:sz w:val="24"/>
                <w:szCs w:val="24"/>
              </w:rPr>
              <w:t>c</w:t>
            </w:r>
          </w:p>
        </w:tc>
        <w:tc>
          <w:tcPr>
            <w:tcW w:w="2085" w:type="pct"/>
          </w:tcPr>
          <w:p w14:paraId="55BBA5ED" w14:textId="77777777" w:rsidR="000E1B8C" w:rsidRPr="00BE2177" w:rsidRDefault="000E1B8C" w:rsidP="00AA3D5E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3A6089" w:rsidRPr="00BE2177" w14:paraId="4F51E373" w14:textId="77777777" w:rsidTr="006B3AE2">
        <w:trPr>
          <w:trHeight w:val="8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8" w:type="pct"/>
            <w:shd w:val="clear" w:color="auto" w:fill="auto"/>
            <w:vAlign w:val="center"/>
          </w:tcPr>
          <w:p w14:paraId="1F3A2D67" w14:textId="24545533" w:rsidR="000E1B8C" w:rsidRPr="00C31C89" w:rsidRDefault="000E1B8C" w:rsidP="00587958">
            <w:pPr>
              <w:pStyle w:val="ListNumber"/>
            </w:pPr>
            <w:r w:rsidRPr="00C31C89">
              <w:t>Production</w:t>
            </w:r>
            <w:r w:rsidR="003F4231">
              <w:t xml:space="preserve"> </w:t>
            </w:r>
            <w:r w:rsidR="006B0548">
              <w:t>a</w:t>
            </w:r>
            <w:r w:rsidRPr="00C31C89">
              <w:t>rea</w:t>
            </w:r>
            <w:r w:rsidR="003F4231">
              <w:t xml:space="preserve"> </w:t>
            </w:r>
            <w:r w:rsidRPr="00C31C89">
              <w:t>map</w:t>
            </w:r>
            <w:r w:rsidR="003F4231">
              <w:t xml:space="preserve"> </w:t>
            </w:r>
            <w:r w:rsidRPr="00C31C89">
              <w:t>is</w:t>
            </w:r>
            <w:r w:rsidR="003F4231">
              <w:t xml:space="preserve"> </w:t>
            </w:r>
            <w:r w:rsidRPr="00C31C89">
              <w:t>still</w:t>
            </w:r>
            <w:r w:rsidR="003F4231">
              <w:t xml:space="preserve"> </w:t>
            </w:r>
            <w:r w:rsidRPr="00C31C89">
              <w:t>accurate</w:t>
            </w:r>
          </w:p>
        </w:tc>
        <w:tc>
          <w:tcPr>
            <w:tcW w:w="417" w:type="pct"/>
            <w:vAlign w:val="center"/>
          </w:tcPr>
          <w:p w14:paraId="15EC8E8E" w14:textId="0BEA2803" w:rsidR="000E1B8C" w:rsidRPr="00DD50AB" w:rsidRDefault="003A6089" w:rsidP="00AA3D5E">
            <w:pPr>
              <w:pStyle w:val="Body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</w:rPr>
            </w:pPr>
            <w:r w:rsidRPr="00DD50AB">
              <w:rPr>
                <w:rFonts w:ascii="Webdings" w:hAnsi="Webdings" w:hint="eastAsia"/>
                <w:color w:val="000000"/>
                <w:sz w:val="24"/>
                <w:szCs w:val="24"/>
              </w:rPr>
              <w:t>c</w:t>
            </w:r>
          </w:p>
        </w:tc>
        <w:tc>
          <w:tcPr>
            <w:tcW w:w="2085" w:type="pct"/>
          </w:tcPr>
          <w:p w14:paraId="2F2591AA" w14:textId="77777777" w:rsidR="000E1B8C" w:rsidRPr="00BE2177" w:rsidRDefault="000E1B8C" w:rsidP="00AA3D5E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3A6089" w:rsidRPr="00BE2177" w14:paraId="05BD1813" w14:textId="77777777" w:rsidTr="006B3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8" w:type="pct"/>
            <w:shd w:val="clear" w:color="auto" w:fill="auto"/>
            <w:vAlign w:val="center"/>
          </w:tcPr>
          <w:p w14:paraId="138F9191" w14:textId="77777777" w:rsidR="000E1B8C" w:rsidRPr="00C31C89" w:rsidRDefault="000E1B8C" w:rsidP="00587958">
            <w:pPr>
              <w:pStyle w:val="ListNumber"/>
            </w:pPr>
            <w:r w:rsidRPr="00313093">
              <w:rPr>
                <w:i/>
              </w:rPr>
              <w:t>Salmonella</w:t>
            </w:r>
            <w:r w:rsidR="003F4231">
              <w:t xml:space="preserve"> </w:t>
            </w:r>
            <w:r w:rsidRPr="00C31C89">
              <w:t>Enteritidis</w:t>
            </w:r>
            <w:r w:rsidR="003F4231">
              <w:t xml:space="preserve"> </w:t>
            </w:r>
            <w:r w:rsidRPr="00C31C89">
              <w:t>controls</w:t>
            </w:r>
            <w:r w:rsidR="003F4231">
              <w:t xml:space="preserve"> </w:t>
            </w:r>
            <w:r w:rsidRPr="00C31C89">
              <w:t>in</w:t>
            </w:r>
            <w:r w:rsidR="003F4231">
              <w:t xml:space="preserve"> </w:t>
            </w:r>
            <w:r w:rsidRPr="00C31C89">
              <w:t>place</w:t>
            </w:r>
            <w:r w:rsidR="003F4231">
              <w:t xml:space="preserve"> </w:t>
            </w:r>
            <w:r w:rsidRPr="00C31C89">
              <w:t>and</w:t>
            </w:r>
            <w:r w:rsidR="003F4231">
              <w:t xml:space="preserve"> </w:t>
            </w:r>
            <w:r w:rsidRPr="00C31C89">
              <w:t>being</w:t>
            </w:r>
            <w:r w:rsidR="003F4231">
              <w:t xml:space="preserve"> </w:t>
            </w:r>
            <w:r w:rsidRPr="00C31C89">
              <w:t>followed</w:t>
            </w:r>
            <w:r w:rsidR="003F4231">
              <w:t xml:space="preserve"> </w:t>
            </w:r>
            <w:r w:rsidRPr="00C31C89">
              <w:t>as</w:t>
            </w:r>
            <w:r w:rsidR="003F4231">
              <w:t xml:space="preserve"> </w:t>
            </w:r>
            <w:r w:rsidRPr="00C31C89">
              <w:t>required</w:t>
            </w:r>
            <w:r w:rsidR="003F4231">
              <w:t xml:space="preserve"> </w:t>
            </w:r>
            <w:r w:rsidRPr="00C31C89">
              <w:t>by</w:t>
            </w:r>
            <w:r w:rsidR="003F4231">
              <w:t xml:space="preserve"> </w:t>
            </w:r>
            <w:r w:rsidRPr="00C31C89">
              <w:t>Schedule</w:t>
            </w:r>
            <w:r w:rsidR="003F4231">
              <w:t xml:space="preserve"> </w:t>
            </w:r>
            <w:r w:rsidRPr="00C31C89">
              <w:t>8</w:t>
            </w:r>
          </w:p>
        </w:tc>
        <w:tc>
          <w:tcPr>
            <w:tcW w:w="417" w:type="pct"/>
            <w:vAlign w:val="center"/>
          </w:tcPr>
          <w:p w14:paraId="05D0128A" w14:textId="51286457" w:rsidR="000E1B8C" w:rsidRPr="00DD50AB" w:rsidRDefault="003A6089" w:rsidP="00AA3D5E">
            <w:pPr>
              <w:pStyle w:val="Body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4"/>
                <w:szCs w:val="24"/>
              </w:rPr>
            </w:pPr>
            <w:r w:rsidRPr="00DD50AB">
              <w:rPr>
                <w:rFonts w:ascii="Webdings" w:hAnsi="Webdings" w:hint="eastAsia"/>
                <w:color w:val="000000"/>
                <w:sz w:val="24"/>
                <w:szCs w:val="24"/>
              </w:rPr>
              <w:t>c</w:t>
            </w:r>
          </w:p>
        </w:tc>
        <w:tc>
          <w:tcPr>
            <w:tcW w:w="2085" w:type="pct"/>
          </w:tcPr>
          <w:p w14:paraId="1A63E7B7" w14:textId="77777777" w:rsidR="000E1B8C" w:rsidRPr="00BE2177" w:rsidRDefault="000E1B8C" w:rsidP="00AA3D5E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3A6089" w:rsidRPr="00BE2177" w14:paraId="38260D4B" w14:textId="77777777" w:rsidTr="006B3AE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8" w:type="pct"/>
            <w:shd w:val="clear" w:color="auto" w:fill="auto"/>
            <w:vAlign w:val="center"/>
          </w:tcPr>
          <w:p w14:paraId="4251340B" w14:textId="0DDB2A9B" w:rsidR="000E1B8C" w:rsidRPr="00C31C89" w:rsidRDefault="000E1B8C" w:rsidP="00587958">
            <w:pPr>
              <w:pStyle w:val="ListNumber"/>
            </w:pPr>
            <w:r w:rsidRPr="00C31C89">
              <w:t>Food</w:t>
            </w:r>
            <w:r w:rsidR="003F4231">
              <w:t xml:space="preserve"> </w:t>
            </w:r>
            <w:r w:rsidR="006B0548">
              <w:t>s</w:t>
            </w:r>
            <w:r w:rsidRPr="00C31C89">
              <w:t>afety</w:t>
            </w:r>
            <w:r w:rsidR="003F4231">
              <w:t xml:space="preserve"> </w:t>
            </w:r>
            <w:r w:rsidR="006B0548">
              <w:t>p</w:t>
            </w:r>
            <w:r w:rsidRPr="00C31C89">
              <w:t>rogram</w:t>
            </w:r>
            <w:r w:rsidR="003F4231">
              <w:t xml:space="preserve"> </w:t>
            </w:r>
            <w:r w:rsidRPr="00C31C89">
              <w:t>procedures</w:t>
            </w:r>
            <w:r w:rsidR="003F4231">
              <w:t xml:space="preserve"> </w:t>
            </w:r>
            <w:r w:rsidRPr="00C31C89">
              <w:t>are</w:t>
            </w:r>
            <w:r w:rsidR="003F4231">
              <w:t xml:space="preserve"> </w:t>
            </w:r>
            <w:r w:rsidRPr="00C31C89">
              <w:t>being</w:t>
            </w:r>
            <w:r w:rsidR="003F4231">
              <w:t xml:space="preserve"> </w:t>
            </w:r>
            <w:r w:rsidRPr="00C31C89">
              <w:t>followed</w:t>
            </w:r>
          </w:p>
        </w:tc>
        <w:tc>
          <w:tcPr>
            <w:tcW w:w="417" w:type="pct"/>
            <w:vAlign w:val="center"/>
          </w:tcPr>
          <w:p w14:paraId="40466B1A" w14:textId="096A7C79" w:rsidR="000E1B8C" w:rsidRPr="00DD50AB" w:rsidRDefault="003A6089" w:rsidP="00AA3D5E">
            <w:pPr>
              <w:pStyle w:val="Body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</w:rPr>
            </w:pPr>
            <w:r w:rsidRPr="00DD50AB">
              <w:rPr>
                <w:rFonts w:ascii="Webdings" w:hAnsi="Webdings" w:hint="eastAsia"/>
                <w:color w:val="000000"/>
                <w:sz w:val="24"/>
                <w:szCs w:val="24"/>
              </w:rPr>
              <w:t>c</w:t>
            </w:r>
          </w:p>
        </w:tc>
        <w:tc>
          <w:tcPr>
            <w:tcW w:w="2085" w:type="pct"/>
          </w:tcPr>
          <w:p w14:paraId="6887ADDE" w14:textId="77777777" w:rsidR="000E1B8C" w:rsidRPr="00BE2177" w:rsidRDefault="000E1B8C" w:rsidP="00AA3D5E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3A6089" w:rsidRPr="00BE2177" w14:paraId="2CDB7721" w14:textId="77777777" w:rsidTr="006B3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8" w:type="pct"/>
            <w:shd w:val="clear" w:color="auto" w:fill="auto"/>
            <w:vAlign w:val="center"/>
          </w:tcPr>
          <w:p w14:paraId="26D8C273" w14:textId="74099E87" w:rsidR="000E1B8C" w:rsidRPr="00C31C89" w:rsidRDefault="000E1B8C" w:rsidP="00587958">
            <w:pPr>
              <w:pStyle w:val="ListNumber"/>
            </w:pPr>
            <w:r w:rsidRPr="00C31C89">
              <w:t>All</w:t>
            </w:r>
            <w:r w:rsidR="003F4231">
              <w:t xml:space="preserve"> </w:t>
            </w:r>
            <w:r w:rsidRPr="00C31C89">
              <w:t>monitoring</w:t>
            </w:r>
            <w:r w:rsidR="003F4231">
              <w:t xml:space="preserve"> </w:t>
            </w:r>
            <w:r w:rsidRPr="00C31C89">
              <w:t>records</w:t>
            </w:r>
            <w:r w:rsidR="003F4231">
              <w:t xml:space="preserve"> </w:t>
            </w:r>
            <w:r w:rsidR="0095328E">
              <w:t>are</w:t>
            </w:r>
            <w:r w:rsidR="003F4231">
              <w:t xml:space="preserve"> </w:t>
            </w:r>
            <w:r w:rsidRPr="00C31C89">
              <w:t>maintained</w:t>
            </w:r>
            <w:r w:rsidR="0095328E">
              <w:t>,</w:t>
            </w:r>
            <w:r w:rsidR="003F4231">
              <w:t xml:space="preserve"> </w:t>
            </w:r>
            <w:r w:rsidRPr="00C31C89">
              <w:t>including</w:t>
            </w:r>
            <w:r w:rsidR="003F4231">
              <w:t xml:space="preserve"> </w:t>
            </w:r>
            <w:r w:rsidRPr="00C31C89">
              <w:t>visitor</w:t>
            </w:r>
            <w:r w:rsidR="003F4231">
              <w:t xml:space="preserve"> </w:t>
            </w:r>
            <w:r w:rsidRPr="00C31C89">
              <w:t>log,</w:t>
            </w:r>
            <w:r w:rsidR="003F4231">
              <w:t xml:space="preserve"> </w:t>
            </w:r>
            <w:r w:rsidRPr="00C31C89">
              <w:t>receival</w:t>
            </w:r>
            <w:r w:rsidR="003F4231">
              <w:t xml:space="preserve"> </w:t>
            </w:r>
            <w:r w:rsidRPr="00C31C89">
              <w:t>records,</w:t>
            </w:r>
            <w:r w:rsidR="003F4231">
              <w:t xml:space="preserve"> </w:t>
            </w:r>
            <w:r w:rsidRPr="00C31C89">
              <w:t>dispatch</w:t>
            </w:r>
            <w:r w:rsidR="003F4231">
              <w:t xml:space="preserve"> </w:t>
            </w:r>
            <w:r w:rsidRPr="00C31C89">
              <w:t>records,</w:t>
            </w:r>
            <w:r w:rsidR="003F4231">
              <w:t xml:space="preserve"> </w:t>
            </w:r>
            <w:r w:rsidRPr="00C31C89">
              <w:t>deceased</w:t>
            </w:r>
            <w:r w:rsidR="003F4231">
              <w:t xml:space="preserve"> </w:t>
            </w:r>
            <w:r w:rsidRPr="00C31C89">
              <w:t>birds</w:t>
            </w:r>
            <w:r w:rsidR="003F4231">
              <w:t xml:space="preserve"> </w:t>
            </w:r>
            <w:r w:rsidRPr="00C31C89">
              <w:t>log,</w:t>
            </w:r>
            <w:r w:rsidR="003F4231">
              <w:t xml:space="preserve"> </w:t>
            </w:r>
            <w:r w:rsidRPr="00C31C89">
              <w:t>wet</w:t>
            </w:r>
            <w:r w:rsidR="003F4231">
              <w:t xml:space="preserve"> </w:t>
            </w:r>
            <w:r w:rsidRPr="00C31C89">
              <w:t>cleaning</w:t>
            </w:r>
            <w:r w:rsidR="003F4231">
              <w:t xml:space="preserve"> </w:t>
            </w:r>
            <w:r w:rsidRPr="00C31C89">
              <w:t>monitoring</w:t>
            </w:r>
            <w:r w:rsidR="003F4231">
              <w:t xml:space="preserve"> </w:t>
            </w:r>
            <w:r w:rsidRPr="00C31C89">
              <w:t>records</w:t>
            </w:r>
            <w:r w:rsidR="003F4231">
              <w:t xml:space="preserve"> </w:t>
            </w:r>
            <w:r w:rsidRPr="00C31C89">
              <w:t>(if</w:t>
            </w:r>
            <w:r w:rsidR="003F4231">
              <w:t xml:space="preserve"> </w:t>
            </w:r>
            <w:r w:rsidRPr="00C31C89">
              <w:t>applicable)</w:t>
            </w:r>
          </w:p>
        </w:tc>
        <w:tc>
          <w:tcPr>
            <w:tcW w:w="417" w:type="pct"/>
            <w:vAlign w:val="center"/>
          </w:tcPr>
          <w:p w14:paraId="64A88533" w14:textId="050D4BCC" w:rsidR="000E1B8C" w:rsidRPr="00DD50AB" w:rsidRDefault="003A6089" w:rsidP="00AA3D5E">
            <w:pPr>
              <w:pStyle w:val="Body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4"/>
                <w:szCs w:val="24"/>
              </w:rPr>
            </w:pPr>
            <w:r w:rsidRPr="00DD50AB">
              <w:rPr>
                <w:rFonts w:ascii="Webdings" w:hAnsi="Webdings" w:hint="eastAsia"/>
                <w:color w:val="000000"/>
                <w:sz w:val="24"/>
                <w:szCs w:val="24"/>
              </w:rPr>
              <w:t>c</w:t>
            </w:r>
          </w:p>
        </w:tc>
        <w:tc>
          <w:tcPr>
            <w:tcW w:w="2085" w:type="pct"/>
          </w:tcPr>
          <w:p w14:paraId="300AE40C" w14:textId="77777777" w:rsidR="000E1B8C" w:rsidRPr="00BE2177" w:rsidRDefault="000E1B8C" w:rsidP="00AA3D5E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3A6089" w:rsidRPr="00BE2177" w14:paraId="25CB1935" w14:textId="77777777" w:rsidTr="006B3AE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8" w:type="pct"/>
            <w:shd w:val="clear" w:color="auto" w:fill="auto"/>
            <w:vAlign w:val="center"/>
          </w:tcPr>
          <w:p w14:paraId="7A75ED80" w14:textId="59D2F455" w:rsidR="000E1B8C" w:rsidRPr="00C31C89" w:rsidRDefault="000E1B8C" w:rsidP="00587958">
            <w:pPr>
              <w:pStyle w:val="ListNumber"/>
            </w:pPr>
            <w:r w:rsidRPr="00C31C89">
              <w:t>Water</w:t>
            </w:r>
            <w:r w:rsidR="003F4231">
              <w:t xml:space="preserve"> </w:t>
            </w:r>
            <w:r w:rsidRPr="00C31C89">
              <w:t>testing</w:t>
            </w:r>
            <w:r w:rsidR="003F4231">
              <w:t xml:space="preserve"> </w:t>
            </w:r>
            <w:r w:rsidR="00FD0EA2">
              <w:t>is</w:t>
            </w:r>
            <w:r w:rsidR="003F4231">
              <w:t xml:space="preserve"> </w:t>
            </w:r>
            <w:r w:rsidRPr="00C31C89">
              <w:t>completed</w:t>
            </w:r>
            <w:r w:rsidR="003F4231">
              <w:t xml:space="preserve"> </w:t>
            </w:r>
            <w:r w:rsidRPr="00C31C89">
              <w:t>at</w:t>
            </w:r>
            <w:r w:rsidR="003F4231">
              <w:t xml:space="preserve"> </w:t>
            </w:r>
            <w:r w:rsidRPr="00C31C89">
              <w:t>the</w:t>
            </w:r>
            <w:r w:rsidR="003F4231">
              <w:t xml:space="preserve"> </w:t>
            </w:r>
            <w:r w:rsidRPr="00C31C89">
              <w:t>frequency</w:t>
            </w:r>
            <w:r w:rsidR="003F4231">
              <w:t xml:space="preserve"> </w:t>
            </w:r>
            <w:r w:rsidRPr="00C31C89">
              <w:t>required</w:t>
            </w:r>
            <w:r w:rsidR="003F4231">
              <w:t xml:space="preserve"> </w:t>
            </w:r>
            <w:r w:rsidRPr="00C31C89">
              <w:t>by</w:t>
            </w:r>
            <w:r w:rsidR="003F4231">
              <w:t xml:space="preserve"> </w:t>
            </w:r>
            <w:r w:rsidRPr="00C31C89">
              <w:t>the</w:t>
            </w:r>
            <w:r w:rsidR="003F4231">
              <w:t xml:space="preserve"> </w:t>
            </w:r>
            <w:r w:rsidRPr="00C31C89">
              <w:t>FSP</w:t>
            </w:r>
            <w:r w:rsidR="003F4231">
              <w:t xml:space="preserve"> </w:t>
            </w:r>
            <w:r w:rsidRPr="00C31C89">
              <w:t>and</w:t>
            </w:r>
            <w:r w:rsidR="003F4231">
              <w:t xml:space="preserve"> </w:t>
            </w:r>
            <w:r w:rsidRPr="00C31C89">
              <w:t>Food</w:t>
            </w:r>
            <w:r w:rsidR="003F4231">
              <w:t xml:space="preserve"> </w:t>
            </w:r>
            <w:r w:rsidRPr="00C31C89">
              <w:t>Safety</w:t>
            </w:r>
            <w:r w:rsidR="003F4231">
              <w:t xml:space="preserve"> </w:t>
            </w:r>
            <w:r w:rsidRPr="00C31C89">
              <w:t>Schemes</w:t>
            </w:r>
            <w:r w:rsidR="003F4231">
              <w:t xml:space="preserve"> </w:t>
            </w:r>
            <w:r w:rsidRPr="00C31C89">
              <w:t>Manual</w:t>
            </w:r>
          </w:p>
        </w:tc>
        <w:tc>
          <w:tcPr>
            <w:tcW w:w="417" w:type="pct"/>
            <w:vAlign w:val="center"/>
          </w:tcPr>
          <w:p w14:paraId="19253067" w14:textId="5CD88FF2" w:rsidR="000E1B8C" w:rsidRPr="00DD50AB" w:rsidRDefault="003A6089" w:rsidP="00AA3D5E">
            <w:pPr>
              <w:pStyle w:val="Body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</w:rPr>
            </w:pPr>
            <w:r w:rsidRPr="00DD50AB">
              <w:rPr>
                <w:rFonts w:ascii="Webdings" w:hAnsi="Webdings" w:hint="eastAsia"/>
                <w:color w:val="000000"/>
                <w:sz w:val="24"/>
                <w:szCs w:val="24"/>
              </w:rPr>
              <w:t>c</w:t>
            </w:r>
          </w:p>
        </w:tc>
        <w:tc>
          <w:tcPr>
            <w:tcW w:w="2085" w:type="pct"/>
          </w:tcPr>
          <w:p w14:paraId="42BE9E48" w14:textId="77777777" w:rsidR="000E1B8C" w:rsidRPr="00BE2177" w:rsidRDefault="000E1B8C" w:rsidP="00AA3D5E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3A6089" w:rsidRPr="00BE2177" w14:paraId="1507D8CA" w14:textId="77777777" w:rsidTr="006B3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8" w:type="pct"/>
            <w:shd w:val="clear" w:color="auto" w:fill="auto"/>
            <w:vAlign w:val="center"/>
          </w:tcPr>
          <w:p w14:paraId="7B92D30D" w14:textId="77777777" w:rsidR="000E1B8C" w:rsidRPr="00C31C89" w:rsidRDefault="000E1B8C" w:rsidP="00587958">
            <w:pPr>
              <w:pStyle w:val="ListNumber"/>
            </w:pPr>
            <w:r w:rsidRPr="00C31C89">
              <w:t>Mandatory</w:t>
            </w:r>
            <w:r w:rsidR="003F4231">
              <w:t xml:space="preserve"> </w:t>
            </w:r>
            <w:r w:rsidRPr="00C31C89">
              <w:t>SE</w:t>
            </w:r>
            <w:r w:rsidR="003F4231">
              <w:t xml:space="preserve"> </w:t>
            </w:r>
            <w:r w:rsidRPr="00C31C89">
              <w:t>sampling</w:t>
            </w:r>
            <w:r w:rsidR="003F4231">
              <w:t xml:space="preserve"> </w:t>
            </w:r>
            <w:r w:rsidRPr="00C31C89">
              <w:t>and</w:t>
            </w:r>
            <w:r w:rsidR="003F4231">
              <w:t xml:space="preserve"> </w:t>
            </w:r>
            <w:r w:rsidRPr="00C31C89">
              <w:t>testing</w:t>
            </w:r>
            <w:r w:rsidR="003F4231">
              <w:t xml:space="preserve"> </w:t>
            </w:r>
            <w:r w:rsidRPr="00C31C89">
              <w:t>completed</w:t>
            </w:r>
            <w:r w:rsidR="003F4231">
              <w:t xml:space="preserve"> </w:t>
            </w:r>
            <w:r w:rsidRPr="00C31C89">
              <w:t>every</w:t>
            </w:r>
            <w:r w:rsidR="003F4231">
              <w:t xml:space="preserve"> </w:t>
            </w:r>
            <w:r w:rsidRPr="00C31C89">
              <w:t>12-15</w:t>
            </w:r>
            <w:r w:rsidR="003F4231">
              <w:t xml:space="preserve"> </w:t>
            </w:r>
            <w:r w:rsidRPr="00C31C89">
              <w:t>weeks</w:t>
            </w:r>
          </w:p>
        </w:tc>
        <w:tc>
          <w:tcPr>
            <w:tcW w:w="417" w:type="pct"/>
            <w:vAlign w:val="center"/>
          </w:tcPr>
          <w:p w14:paraId="4AB7A0E5" w14:textId="01C58D9A" w:rsidR="000E1B8C" w:rsidRPr="00DD50AB" w:rsidRDefault="003A6089" w:rsidP="00AA3D5E">
            <w:pPr>
              <w:pStyle w:val="Body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4"/>
                <w:szCs w:val="24"/>
              </w:rPr>
            </w:pPr>
            <w:r w:rsidRPr="00DD50AB">
              <w:rPr>
                <w:rFonts w:ascii="Webdings" w:hAnsi="Webdings" w:hint="eastAsia"/>
                <w:color w:val="000000"/>
                <w:sz w:val="24"/>
                <w:szCs w:val="24"/>
              </w:rPr>
              <w:t>c</w:t>
            </w:r>
          </w:p>
        </w:tc>
        <w:tc>
          <w:tcPr>
            <w:tcW w:w="2085" w:type="pct"/>
          </w:tcPr>
          <w:p w14:paraId="01A43EBF" w14:textId="77777777" w:rsidR="000E1B8C" w:rsidRPr="00BE2177" w:rsidRDefault="000E1B8C" w:rsidP="00AA3D5E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3A6089" w:rsidRPr="00BE2177" w14:paraId="4EB37D09" w14:textId="77777777" w:rsidTr="006B3AE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8" w:type="pct"/>
            <w:shd w:val="clear" w:color="auto" w:fill="auto"/>
            <w:vAlign w:val="center"/>
          </w:tcPr>
          <w:p w14:paraId="69148816" w14:textId="77777777" w:rsidR="000E1B8C" w:rsidRPr="00C31C89" w:rsidRDefault="000E1B8C" w:rsidP="00587958">
            <w:pPr>
              <w:pStyle w:val="ListNumber"/>
            </w:pPr>
            <w:r w:rsidRPr="00C31C89">
              <w:t>Pre-requisite</w:t>
            </w:r>
            <w:r w:rsidR="003F4231">
              <w:t xml:space="preserve"> </w:t>
            </w:r>
            <w:r w:rsidRPr="00C31C89">
              <w:t>program</w:t>
            </w:r>
            <w:r w:rsidR="003F4231">
              <w:t xml:space="preserve"> </w:t>
            </w:r>
            <w:r w:rsidRPr="00C31C89">
              <w:t>records</w:t>
            </w:r>
            <w:r w:rsidR="003F4231">
              <w:t xml:space="preserve"> </w:t>
            </w:r>
            <w:r w:rsidRPr="00C31C89">
              <w:t>completed,</w:t>
            </w:r>
            <w:r w:rsidR="003F4231">
              <w:t xml:space="preserve"> </w:t>
            </w:r>
            <w:r w:rsidRPr="00C31C89">
              <w:t>current</w:t>
            </w:r>
            <w:r w:rsidR="003F4231">
              <w:t xml:space="preserve"> </w:t>
            </w:r>
            <w:r w:rsidRPr="00C31C89">
              <w:t>and</w:t>
            </w:r>
            <w:r w:rsidR="003F4231">
              <w:t xml:space="preserve"> </w:t>
            </w:r>
            <w:r w:rsidRPr="00C31C89">
              <w:t>up</w:t>
            </w:r>
            <w:r w:rsidR="003F4231">
              <w:t xml:space="preserve"> </w:t>
            </w:r>
            <w:r w:rsidRPr="00C31C89">
              <w:t>to</w:t>
            </w:r>
            <w:r w:rsidR="003F4231">
              <w:t xml:space="preserve"> </w:t>
            </w:r>
            <w:r w:rsidRPr="00C31C89">
              <w:t>date</w:t>
            </w:r>
            <w:r w:rsidR="003F4231">
              <w:t xml:space="preserve"> </w:t>
            </w:r>
            <w:r w:rsidRPr="00C31C89">
              <w:t>e.g.</w:t>
            </w:r>
            <w:r w:rsidR="003F4231">
              <w:t xml:space="preserve"> </w:t>
            </w:r>
            <w:r w:rsidRPr="00C31C89">
              <w:t>approved</w:t>
            </w:r>
            <w:r w:rsidR="003F4231">
              <w:t xml:space="preserve"> </w:t>
            </w:r>
            <w:r w:rsidRPr="00C31C89">
              <w:t>supplier</w:t>
            </w:r>
            <w:r w:rsidR="003F4231">
              <w:t xml:space="preserve"> </w:t>
            </w:r>
            <w:r w:rsidRPr="00C31C89">
              <w:t>list,</w:t>
            </w:r>
            <w:r w:rsidR="003F4231">
              <w:t xml:space="preserve"> </w:t>
            </w:r>
            <w:r w:rsidRPr="00C31C89">
              <w:t>staff</w:t>
            </w:r>
            <w:r w:rsidR="003F4231">
              <w:t xml:space="preserve"> </w:t>
            </w:r>
            <w:r w:rsidRPr="00C31C89">
              <w:t>training</w:t>
            </w:r>
            <w:r w:rsidR="003F4231">
              <w:t xml:space="preserve"> </w:t>
            </w:r>
            <w:r w:rsidRPr="00C31C89">
              <w:t>register,</w:t>
            </w:r>
            <w:r w:rsidR="003F4231">
              <w:t xml:space="preserve"> </w:t>
            </w:r>
            <w:r w:rsidRPr="00C31C89">
              <w:t>calibration</w:t>
            </w:r>
            <w:r w:rsidR="003F4231">
              <w:t xml:space="preserve"> </w:t>
            </w:r>
            <w:r w:rsidRPr="00C31C89">
              <w:t>records,</w:t>
            </w:r>
            <w:r w:rsidR="003F4231">
              <w:t xml:space="preserve"> </w:t>
            </w:r>
            <w:r w:rsidRPr="00C31C89">
              <w:t>vermin</w:t>
            </w:r>
            <w:r w:rsidR="003F4231">
              <w:t xml:space="preserve"> </w:t>
            </w:r>
            <w:r w:rsidRPr="00C31C89">
              <w:t>control</w:t>
            </w:r>
            <w:r w:rsidR="003F4231">
              <w:t xml:space="preserve"> </w:t>
            </w:r>
            <w:r w:rsidRPr="00C31C89">
              <w:t>strategy</w:t>
            </w:r>
            <w:r w:rsidR="003F4231">
              <w:t xml:space="preserve"> </w:t>
            </w:r>
            <w:r w:rsidRPr="00C31C89">
              <w:t>records,</w:t>
            </w:r>
            <w:r w:rsidR="003F4231">
              <w:t xml:space="preserve"> </w:t>
            </w:r>
            <w:r w:rsidRPr="00C31C89">
              <w:t>bait</w:t>
            </w:r>
            <w:r w:rsidR="003F4231">
              <w:t xml:space="preserve"> </w:t>
            </w:r>
            <w:r w:rsidRPr="00C31C89">
              <w:t>station</w:t>
            </w:r>
            <w:r w:rsidR="003F4231">
              <w:t xml:space="preserve"> </w:t>
            </w:r>
            <w:r w:rsidRPr="00C31C89">
              <w:t>inspection</w:t>
            </w:r>
            <w:r w:rsidR="003F4231">
              <w:t xml:space="preserve"> </w:t>
            </w:r>
            <w:r w:rsidRPr="00C31C89">
              <w:t>records</w:t>
            </w:r>
            <w:r w:rsidR="003F4231">
              <w:t xml:space="preserve"> </w:t>
            </w:r>
            <w:r w:rsidRPr="00C31C89">
              <w:t>etc.</w:t>
            </w:r>
          </w:p>
        </w:tc>
        <w:tc>
          <w:tcPr>
            <w:tcW w:w="417" w:type="pct"/>
            <w:vAlign w:val="center"/>
          </w:tcPr>
          <w:p w14:paraId="53B59D01" w14:textId="4B977731" w:rsidR="000E1B8C" w:rsidRPr="00DD50AB" w:rsidRDefault="003A6089" w:rsidP="00AA3D5E">
            <w:pPr>
              <w:pStyle w:val="Body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</w:rPr>
            </w:pPr>
            <w:r w:rsidRPr="00DD50AB">
              <w:rPr>
                <w:rFonts w:ascii="Webdings" w:hAnsi="Webdings" w:hint="eastAsia"/>
                <w:color w:val="000000"/>
                <w:sz w:val="24"/>
                <w:szCs w:val="24"/>
              </w:rPr>
              <w:t>c</w:t>
            </w:r>
          </w:p>
        </w:tc>
        <w:tc>
          <w:tcPr>
            <w:tcW w:w="2085" w:type="pct"/>
          </w:tcPr>
          <w:p w14:paraId="79550BD2" w14:textId="77777777" w:rsidR="000E1B8C" w:rsidRPr="00BE2177" w:rsidRDefault="000E1B8C" w:rsidP="00AA3D5E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3A6089" w:rsidRPr="00BE2177" w14:paraId="02772014" w14:textId="77777777" w:rsidTr="006B3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8" w:type="pct"/>
            <w:shd w:val="clear" w:color="auto" w:fill="auto"/>
            <w:vAlign w:val="center"/>
          </w:tcPr>
          <w:p w14:paraId="56D0A4F3" w14:textId="77777777" w:rsidR="000E1B8C" w:rsidRPr="00C31C89" w:rsidRDefault="000E1B8C" w:rsidP="00587958">
            <w:pPr>
              <w:pStyle w:val="ListNumber"/>
            </w:pPr>
            <w:r w:rsidRPr="00C31C89">
              <w:t>Is</w:t>
            </w:r>
            <w:r w:rsidR="003F4231">
              <w:t xml:space="preserve"> </w:t>
            </w:r>
            <w:r w:rsidRPr="00C31C89">
              <w:t>bait</w:t>
            </w:r>
            <w:r w:rsidR="003F4231">
              <w:t xml:space="preserve"> </w:t>
            </w:r>
            <w:r w:rsidRPr="00C31C89">
              <w:t>station</w:t>
            </w:r>
            <w:r w:rsidR="003F4231">
              <w:t xml:space="preserve"> </w:t>
            </w:r>
            <w:r w:rsidRPr="00C31C89">
              <w:t>map</w:t>
            </w:r>
            <w:r w:rsidR="003F4231">
              <w:t xml:space="preserve"> </w:t>
            </w:r>
            <w:r w:rsidRPr="00C31C89">
              <w:t>still</w:t>
            </w:r>
            <w:r w:rsidR="003F4231">
              <w:t xml:space="preserve"> </w:t>
            </w:r>
            <w:r w:rsidRPr="00C31C89">
              <w:t>accurate?</w:t>
            </w:r>
          </w:p>
        </w:tc>
        <w:tc>
          <w:tcPr>
            <w:tcW w:w="417" w:type="pct"/>
            <w:vAlign w:val="center"/>
          </w:tcPr>
          <w:p w14:paraId="1D54E096" w14:textId="0F60E8E9" w:rsidR="000E1B8C" w:rsidRPr="00DD50AB" w:rsidRDefault="003A6089" w:rsidP="00AA3D5E">
            <w:pPr>
              <w:pStyle w:val="Body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4"/>
                <w:szCs w:val="24"/>
              </w:rPr>
            </w:pPr>
            <w:r w:rsidRPr="00DD50AB">
              <w:rPr>
                <w:rFonts w:ascii="Webdings" w:hAnsi="Webdings" w:hint="eastAsia"/>
                <w:color w:val="000000"/>
                <w:sz w:val="24"/>
                <w:szCs w:val="24"/>
              </w:rPr>
              <w:t>c</w:t>
            </w:r>
          </w:p>
        </w:tc>
        <w:tc>
          <w:tcPr>
            <w:tcW w:w="2085" w:type="pct"/>
          </w:tcPr>
          <w:p w14:paraId="5C3899F4" w14:textId="77777777" w:rsidR="000E1B8C" w:rsidRPr="00BE2177" w:rsidRDefault="000E1B8C" w:rsidP="00AA3D5E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3A6089" w:rsidRPr="00BE2177" w14:paraId="7FE5CCEC" w14:textId="77777777" w:rsidTr="006B3AE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8" w:type="pct"/>
            <w:shd w:val="clear" w:color="auto" w:fill="auto"/>
            <w:vAlign w:val="center"/>
          </w:tcPr>
          <w:p w14:paraId="2F164B1A" w14:textId="71B2F981" w:rsidR="000E1B8C" w:rsidRPr="00C31C89" w:rsidRDefault="000E1B8C" w:rsidP="00587958">
            <w:pPr>
              <w:pStyle w:val="ListNumber"/>
            </w:pPr>
            <w:r w:rsidRPr="00C31C89">
              <w:t>Issues</w:t>
            </w:r>
            <w:r w:rsidR="003F4231">
              <w:t xml:space="preserve"> </w:t>
            </w:r>
            <w:r w:rsidRPr="00C31C89">
              <w:t>identified</w:t>
            </w:r>
            <w:r w:rsidR="003F4231">
              <w:t xml:space="preserve"> </w:t>
            </w:r>
            <w:r w:rsidRPr="00C31C89">
              <w:t>on</w:t>
            </w:r>
            <w:r w:rsidR="003F4231">
              <w:t xml:space="preserve"> </w:t>
            </w:r>
            <w:r w:rsidR="00FD0EA2">
              <w:t>m</w:t>
            </w:r>
            <w:r w:rsidRPr="00C31C89">
              <w:t>onthly</w:t>
            </w:r>
            <w:r w:rsidR="003F4231">
              <w:t xml:space="preserve"> </w:t>
            </w:r>
            <w:r w:rsidR="00FD0EA2">
              <w:t>c</w:t>
            </w:r>
            <w:r w:rsidRPr="00C31C89">
              <w:t>hecklist</w:t>
            </w:r>
            <w:r w:rsidR="003F4231">
              <w:t xml:space="preserve"> </w:t>
            </w:r>
            <w:r w:rsidRPr="00C31C89">
              <w:t>form(s)</w:t>
            </w:r>
            <w:r w:rsidR="003F4231">
              <w:t xml:space="preserve"> </w:t>
            </w:r>
            <w:r w:rsidRPr="00C31C89">
              <w:t>have</w:t>
            </w:r>
            <w:r w:rsidR="003F4231">
              <w:t xml:space="preserve"> </w:t>
            </w:r>
            <w:r w:rsidRPr="00C31C89">
              <w:t>been</w:t>
            </w:r>
            <w:r w:rsidR="003F4231">
              <w:t xml:space="preserve"> </w:t>
            </w:r>
            <w:r w:rsidRPr="00C31C89">
              <w:t>adequately</w:t>
            </w:r>
            <w:r w:rsidR="003F4231">
              <w:t xml:space="preserve"> </w:t>
            </w:r>
            <w:r w:rsidRPr="00C31C89">
              <w:t>rectified</w:t>
            </w:r>
          </w:p>
        </w:tc>
        <w:tc>
          <w:tcPr>
            <w:tcW w:w="417" w:type="pct"/>
            <w:tcBorders>
              <w:bottom w:val="single" w:sz="4" w:space="0" w:color="2D808E" w:themeColor="accent3"/>
            </w:tcBorders>
            <w:vAlign w:val="center"/>
          </w:tcPr>
          <w:p w14:paraId="054BE1E5" w14:textId="41B9496B" w:rsidR="000E1B8C" w:rsidRPr="00DD50AB" w:rsidRDefault="003A6089" w:rsidP="00AA3D5E">
            <w:pPr>
              <w:pStyle w:val="Body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</w:rPr>
            </w:pPr>
            <w:r w:rsidRPr="00DD50AB">
              <w:rPr>
                <w:rFonts w:ascii="Webdings" w:hAnsi="Webdings" w:hint="eastAsia"/>
                <w:color w:val="000000"/>
                <w:sz w:val="24"/>
                <w:szCs w:val="24"/>
              </w:rPr>
              <w:t>c</w:t>
            </w:r>
          </w:p>
        </w:tc>
        <w:tc>
          <w:tcPr>
            <w:tcW w:w="2085" w:type="pct"/>
            <w:tcBorders>
              <w:bottom w:val="single" w:sz="4" w:space="0" w:color="2D808E" w:themeColor="accent3"/>
            </w:tcBorders>
          </w:tcPr>
          <w:p w14:paraId="4B25B035" w14:textId="77777777" w:rsidR="000E1B8C" w:rsidRPr="00BE2177" w:rsidRDefault="000E1B8C" w:rsidP="00AA3D5E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A35EE8" w:rsidRPr="006A1D80" w14:paraId="19AB7645" w14:textId="77777777" w:rsidTr="005879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8" w:type="pct"/>
            <w:shd w:val="clear" w:color="auto" w:fill="D1EEEA"/>
            <w:vAlign w:val="center"/>
          </w:tcPr>
          <w:p w14:paraId="5B6E0993" w14:textId="002E50A5" w:rsidR="00A35EE8" w:rsidRPr="006A1D80" w:rsidRDefault="00A35EE8" w:rsidP="006A1D80">
            <w:pPr>
              <w:pStyle w:val="TableParagraph"/>
              <w:rPr>
                <w:b/>
                <w:bCs w:val="0"/>
              </w:rPr>
            </w:pPr>
            <w:r w:rsidRPr="006A1D80">
              <w:rPr>
                <w:b/>
                <w:bCs w:val="0"/>
              </w:rPr>
              <w:t>Completed by:</w:t>
            </w:r>
          </w:p>
        </w:tc>
        <w:tc>
          <w:tcPr>
            <w:tcW w:w="2502" w:type="pct"/>
            <w:gridSpan w:val="2"/>
            <w:tcBorders>
              <w:left w:val="nil"/>
            </w:tcBorders>
            <w:shd w:val="clear" w:color="auto" w:fill="D1EEEA"/>
            <w:vAlign w:val="center"/>
          </w:tcPr>
          <w:p w14:paraId="623EAE24" w14:textId="520B6EFF" w:rsidR="00A35EE8" w:rsidRPr="006A1D80" w:rsidRDefault="00A35EE8" w:rsidP="006A1D80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 w:rsidRPr="006A1D80">
              <w:rPr>
                <w:b/>
                <w:color w:val="auto"/>
              </w:rPr>
              <w:t>Signed:</w:t>
            </w:r>
          </w:p>
        </w:tc>
      </w:tr>
    </w:tbl>
    <w:p w14:paraId="63B41B13" w14:textId="77777777" w:rsidR="0089504B" w:rsidRDefault="0089504B" w:rsidP="00A029C2">
      <w:pPr>
        <w:rPr>
          <w:rFonts w:ascii="Public Sans Light" w:hAnsi="Public Sans Light"/>
        </w:rPr>
      </w:pPr>
    </w:p>
    <w:p w14:paraId="540ED34A" w14:textId="77777777" w:rsidR="00C27E3C" w:rsidRDefault="00C27E3C" w:rsidP="00A029C2">
      <w:pPr>
        <w:rPr>
          <w:rFonts w:ascii="Public Sans Light" w:hAnsi="Public Sans Light"/>
        </w:rPr>
        <w:sectPr w:rsidR="00C27E3C" w:rsidSect="002500C2">
          <w:footerReference w:type="default" r:id="rId41"/>
          <w:pgSz w:w="11906" w:h="16838" w:code="9"/>
          <w:pgMar w:top="851" w:right="851" w:bottom="851" w:left="851" w:header="397" w:footer="454" w:gutter="0"/>
          <w:cols w:space="708"/>
          <w:docGrid w:linePitch="360"/>
        </w:sectPr>
      </w:pPr>
    </w:p>
    <w:p w14:paraId="44627096" w14:textId="3BEABA1B" w:rsidR="00B1676E" w:rsidRPr="00D963B5" w:rsidRDefault="00B1676E" w:rsidP="00B1676E">
      <w:pPr>
        <w:pStyle w:val="Heading2"/>
      </w:pPr>
      <w:bookmarkStart w:id="94" w:name="_Toc231550467"/>
      <w:r>
        <w:lastRenderedPageBreak/>
        <w:t>Form</w:t>
      </w:r>
      <w:r w:rsidR="003F4231">
        <w:t xml:space="preserve"> </w:t>
      </w:r>
      <w:r w:rsidR="00FD0EA2">
        <w:t>6</w:t>
      </w:r>
      <w:r w:rsidRPr="00D963B5">
        <w:t>:</w:t>
      </w:r>
      <w:r w:rsidR="003F4231">
        <w:t xml:space="preserve"> </w:t>
      </w:r>
      <w:r w:rsidRPr="00D963B5">
        <w:t>Production</w:t>
      </w:r>
      <w:r w:rsidR="003F4231">
        <w:t xml:space="preserve"> </w:t>
      </w:r>
      <w:r w:rsidRPr="00D963B5">
        <w:t>area</w:t>
      </w:r>
      <w:r w:rsidR="003F4231">
        <w:t xml:space="preserve"> </w:t>
      </w:r>
      <w:r w:rsidRPr="00D963B5">
        <w:t>map</w:t>
      </w:r>
      <w:bookmarkEnd w:id="94"/>
    </w:p>
    <w:p w14:paraId="0F85FCB1" w14:textId="6690B55A" w:rsidR="00B1676E" w:rsidRPr="00B670F8" w:rsidRDefault="00B1676E" w:rsidP="00B1676E">
      <w:pPr>
        <w:pStyle w:val="BodyText"/>
        <w:rPr>
          <w:i/>
        </w:rPr>
      </w:pPr>
      <w:r w:rsidRPr="00B670F8">
        <w:rPr>
          <w:i/>
        </w:rPr>
        <w:t>The</w:t>
      </w:r>
      <w:r w:rsidR="003F4231">
        <w:rPr>
          <w:i/>
        </w:rPr>
        <w:t xml:space="preserve"> </w:t>
      </w:r>
      <w:r w:rsidRPr="00B670F8">
        <w:rPr>
          <w:i/>
        </w:rPr>
        <w:t>site</w:t>
      </w:r>
      <w:r w:rsidR="003F4231">
        <w:rPr>
          <w:i/>
        </w:rPr>
        <w:t xml:space="preserve"> </w:t>
      </w:r>
      <w:r w:rsidRPr="00B670F8">
        <w:rPr>
          <w:i/>
        </w:rPr>
        <w:t>map</w:t>
      </w:r>
      <w:r w:rsidR="003F4231">
        <w:rPr>
          <w:i/>
        </w:rPr>
        <w:t xml:space="preserve"> </w:t>
      </w:r>
      <w:r w:rsidRPr="00B670F8">
        <w:rPr>
          <w:i/>
        </w:rPr>
        <w:t>must</w:t>
      </w:r>
      <w:r w:rsidR="003F4231">
        <w:rPr>
          <w:i/>
        </w:rPr>
        <w:t xml:space="preserve"> </w:t>
      </w:r>
      <w:r w:rsidRPr="00B670F8">
        <w:rPr>
          <w:i/>
        </w:rPr>
        <w:t>show</w:t>
      </w:r>
      <w:r w:rsidR="003F4231">
        <w:rPr>
          <w:i/>
        </w:rPr>
        <w:t xml:space="preserve"> </w:t>
      </w:r>
      <w:r w:rsidRPr="00B670F8">
        <w:rPr>
          <w:i/>
        </w:rPr>
        <w:t>the</w:t>
      </w:r>
      <w:r w:rsidR="003F4231">
        <w:rPr>
          <w:i/>
        </w:rPr>
        <w:t xml:space="preserve"> </w:t>
      </w:r>
      <w:r w:rsidRPr="00B670F8">
        <w:rPr>
          <w:i/>
        </w:rPr>
        <w:t>production</w:t>
      </w:r>
      <w:r w:rsidR="003F4231">
        <w:rPr>
          <w:i/>
        </w:rPr>
        <w:t xml:space="preserve"> </w:t>
      </w:r>
      <w:r w:rsidRPr="00B670F8">
        <w:rPr>
          <w:i/>
        </w:rPr>
        <w:t>area(s)</w:t>
      </w:r>
      <w:r w:rsidR="003F4231">
        <w:rPr>
          <w:i/>
        </w:rPr>
        <w:t xml:space="preserve"> </w:t>
      </w:r>
      <w:r w:rsidRPr="00B670F8">
        <w:rPr>
          <w:i/>
        </w:rPr>
        <w:t>and</w:t>
      </w:r>
      <w:r w:rsidR="003F4231">
        <w:rPr>
          <w:i/>
        </w:rPr>
        <w:t xml:space="preserve"> </w:t>
      </w:r>
      <w:r w:rsidRPr="00B670F8">
        <w:rPr>
          <w:i/>
        </w:rPr>
        <w:t>identify</w:t>
      </w:r>
      <w:r w:rsidR="003F4231">
        <w:rPr>
          <w:i/>
        </w:rPr>
        <w:t xml:space="preserve"> </w:t>
      </w:r>
      <w:r w:rsidRPr="00B670F8">
        <w:rPr>
          <w:i/>
        </w:rPr>
        <w:t>location/s</w:t>
      </w:r>
      <w:r w:rsidR="003F4231">
        <w:rPr>
          <w:i/>
        </w:rPr>
        <w:t xml:space="preserve"> </w:t>
      </w:r>
      <w:r w:rsidRPr="00B670F8">
        <w:rPr>
          <w:i/>
        </w:rPr>
        <w:t>of</w:t>
      </w:r>
      <w:r w:rsidR="003F4231">
        <w:rPr>
          <w:i/>
        </w:rPr>
        <w:t xml:space="preserve"> </w:t>
      </w:r>
      <w:r w:rsidRPr="00B670F8">
        <w:rPr>
          <w:i/>
        </w:rPr>
        <w:t>restricted</w:t>
      </w:r>
      <w:r w:rsidR="003F4231">
        <w:rPr>
          <w:i/>
        </w:rPr>
        <w:t xml:space="preserve"> </w:t>
      </w:r>
      <w:r w:rsidRPr="00B670F8">
        <w:rPr>
          <w:i/>
        </w:rPr>
        <w:t>entry</w:t>
      </w:r>
      <w:r w:rsidR="003F4231">
        <w:rPr>
          <w:i/>
        </w:rPr>
        <w:t xml:space="preserve"> </w:t>
      </w:r>
      <w:r w:rsidRPr="00B670F8">
        <w:rPr>
          <w:i/>
        </w:rPr>
        <w:t>signage</w:t>
      </w:r>
      <w:r w:rsidR="003F4231">
        <w:rPr>
          <w:i/>
        </w:rPr>
        <w:t xml:space="preserve"> </w:t>
      </w:r>
      <w:r w:rsidRPr="00B670F8">
        <w:rPr>
          <w:i/>
        </w:rPr>
        <w:t>and</w:t>
      </w:r>
      <w:r w:rsidR="003F4231">
        <w:rPr>
          <w:i/>
        </w:rPr>
        <w:t xml:space="preserve"> </w:t>
      </w:r>
      <w:r w:rsidRPr="00B670F8">
        <w:rPr>
          <w:i/>
        </w:rPr>
        <w:t>all</w:t>
      </w:r>
      <w:r w:rsidR="003F4231">
        <w:rPr>
          <w:i/>
        </w:rPr>
        <w:t xml:space="preserve"> </w:t>
      </w:r>
      <w:r w:rsidRPr="00B670F8">
        <w:rPr>
          <w:i/>
        </w:rPr>
        <w:t>entrances</w:t>
      </w:r>
      <w:r w:rsidR="003F4231">
        <w:rPr>
          <w:i/>
        </w:rPr>
        <w:t xml:space="preserve"> </w:t>
      </w:r>
      <w:r w:rsidRPr="00B670F8">
        <w:rPr>
          <w:i/>
        </w:rPr>
        <w:t>available</w:t>
      </w:r>
      <w:r w:rsidR="003F4231">
        <w:rPr>
          <w:i/>
        </w:rPr>
        <w:t xml:space="preserve"> </w:t>
      </w:r>
      <w:r w:rsidRPr="00B670F8">
        <w:rPr>
          <w:i/>
        </w:rPr>
        <w:t>for</w:t>
      </w:r>
      <w:r w:rsidR="003F4231">
        <w:rPr>
          <w:i/>
        </w:rPr>
        <w:t xml:space="preserve"> </w:t>
      </w:r>
      <w:r w:rsidRPr="00B670F8">
        <w:rPr>
          <w:i/>
        </w:rPr>
        <w:t>use.</w:t>
      </w:r>
    </w:p>
    <w:tbl>
      <w:tblPr>
        <w:tblStyle w:val="ListTable3-Accent3"/>
        <w:tblW w:w="0" w:type="auto"/>
        <w:tblBorders>
          <w:right w:val="single" w:sz="4" w:space="0" w:color="2D808E" w:themeColor="accent2"/>
          <w:insideH w:val="none" w:sz="0" w:space="0" w:color="auto"/>
          <w:insideV w:val="none" w:sz="0" w:space="0" w:color="auto"/>
        </w:tblBorders>
        <w:tblLook w:val="0480" w:firstRow="0" w:lastRow="0" w:firstColumn="1" w:lastColumn="0" w:noHBand="0" w:noVBand="1"/>
      </w:tblPr>
      <w:tblGrid>
        <w:gridCol w:w="15126"/>
      </w:tblGrid>
      <w:tr w:rsidR="00C3536C" w14:paraId="2781EE05" w14:textId="77777777" w:rsidTr="000633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2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2F6ED3E8" w14:textId="77777777" w:rsidR="00C3536C" w:rsidRDefault="00C3536C" w:rsidP="006A1D80">
            <w:pPr>
              <w:pStyle w:val="BodyText"/>
            </w:pPr>
          </w:p>
          <w:p w14:paraId="6D5F7F0C" w14:textId="77777777" w:rsidR="00C3536C" w:rsidRDefault="00C3536C" w:rsidP="006A1D80">
            <w:pPr>
              <w:pStyle w:val="BodyText"/>
            </w:pPr>
          </w:p>
          <w:p w14:paraId="3FCDE3FF" w14:textId="77777777" w:rsidR="00C3536C" w:rsidRDefault="00C3536C" w:rsidP="006A1D80">
            <w:pPr>
              <w:pStyle w:val="BodyText"/>
            </w:pPr>
          </w:p>
          <w:p w14:paraId="0655CFFD" w14:textId="77777777" w:rsidR="00C3536C" w:rsidRDefault="00C3536C" w:rsidP="006A1D80">
            <w:pPr>
              <w:pStyle w:val="BodyText"/>
            </w:pPr>
          </w:p>
          <w:p w14:paraId="44AE8FBF" w14:textId="77777777" w:rsidR="00C3536C" w:rsidRDefault="00C3536C" w:rsidP="006A1D80">
            <w:pPr>
              <w:pStyle w:val="BodyText"/>
            </w:pPr>
          </w:p>
          <w:p w14:paraId="213EC1E8" w14:textId="77777777" w:rsidR="00C3536C" w:rsidRDefault="00C3536C" w:rsidP="006A1D80">
            <w:pPr>
              <w:pStyle w:val="BodyText"/>
            </w:pPr>
          </w:p>
          <w:p w14:paraId="750865D1" w14:textId="77777777" w:rsidR="00C3536C" w:rsidRDefault="00C3536C" w:rsidP="006A1D80">
            <w:pPr>
              <w:pStyle w:val="BodyText"/>
            </w:pPr>
          </w:p>
          <w:p w14:paraId="7FD0571C" w14:textId="77777777" w:rsidR="00C3536C" w:rsidRDefault="00C3536C" w:rsidP="006A1D80">
            <w:pPr>
              <w:pStyle w:val="BodyText"/>
            </w:pPr>
          </w:p>
          <w:p w14:paraId="128442F7" w14:textId="77777777" w:rsidR="00C3536C" w:rsidRDefault="00C3536C" w:rsidP="006A1D80">
            <w:pPr>
              <w:pStyle w:val="BodyText"/>
            </w:pPr>
          </w:p>
          <w:p w14:paraId="4C63F2F5" w14:textId="77777777" w:rsidR="00C3536C" w:rsidRDefault="00C3536C" w:rsidP="006A1D80">
            <w:pPr>
              <w:pStyle w:val="BodyText"/>
            </w:pPr>
          </w:p>
          <w:p w14:paraId="294A06CC" w14:textId="77777777" w:rsidR="00C3536C" w:rsidRDefault="00C3536C" w:rsidP="006A1D80">
            <w:pPr>
              <w:pStyle w:val="BodyText"/>
            </w:pPr>
          </w:p>
          <w:p w14:paraId="76911A84" w14:textId="77777777" w:rsidR="00C3536C" w:rsidRDefault="00C3536C" w:rsidP="006A1D80">
            <w:pPr>
              <w:pStyle w:val="BodyText"/>
              <w:rPr>
                <w:bCs/>
              </w:rPr>
            </w:pPr>
          </w:p>
          <w:p w14:paraId="7EA26205" w14:textId="77777777" w:rsidR="00782923" w:rsidRDefault="00782923" w:rsidP="006A1D80">
            <w:pPr>
              <w:pStyle w:val="BodyText"/>
              <w:rPr>
                <w:bCs/>
              </w:rPr>
            </w:pPr>
          </w:p>
          <w:p w14:paraId="6166A702" w14:textId="77777777" w:rsidR="006A1D80" w:rsidRDefault="006A1D80" w:rsidP="006A1D80">
            <w:pPr>
              <w:pStyle w:val="BodyText"/>
              <w:rPr>
                <w:bCs/>
              </w:rPr>
            </w:pPr>
          </w:p>
          <w:p w14:paraId="42EC65BF" w14:textId="77777777" w:rsidR="006A1D80" w:rsidRDefault="006A1D80" w:rsidP="006A1D80">
            <w:pPr>
              <w:pStyle w:val="BodyText"/>
              <w:rPr>
                <w:bCs/>
              </w:rPr>
            </w:pPr>
          </w:p>
          <w:p w14:paraId="0F039C57" w14:textId="77777777" w:rsidR="006A1D80" w:rsidRDefault="006A1D80" w:rsidP="006A1D80">
            <w:pPr>
              <w:pStyle w:val="BodyText"/>
              <w:rPr>
                <w:bCs/>
              </w:rPr>
            </w:pPr>
          </w:p>
          <w:p w14:paraId="1D81D2EB" w14:textId="77777777" w:rsidR="006A1D80" w:rsidRDefault="006A1D80" w:rsidP="006A1D80">
            <w:pPr>
              <w:pStyle w:val="BodyText"/>
              <w:rPr>
                <w:bCs/>
              </w:rPr>
            </w:pPr>
          </w:p>
          <w:p w14:paraId="4BC19E0D" w14:textId="77777777" w:rsidR="006A1D80" w:rsidRDefault="006A1D80" w:rsidP="006A1D80">
            <w:pPr>
              <w:pStyle w:val="BodyText"/>
              <w:rPr>
                <w:bCs/>
              </w:rPr>
            </w:pPr>
          </w:p>
          <w:p w14:paraId="7280B872" w14:textId="77777777" w:rsidR="006A1D80" w:rsidRDefault="006A1D80" w:rsidP="006A1D80">
            <w:pPr>
              <w:pStyle w:val="BodyText"/>
            </w:pPr>
          </w:p>
          <w:p w14:paraId="5658CB73" w14:textId="77777777" w:rsidR="00C3536C" w:rsidRDefault="00C3536C" w:rsidP="00620CD1">
            <w:pPr>
              <w:spacing w:after="240"/>
              <w:rPr>
                <w:rFonts w:ascii="Public Sans Light" w:hAnsi="Public Sans Light"/>
              </w:rPr>
            </w:pPr>
          </w:p>
        </w:tc>
      </w:tr>
    </w:tbl>
    <w:p w14:paraId="286BD136" w14:textId="7BFAF196" w:rsidR="00305C49" w:rsidRPr="00D963B5" w:rsidRDefault="00305C49" w:rsidP="00305C49">
      <w:pPr>
        <w:pStyle w:val="Heading2"/>
      </w:pPr>
      <w:bookmarkStart w:id="95" w:name="_Toc231550468"/>
      <w:r w:rsidRPr="00D963B5">
        <w:lastRenderedPageBreak/>
        <w:t>Form</w:t>
      </w:r>
      <w:r w:rsidR="003F4231">
        <w:t xml:space="preserve"> </w:t>
      </w:r>
      <w:r w:rsidR="00FD0EA2">
        <w:t>7</w:t>
      </w:r>
      <w:r w:rsidRPr="00D963B5">
        <w:t>:</w:t>
      </w:r>
      <w:r w:rsidR="003F4231">
        <w:t xml:space="preserve"> </w:t>
      </w:r>
      <w:r w:rsidRPr="00D963B5">
        <w:t>Visitor</w:t>
      </w:r>
      <w:r w:rsidR="003F4231">
        <w:t xml:space="preserve"> </w:t>
      </w:r>
      <w:r w:rsidRPr="00D963B5">
        <w:t>log</w:t>
      </w:r>
      <w:bookmarkEnd w:id="95"/>
    </w:p>
    <w:tbl>
      <w:tblPr>
        <w:tblStyle w:val="ListTable3-Accent3"/>
        <w:tblW w:w="15163" w:type="dxa"/>
        <w:tblLayout w:type="fixed"/>
        <w:tblLook w:val="04A0" w:firstRow="1" w:lastRow="0" w:firstColumn="1" w:lastColumn="0" w:noHBand="0" w:noVBand="1"/>
      </w:tblPr>
      <w:tblGrid>
        <w:gridCol w:w="1049"/>
        <w:gridCol w:w="2212"/>
        <w:gridCol w:w="2212"/>
        <w:gridCol w:w="1610"/>
        <w:gridCol w:w="1559"/>
        <w:gridCol w:w="1276"/>
        <w:gridCol w:w="1276"/>
        <w:gridCol w:w="2693"/>
        <w:gridCol w:w="1276"/>
      </w:tblGrid>
      <w:tr w:rsidR="00C100DC" w:rsidRPr="001D74EE" w14:paraId="2D1D8549" w14:textId="4EF8C1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163" w:type="dxa"/>
            <w:gridSpan w:val="9"/>
          </w:tcPr>
          <w:p w14:paraId="382771DB" w14:textId="5E8A4D58" w:rsidR="00C100DC" w:rsidRPr="001D74EE" w:rsidRDefault="00C100DC" w:rsidP="006A1D80">
            <w:pPr>
              <w:pStyle w:val="BodyText"/>
              <w:rPr>
                <w:b/>
                <w:bCs/>
                <w:color w:val="FFFFFF" w:themeColor="background1"/>
              </w:rPr>
            </w:pPr>
            <w:r w:rsidRPr="001D74EE">
              <w:rPr>
                <w:b/>
                <w:bCs/>
                <w:color w:val="FFFFFF" w:themeColor="background1"/>
              </w:rPr>
              <w:t>Visitor log</w:t>
            </w:r>
          </w:p>
        </w:tc>
      </w:tr>
      <w:tr w:rsidR="00506BF0" w:rsidRPr="001D74EE" w14:paraId="517AFDEC" w14:textId="3BA20BAE" w:rsidTr="00506B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" w:type="dxa"/>
            <w:shd w:val="clear" w:color="auto" w:fill="D1EEEA"/>
          </w:tcPr>
          <w:p w14:paraId="608EFB10" w14:textId="77777777" w:rsidR="00506BF0" w:rsidRPr="001D74EE" w:rsidRDefault="00506BF0" w:rsidP="006A1D80">
            <w:pPr>
              <w:pStyle w:val="BodyText"/>
              <w:rPr>
                <w:b/>
                <w:bCs/>
                <w:sz w:val="20"/>
                <w:szCs w:val="20"/>
              </w:rPr>
            </w:pPr>
            <w:r w:rsidRPr="001D74EE">
              <w:rPr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2212" w:type="dxa"/>
            <w:shd w:val="clear" w:color="auto" w:fill="D1EEEA"/>
          </w:tcPr>
          <w:p w14:paraId="684281D5" w14:textId="10E208D7" w:rsidR="00506BF0" w:rsidRPr="001D74EE" w:rsidRDefault="00506BF0" w:rsidP="006A1D80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1D74EE">
              <w:rPr>
                <w:b/>
                <w:sz w:val="20"/>
                <w:szCs w:val="20"/>
              </w:rPr>
              <w:t>Name and phone number of visitor</w:t>
            </w:r>
          </w:p>
        </w:tc>
        <w:tc>
          <w:tcPr>
            <w:tcW w:w="2212" w:type="dxa"/>
            <w:shd w:val="clear" w:color="auto" w:fill="D1EEEA"/>
          </w:tcPr>
          <w:p w14:paraId="5A7BAD3B" w14:textId="324E94FA" w:rsidR="00506BF0" w:rsidRPr="001D74EE" w:rsidRDefault="00506BF0" w:rsidP="006A1D80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1D74EE">
              <w:rPr>
                <w:b/>
                <w:sz w:val="20"/>
                <w:szCs w:val="20"/>
              </w:rPr>
              <w:t>Reason for visit / area visiting</w:t>
            </w:r>
          </w:p>
        </w:tc>
        <w:tc>
          <w:tcPr>
            <w:tcW w:w="1610" w:type="dxa"/>
            <w:shd w:val="clear" w:color="auto" w:fill="D1EEEA"/>
          </w:tcPr>
          <w:p w14:paraId="0061F759" w14:textId="3E99B9E6" w:rsidR="00506BF0" w:rsidRPr="001D74EE" w:rsidRDefault="00506BF0" w:rsidP="006A1D80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1D74EE">
              <w:rPr>
                <w:b/>
                <w:sz w:val="20"/>
                <w:szCs w:val="20"/>
              </w:rPr>
              <w:t xml:space="preserve">Any exposure to poultry / pigs in past 48 hrs? </w:t>
            </w:r>
            <w:r w:rsidRPr="001D74EE">
              <w:rPr>
                <w:b/>
                <w:sz w:val="20"/>
                <w:szCs w:val="20"/>
              </w:rPr>
              <w:br/>
            </w:r>
            <w:r w:rsidRPr="001D74EE">
              <w:rPr>
                <w:bCs w:val="0"/>
                <w:sz w:val="20"/>
                <w:szCs w:val="20"/>
              </w:rPr>
              <w:t>Y/N</w:t>
            </w:r>
          </w:p>
          <w:p w14:paraId="19E110C6" w14:textId="468F63E5" w:rsidR="00506BF0" w:rsidRPr="001D74EE" w:rsidRDefault="00506BF0" w:rsidP="006A1D80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1D74EE">
              <w:rPr>
                <w:b/>
                <w:sz w:val="20"/>
                <w:szCs w:val="20"/>
              </w:rPr>
              <w:t>(</w:t>
            </w:r>
            <w:r w:rsidRPr="001D74EE">
              <w:rPr>
                <w:bCs w:val="0"/>
                <w:sz w:val="20"/>
                <w:szCs w:val="20"/>
              </w:rPr>
              <w:t>if yes, add farm / facility details)</w:t>
            </w:r>
          </w:p>
        </w:tc>
        <w:tc>
          <w:tcPr>
            <w:tcW w:w="1559" w:type="dxa"/>
            <w:shd w:val="clear" w:color="auto" w:fill="D1EEEA"/>
          </w:tcPr>
          <w:p w14:paraId="687A64AD" w14:textId="77777777" w:rsidR="00506BF0" w:rsidRPr="001D74EE" w:rsidRDefault="00506BF0" w:rsidP="006A1D80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 w:val="0"/>
                <w:sz w:val="20"/>
                <w:szCs w:val="20"/>
              </w:rPr>
            </w:pPr>
            <w:r w:rsidRPr="001D74EE">
              <w:rPr>
                <w:b/>
                <w:sz w:val="20"/>
                <w:szCs w:val="20"/>
              </w:rPr>
              <w:t xml:space="preserve">Overseas travel in past 7 days? </w:t>
            </w:r>
            <w:r w:rsidRPr="001D74EE">
              <w:rPr>
                <w:b/>
                <w:sz w:val="20"/>
                <w:szCs w:val="20"/>
              </w:rPr>
              <w:br/>
            </w:r>
            <w:r w:rsidRPr="001D74EE">
              <w:rPr>
                <w:bCs w:val="0"/>
                <w:sz w:val="20"/>
                <w:szCs w:val="20"/>
              </w:rPr>
              <w:t>Y/N</w:t>
            </w:r>
          </w:p>
          <w:p w14:paraId="6A4D3480" w14:textId="0665686B" w:rsidR="00506BF0" w:rsidRPr="001D74EE" w:rsidRDefault="00506BF0" w:rsidP="006A1D80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1D74EE">
              <w:rPr>
                <w:bCs w:val="0"/>
                <w:sz w:val="20"/>
                <w:szCs w:val="20"/>
              </w:rPr>
              <w:t>(if yes, add country details)</w:t>
            </w:r>
          </w:p>
        </w:tc>
        <w:tc>
          <w:tcPr>
            <w:tcW w:w="1276" w:type="dxa"/>
            <w:shd w:val="clear" w:color="auto" w:fill="D1EEEA"/>
          </w:tcPr>
          <w:p w14:paraId="2EE3F1A9" w14:textId="7F4E7FD9" w:rsidR="00506BF0" w:rsidRPr="001D74EE" w:rsidRDefault="00506BF0" w:rsidP="006A1D80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1D74EE">
              <w:rPr>
                <w:b/>
                <w:sz w:val="20"/>
                <w:szCs w:val="20"/>
              </w:rPr>
              <w:t>Recent foodborne illness?</w:t>
            </w:r>
            <w:r w:rsidRPr="001D74EE">
              <w:rPr>
                <w:b/>
                <w:sz w:val="20"/>
                <w:szCs w:val="20"/>
              </w:rPr>
              <w:br/>
            </w:r>
            <w:r w:rsidRPr="001D74EE">
              <w:rPr>
                <w:bCs w:val="0"/>
                <w:sz w:val="20"/>
                <w:szCs w:val="20"/>
              </w:rPr>
              <w:t>Y/N</w:t>
            </w:r>
          </w:p>
        </w:tc>
        <w:tc>
          <w:tcPr>
            <w:tcW w:w="1276" w:type="dxa"/>
            <w:shd w:val="clear" w:color="auto" w:fill="D1EEEA"/>
          </w:tcPr>
          <w:p w14:paraId="79BAAE18" w14:textId="07966F2A" w:rsidR="00506BF0" w:rsidRPr="001D74EE" w:rsidRDefault="00506BF0" w:rsidP="006A1D80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1D74EE">
              <w:rPr>
                <w:b/>
                <w:sz w:val="20"/>
                <w:szCs w:val="20"/>
              </w:rPr>
              <w:t xml:space="preserve">Time at entry </w:t>
            </w:r>
          </w:p>
        </w:tc>
        <w:tc>
          <w:tcPr>
            <w:tcW w:w="2693" w:type="dxa"/>
            <w:shd w:val="clear" w:color="auto" w:fill="D1EEEA"/>
          </w:tcPr>
          <w:p w14:paraId="09B5B66C" w14:textId="48316DCB" w:rsidR="00506BF0" w:rsidRPr="001D74EE" w:rsidRDefault="00506BF0" w:rsidP="006A1D80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1D74EE">
              <w:rPr>
                <w:b/>
                <w:sz w:val="20"/>
                <w:szCs w:val="20"/>
              </w:rPr>
              <w:t>Sign if you agree:</w:t>
            </w:r>
          </w:p>
          <w:p w14:paraId="1B240FB3" w14:textId="17FAD350" w:rsidR="00506BF0" w:rsidRPr="001D74EE" w:rsidRDefault="00506BF0" w:rsidP="006A1D80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1D74EE">
              <w:rPr>
                <w:b/>
                <w:sz w:val="20"/>
                <w:szCs w:val="20"/>
              </w:rPr>
              <w:t>I agree to comply with the SE measures in place at this premises as outlined by the licence holder</w:t>
            </w:r>
            <w:r w:rsidR="006F300A" w:rsidRPr="001D74EE">
              <w:rPr>
                <w:b/>
                <w:sz w:val="20"/>
                <w:szCs w:val="20"/>
              </w:rPr>
              <w:t xml:space="preserve"> </w:t>
            </w:r>
            <w:r w:rsidRPr="001D74EE">
              <w:rPr>
                <w:b/>
                <w:sz w:val="20"/>
                <w:szCs w:val="20"/>
              </w:rPr>
              <w:t>/</w:t>
            </w:r>
            <w:r w:rsidR="006F300A" w:rsidRPr="001D74EE">
              <w:rPr>
                <w:b/>
                <w:sz w:val="20"/>
                <w:szCs w:val="20"/>
              </w:rPr>
              <w:t xml:space="preserve"> </w:t>
            </w:r>
            <w:r w:rsidRPr="001D74EE">
              <w:rPr>
                <w:b/>
                <w:sz w:val="20"/>
                <w:szCs w:val="20"/>
              </w:rPr>
              <w:t>authorised person in charge of production areas to comply with Schedule 8 of the Food Regulation 2025.</w:t>
            </w:r>
          </w:p>
        </w:tc>
        <w:tc>
          <w:tcPr>
            <w:tcW w:w="1276" w:type="dxa"/>
            <w:shd w:val="clear" w:color="auto" w:fill="D1EEEA"/>
          </w:tcPr>
          <w:p w14:paraId="52A6EBAD" w14:textId="2C7FE2C5" w:rsidR="00506BF0" w:rsidRPr="001D74EE" w:rsidRDefault="00506BF0" w:rsidP="006A1D80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1D74EE">
              <w:rPr>
                <w:b/>
                <w:sz w:val="20"/>
                <w:szCs w:val="20"/>
              </w:rPr>
              <w:t>Time at departure</w:t>
            </w:r>
          </w:p>
        </w:tc>
      </w:tr>
      <w:tr w:rsidR="00506BF0" w:rsidRPr="00BE2177" w14:paraId="78231CFE" w14:textId="76136ED6" w:rsidTr="00C07558">
        <w:trPr>
          <w:trHeight w:val="7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" w:type="dxa"/>
            <w:shd w:val="clear" w:color="auto" w:fill="auto"/>
          </w:tcPr>
          <w:p w14:paraId="766C33E7" w14:textId="77777777" w:rsidR="00506BF0" w:rsidRPr="00C07558" w:rsidRDefault="00506BF0" w:rsidP="00DD50AB">
            <w:pPr>
              <w:pStyle w:val="BodyText"/>
              <w:rPr>
                <w:bCs/>
              </w:rPr>
            </w:pPr>
          </w:p>
        </w:tc>
        <w:tc>
          <w:tcPr>
            <w:tcW w:w="2212" w:type="dxa"/>
          </w:tcPr>
          <w:p w14:paraId="746A5F14" w14:textId="77777777" w:rsidR="00506BF0" w:rsidRPr="00BE2177" w:rsidRDefault="00506BF0" w:rsidP="00DD50AB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12" w:type="dxa"/>
          </w:tcPr>
          <w:p w14:paraId="2FCE8AC9" w14:textId="77777777" w:rsidR="00506BF0" w:rsidRPr="00BE2177" w:rsidRDefault="00506BF0" w:rsidP="00DD50AB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10" w:type="dxa"/>
          </w:tcPr>
          <w:p w14:paraId="21AF1910" w14:textId="77777777" w:rsidR="00506BF0" w:rsidRPr="00BE2177" w:rsidRDefault="00506BF0" w:rsidP="00DD50AB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55613EB2" w14:textId="77777777" w:rsidR="00506BF0" w:rsidRPr="00BE2177" w:rsidRDefault="00506BF0" w:rsidP="00DD50AB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0EAF223C" w14:textId="77777777" w:rsidR="00506BF0" w:rsidRPr="00BE2177" w:rsidRDefault="00506BF0" w:rsidP="00DD50AB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6FC11D07" w14:textId="77777777" w:rsidR="00506BF0" w:rsidRPr="00BE2177" w:rsidRDefault="00506BF0" w:rsidP="00DD50AB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93" w:type="dxa"/>
          </w:tcPr>
          <w:p w14:paraId="5E838F73" w14:textId="77777777" w:rsidR="00506BF0" w:rsidRPr="00BE2177" w:rsidRDefault="00506BF0" w:rsidP="00DD50AB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62900B77" w14:textId="77777777" w:rsidR="00506BF0" w:rsidRPr="00BE2177" w:rsidRDefault="00506BF0" w:rsidP="00DD50AB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06BF0" w:rsidRPr="00BE2177" w14:paraId="165D9793" w14:textId="253800A4" w:rsidTr="00C075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" w:type="dxa"/>
            <w:shd w:val="clear" w:color="auto" w:fill="auto"/>
          </w:tcPr>
          <w:p w14:paraId="35657957" w14:textId="77777777" w:rsidR="00506BF0" w:rsidRPr="00C07558" w:rsidRDefault="00506BF0" w:rsidP="00DD50AB">
            <w:pPr>
              <w:pStyle w:val="BodyText"/>
              <w:rPr>
                <w:bCs/>
              </w:rPr>
            </w:pPr>
          </w:p>
        </w:tc>
        <w:tc>
          <w:tcPr>
            <w:tcW w:w="2212" w:type="dxa"/>
          </w:tcPr>
          <w:p w14:paraId="10ECCDA8" w14:textId="77777777" w:rsidR="00506BF0" w:rsidRPr="00BE2177" w:rsidRDefault="00506BF0" w:rsidP="00DD50AB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12" w:type="dxa"/>
          </w:tcPr>
          <w:p w14:paraId="679A71B5" w14:textId="77777777" w:rsidR="00506BF0" w:rsidRPr="00BE2177" w:rsidRDefault="00506BF0" w:rsidP="00DD50AB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10" w:type="dxa"/>
          </w:tcPr>
          <w:p w14:paraId="2B091821" w14:textId="77777777" w:rsidR="00506BF0" w:rsidRPr="00BE2177" w:rsidRDefault="00506BF0" w:rsidP="00DD50AB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16EF68A2" w14:textId="77777777" w:rsidR="00506BF0" w:rsidRPr="00BE2177" w:rsidRDefault="00506BF0" w:rsidP="00DD50AB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798DBCA1" w14:textId="77777777" w:rsidR="00506BF0" w:rsidRPr="00BE2177" w:rsidRDefault="00506BF0" w:rsidP="00DD50AB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4D8A6C04" w14:textId="77777777" w:rsidR="00506BF0" w:rsidRPr="00BE2177" w:rsidRDefault="00506BF0" w:rsidP="00DD50AB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93" w:type="dxa"/>
          </w:tcPr>
          <w:p w14:paraId="525EB549" w14:textId="77777777" w:rsidR="00506BF0" w:rsidRPr="00BE2177" w:rsidRDefault="00506BF0" w:rsidP="00DD50AB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707D5417" w14:textId="77777777" w:rsidR="00506BF0" w:rsidRPr="00BE2177" w:rsidRDefault="00506BF0" w:rsidP="00DD50AB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06BF0" w:rsidRPr="00BE2177" w14:paraId="583E32AB" w14:textId="5E8B1227" w:rsidTr="00C07558">
        <w:trPr>
          <w:trHeight w:val="6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" w:type="dxa"/>
            <w:shd w:val="clear" w:color="auto" w:fill="auto"/>
          </w:tcPr>
          <w:p w14:paraId="1F8CA504" w14:textId="77777777" w:rsidR="00506BF0" w:rsidRPr="00C07558" w:rsidRDefault="00506BF0" w:rsidP="00DD50AB">
            <w:pPr>
              <w:pStyle w:val="BodyText"/>
              <w:rPr>
                <w:bCs/>
              </w:rPr>
            </w:pPr>
          </w:p>
        </w:tc>
        <w:tc>
          <w:tcPr>
            <w:tcW w:w="2212" w:type="dxa"/>
          </w:tcPr>
          <w:p w14:paraId="71A35049" w14:textId="77777777" w:rsidR="00506BF0" w:rsidRPr="00BE2177" w:rsidRDefault="00506BF0" w:rsidP="00DD50AB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12" w:type="dxa"/>
          </w:tcPr>
          <w:p w14:paraId="214BE573" w14:textId="77777777" w:rsidR="00506BF0" w:rsidRPr="00BE2177" w:rsidRDefault="00506BF0" w:rsidP="00DD50AB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10" w:type="dxa"/>
          </w:tcPr>
          <w:p w14:paraId="77AE3A06" w14:textId="77777777" w:rsidR="00506BF0" w:rsidRPr="00BE2177" w:rsidRDefault="00506BF0" w:rsidP="00DD50AB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71F502CB" w14:textId="77777777" w:rsidR="00506BF0" w:rsidRPr="00BE2177" w:rsidRDefault="00506BF0" w:rsidP="00DD50AB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F792772" w14:textId="77777777" w:rsidR="00506BF0" w:rsidRPr="00BE2177" w:rsidRDefault="00506BF0" w:rsidP="00DD50AB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45EB2A70" w14:textId="77777777" w:rsidR="00506BF0" w:rsidRPr="00BE2177" w:rsidRDefault="00506BF0" w:rsidP="00DD50AB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93" w:type="dxa"/>
          </w:tcPr>
          <w:p w14:paraId="34B67F4B" w14:textId="77777777" w:rsidR="00506BF0" w:rsidRPr="00BE2177" w:rsidRDefault="00506BF0" w:rsidP="00DD50AB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18445556" w14:textId="77777777" w:rsidR="00506BF0" w:rsidRPr="00BE2177" w:rsidRDefault="00506BF0" w:rsidP="00DD50AB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06BF0" w:rsidRPr="00BE2177" w14:paraId="2204C281" w14:textId="06CBDC2E" w:rsidTr="00C075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" w:type="dxa"/>
            <w:shd w:val="clear" w:color="auto" w:fill="auto"/>
          </w:tcPr>
          <w:p w14:paraId="2EC172F9" w14:textId="77777777" w:rsidR="00506BF0" w:rsidRPr="00C07558" w:rsidRDefault="00506BF0" w:rsidP="00DD50AB">
            <w:pPr>
              <w:pStyle w:val="BodyText"/>
              <w:rPr>
                <w:bCs/>
              </w:rPr>
            </w:pPr>
          </w:p>
        </w:tc>
        <w:tc>
          <w:tcPr>
            <w:tcW w:w="2212" w:type="dxa"/>
          </w:tcPr>
          <w:p w14:paraId="4E6489F5" w14:textId="77777777" w:rsidR="00506BF0" w:rsidRPr="00BE2177" w:rsidRDefault="00506BF0" w:rsidP="00DD50AB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12" w:type="dxa"/>
          </w:tcPr>
          <w:p w14:paraId="020D4B22" w14:textId="77777777" w:rsidR="00506BF0" w:rsidRPr="00BE2177" w:rsidRDefault="00506BF0" w:rsidP="00DD50AB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10" w:type="dxa"/>
          </w:tcPr>
          <w:p w14:paraId="530803A2" w14:textId="77777777" w:rsidR="00506BF0" w:rsidRPr="00BE2177" w:rsidRDefault="00506BF0" w:rsidP="00DD50AB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7580451A" w14:textId="77777777" w:rsidR="00506BF0" w:rsidRPr="00BE2177" w:rsidRDefault="00506BF0" w:rsidP="00DD50AB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4E7F2D3" w14:textId="77777777" w:rsidR="00506BF0" w:rsidRPr="00BE2177" w:rsidRDefault="00506BF0" w:rsidP="00DD50AB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615B7692" w14:textId="77777777" w:rsidR="00506BF0" w:rsidRPr="00BE2177" w:rsidRDefault="00506BF0" w:rsidP="00DD50AB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93" w:type="dxa"/>
          </w:tcPr>
          <w:p w14:paraId="0CE0AACA" w14:textId="77777777" w:rsidR="00506BF0" w:rsidRPr="00BE2177" w:rsidRDefault="00506BF0" w:rsidP="00DD50AB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5CA750D" w14:textId="77777777" w:rsidR="00506BF0" w:rsidRPr="00BE2177" w:rsidRDefault="00506BF0" w:rsidP="00DD50AB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06BF0" w:rsidRPr="00BE2177" w14:paraId="230839B3" w14:textId="53C00794" w:rsidTr="00C07558">
        <w:trPr>
          <w:trHeight w:val="6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" w:type="dxa"/>
            <w:shd w:val="clear" w:color="auto" w:fill="auto"/>
          </w:tcPr>
          <w:p w14:paraId="2FB1E075" w14:textId="77777777" w:rsidR="00506BF0" w:rsidRPr="00C07558" w:rsidRDefault="00506BF0" w:rsidP="00DD50AB">
            <w:pPr>
              <w:pStyle w:val="BodyText"/>
              <w:rPr>
                <w:bCs/>
              </w:rPr>
            </w:pPr>
          </w:p>
        </w:tc>
        <w:tc>
          <w:tcPr>
            <w:tcW w:w="2212" w:type="dxa"/>
          </w:tcPr>
          <w:p w14:paraId="55FCB694" w14:textId="77777777" w:rsidR="00506BF0" w:rsidRPr="00BE2177" w:rsidRDefault="00506BF0" w:rsidP="00DD50AB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12" w:type="dxa"/>
          </w:tcPr>
          <w:p w14:paraId="5AF52FF2" w14:textId="77777777" w:rsidR="00506BF0" w:rsidRPr="00BE2177" w:rsidRDefault="00506BF0" w:rsidP="00DD50AB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10" w:type="dxa"/>
          </w:tcPr>
          <w:p w14:paraId="0B3D2B23" w14:textId="77777777" w:rsidR="00506BF0" w:rsidRPr="00BE2177" w:rsidRDefault="00506BF0" w:rsidP="00DD50AB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44AC977C" w14:textId="77777777" w:rsidR="00506BF0" w:rsidRPr="00BE2177" w:rsidRDefault="00506BF0" w:rsidP="00DD50AB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2C3C4B9C" w14:textId="77777777" w:rsidR="00506BF0" w:rsidRPr="00BE2177" w:rsidRDefault="00506BF0" w:rsidP="00DD50AB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202D782A" w14:textId="77777777" w:rsidR="00506BF0" w:rsidRPr="00BE2177" w:rsidRDefault="00506BF0" w:rsidP="00DD50AB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93" w:type="dxa"/>
          </w:tcPr>
          <w:p w14:paraId="0B67AA98" w14:textId="77777777" w:rsidR="00506BF0" w:rsidRPr="00BE2177" w:rsidRDefault="00506BF0" w:rsidP="00DD50AB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08EF995A" w14:textId="77777777" w:rsidR="00506BF0" w:rsidRPr="00BE2177" w:rsidRDefault="00506BF0" w:rsidP="00DD50AB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06BF0" w:rsidRPr="00BE2177" w14:paraId="27B6AD7A" w14:textId="77777777" w:rsidTr="00C075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" w:type="dxa"/>
            <w:shd w:val="clear" w:color="auto" w:fill="auto"/>
          </w:tcPr>
          <w:p w14:paraId="092950C2" w14:textId="77777777" w:rsidR="00506BF0" w:rsidRPr="00C07558" w:rsidDel="00125C5D" w:rsidRDefault="00506BF0" w:rsidP="00125C5D">
            <w:pPr>
              <w:pStyle w:val="BodyText"/>
              <w:rPr>
                <w:bCs/>
              </w:rPr>
            </w:pPr>
          </w:p>
        </w:tc>
        <w:tc>
          <w:tcPr>
            <w:tcW w:w="2212" w:type="dxa"/>
          </w:tcPr>
          <w:p w14:paraId="110BC792" w14:textId="77777777" w:rsidR="00506BF0" w:rsidRPr="00BE2177" w:rsidRDefault="00506BF0" w:rsidP="00125C5D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12" w:type="dxa"/>
          </w:tcPr>
          <w:p w14:paraId="0BF3DC26" w14:textId="77777777" w:rsidR="00506BF0" w:rsidRPr="00BE2177" w:rsidRDefault="00506BF0" w:rsidP="00125C5D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10" w:type="dxa"/>
          </w:tcPr>
          <w:p w14:paraId="25514272" w14:textId="77777777" w:rsidR="00506BF0" w:rsidRPr="00BE2177" w:rsidRDefault="00506BF0" w:rsidP="00125C5D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396EE26F" w14:textId="77777777" w:rsidR="00506BF0" w:rsidRPr="00BE2177" w:rsidRDefault="00506BF0" w:rsidP="00125C5D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6DF1A00D" w14:textId="77777777" w:rsidR="00506BF0" w:rsidRPr="00BE2177" w:rsidRDefault="00506BF0" w:rsidP="00125C5D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699609DB" w14:textId="77777777" w:rsidR="00506BF0" w:rsidRPr="00BE2177" w:rsidRDefault="00506BF0" w:rsidP="00125C5D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93" w:type="dxa"/>
          </w:tcPr>
          <w:p w14:paraId="3C050F91" w14:textId="77777777" w:rsidR="00506BF0" w:rsidRPr="00BE2177" w:rsidRDefault="00506BF0" w:rsidP="00125C5D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293314EE" w14:textId="77777777" w:rsidR="00506BF0" w:rsidRPr="00BE2177" w:rsidRDefault="00506BF0" w:rsidP="00125C5D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D74EE" w:rsidRPr="00BE2177" w14:paraId="0FFC7053" w14:textId="77777777" w:rsidTr="00C07558">
        <w:trPr>
          <w:trHeight w:val="6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" w:type="dxa"/>
          </w:tcPr>
          <w:p w14:paraId="153FB15E" w14:textId="77777777" w:rsidR="001D74EE" w:rsidRPr="00C07558" w:rsidDel="00125C5D" w:rsidRDefault="001D74EE" w:rsidP="00125C5D">
            <w:pPr>
              <w:pStyle w:val="BodyText"/>
              <w:rPr>
                <w:bCs/>
              </w:rPr>
            </w:pPr>
          </w:p>
        </w:tc>
        <w:tc>
          <w:tcPr>
            <w:tcW w:w="2212" w:type="dxa"/>
          </w:tcPr>
          <w:p w14:paraId="47842203" w14:textId="77777777" w:rsidR="001D74EE" w:rsidRPr="00BE2177" w:rsidRDefault="001D74EE" w:rsidP="00125C5D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12" w:type="dxa"/>
          </w:tcPr>
          <w:p w14:paraId="3319B624" w14:textId="77777777" w:rsidR="001D74EE" w:rsidRPr="00BE2177" w:rsidRDefault="001D74EE" w:rsidP="00125C5D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10" w:type="dxa"/>
          </w:tcPr>
          <w:p w14:paraId="7C6D4FE0" w14:textId="77777777" w:rsidR="001D74EE" w:rsidRPr="00BE2177" w:rsidRDefault="001D74EE" w:rsidP="00125C5D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089E4B8D" w14:textId="77777777" w:rsidR="001D74EE" w:rsidRPr="00BE2177" w:rsidRDefault="001D74EE" w:rsidP="00125C5D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3BC50769" w14:textId="77777777" w:rsidR="001D74EE" w:rsidRPr="00BE2177" w:rsidRDefault="001D74EE" w:rsidP="00125C5D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10BA20E9" w14:textId="77777777" w:rsidR="001D74EE" w:rsidRPr="00BE2177" w:rsidRDefault="001D74EE" w:rsidP="00125C5D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93" w:type="dxa"/>
          </w:tcPr>
          <w:p w14:paraId="4F8D5559" w14:textId="77777777" w:rsidR="001D74EE" w:rsidRPr="00BE2177" w:rsidRDefault="001D74EE" w:rsidP="00125C5D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7C1014D7" w14:textId="77777777" w:rsidR="001D74EE" w:rsidRPr="00BE2177" w:rsidRDefault="001D74EE" w:rsidP="00125C5D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244088C" w14:textId="5F011C43" w:rsidR="001950A9" w:rsidRPr="00D963B5" w:rsidRDefault="001950A9" w:rsidP="001950A9">
      <w:pPr>
        <w:pStyle w:val="Heading2"/>
      </w:pPr>
      <w:bookmarkStart w:id="96" w:name="_Toc231550469"/>
      <w:r>
        <w:lastRenderedPageBreak/>
        <w:t>Form</w:t>
      </w:r>
      <w:r w:rsidR="003F4231">
        <w:t xml:space="preserve"> </w:t>
      </w:r>
      <w:r w:rsidR="00FD0EA2">
        <w:t>8</w:t>
      </w:r>
      <w:r w:rsidRPr="00D963B5">
        <w:t>:</w:t>
      </w:r>
      <w:r w:rsidR="003F4231">
        <w:t xml:space="preserve"> </w:t>
      </w:r>
      <w:r w:rsidRPr="00D963B5">
        <w:t>Receival</w:t>
      </w:r>
      <w:r w:rsidR="002505E5">
        <w:t>s</w:t>
      </w:r>
      <w:r w:rsidR="003F4231">
        <w:t xml:space="preserve"> </w:t>
      </w:r>
      <w:r w:rsidR="00D04A34">
        <w:t>register</w:t>
      </w:r>
      <w:bookmarkEnd w:id="96"/>
    </w:p>
    <w:p w14:paraId="6708C4F0" w14:textId="6F7FFB70" w:rsidR="001950A9" w:rsidRPr="00E149DD" w:rsidRDefault="001950A9" w:rsidP="001950A9">
      <w:pPr>
        <w:pStyle w:val="BodyText"/>
        <w:rPr>
          <w:i/>
        </w:rPr>
      </w:pPr>
      <w:r w:rsidRPr="00E149DD">
        <w:rPr>
          <w:i/>
        </w:rPr>
        <w:t>Include</w:t>
      </w:r>
      <w:r w:rsidR="003F4231">
        <w:rPr>
          <w:i/>
        </w:rPr>
        <w:t xml:space="preserve"> </w:t>
      </w:r>
      <w:r w:rsidRPr="00E149DD">
        <w:rPr>
          <w:i/>
        </w:rPr>
        <w:t>receival</w:t>
      </w:r>
      <w:r w:rsidR="003F4231">
        <w:rPr>
          <w:i/>
        </w:rPr>
        <w:t xml:space="preserve"> </w:t>
      </w:r>
      <w:r w:rsidRPr="00E149DD">
        <w:rPr>
          <w:i/>
        </w:rPr>
        <w:t>of</w:t>
      </w:r>
      <w:r w:rsidR="003F4231">
        <w:rPr>
          <w:i/>
        </w:rPr>
        <w:t xml:space="preserve"> </w:t>
      </w:r>
      <w:r w:rsidRPr="00E149DD">
        <w:rPr>
          <w:i/>
        </w:rPr>
        <w:t>birds,</w:t>
      </w:r>
      <w:r w:rsidR="003F4231">
        <w:rPr>
          <w:i/>
        </w:rPr>
        <w:t xml:space="preserve"> </w:t>
      </w:r>
      <w:r w:rsidRPr="00E149DD">
        <w:rPr>
          <w:i/>
        </w:rPr>
        <w:t>feed,</w:t>
      </w:r>
      <w:r w:rsidR="003F4231">
        <w:rPr>
          <w:i/>
        </w:rPr>
        <w:t xml:space="preserve"> </w:t>
      </w:r>
      <w:r w:rsidRPr="00E149DD">
        <w:rPr>
          <w:i/>
        </w:rPr>
        <w:t>litter,</w:t>
      </w:r>
      <w:r w:rsidR="003F4231">
        <w:rPr>
          <w:i/>
        </w:rPr>
        <w:t xml:space="preserve"> </w:t>
      </w:r>
      <w:r w:rsidRPr="00E149DD">
        <w:rPr>
          <w:i/>
        </w:rPr>
        <w:t>eggs</w:t>
      </w:r>
      <w:r w:rsidR="003F4231">
        <w:rPr>
          <w:i/>
        </w:rPr>
        <w:t xml:space="preserve"> </w:t>
      </w:r>
      <w:r w:rsidR="00E149DD" w:rsidRPr="00E149DD">
        <w:rPr>
          <w:i/>
          <w:iCs/>
        </w:rPr>
        <w:t>(if</w:t>
      </w:r>
      <w:r w:rsidR="003F4231">
        <w:rPr>
          <w:i/>
          <w:iCs/>
        </w:rPr>
        <w:t xml:space="preserve"> </w:t>
      </w:r>
      <w:r w:rsidR="00E149DD" w:rsidRPr="00E149DD">
        <w:rPr>
          <w:i/>
          <w:iCs/>
        </w:rPr>
        <w:t>applicable)</w:t>
      </w:r>
      <w:r w:rsidRPr="00E149DD">
        <w:rPr>
          <w:i/>
          <w:iCs/>
        </w:rPr>
        <w:t>,</w:t>
      </w:r>
      <w:r w:rsidR="003F4231">
        <w:rPr>
          <w:i/>
        </w:rPr>
        <w:t xml:space="preserve"> </w:t>
      </w:r>
      <w:r w:rsidRPr="00E149DD">
        <w:rPr>
          <w:i/>
        </w:rPr>
        <w:t>equipment,</w:t>
      </w:r>
      <w:r w:rsidR="003F4231">
        <w:rPr>
          <w:i/>
        </w:rPr>
        <w:t xml:space="preserve"> </w:t>
      </w:r>
      <w:r w:rsidRPr="00E149DD">
        <w:rPr>
          <w:i/>
        </w:rPr>
        <w:t>packaging</w:t>
      </w:r>
      <w:r w:rsidR="003F4231">
        <w:rPr>
          <w:i/>
        </w:rPr>
        <w:t xml:space="preserve"> </w:t>
      </w:r>
      <w:r w:rsidRPr="00E149DD">
        <w:rPr>
          <w:i/>
        </w:rPr>
        <w:t>etc</w:t>
      </w:r>
      <w:r w:rsidR="002505E5" w:rsidRPr="00E149DD">
        <w:rPr>
          <w:i/>
          <w:iCs/>
        </w:rPr>
        <w:t>.</w:t>
      </w:r>
      <w:r w:rsidR="003F4231">
        <w:rPr>
          <w:i/>
          <w:iCs/>
        </w:rPr>
        <w:t xml:space="preserve"> </w:t>
      </w:r>
      <w:r w:rsidR="002505E5" w:rsidRPr="00E149DD">
        <w:rPr>
          <w:i/>
          <w:iCs/>
        </w:rPr>
        <w:t>An</w:t>
      </w:r>
      <w:r w:rsidR="003F4231">
        <w:rPr>
          <w:i/>
          <w:iCs/>
        </w:rPr>
        <w:t xml:space="preserve"> </w:t>
      </w:r>
      <w:r w:rsidR="002505E5" w:rsidRPr="00E149DD">
        <w:rPr>
          <w:i/>
          <w:iCs/>
        </w:rPr>
        <w:t>example</w:t>
      </w:r>
      <w:r w:rsidR="003F4231">
        <w:rPr>
          <w:i/>
          <w:iCs/>
        </w:rPr>
        <w:t xml:space="preserve"> </w:t>
      </w:r>
      <w:r w:rsidR="002505E5" w:rsidRPr="00E149DD">
        <w:rPr>
          <w:i/>
          <w:iCs/>
        </w:rPr>
        <w:t>of</w:t>
      </w:r>
      <w:r w:rsidR="003F4231">
        <w:rPr>
          <w:i/>
          <w:iCs/>
        </w:rPr>
        <w:t xml:space="preserve"> </w:t>
      </w:r>
      <w:r w:rsidR="002505E5" w:rsidRPr="00E149DD">
        <w:rPr>
          <w:i/>
          <w:iCs/>
        </w:rPr>
        <w:t>the</w:t>
      </w:r>
      <w:r w:rsidR="003F4231">
        <w:rPr>
          <w:i/>
          <w:iCs/>
        </w:rPr>
        <w:t xml:space="preserve"> </w:t>
      </w:r>
      <w:r w:rsidR="002505E5" w:rsidRPr="00E149DD">
        <w:rPr>
          <w:i/>
          <w:iCs/>
        </w:rPr>
        <w:t>completed</w:t>
      </w:r>
      <w:r w:rsidR="003F4231">
        <w:rPr>
          <w:i/>
          <w:iCs/>
        </w:rPr>
        <w:t xml:space="preserve"> </w:t>
      </w:r>
      <w:r w:rsidR="002505E5" w:rsidRPr="00E149DD">
        <w:rPr>
          <w:i/>
          <w:iCs/>
        </w:rPr>
        <w:t>Receivals</w:t>
      </w:r>
      <w:r w:rsidR="003F4231">
        <w:rPr>
          <w:i/>
          <w:iCs/>
        </w:rPr>
        <w:t xml:space="preserve"> </w:t>
      </w:r>
      <w:r w:rsidR="002505E5" w:rsidRPr="00E149DD">
        <w:rPr>
          <w:i/>
          <w:iCs/>
        </w:rPr>
        <w:t>register</w:t>
      </w:r>
      <w:r w:rsidR="003F4231">
        <w:rPr>
          <w:i/>
          <w:iCs/>
        </w:rPr>
        <w:t xml:space="preserve"> </w:t>
      </w:r>
      <w:r w:rsidR="002505E5" w:rsidRPr="00E149DD">
        <w:rPr>
          <w:i/>
          <w:iCs/>
        </w:rPr>
        <w:t>is</w:t>
      </w:r>
      <w:r w:rsidR="003F4231">
        <w:rPr>
          <w:i/>
          <w:iCs/>
        </w:rPr>
        <w:t xml:space="preserve"> </w:t>
      </w:r>
      <w:r w:rsidR="002505E5" w:rsidRPr="00E149DD">
        <w:rPr>
          <w:i/>
          <w:iCs/>
        </w:rPr>
        <w:t>in</w:t>
      </w:r>
      <w:r w:rsidR="003F4231">
        <w:rPr>
          <w:i/>
          <w:iCs/>
        </w:rPr>
        <w:t xml:space="preserve"> </w:t>
      </w:r>
      <w:r w:rsidR="002505E5" w:rsidRPr="00E149DD">
        <w:rPr>
          <w:i/>
          <w:iCs/>
        </w:rPr>
        <w:t>Appendix</w:t>
      </w:r>
      <w:r w:rsidR="003F4231">
        <w:rPr>
          <w:i/>
          <w:iCs/>
        </w:rPr>
        <w:t xml:space="preserve"> </w:t>
      </w:r>
      <w:r w:rsidR="002505E5" w:rsidRPr="00E149DD">
        <w:rPr>
          <w:i/>
          <w:iCs/>
        </w:rPr>
        <w:t>2.</w:t>
      </w:r>
    </w:p>
    <w:tbl>
      <w:tblPr>
        <w:tblStyle w:val="ListTable3-Accent3"/>
        <w:tblW w:w="0" w:type="auto"/>
        <w:tblLook w:val="04A0" w:firstRow="1" w:lastRow="0" w:firstColumn="1" w:lastColumn="0" w:noHBand="0" w:noVBand="1"/>
      </w:tblPr>
      <w:tblGrid>
        <w:gridCol w:w="1413"/>
        <w:gridCol w:w="3402"/>
        <w:gridCol w:w="2551"/>
        <w:gridCol w:w="1560"/>
        <w:gridCol w:w="4252"/>
        <w:gridCol w:w="1892"/>
      </w:tblGrid>
      <w:tr w:rsidR="00E21CB6" w:rsidRPr="004C6406" w14:paraId="54EBCFAC" w14:textId="77777777" w:rsidTr="00E21C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070" w:type="dxa"/>
            <w:gridSpan w:val="6"/>
          </w:tcPr>
          <w:p w14:paraId="2E3F7EAF" w14:textId="3037F3B1" w:rsidR="00A66A1E" w:rsidRPr="004C6406" w:rsidRDefault="00A66A1E" w:rsidP="004C6406">
            <w:pPr>
              <w:pStyle w:val="BodyText"/>
              <w:rPr>
                <w:b/>
                <w:bCs/>
                <w:color w:val="FFFFFF" w:themeColor="background1"/>
              </w:rPr>
            </w:pPr>
            <w:r w:rsidRPr="004C6406">
              <w:rPr>
                <w:b/>
                <w:bCs/>
                <w:color w:val="FFFFFF" w:themeColor="background1"/>
              </w:rPr>
              <w:t>Receival</w:t>
            </w:r>
            <w:r w:rsidR="003F4231" w:rsidRPr="004C6406">
              <w:rPr>
                <w:b/>
                <w:bCs/>
                <w:color w:val="FFFFFF" w:themeColor="background1"/>
              </w:rPr>
              <w:t xml:space="preserve"> </w:t>
            </w:r>
            <w:r w:rsidR="00C06E07" w:rsidRPr="004C6406">
              <w:rPr>
                <w:b/>
                <w:bCs/>
                <w:color w:val="FFFFFF" w:themeColor="background1"/>
              </w:rPr>
              <w:t>register</w:t>
            </w:r>
          </w:p>
        </w:tc>
      </w:tr>
      <w:tr w:rsidR="00CF753D" w:rsidRPr="004C6406" w14:paraId="318458A6" w14:textId="77777777" w:rsidTr="00DD50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shd w:val="clear" w:color="auto" w:fill="D1EEEA"/>
          </w:tcPr>
          <w:p w14:paraId="758AD9FD" w14:textId="77777777" w:rsidR="00A66A1E" w:rsidRPr="004C6406" w:rsidRDefault="00A66A1E" w:rsidP="004C6406">
            <w:pPr>
              <w:pStyle w:val="BodyText"/>
              <w:rPr>
                <w:b/>
                <w:bCs/>
                <w:sz w:val="20"/>
                <w:szCs w:val="20"/>
              </w:rPr>
            </w:pPr>
            <w:bookmarkStart w:id="97" w:name="_Hlk213689319"/>
            <w:r w:rsidRPr="004C6406">
              <w:rPr>
                <w:b/>
                <w:bCs/>
                <w:sz w:val="20"/>
                <w:szCs w:val="20"/>
              </w:rPr>
              <w:t>Date</w:t>
            </w:r>
            <w:r w:rsidR="003F4231" w:rsidRPr="004C6406">
              <w:rPr>
                <w:b/>
                <w:bCs/>
                <w:sz w:val="20"/>
                <w:szCs w:val="20"/>
              </w:rPr>
              <w:t xml:space="preserve"> </w:t>
            </w:r>
            <w:r w:rsidRPr="004C6406">
              <w:rPr>
                <w:b/>
                <w:bCs/>
                <w:sz w:val="20"/>
                <w:szCs w:val="20"/>
              </w:rPr>
              <w:t>received</w:t>
            </w:r>
          </w:p>
        </w:tc>
        <w:tc>
          <w:tcPr>
            <w:tcW w:w="3402" w:type="dxa"/>
            <w:shd w:val="clear" w:color="auto" w:fill="D1EEEA"/>
          </w:tcPr>
          <w:p w14:paraId="6AD9BD50" w14:textId="77777777" w:rsidR="00A66A1E" w:rsidRPr="004C6406" w:rsidRDefault="00A66A1E" w:rsidP="004C6406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4C6406">
              <w:rPr>
                <w:b/>
                <w:sz w:val="20"/>
                <w:szCs w:val="20"/>
              </w:rPr>
              <w:t>Items</w:t>
            </w:r>
            <w:r w:rsidR="003F4231" w:rsidRPr="004C6406">
              <w:rPr>
                <w:b/>
                <w:sz w:val="20"/>
                <w:szCs w:val="20"/>
              </w:rPr>
              <w:t xml:space="preserve"> </w:t>
            </w:r>
            <w:r w:rsidRPr="004C6406">
              <w:rPr>
                <w:b/>
                <w:sz w:val="20"/>
                <w:szCs w:val="20"/>
              </w:rPr>
              <w:t>received</w:t>
            </w:r>
          </w:p>
        </w:tc>
        <w:tc>
          <w:tcPr>
            <w:tcW w:w="2551" w:type="dxa"/>
            <w:shd w:val="clear" w:color="auto" w:fill="D1EEEA"/>
          </w:tcPr>
          <w:p w14:paraId="3E409063" w14:textId="7639FFFA" w:rsidR="00A66A1E" w:rsidRPr="004C6406" w:rsidRDefault="00A66A1E" w:rsidP="004C6406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4C6406">
              <w:rPr>
                <w:b/>
                <w:sz w:val="20"/>
                <w:szCs w:val="20"/>
              </w:rPr>
              <w:t>Identification</w:t>
            </w:r>
            <w:r w:rsidR="003F4231" w:rsidRPr="004C6406">
              <w:rPr>
                <w:b/>
                <w:sz w:val="20"/>
                <w:szCs w:val="20"/>
              </w:rPr>
              <w:t xml:space="preserve"> </w:t>
            </w:r>
            <w:r w:rsidR="001518FA" w:rsidRPr="004C6406">
              <w:rPr>
                <w:b/>
                <w:sz w:val="20"/>
                <w:szCs w:val="20"/>
              </w:rPr>
              <w:t>nu</w:t>
            </w:r>
            <w:r w:rsidR="008B09D4" w:rsidRPr="004C6406">
              <w:rPr>
                <w:b/>
                <w:sz w:val="20"/>
                <w:szCs w:val="20"/>
              </w:rPr>
              <w:t>mber</w:t>
            </w:r>
            <w:r w:rsidR="008B09D4" w:rsidRPr="004C6406">
              <w:rPr>
                <w:b/>
                <w:sz w:val="20"/>
                <w:szCs w:val="20"/>
              </w:rPr>
              <w:br/>
            </w:r>
            <w:r w:rsidRPr="004C6406">
              <w:rPr>
                <w:bCs w:val="0"/>
                <w:sz w:val="20"/>
                <w:szCs w:val="20"/>
              </w:rPr>
              <w:t>e.g.</w:t>
            </w:r>
            <w:r w:rsidR="003F4231" w:rsidRPr="004C6406">
              <w:rPr>
                <w:bCs w:val="0"/>
                <w:sz w:val="20"/>
                <w:szCs w:val="20"/>
              </w:rPr>
              <w:t xml:space="preserve"> </w:t>
            </w:r>
            <w:r w:rsidRPr="004C6406">
              <w:rPr>
                <w:bCs w:val="0"/>
                <w:sz w:val="20"/>
                <w:szCs w:val="20"/>
              </w:rPr>
              <w:t>batch</w:t>
            </w:r>
          </w:p>
        </w:tc>
        <w:tc>
          <w:tcPr>
            <w:tcW w:w="1560" w:type="dxa"/>
            <w:shd w:val="clear" w:color="auto" w:fill="D1EEEA"/>
          </w:tcPr>
          <w:p w14:paraId="4DEFF636" w14:textId="77777777" w:rsidR="00A66A1E" w:rsidRPr="004C6406" w:rsidRDefault="00A66A1E" w:rsidP="004C6406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4C6406">
              <w:rPr>
                <w:b/>
                <w:sz w:val="20"/>
                <w:szCs w:val="20"/>
              </w:rPr>
              <w:t>Quantity</w:t>
            </w:r>
          </w:p>
        </w:tc>
        <w:tc>
          <w:tcPr>
            <w:tcW w:w="4252" w:type="dxa"/>
            <w:shd w:val="clear" w:color="auto" w:fill="D1EEEA"/>
          </w:tcPr>
          <w:p w14:paraId="09C56411" w14:textId="77777777" w:rsidR="00A66A1E" w:rsidRPr="004C6406" w:rsidRDefault="00A66A1E" w:rsidP="004C6406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4C6406">
              <w:rPr>
                <w:b/>
                <w:sz w:val="20"/>
                <w:szCs w:val="20"/>
              </w:rPr>
              <w:t>Contact</w:t>
            </w:r>
            <w:r w:rsidR="003F4231" w:rsidRPr="004C6406">
              <w:rPr>
                <w:b/>
                <w:sz w:val="20"/>
                <w:szCs w:val="20"/>
              </w:rPr>
              <w:t xml:space="preserve"> </w:t>
            </w:r>
            <w:r w:rsidRPr="004C6406">
              <w:rPr>
                <w:b/>
                <w:sz w:val="20"/>
                <w:szCs w:val="20"/>
              </w:rPr>
              <w:t>details</w:t>
            </w:r>
          </w:p>
          <w:p w14:paraId="749C899C" w14:textId="2A1E13BB" w:rsidR="00A66A1E" w:rsidRPr="004C6406" w:rsidRDefault="00A66A1E" w:rsidP="004C6406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 w:val="0"/>
                <w:sz w:val="20"/>
                <w:szCs w:val="20"/>
              </w:rPr>
            </w:pPr>
            <w:r w:rsidRPr="004C6406">
              <w:rPr>
                <w:bCs w:val="0"/>
                <w:sz w:val="20"/>
                <w:szCs w:val="20"/>
              </w:rPr>
              <w:t>Name</w:t>
            </w:r>
            <w:r w:rsidR="003F4231" w:rsidRPr="004C6406">
              <w:rPr>
                <w:bCs w:val="0"/>
                <w:sz w:val="20"/>
                <w:szCs w:val="20"/>
              </w:rPr>
              <w:t xml:space="preserve"> </w:t>
            </w:r>
            <w:r w:rsidRPr="004C6406">
              <w:rPr>
                <w:bCs w:val="0"/>
                <w:sz w:val="20"/>
                <w:szCs w:val="20"/>
              </w:rPr>
              <w:t>of</w:t>
            </w:r>
            <w:r w:rsidR="003F4231" w:rsidRPr="004C6406">
              <w:rPr>
                <w:bCs w:val="0"/>
                <w:sz w:val="20"/>
                <w:szCs w:val="20"/>
              </w:rPr>
              <w:t xml:space="preserve"> </w:t>
            </w:r>
            <w:r w:rsidRPr="004C6406">
              <w:rPr>
                <w:bCs w:val="0"/>
                <w:sz w:val="20"/>
                <w:szCs w:val="20"/>
              </w:rPr>
              <w:t>company</w:t>
            </w:r>
            <w:r w:rsidR="003F4231" w:rsidRPr="004C6406">
              <w:rPr>
                <w:bCs w:val="0"/>
                <w:sz w:val="20"/>
                <w:szCs w:val="20"/>
              </w:rPr>
              <w:t xml:space="preserve"> </w:t>
            </w:r>
            <w:r w:rsidRPr="004C6406">
              <w:rPr>
                <w:bCs w:val="0"/>
                <w:sz w:val="20"/>
                <w:szCs w:val="20"/>
              </w:rPr>
              <w:t>or</w:t>
            </w:r>
            <w:r w:rsidR="003F4231" w:rsidRPr="004C6406">
              <w:rPr>
                <w:bCs w:val="0"/>
                <w:sz w:val="20"/>
                <w:szCs w:val="20"/>
              </w:rPr>
              <w:t xml:space="preserve"> </w:t>
            </w:r>
            <w:r w:rsidRPr="004C6406">
              <w:rPr>
                <w:bCs w:val="0"/>
                <w:sz w:val="20"/>
                <w:szCs w:val="20"/>
              </w:rPr>
              <w:t>person,</w:t>
            </w:r>
            <w:r w:rsidR="003F4231" w:rsidRPr="004C6406">
              <w:rPr>
                <w:bCs w:val="0"/>
                <w:sz w:val="20"/>
                <w:szCs w:val="20"/>
              </w:rPr>
              <w:t xml:space="preserve"> </w:t>
            </w:r>
            <w:r w:rsidR="00CF753D" w:rsidRPr="004C6406">
              <w:rPr>
                <w:bCs w:val="0"/>
                <w:sz w:val="20"/>
                <w:szCs w:val="20"/>
              </w:rPr>
              <w:t>mobile</w:t>
            </w:r>
            <w:r w:rsidR="00891ED6" w:rsidRPr="004C6406">
              <w:rPr>
                <w:bCs w:val="0"/>
                <w:sz w:val="20"/>
                <w:szCs w:val="20"/>
              </w:rPr>
              <w:t>,</w:t>
            </w:r>
            <w:r w:rsidR="003F4231" w:rsidRPr="004C6406">
              <w:rPr>
                <w:bCs w:val="0"/>
                <w:sz w:val="20"/>
                <w:szCs w:val="20"/>
              </w:rPr>
              <w:t xml:space="preserve"> </w:t>
            </w:r>
            <w:r w:rsidRPr="004C6406">
              <w:rPr>
                <w:bCs w:val="0"/>
                <w:sz w:val="20"/>
                <w:szCs w:val="20"/>
              </w:rPr>
              <w:t>vehicle</w:t>
            </w:r>
            <w:r w:rsidR="003F4231" w:rsidRPr="004C6406">
              <w:rPr>
                <w:bCs w:val="0"/>
                <w:sz w:val="20"/>
                <w:szCs w:val="20"/>
              </w:rPr>
              <w:t xml:space="preserve"> </w:t>
            </w:r>
            <w:r w:rsidRPr="004C6406">
              <w:rPr>
                <w:bCs w:val="0"/>
                <w:sz w:val="20"/>
                <w:szCs w:val="20"/>
              </w:rPr>
              <w:t>registration</w:t>
            </w:r>
          </w:p>
        </w:tc>
        <w:tc>
          <w:tcPr>
            <w:tcW w:w="1892" w:type="dxa"/>
            <w:shd w:val="clear" w:color="auto" w:fill="D1EEEA"/>
          </w:tcPr>
          <w:p w14:paraId="345810AC" w14:textId="69E3E2BD" w:rsidR="00A66A1E" w:rsidRPr="004C6406" w:rsidRDefault="00A66A1E" w:rsidP="004C6406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4C6406">
              <w:rPr>
                <w:b/>
                <w:sz w:val="20"/>
                <w:szCs w:val="20"/>
              </w:rPr>
              <w:t>Food</w:t>
            </w:r>
            <w:r w:rsidR="003F4231" w:rsidRPr="004C6406">
              <w:rPr>
                <w:b/>
                <w:sz w:val="20"/>
                <w:szCs w:val="20"/>
              </w:rPr>
              <w:t xml:space="preserve"> </w:t>
            </w:r>
            <w:r w:rsidRPr="004C6406">
              <w:rPr>
                <w:b/>
                <w:sz w:val="20"/>
                <w:szCs w:val="20"/>
              </w:rPr>
              <w:t>Authority</w:t>
            </w:r>
            <w:r w:rsidR="003F4231" w:rsidRPr="004C6406">
              <w:rPr>
                <w:b/>
                <w:sz w:val="20"/>
                <w:szCs w:val="20"/>
              </w:rPr>
              <w:t xml:space="preserve"> </w:t>
            </w:r>
            <w:r w:rsidRPr="004C6406">
              <w:rPr>
                <w:b/>
                <w:sz w:val="20"/>
                <w:szCs w:val="20"/>
              </w:rPr>
              <w:t>licence</w:t>
            </w:r>
            <w:r w:rsidR="003F4231" w:rsidRPr="004C6406">
              <w:rPr>
                <w:b/>
                <w:sz w:val="20"/>
                <w:szCs w:val="20"/>
              </w:rPr>
              <w:t xml:space="preserve"> </w:t>
            </w:r>
            <w:r w:rsidRPr="004C6406">
              <w:rPr>
                <w:b/>
                <w:sz w:val="20"/>
                <w:szCs w:val="20"/>
              </w:rPr>
              <w:t>number</w:t>
            </w:r>
            <w:r w:rsidR="003F4231" w:rsidRPr="004C6406">
              <w:rPr>
                <w:b/>
                <w:sz w:val="20"/>
                <w:szCs w:val="20"/>
              </w:rPr>
              <w:t xml:space="preserve"> </w:t>
            </w:r>
            <w:r w:rsidRPr="004C6406">
              <w:rPr>
                <w:b/>
                <w:sz w:val="20"/>
                <w:szCs w:val="20"/>
              </w:rPr>
              <w:t>and</w:t>
            </w:r>
            <w:r w:rsidR="003F4231" w:rsidRPr="004C6406">
              <w:rPr>
                <w:b/>
                <w:sz w:val="20"/>
                <w:szCs w:val="20"/>
              </w:rPr>
              <w:t xml:space="preserve"> </w:t>
            </w:r>
            <w:r w:rsidRPr="004C6406">
              <w:rPr>
                <w:b/>
                <w:sz w:val="20"/>
                <w:szCs w:val="20"/>
              </w:rPr>
              <w:t>PIC</w:t>
            </w:r>
            <w:r w:rsidR="003F4231" w:rsidRPr="004C6406">
              <w:rPr>
                <w:b/>
              </w:rPr>
              <w:t xml:space="preserve"> </w:t>
            </w:r>
            <w:r w:rsidR="00D829FC" w:rsidRPr="004C6406">
              <w:rPr>
                <w:b/>
              </w:rPr>
              <w:br/>
            </w:r>
            <w:r w:rsidRPr="004C6406">
              <w:rPr>
                <w:bCs w:val="0"/>
                <w:sz w:val="20"/>
                <w:szCs w:val="20"/>
              </w:rPr>
              <w:t>(if</w:t>
            </w:r>
            <w:r w:rsidR="003F4231" w:rsidRPr="004C6406">
              <w:rPr>
                <w:bCs w:val="0"/>
                <w:sz w:val="20"/>
                <w:szCs w:val="20"/>
              </w:rPr>
              <w:t xml:space="preserve"> </w:t>
            </w:r>
            <w:r w:rsidRPr="004C6406">
              <w:rPr>
                <w:bCs w:val="0"/>
                <w:sz w:val="20"/>
                <w:szCs w:val="20"/>
              </w:rPr>
              <w:t>applicable)</w:t>
            </w:r>
          </w:p>
        </w:tc>
      </w:tr>
      <w:tr w:rsidR="00891ED6" w:rsidRPr="00BE2177" w14:paraId="584AC882" w14:textId="77777777" w:rsidTr="00C07558">
        <w:trPr>
          <w:trHeight w:val="7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shd w:val="clear" w:color="auto" w:fill="auto"/>
          </w:tcPr>
          <w:p w14:paraId="3D499AB1" w14:textId="77777777" w:rsidR="00A66A1E" w:rsidRPr="00D66A95" w:rsidRDefault="00A66A1E" w:rsidP="004C6406">
            <w:pPr>
              <w:pStyle w:val="BodyText"/>
              <w:rPr>
                <w:bCs/>
              </w:rPr>
            </w:pPr>
          </w:p>
        </w:tc>
        <w:tc>
          <w:tcPr>
            <w:tcW w:w="3402" w:type="dxa"/>
          </w:tcPr>
          <w:p w14:paraId="4BC04F98" w14:textId="77777777" w:rsidR="00A66A1E" w:rsidRPr="00BE2177" w:rsidRDefault="00A66A1E" w:rsidP="004C6406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51" w:type="dxa"/>
          </w:tcPr>
          <w:p w14:paraId="2BBA4526" w14:textId="77777777" w:rsidR="00A66A1E" w:rsidRPr="00BE2177" w:rsidRDefault="00A66A1E" w:rsidP="004C6406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0" w:type="dxa"/>
          </w:tcPr>
          <w:p w14:paraId="23FB8EDC" w14:textId="77777777" w:rsidR="00A66A1E" w:rsidRPr="00BE2177" w:rsidRDefault="00A66A1E" w:rsidP="004C6406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52" w:type="dxa"/>
          </w:tcPr>
          <w:p w14:paraId="04A44F6A" w14:textId="77777777" w:rsidR="00A66A1E" w:rsidRPr="00BE2177" w:rsidRDefault="00A66A1E" w:rsidP="004C6406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92" w:type="dxa"/>
          </w:tcPr>
          <w:p w14:paraId="159D8D84" w14:textId="77777777" w:rsidR="00A66A1E" w:rsidRPr="00BE2177" w:rsidRDefault="00A66A1E" w:rsidP="004C6406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91ED6" w:rsidRPr="00BE2177" w14:paraId="0AC19F6D" w14:textId="77777777" w:rsidTr="00C075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shd w:val="clear" w:color="auto" w:fill="auto"/>
          </w:tcPr>
          <w:p w14:paraId="47FB0EF9" w14:textId="77777777" w:rsidR="00A66A1E" w:rsidRPr="00D66A95" w:rsidRDefault="00A66A1E" w:rsidP="004C6406">
            <w:pPr>
              <w:pStyle w:val="BodyText"/>
              <w:rPr>
                <w:bCs/>
              </w:rPr>
            </w:pPr>
          </w:p>
        </w:tc>
        <w:tc>
          <w:tcPr>
            <w:tcW w:w="3402" w:type="dxa"/>
          </w:tcPr>
          <w:p w14:paraId="057A47F1" w14:textId="77777777" w:rsidR="00A66A1E" w:rsidRPr="00BE2177" w:rsidRDefault="00A66A1E" w:rsidP="004C6406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551" w:type="dxa"/>
          </w:tcPr>
          <w:p w14:paraId="3F26A817" w14:textId="77777777" w:rsidR="00A66A1E" w:rsidRPr="00BE2177" w:rsidRDefault="00A66A1E" w:rsidP="004C6406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0" w:type="dxa"/>
          </w:tcPr>
          <w:p w14:paraId="490B5565" w14:textId="77777777" w:rsidR="00A66A1E" w:rsidRPr="00BE2177" w:rsidRDefault="00A66A1E" w:rsidP="004C6406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52" w:type="dxa"/>
          </w:tcPr>
          <w:p w14:paraId="52D7D1C4" w14:textId="77777777" w:rsidR="00A66A1E" w:rsidRPr="00BE2177" w:rsidRDefault="00A66A1E" w:rsidP="004C6406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92" w:type="dxa"/>
          </w:tcPr>
          <w:p w14:paraId="0F27F3D3" w14:textId="77777777" w:rsidR="00A66A1E" w:rsidRPr="00BE2177" w:rsidRDefault="00A66A1E" w:rsidP="004C6406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91ED6" w:rsidRPr="00BE2177" w14:paraId="44F45132" w14:textId="77777777" w:rsidTr="00C07558">
        <w:trPr>
          <w:trHeight w:val="7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shd w:val="clear" w:color="auto" w:fill="auto"/>
          </w:tcPr>
          <w:p w14:paraId="410DCDCC" w14:textId="77777777" w:rsidR="00A66A1E" w:rsidRPr="00D66A95" w:rsidRDefault="00A66A1E" w:rsidP="004C6406">
            <w:pPr>
              <w:pStyle w:val="BodyText"/>
              <w:rPr>
                <w:bCs/>
              </w:rPr>
            </w:pPr>
          </w:p>
        </w:tc>
        <w:tc>
          <w:tcPr>
            <w:tcW w:w="3402" w:type="dxa"/>
          </w:tcPr>
          <w:p w14:paraId="499CE399" w14:textId="77777777" w:rsidR="00A66A1E" w:rsidRPr="00BE2177" w:rsidRDefault="00A66A1E" w:rsidP="004C6406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51" w:type="dxa"/>
          </w:tcPr>
          <w:p w14:paraId="22D45247" w14:textId="77777777" w:rsidR="00A66A1E" w:rsidRPr="00BE2177" w:rsidRDefault="00A66A1E" w:rsidP="004C6406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0" w:type="dxa"/>
          </w:tcPr>
          <w:p w14:paraId="466544A3" w14:textId="77777777" w:rsidR="00A66A1E" w:rsidRPr="00BE2177" w:rsidRDefault="00A66A1E" w:rsidP="004C6406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52" w:type="dxa"/>
          </w:tcPr>
          <w:p w14:paraId="3606E8B3" w14:textId="77777777" w:rsidR="00A66A1E" w:rsidRPr="00BE2177" w:rsidRDefault="00A66A1E" w:rsidP="004C6406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92" w:type="dxa"/>
          </w:tcPr>
          <w:p w14:paraId="74B7A9A7" w14:textId="77777777" w:rsidR="00A66A1E" w:rsidRPr="00BE2177" w:rsidRDefault="00A66A1E" w:rsidP="004C6406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91ED6" w:rsidRPr="00BE2177" w14:paraId="02FA6662" w14:textId="77777777" w:rsidTr="00C075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shd w:val="clear" w:color="auto" w:fill="auto"/>
          </w:tcPr>
          <w:p w14:paraId="6BDBC9CC" w14:textId="77777777" w:rsidR="00A66A1E" w:rsidRPr="00D66A95" w:rsidRDefault="00A66A1E" w:rsidP="004C6406">
            <w:pPr>
              <w:pStyle w:val="BodyText"/>
              <w:rPr>
                <w:bCs/>
              </w:rPr>
            </w:pPr>
          </w:p>
        </w:tc>
        <w:tc>
          <w:tcPr>
            <w:tcW w:w="3402" w:type="dxa"/>
          </w:tcPr>
          <w:p w14:paraId="69D980C2" w14:textId="77777777" w:rsidR="00A66A1E" w:rsidRPr="00BE2177" w:rsidRDefault="00A66A1E" w:rsidP="004C6406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551" w:type="dxa"/>
          </w:tcPr>
          <w:p w14:paraId="582D70CF" w14:textId="77777777" w:rsidR="00A66A1E" w:rsidRPr="00BE2177" w:rsidRDefault="00A66A1E" w:rsidP="004C6406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0" w:type="dxa"/>
          </w:tcPr>
          <w:p w14:paraId="624DA956" w14:textId="77777777" w:rsidR="00A66A1E" w:rsidRPr="00BE2177" w:rsidRDefault="00A66A1E" w:rsidP="004C6406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52" w:type="dxa"/>
          </w:tcPr>
          <w:p w14:paraId="586636E9" w14:textId="77777777" w:rsidR="00A66A1E" w:rsidRPr="00BE2177" w:rsidRDefault="00A66A1E" w:rsidP="004C6406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92" w:type="dxa"/>
          </w:tcPr>
          <w:p w14:paraId="3C50CDF8" w14:textId="77777777" w:rsidR="00A66A1E" w:rsidRPr="00BE2177" w:rsidRDefault="00A66A1E" w:rsidP="004C6406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91ED6" w:rsidRPr="00BE2177" w14:paraId="347C09DD" w14:textId="77777777" w:rsidTr="00C07558">
        <w:trPr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shd w:val="clear" w:color="auto" w:fill="auto"/>
          </w:tcPr>
          <w:p w14:paraId="5B36756C" w14:textId="77777777" w:rsidR="00A66A1E" w:rsidRPr="00D66A95" w:rsidRDefault="00A66A1E" w:rsidP="004C6406">
            <w:pPr>
              <w:pStyle w:val="BodyText"/>
              <w:rPr>
                <w:bCs/>
              </w:rPr>
            </w:pPr>
          </w:p>
        </w:tc>
        <w:tc>
          <w:tcPr>
            <w:tcW w:w="3402" w:type="dxa"/>
          </w:tcPr>
          <w:p w14:paraId="53439670" w14:textId="77777777" w:rsidR="00A66A1E" w:rsidRPr="00BE2177" w:rsidRDefault="00A66A1E" w:rsidP="004C6406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51" w:type="dxa"/>
          </w:tcPr>
          <w:p w14:paraId="62EF2E3D" w14:textId="77777777" w:rsidR="00A66A1E" w:rsidRPr="00BE2177" w:rsidRDefault="00A66A1E" w:rsidP="004C6406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0" w:type="dxa"/>
          </w:tcPr>
          <w:p w14:paraId="0CCDB50D" w14:textId="77777777" w:rsidR="00A66A1E" w:rsidRPr="00BE2177" w:rsidRDefault="00A66A1E" w:rsidP="004C6406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52" w:type="dxa"/>
          </w:tcPr>
          <w:p w14:paraId="4AA773DC" w14:textId="77777777" w:rsidR="00A66A1E" w:rsidRPr="00BE2177" w:rsidRDefault="00A66A1E" w:rsidP="004C6406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92" w:type="dxa"/>
          </w:tcPr>
          <w:p w14:paraId="54FE2270" w14:textId="77777777" w:rsidR="00A66A1E" w:rsidRPr="00873E9A" w:rsidRDefault="00A66A1E" w:rsidP="004C6406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91ED6" w:rsidRPr="00BE2177" w14:paraId="132FFF70" w14:textId="77777777" w:rsidTr="00C075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shd w:val="clear" w:color="auto" w:fill="auto"/>
          </w:tcPr>
          <w:p w14:paraId="4D4C1E68" w14:textId="77777777" w:rsidR="00A66A1E" w:rsidRPr="00D66A95" w:rsidRDefault="00A66A1E" w:rsidP="004C6406">
            <w:pPr>
              <w:pStyle w:val="BodyText"/>
            </w:pPr>
          </w:p>
        </w:tc>
        <w:tc>
          <w:tcPr>
            <w:tcW w:w="3402" w:type="dxa"/>
          </w:tcPr>
          <w:p w14:paraId="7C376653" w14:textId="77777777" w:rsidR="00A66A1E" w:rsidRPr="00BE2177" w:rsidRDefault="00A66A1E" w:rsidP="004C6406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551" w:type="dxa"/>
          </w:tcPr>
          <w:p w14:paraId="745D8997" w14:textId="77777777" w:rsidR="00A66A1E" w:rsidRPr="00BE2177" w:rsidRDefault="00A66A1E" w:rsidP="004C6406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0" w:type="dxa"/>
          </w:tcPr>
          <w:p w14:paraId="43746768" w14:textId="77777777" w:rsidR="00A66A1E" w:rsidRPr="00BE2177" w:rsidRDefault="00A66A1E" w:rsidP="004C6406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52" w:type="dxa"/>
          </w:tcPr>
          <w:p w14:paraId="63AFDCDE" w14:textId="77777777" w:rsidR="00A66A1E" w:rsidRPr="00BE2177" w:rsidRDefault="00A66A1E" w:rsidP="004C6406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92" w:type="dxa"/>
          </w:tcPr>
          <w:p w14:paraId="6CB9138D" w14:textId="77777777" w:rsidR="00A66A1E" w:rsidRDefault="00A66A1E" w:rsidP="004C6406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91ED6" w:rsidRPr="00BE2177" w14:paraId="0A377676" w14:textId="77777777" w:rsidTr="00C07558">
        <w:trPr>
          <w:trHeight w:val="6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shd w:val="clear" w:color="auto" w:fill="auto"/>
          </w:tcPr>
          <w:p w14:paraId="1617E073" w14:textId="77777777" w:rsidR="00A66A1E" w:rsidRPr="00D66A95" w:rsidRDefault="00A66A1E" w:rsidP="004C6406">
            <w:pPr>
              <w:pStyle w:val="BodyText"/>
            </w:pPr>
          </w:p>
        </w:tc>
        <w:tc>
          <w:tcPr>
            <w:tcW w:w="3402" w:type="dxa"/>
          </w:tcPr>
          <w:p w14:paraId="2D0A5F4A" w14:textId="77777777" w:rsidR="00A66A1E" w:rsidRPr="00BE2177" w:rsidRDefault="00A66A1E" w:rsidP="004C6406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51" w:type="dxa"/>
          </w:tcPr>
          <w:p w14:paraId="01F6669D" w14:textId="77777777" w:rsidR="00A66A1E" w:rsidRPr="00BE2177" w:rsidRDefault="00A66A1E" w:rsidP="004C6406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0" w:type="dxa"/>
          </w:tcPr>
          <w:p w14:paraId="64CB4882" w14:textId="77777777" w:rsidR="00A66A1E" w:rsidRPr="00BE2177" w:rsidRDefault="00A66A1E" w:rsidP="004C6406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52" w:type="dxa"/>
          </w:tcPr>
          <w:p w14:paraId="65A99B43" w14:textId="77777777" w:rsidR="00A66A1E" w:rsidRPr="00BE2177" w:rsidRDefault="00A66A1E" w:rsidP="004C6406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92" w:type="dxa"/>
          </w:tcPr>
          <w:p w14:paraId="36B649BC" w14:textId="77777777" w:rsidR="00A66A1E" w:rsidRDefault="00A66A1E" w:rsidP="004C6406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17A75" w:rsidRPr="00BE2177" w14:paraId="5483E067" w14:textId="77777777" w:rsidTr="00C075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shd w:val="clear" w:color="auto" w:fill="auto"/>
          </w:tcPr>
          <w:p w14:paraId="5FD5D391" w14:textId="77777777" w:rsidR="00217A75" w:rsidRPr="00D66A95" w:rsidRDefault="00217A75" w:rsidP="004C6406">
            <w:pPr>
              <w:pStyle w:val="BodyText"/>
            </w:pPr>
          </w:p>
        </w:tc>
        <w:tc>
          <w:tcPr>
            <w:tcW w:w="3402" w:type="dxa"/>
          </w:tcPr>
          <w:p w14:paraId="292251D8" w14:textId="77777777" w:rsidR="00217A75" w:rsidRPr="00BE2177" w:rsidRDefault="00217A75" w:rsidP="004C6406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551" w:type="dxa"/>
          </w:tcPr>
          <w:p w14:paraId="24AAA216" w14:textId="77777777" w:rsidR="00217A75" w:rsidRPr="00BE2177" w:rsidRDefault="00217A75" w:rsidP="004C6406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0" w:type="dxa"/>
          </w:tcPr>
          <w:p w14:paraId="4118FEEF" w14:textId="77777777" w:rsidR="00217A75" w:rsidRPr="00BE2177" w:rsidRDefault="00217A75" w:rsidP="004C6406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52" w:type="dxa"/>
          </w:tcPr>
          <w:p w14:paraId="76F8E19A" w14:textId="77777777" w:rsidR="00217A75" w:rsidRPr="00BE2177" w:rsidRDefault="00217A75" w:rsidP="004C6406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92" w:type="dxa"/>
          </w:tcPr>
          <w:p w14:paraId="44F3B56D" w14:textId="77777777" w:rsidR="00217A75" w:rsidRDefault="00217A75" w:rsidP="004C6406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C6406" w:rsidRPr="00BE2177" w14:paraId="2E582DBA" w14:textId="77777777" w:rsidTr="00C07558">
        <w:trPr>
          <w:trHeight w:val="6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76299499" w14:textId="77777777" w:rsidR="004C6406" w:rsidRPr="00D66A95" w:rsidRDefault="004C6406" w:rsidP="004C6406">
            <w:pPr>
              <w:pStyle w:val="BodyText"/>
            </w:pPr>
          </w:p>
        </w:tc>
        <w:tc>
          <w:tcPr>
            <w:tcW w:w="3402" w:type="dxa"/>
          </w:tcPr>
          <w:p w14:paraId="3436B994" w14:textId="77777777" w:rsidR="004C6406" w:rsidRPr="00BE2177" w:rsidRDefault="004C6406" w:rsidP="004C6406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51" w:type="dxa"/>
          </w:tcPr>
          <w:p w14:paraId="327A3051" w14:textId="77777777" w:rsidR="004C6406" w:rsidRPr="00BE2177" w:rsidRDefault="004C6406" w:rsidP="004C6406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0" w:type="dxa"/>
          </w:tcPr>
          <w:p w14:paraId="149C6D31" w14:textId="77777777" w:rsidR="004C6406" w:rsidRPr="00BE2177" w:rsidRDefault="004C6406" w:rsidP="004C6406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52" w:type="dxa"/>
          </w:tcPr>
          <w:p w14:paraId="5015BB81" w14:textId="77777777" w:rsidR="004C6406" w:rsidRPr="00BE2177" w:rsidRDefault="004C6406" w:rsidP="004C6406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92" w:type="dxa"/>
          </w:tcPr>
          <w:p w14:paraId="6CC7215F" w14:textId="77777777" w:rsidR="004C6406" w:rsidRDefault="004C6406" w:rsidP="004C6406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471D1A1" w14:textId="0735D596" w:rsidR="005D6ECF" w:rsidRPr="00382B11" w:rsidRDefault="005D6ECF" w:rsidP="00621BDC">
      <w:pPr>
        <w:pStyle w:val="Heading2"/>
      </w:pPr>
      <w:bookmarkStart w:id="98" w:name="_Toc231550470"/>
      <w:bookmarkEnd w:id="97"/>
      <w:r w:rsidRPr="00382B11">
        <w:lastRenderedPageBreak/>
        <w:t>Form</w:t>
      </w:r>
      <w:r w:rsidR="003F4231">
        <w:t xml:space="preserve"> </w:t>
      </w:r>
      <w:r w:rsidR="00FD0EA2">
        <w:t>9</w:t>
      </w:r>
      <w:r w:rsidRPr="00382B11">
        <w:t>:</w:t>
      </w:r>
      <w:r w:rsidR="003F4231">
        <w:t xml:space="preserve"> </w:t>
      </w:r>
      <w:r w:rsidRPr="00382B11">
        <w:t>Dispatch</w:t>
      </w:r>
      <w:r w:rsidR="003F4231">
        <w:t xml:space="preserve"> </w:t>
      </w:r>
      <w:r w:rsidR="00C06E07">
        <w:t>register</w:t>
      </w:r>
      <w:bookmarkEnd w:id="98"/>
    </w:p>
    <w:p w14:paraId="007B9F06" w14:textId="712DABE9" w:rsidR="0042249D" w:rsidRPr="0042249D" w:rsidRDefault="0042249D" w:rsidP="0042249D">
      <w:pPr>
        <w:pStyle w:val="BodyText"/>
        <w:rPr>
          <w:i/>
          <w:iCs/>
        </w:rPr>
      </w:pPr>
      <w:r w:rsidRPr="0042249D">
        <w:rPr>
          <w:i/>
          <w:iCs/>
        </w:rPr>
        <w:t>An</w:t>
      </w:r>
      <w:r w:rsidR="003F4231">
        <w:rPr>
          <w:i/>
          <w:iCs/>
        </w:rPr>
        <w:t xml:space="preserve"> </w:t>
      </w:r>
      <w:r w:rsidRPr="0042249D">
        <w:rPr>
          <w:i/>
          <w:iCs/>
        </w:rPr>
        <w:t>example</w:t>
      </w:r>
      <w:r w:rsidR="003F4231">
        <w:rPr>
          <w:i/>
          <w:iCs/>
        </w:rPr>
        <w:t xml:space="preserve"> </w:t>
      </w:r>
      <w:r w:rsidRPr="0042249D">
        <w:rPr>
          <w:i/>
          <w:iCs/>
        </w:rPr>
        <w:t>of</w:t>
      </w:r>
      <w:r w:rsidR="003F4231">
        <w:rPr>
          <w:i/>
          <w:iCs/>
        </w:rPr>
        <w:t xml:space="preserve"> </w:t>
      </w:r>
      <w:r w:rsidRPr="0042249D">
        <w:rPr>
          <w:i/>
          <w:iCs/>
        </w:rPr>
        <w:t>the</w:t>
      </w:r>
      <w:r w:rsidR="003F4231">
        <w:rPr>
          <w:i/>
          <w:iCs/>
        </w:rPr>
        <w:t xml:space="preserve"> </w:t>
      </w:r>
      <w:r w:rsidRPr="0042249D">
        <w:rPr>
          <w:i/>
          <w:iCs/>
        </w:rPr>
        <w:t>completed</w:t>
      </w:r>
      <w:r w:rsidR="003F4231">
        <w:rPr>
          <w:i/>
          <w:iCs/>
        </w:rPr>
        <w:t xml:space="preserve"> </w:t>
      </w:r>
      <w:r>
        <w:rPr>
          <w:i/>
          <w:iCs/>
        </w:rPr>
        <w:t>Dispatch</w:t>
      </w:r>
      <w:r w:rsidR="003F4231">
        <w:rPr>
          <w:i/>
          <w:iCs/>
        </w:rPr>
        <w:t xml:space="preserve"> </w:t>
      </w:r>
      <w:r w:rsidRPr="0042249D">
        <w:rPr>
          <w:i/>
          <w:iCs/>
        </w:rPr>
        <w:t>register</w:t>
      </w:r>
      <w:r w:rsidR="003F4231">
        <w:rPr>
          <w:i/>
          <w:iCs/>
        </w:rPr>
        <w:t xml:space="preserve"> </w:t>
      </w:r>
      <w:r w:rsidRPr="0042249D">
        <w:rPr>
          <w:i/>
          <w:iCs/>
        </w:rPr>
        <w:t>is</w:t>
      </w:r>
      <w:r w:rsidR="003F4231">
        <w:rPr>
          <w:i/>
          <w:iCs/>
        </w:rPr>
        <w:t xml:space="preserve"> </w:t>
      </w:r>
      <w:r w:rsidRPr="0042249D">
        <w:rPr>
          <w:i/>
          <w:iCs/>
        </w:rPr>
        <w:t>in</w:t>
      </w:r>
      <w:r w:rsidR="003F4231">
        <w:rPr>
          <w:i/>
          <w:iCs/>
        </w:rPr>
        <w:t xml:space="preserve"> </w:t>
      </w:r>
      <w:r w:rsidRPr="0042249D">
        <w:rPr>
          <w:i/>
          <w:iCs/>
        </w:rPr>
        <w:t>Appendix</w:t>
      </w:r>
      <w:r w:rsidR="003F4231">
        <w:rPr>
          <w:i/>
          <w:iCs/>
        </w:rPr>
        <w:t xml:space="preserve"> </w:t>
      </w:r>
      <w:r w:rsidRPr="0042249D">
        <w:rPr>
          <w:i/>
          <w:iCs/>
        </w:rPr>
        <w:t>2.</w:t>
      </w:r>
    </w:p>
    <w:tbl>
      <w:tblPr>
        <w:tblStyle w:val="ListTable3-Accent3"/>
        <w:tblW w:w="0" w:type="auto"/>
        <w:tblLayout w:type="fixed"/>
        <w:tblLook w:val="04A0" w:firstRow="1" w:lastRow="0" w:firstColumn="1" w:lastColumn="0" w:noHBand="0" w:noVBand="1"/>
      </w:tblPr>
      <w:tblGrid>
        <w:gridCol w:w="1410"/>
        <w:gridCol w:w="3405"/>
        <w:gridCol w:w="1984"/>
        <w:gridCol w:w="1276"/>
        <w:gridCol w:w="5103"/>
        <w:gridCol w:w="1892"/>
      </w:tblGrid>
      <w:tr w:rsidR="002C2884" w:rsidRPr="004C6406" w14:paraId="470933A6" w14:textId="77777777" w:rsidTr="00495A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070" w:type="dxa"/>
            <w:gridSpan w:val="6"/>
          </w:tcPr>
          <w:p w14:paraId="00DD5B6E" w14:textId="0B311897" w:rsidR="002C2884" w:rsidRPr="004C6406" w:rsidRDefault="002C2884" w:rsidP="004C6406">
            <w:pPr>
              <w:pStyle w:val="BodyText"/>
              <w:rPr>
                <w:b/>
                <w:color w:val="FFFFFF" w:themeColor="background1"/>
              </w:rPr>
            </w:pPr>
            <w:r w:rsidRPr="004C6406">
              <w:rPr>
                <w:b/>
                <w:color w:val="FFFFFF" w:themeColor="background1"/>
              </w:rPr>
              <w:t>Dispatch</w:t>
            </w:r>
            <w:r w:rsidR="003F4231" w:rsidRPr="004C6406">
              <w:rPr>
                <w:b/>
                <w:color w:val="FFFFFF" w:themeColor="background1"/>
              </w:rPr>
              <w:t xml:space="preserve"> </w:t>
            </w:r>
            <w:r w:rsidR="00C06E07" w:rsidRPr="004C6406">
              <w:rPr>
                <w:b/>
                <w:color w:val="FFFFFF" w:themeColor="background1"/>
              </w:rPr>
              <w:t>register</w:t>
            </w:r>
          </w:p>
        </w:tc>
      </w:tr>
      <w:tr w:rsidR="00495ABB" w:rsidRPr="004C6406" w14:paraId="1B27A0BE" w14:textId="77777777" w:rsidTr="00A03A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  <w:shd w:val="clear" w:color="auto" w:fill="D1EEEA"/>
          </w:tcPr>
          <w:p w14:paraId="470F32FC" w14:textId="77777777" w:rsidR="002C2884" w:rsidRPr="004C6406" w:rsidRDefault="002C2884" w:rsidP="004C6406">
            <w:pPr>
              <w:pStyle w:val="BodyText"/>
              <w:rPr>
                <w:b/>
                <w:sz w:val="20"/>
                <w:szCs w:val="20"/>
              </w:rPr>
            </w:pPr>
            <w:r w:rsidRPr="004C6406">
              <w:rPr>
                <w:b/>
                <w:sz w:val="20"/>
                <w:szCs w:val="20"/>
              </w:rPr>
              <w:t>Date</w:t>
            </w:r>
            <w:r w:rsidR="003F4231" w:rsidRPr="004C6406">
              <w:rPr>
                <w:b/>
                <w:sz w:val="20"/>
                <w:szCs w:val="20"/>
              </w:rPr>
              <w:t xml:space="preserve"> </w:t>
            </w:r>
            <w:r w:rsidRPr="004C6406">
              <w:rPr>
                <w:b/>
                <w:sz w:val="20"/>
                <w:szCs w:val="20"/>
              </w:rPr>
              <w:t>of</w:t>
            </w:r>
            <w:r w:rsidR="003F4231" w:rsidRPr="004C6406">
              <w:rPr>
                <w:b/>
                <w:sz w:val="20"/>
                <w:szCs w:val="20"/>
              </w:rPr>
              <w:t xml:space="preserve"> </w:t>
            </w:r>
            <w:r w:rsidRPr="004C6406">
              <w:rPr>
                <w:b/>
                <w:sz w:val="20"/>
                <w:szCs w:val="20"/>
              </w:rPr>
              <w:t>dispatch</w:t>
            </w:r>
          </w:p>
        </w:tc>
        <w:tc>
          <w:tcPr>
            <w:tcW w:w="3405" w:type="dxa"/>
            <w:shd w:val="clear" w:color="auto" w:fill="D1EEEA"/>
          </w:tcPr>
          <w:p w14:paraId="2D23BE05" w14:textId="77777777" w:rsidR="002C2884" w:rsidRPr="004C6406" w:rsidRDefault="002C2884" w:rsidP="004C6406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 w:val="0"/>
                <w:sz w:val="20"/>
                <w:szCs w:val="20"/>
              </w:rPr>
            </w:pPr>
            <w:r w:rsidRPr="004C6406">
              <w:rPr>
                <w:b/>
                <w:bCs w:val="0"/>
                <w:sz w:val="20"/>
                <w:szCs w:val="20"/>
              </w:rPr>
              <w:t>Items</w:t>
            </w:r>
            <w:r w:rsidR="003F4231" w:rsidRPr="004C6406">
              <w:rPr>
                <w:b/>
                <w:bCs w:val="0"/>
                <w:sz w:val="20"/>
                <w:szCs w:val="20"/>
              </w:rPr>
              <w:t xml:space="preserve"> </w:t>
            </w:r>
            <w:r w:rsidRPr="004C6406">
              <w:rPr>
                <w:b/>
                <w:bCs w:val="0"/>
                <w:sz w:val="20"/>
                <w:szCs w:val="20"/>
              </w:rPr>
              <w:t>dispatched</w:t>
            </w:r>
          </w:p>
        </w:tc>
        <w:tc>
          <w:tcPr>
            <w:tcW w:w="1984" w:type="dxa"/>
            <w:shd w:val="clear" w:color="auto" w:fill="D1EEEA"/>
          </w:tcPr>
          <w:p w14:paraId="4F3DA2CD" w14:textId="7FF2B02F" w:rsidR="002C2884" w:rsidRPr="004C6406" w:rsidRDefault="002C2884" w:rsidP="004C6406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 w:val="0"/>
                <w:sz w:val="20"/>
                <w:szCs w:val="20"/>
              </w:rPr>
            </w:pPr>
            <w:r w:rsidRPr="004C6406">
              <w:rPr>
                <w:b/>
                <w:bCs w:val="0"/>
                <w:sz w:val="20"/>
                <w:szCs w:val="20"/>
              </w:rPr>
              <w:t>Identification</w:t>
            </w:r>
            <w:r w:rsidR="003F4231" w:rsidRPr="004C6406">
              <w:rPr>
                <w:b/>
                <w:bCs w:val="0"/>
                <w:sz w:val="20"/>
                <w:szCs w:val="20"/>
              </w:rPr>
              <w:t xml:space="preserve"> </w:t>
            </w:r>
            <w:r w:rsidRPr="004C6406">
              <w:rPr>
                <w:b/>
                <w:bCs w:val="0"/>
                <w:sz w:val="20"/>
                <w:szCs w:val="20"/>
              </w:rPr>
              <w:t>number</w:t>
            </w:r>
            <w:r w:rsidR="003F4231" w:rsidRPr="004C6406">
              <w:rPr>
                <w:b/>
                <w:bCs w:val="0"/>
                <w:sz w:val="20"/>
                <w:szCs w:val="20"/>
              </w:rPr>
              <w:t xml:space="preserve"> </w:t>
            </w:r>
            <w:r w:rsidR="00587497" w:rsidRPr="004C6406">
              <w:rPr>
                <w:b/>
                <w:bCs w:val="0"/>
                <w:sz w:val="20"/>
                <w:szCs w:val="20"/>
              </w:rPr>
              <w:br/>
            </w:r>
            <w:r w:rsidRPr="004C6406">
              <w:rPr>
                <w:sz w:val="20"/>
                <w:szCs w:val="20"/>
              </w:rPr>
              <w:t>e.g.</w:t>
            </w:r>
            <w:r w:rsidR="003F4231" w:rsidRPr="004C6406">
              <w:rPr>
                <w:sz w:val="20"/>
                <w:szCs w:val="20"/>
              </w:rPr>
              <w:t xml:space="preserve"> </w:t>
            </w:r>
            <w:r w:rsidRPr="004C6406">
              <w:rPr>
                <w:sz w:val="20"/>
                <w:szCs w:val="20"/>
              </w:rPr>
              <w:t>batch</w:t>
            </w:r>
            <w:r w:rsidR="003F4231" w:rsidRPr="004C6406">
              <w:rPr>
                <w:sz w:val="20"/>
                <w:szCs w:val="20"/>
              </w:rPr>
              <w:t xml:space="preserve"> </w:t>
            </w:r>
            <w:r w:rsidR="00C06E07" w:rsidRPr="004C6406">
              <w:rPr>
                <w:sz w:val="20"/>
                <w:szCs w:val="20"/>
              </w:rPr>
              <w:t>number</w:t>
            </w:r>
          </w:p>
        </w:tc>
        <w:tc>
          <w:tcPr>
            <w:tcW w:w="1276" w:type="dxa"/>
            <w:shd w:val="clear" w:color="auto" w:fill="D1EEEA"/>
          </w:tcPr>
          <w:p w14:paraId="0A9B7C46" w14:textId="77777777" w:rsidR="002C2884" w:rsidRPr="004C6406" w:rsidRDefault="002C2884" w:rsidP="004C6406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 w:val="0"/>
                <w:sz w:val="20"/>
                <w:szCs w:val="20"/>
              </w:rPr>
            </w:pPr>
            <w:r w:rsidRPr="004C6406">
              <w:rPr>
                <w:b/>
                <w:bCs w:val="0"/>
                <w:sz w:val="20"/>
                <w:szCs w:val="20"/>
              </w:rPr>
              <w:t>Quantity</w:t>
            </w:r>
          </w:p>
        </w:tc>
        <w:tc>
          <w:tcPr>
            <w:tcW w:w="5103" w:type="dxa"/>
            <w:shd w:val="clear" w:color="auto" w:fill="D1EEEA"/>
          </w:tcPr>
          <w:p w14:paraId="09FB4F31" w14:textId="1E9227E5" w:rsidR="002C2884" w:rsidRPr="004C6406" w:rsidRDefault="00D625B2" w:rsidP="004C6406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 w:val="0"/>
                <w:sz w:val="20"/>
                <w:szCs w:val="20"/>
              </w:rPr>
            </w:pPr>
            <w:r w:rsidRPr="004C6406">
              <w:rPr>
                <w:b/>
                <w:bCs w:val="0"/>
                <w:sz w:val="20"/>
                <w:szCs w:val="20"/>
              </w:rPr>
              <w:t>Details</w:t>
            </w:r>
            <w:r w:rsidR="003F4231" w:rsidRPr="004C6406">
              <w:rPr>
                <w:b/>
                <w:bCs w:val="0"/>
                <w:sz w:val="20"/>
                <w:szCs w:val="20"/>
              </w:rPr>
              <w:t xml:space="preserve"> </w:t>
            </w:r>
            <w:r w:rsidR="00C32320" w:rsidRPr="004C6406">
              <w:rPr>
                <w:b/>
                <w:bCs w:val="0"/>
                <w:sz w:val="20"/>
                <w:szCs w:val="20"/>
              </w:rPr>
              <w:t>of</w:t>
            </w:r>
            <w:r w:rsidR="003F4231" w:rsidRPr="004C6406">
              <w:rPr>
                <w:b/>
                <w:bCs w:val="0"/>
                <w:sz w:val="20"/>
                <w:szCs w:val="20"/>
              </w:rPr>
              <w:t xml:space="preserve"> </w:t>
            </w:r>
            <w:r w:rsidR="00C06E07" w:rsidRPr="004C6406">
              <w:rPr>
                <w:b/>
                <w:bCs w:val="0"/>
                <w:sz w:val="20"/>
                <w:szCs w:val="20"/>
              </w:rPr>
              <w:t>receiver</w:t>
            </w:r>
            <w:r w:rsidR="003F4231" w:rsidRPr="004C6406">
              <w:rPr>
                <w:b/>
                <w:bCs w:val="0"/>
                <w:sz w:val="20"/>
                <w:szCs w:val="20"/>
              </w:rPr>
              <w:t xml:space="preserve"> </w:t>
            </w:r>
            <w:r w:rsidR="00AC4948" w:rsidRPr="004C6406">
              <w:rPr>
                <w:b/>
                <w:bCs w:val="0"/>
                <w:sz w:val="20"/>
                <w:szCs w:val="20"/>
              </w:rPr>
              <w:t>items</w:t>
            </w:r>
            <w:r w:rsidR="003F4231" w:rsidRPr="004C6406">
              <w:rPr>
                <w:b/>
                <w:bCs w:val="0"/>
                <w:sz w:val="20"/>
                <w:szCs w:val="20"/>
              </w:rPr>
              <w:t xml:space="preserve"> </w:t>
            </w:r>
            <w:r w:rsidR="00AC4948" w:rsidRPr="004C6406">
              <w:rPr>
                <w:b/>
                <w:bCs w:val="0"/>
                <w:sz w:val="20"/>
                <w:szCs w:val="20"/>
              </w:rPr>
              <w:t>are</w:t>
            </w:r>
            <w:r w:rsidR="003F4231" w:rsidRPr="004C6406">
              <w:rPr>
                <w:b/>
                <w:bCs w:val="0"/>
                <w:sz w:val="20"/>
                <w:szCs w:val="20"/>
              </w:rPr>
              <w:t xml:space="preserve"> </w:t>
            </w:r>
            <w:r w:rsidR="00AC4948" w:rsidRPr="004C6406">
              <w:rPr>
                <w:b/>
                <w:bCs w:val="0"/>
                <w:sz w:val="20"/>
                <w:szCs w:val="20"/>
              </w:rPr>
              <w:t>dispa</w:t>
            </w:r>
            <w:r w:rsidR="004C60D1" w:rsidRPr="004C6406">
              <w:rPr>
                <w:b/>
                <w:bCs w:val="0"/>
                <w:sz w:val="20"/>
                <w:szCs w:val="20"/>
              </w:rPr>
              <w:t>tched</w:t>
            </w:r>
            <w:r w:rsidR="003F4231" w:rsidRPr="004C6406">
              <w:rPr>
                <w:b/>
                <w:bCs w:val="0"/>
                <w:sz w:val="20"/>
                <w:szCs w:val="20"/>
              </w:rPr>
              <w:t xml:space="preserve"> </w:t>
            </w:r>
            <w:r w:rsidR="004C60D1" w:rsidRPr="004C6406">
              <w:rPr>
                <w:b/>
                <w:bCs w:val="0"/>
                <w:sz w:val="20"/>
                <w:szCs w:val="20"/>
              </w:rPr>
              <w:t>to</w:t>
            </w:r>
            <w:r w:rsidR="003F4231" w:rsidRPr="004C6406">
              <w:rPr>
                <w:b/>
                <w:bCs w:val="0"/>
                <w:sz w:val="20"/>
                <w:szCs w:val="20"/>
              </w:rPr>
              <w:t xml:space="preserve"> </w:t>
            </w:r>
            <w:r w:rsidR="00C06E07" w:rsidRPr="004C6406">
              <w:rPr>
                <w:b/>
                <w:bCs w:val="0"/>
                <w:sz w:val="20"/>
                <w:szCs w:val="20"/>
              </w:rPr>
              <w:t>(</w:t>
            </w:r>
            <w:r w:rsidRPr="004C6406">
              <w:rPr>
                <w:b/>
                <w:bCs w:val="0"/>
                <w:sz w:val="20"/>
                <w:szCs w:val="20"/>
              </w:rPr>
              <w:t>c</w:t>
            </w:r>
            <w:r w:rsidR="00AC4948" w:rsidRPr="004C6406">
              <w:rPr>
                <w:b/>
                <w:bCs w:val="0"/>
                <w:sz w:val="20"/>
                <w:szCs w:val="20"/>
              </w:rPr>
              <w:t>ompany</w:t>
            </w:r>
            <w:r w:rsidR="003F4231" w:rsidRPr="004C6406">
              <w:rPr>
                <w:b/>
                <w:bCs w:val="0"/>
                <w:sz w:val="20"/>
                <w:szCs w:val="20"/>
              </w:rPr>
              <w:t xml:space="preserve"> </w:t>
            </w:r>
            <w:r w:rsidR="00AC4948" w:rsidRPr="004C6406">
              <w:rPr>
                <w:b/>
                <w:bCs w:val="0"/>
                <w:sz w:val="20"/>
                <w:szCs w:val="20"/>
              </w:rPr>
              <w:t>/</w:t>
            </w:r>
            <w:r w:rsidR="003F4231" w:rsidRPr="004C6406">
              <w:rPr>
                <w:b/>
                <w:bCs w:val="0"/>
                <w:sz w:val="20"/>
                <w:szCs w:val="20"/>
              </w:rPr>
              <w:t xml:space="preserve"> </w:t>
            </w:r>
            <w:r w:rsidR="00AC4948" w:rsidRPr="004C6406">
              <w:rPr>
                <w:b/>
                <w:bCs w:val="0"/>
                <w:sz w:val="20"/>
                <w:szCs w:val="20"/>
              </w:rPr>
              <w:t>person</w:t>
            </w:r>
            <w:r w:rsidR="003F4231" w:rsidRPr="004C6406">
              <w:rPr>
                <w:b/>
                <w:bCs w:val="0"/>
                <w:sz w:val="20"/>
                <w:szCs w:val="20"/>
              </w:rPr>
              <w:t xml:space="preserve"> </w:t>
            </w:r>
            <w:r w:rsidR="00C06E07" w:rsidRPr="004C6406">
              <w:rPr>
                <w:b/>
                <w:bCs w:val="0"/>
                <w:sz w:val="20"/>
                <w:szCs w:val="20"/>
              </w:rPr>
              <w:t>/</w:t>
            </w:r>
            <w:r w:rsidR="003F4231" w:rsidRPr="004C6406">
              <w:rPr>
                <w:b/>
                <w:bCs w:val="0"/>
                <w:sz w:val="20"/>
                <w:szCs w:val="20"/>
              </w:rPr>
              <w:t xml:space="preserve"> </w:t>
            </w:r>
            <w:r w:rsidR="004C60D1" w:rsidRPr="004C6406">
              <w:rPr>
                <w:b/>
                <w:bCs w:val="0"/>
                <w:sz w:val="20"/>
                <w:szCs w:val="20"/>
              </w:rPr>
              <w:t>customer</w:t>
            </w:r>
            <w:r w:rsidR="003F4231" w:rsidRPr="004C6406">
              <w:rPr>
                <w:b/>
                <w:bCs w:val="0"/>
                <w:sz w:val="20"/>
                <w:szCs w:val="20"/>
              </w:rPr>
              <w:t xml:space="preserve"> </w:t>
            </w:r>
            <w:r w:rsidR="004C60D1" w:rsidRPr="004C6406">
              <w:rPr>
                <w:b/>
                <w:bCs w:val="0"/>
                <w:sz w:val="20"/>
                <w:szCs w:val="20"/>
              </w:rPr>
              <w:t>/</w:t>
            </w:r>
            <w:r w:rsidR="003F4231" w:rsidRPr="004C6406">
              <w:rPr>
                <w:b/>
                <w:bCs w:val="0"/>
                <w:sz w:val="20"/>
                <w:szCs w:val="20"/>
              </w:rPr>
              <w:t xml:space="preserve"> </w:t>
            </w:r>
            <w:r w:rsidR="004C60D1" w:rsidRPr="004C6406">
              <w:rPr>
                <w:b/>
                <w:bCs w:val="0"/>
                <w:sz w:val="20"/>
                <w:szCs w:val="20"/>
              </w:rPr>
              <w:t>retailer</w:t>
            </w:r>
            <w:r w:rsidR="003F4231" w:rsidRPr="004C6406">
              <w:rPr>
                <w:b/>
                <w:bCs w:val="0"/>
                <w:sz w:val="20"/>
                <w:szCs w:val="20"/>
              </w:rPr>
              <w:t xml:space="preserve"> </w:t>
            </w:r>
            <w:r w:rsidR="004C60D1" w:rsidRPr="004C6406">
              <w:rPr>
                <w:b/>
                <w:bCs w:val="0"/>
                <w:sz w:val="20"/>
                <w:szCs w:val="20"/>
              </w:rPr>
              <w:t>/</w:t>
            </w:r>
            <w:r w:rsidR="003F4231" w:rsidRPr="004C6406">
              <w:rPr>
                <w:b/>
                <w:bCs w:val="0"/>
                <w:sz w:val="20"/>
                <w:szCs w:val="20"/>
              </w:rPr>
              <w:t xml:space="preserve"> </w:t>
            </w:r>
            <w:r w:rsidR="004C60D1" w:rsidRPr="004C6406">
              <w:rPr>
                <w:b/>
                <w:bCs w:val="0"/>
                <w:sz w:val="20"/>
                <w:szCs w:val="20"/>
              </w:rPr>
              <w:t>market</w:t>
            </w:r>
            <w:r w:rsidR="003F4231" w:rsidRPr="004C6406">
              <w:rPr>
                <w:b/>
                <w:bCs w:val="0"/>
                <w:sz w:val="20"/>
                <w:szCs w:val="20"/>
              </w:rPr>
              <w:t xml:space="preserve"> </w:t>
            </w:r>
            <w:r w:rsidR="004C60D1" w:rsidRPr="004C6406">
              <w:rPr>
                <w:b/>
                <w:bCs w:val="0"/>
                <w:sz w:val="20"/>
                <w:szCs w:val="20"/>
              </w:rPr>
              <w:t>where</w:t>
            </w:r>
            <w:r w:rsidR="003F4231" w:rsidRPr="004C6406">
              <w:rPr>
                <w:b/>
                <w:bCs w:val="0"/>
                <w:sz w:val="20"/>
                <w:szCs w:val="20"/>
              </w:rPr>
              <w:t xml:space="preserve"> </w:t>
            </w:r>
            <w:r w:rsidR="004C60D1" w:rsidRPr="004C6406">
              <w:rPr>
                <w:b/>
                <w:bCs w:val="0"/>
                <w:sz w:val="20"/>
                <w:szCs w:val="20"/>
              </w:rPr>
              <w:t>eggs</w:t>
            </w:r>
            <w:r w:rsidR="003F4231" w:rsidRPr="004C6406">
              <w:rPr>
                <w:b/>
                <w:bCs w:val="0"/>
                <w:sz w:val="20"/>
                <w:szCs w:val="20"/>
              </w:rPr>
              <w:t xml:space="preserve"> </w:t>
            </w:r>
            <w:r w:rsidR="004C60D1" w:rsidRPr="004C6406">
              <w:rPr>
                <w:b/>
                <w:bCs w:val="0"/>
                <w:sz w:val="20"/>
                <w:szCs w:val="20"/>
              </w:rPr>
              <w:t>are</w:t>
            </w:r>
            <w:r w:rsidR="003F4231" w:rsidRPr="004C6406">
              <w:rPr>
                <w:b/>
                <w:bCs w:val="0"/>
                <w:sz w:val="20"/>
                <w:szCs w:val="20"/>
              </w:rPr>
              <w:t xml:space="preserve"> </w:t>
            </w:r>
            <w:r w:rsidR="004C60D1" w:rsidRPr="004C6406">
              <w:rPr>
                <w:b/>
                <w:bCs w:val="0"/>
                <w:sz w:val="20"/>
                <w:szCs w:val="20"/>
              </w:rPr>
              <w:t>sold</w:t>
            </w:r>
            <w:r w:rsidR="00C06E07" w:rsidRPr="004C6406">
              <w:rPr>
                <w:b/>
                <w:bCs w:val="0"/>
                <w:sz w:val="20"/>
                <w:szCs w:val="20"/>
              </w:rPr>
              <w:t>)</w:t>
            </w:r>
            <w:r w:rsidR="004C60D1" w:rsidRPr="004C6406">
              <w:rPr>
                <w:b/>
                <w:bCs w:val="0"/>
                <w:sz w:val="20"/>
                <w:szCs w:val="20"/>
              </w:rPr>
              <w:t>.</w:t>
            </w:r>
          </w:p>
          <w:p w14:paraId="33037925" w14:textId="3A3A6F9B" w:rsidR="004C60D1" w:rsidRPr="004C6406" w:rsidRDefault="004C60D1" w:rsidP="004C6406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4C6406">
              <w:rPr>
                <w:sz w:val="20"/>
              </w:rPr>
              <w:t>If</w:t>
            </w:r>
            <w:r w:rsidR="003F4231" w:rsidRPr="004C6406">
              <w:rPr>
                <w:sz w:val="20"/>
              </w:rPr>
              <w:t xml:space="preserve"> </w:t>
            </w:r>
            <w:r w:rsidRPr="004C6406">
              <w:rPr>
                <w:sz w:val="20"/>
              </w:rPr>
              <w:t>sold</w:t>
            </w:r>
            <w:r w:rsidR="003F4231" w:rsidRPr="004C6406">
              <w:rPr>
                <w:sz w:val="20"/>
              </w:rPr>
              <w:t xml:space="preserve"> </w:t>
            </w:r>
            <w:r w:rsidRPr="004C6406">
              <w:rPr>
                <w:sz w:val="20"/>
              </w:rPr>
              <w:t>to</w:t>
            </w:r>
            <w:r w:rsidR="003F4231" w:rsidRPr="004C6406">
              <w:rPr>
                <w:sz w:val="20"/>
              </w:rPr>
              <w:t xml:space="preserve"> </w:t>
            </w:r>
            <w:r w:rsidRPr="004C6406">
              <w:rPr>
                <w:sz w:val="20"/>
              </w:rPr>
              <w:t>a</w:t>
            </w:r>
            <w:r w:rsidR="003F4231" w:rsidRPr="004C6406">
              <w:rPr>
                <w:sz w:val="20"/>
              </w:rPr>
              <w:t xml:space="preserve"> </w:t>
            </w:r>
            <w:r w:rsidRPr="004C6406">
              <w:rPr>
                <w:sz w:val="20"/>
              </w:rPr>
              <w:t>processor</w:t>
            </w:r>
            <w:r w:rsidR="003F4231" w:rsidRPr="004C6406">
              <w:rPr>
                <w:sz w:val="20"/>
              </w:rPr>
              <w:t xml:space="preserve"> </w:t>
            </w:r>
            <w:r w:rsidR="00C06E07" w:rsidRPr="004C6406">
              <w:rPr>
                <w:sz w:val="20"/>
              </w:rPr>
              <w:t>include</w:t>
            </w:r>
            <w:r w:rsidR="003F4231" w:rsidRPr="004C6406">
              <w:rPr>
                <w:sz w:val="20"/>
              </w:rPr>
              <w:t xml:space="preserve"> </w:t>
            </w:r>
            <w:r w:rsidRPr="004C6406">
              <w:rPr>
                <w:sz w:val="20"/>
              </w:rPr>
              <w:t>name</w:t>
            </w:r>
            <w:r w:rsidR="003F4231" w:rsidRPr="004C6406">
              <w:rPr>
                <w:sz w:val="20"/>
              </w:rPr>
              <w:t xml:space="preserve"> </w:t>
            </w:r>
            <w:r w:rsidRPr="004C6406">
              <w:rPr>
                <w:sz w:val="20"/>
              </w:rPr>
              <w:t>and</w:t>
            </w:r>
            <w:r w:rsidR="003F4231" w:rsidRPr="004C6406">
              <w:rPr>
                <w:sz w:val="20"/>
              </w:rPr>
              <w:t xml:space="preserve"> </w:t>
            </w:r>
            <w:r w:rsidRPr="004C6406">
              <w:rPr>
                <w:sz w:val="20"/>
              </w:rPr>
              <w:t>Food</w:t>
            </w:r>
            <w:r w:rsidR="003F4231" w:rsidRPr="004C6406">
              <w:rPr>
                <w:sz w:val="20"/>
              </w:rPr>
              <w:t xml:space="preserve"> </w:t>
            </w:r>
            <w:r w:rsidRPr="004C6406">
              <w:rPr>
                <w:sz w:val="20"/>
              </w:rPr>
              <w:t>Authority</w:t>
            </w:r>
            <w:r w:rsidR="003F4231" w:rsidRPr="004C6406">
              <w:rPr>
                <w:sz w:val="20"/>
              </w:rPr>
              <w:t xml:space="preserve"> </w:t>
            </w:r>
            <w:r w:rsidRPr="004C6406">
              <w:rPr>
                <w:sz w:val="20"/>
              </w:rPr>
              <w:t>licence</w:t>
            </w:r>
            <w:r w:rsidR="003F4231" w:rsidRPr="004C6406">
              <w:rPr>
                <w:sz w:val="20"/>
              </w:rPr>
              <w:t xml:space="preserve"> </w:t>
            </w:r>
            <w:r w:rsidRPr="004C6406">
              <w:rPr>
                <w:sz w:val="20"/>
              </w:rPr>
              <w:t>number</w:t>
            </w:r>
            <w:r w:rsidR="00F84BFA" w:rsidRPr="004C6406">
              <w:rPr>
                <w:sz w:val="20"/>
              </w:rPr>
              <w:t>.</w:t>
            </w:r>
          </w:p>
          <w:p w14:paraId="7E3FA623" w14:textId="5C701346" w:rsidR="002C2884" w:rsidRPr="004C6406" w:rsidRDefault="004C60D1" w:rsidP="004C6406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 w:val="0"/>
                <w:sz w:val="20"/>
              </w:rPr>
            </w:pPr>
            <w:r w:rsidRPr="004C6406">
              <w:rPr>
                <w:sz w:val="20"/>
              </w:rPr>
              <w:t>If</w:t>
            </w:r>
            <w:r w:rsidR="003F4231" w:rsidRPr="004C6406">
              <w:rPr>
                <w:sz w:val="20"/>
              </w:rPr>
              <w:t xml:space="preserve"> </w:t>
            </w:r>
            <w:r w:rsidRPr="004C6406">
              <w:rPr>
                <w:sz w:val="20"/>
              </w:rPr>
              <w:t>selling</w:t>
            </w:r>
            <w:r w:rsidR="003F4231" w:rsidRPr="004C6406">
              <w:rPr>
                <w:sz w:val="20"/>
              </w:rPr>
              <w:t xml:space="preserve"> </w:t>
            </w:r>
            <w:r w:rsidRPr="004C6406">
              <w:rPr>
                <w:sz w:val="20"/>
              </w:rPr>
              <w:t>spent</w:t>
            </w:r>
            <w:r w:rsidR="003F4231" w:rsidRPr="004C6406">
              <w:rPr>
                <w:sz w:val="20"/>
              </w:rPr>
              <w:t xml:space="preserve"> </w:t>
            </w:r>
            <w:r w:rsidRPr="004C6406">
              <w:rPr>
                <w:sz w:val="20"/>
              </w:rPr>
              <w:t>hens</w:t>
            </w:r>
            <w:r w:rsidR="003F4231" w:rsidRPr="004C6406">
              <w:rPr>
                <w:sz w:val="20"/>
              </w:rPr>
              <w:t xml:space="preserve"> </w:t>
            </w:r>
            <w:r w:rsidR="00C06E07" w:rsidRPr="004C6406">
              <w:rPr>
                <w:sz w:val="20"/>
              </w:rPr>
              <w:t>include</w:t>
            </w:r>
            <w:r w:rsidR="003F4231" w:rsidRPr="004C6406">
              <w:rPr>
                <w:sz w:val="20"/>
              </w:rPr>
              <w:t xml:space="preserve"> </w:t>
            </w:r>
            <w:r w:rsidRPr="004C6406">
              <w:rPr>
                <w:sz w:val="20"/>
              </w:rPr>
              <w:t>the</w:t>
            </w:r>
            <w:r w:rsidR="003F4231" w:rsidRPr="004C6406">
              <w:rPr>
                <w:sz w:val="20"/>
              </w:rPr>
              <w:t xml:space="preserve"> </w:t>
            </w:r>
            <w:r w:rsidRPr="004C6406">
              <w:rPr>
                <w:sz w:val="20"/>
              </w:rPr>
              <w:t>PI</w:t>
            </w:r>
            <w:r w:rsidR="00D625B2" w:rsidRPr="004C6406">
              <w:rPr>
                <w:sz w:val="20"/>
              </w:rPr>
              <w:t>C</w:t>
            </w:r>
            <w:r w:rsidR="003F4231" w:rsidRPr="004C6406">
              <w:rPr>
                <w:sz w:val="20"/>
              </w:rPr>
              <w:t xml:space="preserve"> </w:t>
            </w:r>
            <w:r w:rsidR="00D625B2" w:rsidRPr="004C6406">
              <w:rPr>
                <w:sz w:val="20"/>
              </w:rPr>
              <w:t>of</w:t>
            </w:r>
            <w:r w:rsidR="003F4231" w:rsidRPr="004C6406">
              <w:rPr>
                <w:sz w:val="20"/>
              </w:rPr>
              <w:t xml:space="preserve"> </w:t>
            </w:r>
            <w:r w:rsidR="00D625B2" w:rsidRPr="004C6406">
              <w:rPr>
                <w:sz w:val="20"/>
              </w:rPr>
              <w:t>the</w:t>
            </w:r>
            <w:r w:rsidR="003F4231" w:rsidRPr="004C6406">
              <w:rPr>
                <w:sz w:val="20"/>
              </w:rPr>
              <w:t xml:space="preserve"> </w:t>
            </w:r>
            <w:r w:rsidR="00D625B2" w:rsidRPr="004C6406">
              <w:rPr>
                <w:sz w:val="20"/>
              </w:rPr>
              <w:t>property</w:t>
            </w:r>
            <w:r w:rsidR="003F4231" w:rsidRPr="004C6406">
              <w:rPr>
                <w:sz w:val="20"/>
              </w:rPr>
              <w:t xml:space="preserve"> </w:t>
            </w:r>
            <w:r w:rsidR="00D625B2" w:rsidRPr="004C6406">
              <w:rPr>
                <w:sz w:val="20"/>
              </w:rPr>
              <w:t>to</w:t>
            </w:r>
            <w:r w:rsidR="003F4231" w:rsidRPr="004C6406">
              <w:rPr>
                <w:sz w:val="20"/>
              </w:rPr>
              <w:t xml:space="preserve"> </w:t>
            </w:r>
            <w:r w:rsidR="00D625B2" w:rsidRPr="004C6406">
              <w:rPr>
                <w:sz w:val="20"/>
              </w:rPr>
              <w:t>which</w:t>
            </w:r>
            <w:r w:rsidR="003F4231" w:rsidRPr="004C6406">
              <w:rPr>
                <w:sz w:val="20"/>
              </w:rPr>
              <w:t xml:space="preserve"> </w:t>
            </w:r>
            <w:r w:rsidR="00D625B2" w:rsidRPr="004C6406">
              <w:rPr>
                <w:sz w:val="20"/>
              </w:rPr>
              <w:t>the</w:t>
            </w:r>
            <w:r w:rsidR="003F4231" w:rsidRPr="004C6406">
              <w:rPr>
                <w:sz w:val="20"/>
              </w:rPr>
              <w:t xml:space="preserve"> </w:t>
            </w:r>
            <w:r w:rsidR="00D625B2" w:rsidRPr="004C6406">
              <w:rPr>
                <w:sz w:val="20"/>
              </w:rPr>
              <w:t>hens</w:t>
            </w:r>
            <w:r w:rsidR="003F4231" w:rsidRPr="004C6406">
              <w:rPr>
                <w:sz w:val="20"/>
              </w:rPr>
              <w:t xml:space="preserve"> </w:t>
            </w:r>
            <w:r w:rsidR="00D625B2" w:rsidRPr="004C6406">
              <w:rPr>
                <w:sz w:val="20"/>
              </w:rPr>
              <w:t>are</w:t>
            </w:r>
            <w:r w:rsidR="003F4231" w:rsidRPr="004C6406">
              <w:rPr>
                <w:sz w:val="20"/>
              </w:rPr>
              <w:t xml:space="preserve"> </w:t>
            </w:r>
            <w:r w:rsidR="00D625B2" w:rsidRPr="004C6406">
              <w:rPr>
                <w:sz w:val="20"/>
              </w:rPr>
              <w:t>moved.</w:t>
            </w:r>
          </w:p>
        </w:tc>
        <w:tc>
          <w:tcPr>
            <w:tcW w:w="1892" w:type="dxa"/>
            <w:shd w:val="clear" w:color="auto" w:fill="D1EEEA"/>
          </w:tcPr>
          <w:p w14:paraId="6AD57CF5" w14:textId="721ECFC2" w:rsidR="002C2884" w:rsidRPr="004C6406" w:rsidRDefault="002C2884" w:rsidP="004C6406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 w:val="0"/>
                <w:color w:val="auto"/>
                <w:sz w:val="20"/>
                <w:szCs w:val="20"/>
              </w:rPr>
            </w:pPr>
            <w:r w:rsidRPr="004C6406">
              <w:rPr>
                <w:b/>
                <w:bCs w:val="0"/>
                <w:sz w:val="20"/>
                <w:szCs w:val="20"/>
              </w:rPr>
              <w:t>Food</w:t>
            </w:r>
            <w:r w:rsidR="003F4231" w:rsidRPr="004C6406">
              <w:rPr>
                <w:b/>
                <w:bCs w:val="0"/>
                <w:sz w:val="20"/>
                <w:szCs w:val="20"/>
              </w:rPr>
              <w:t xml:space="preserve"> </w:t>
            </w:r>
            <w:r w:rsidRPr="004C6406">
              <w:rPr>
                <w:b/>
                <w:bCs w:val="0"/>
                <w:sz w:val="20"/>
                <w:szCs w:val="20"/>
              </w:rPr>
              <w:t>Authority</w:t>
            </w:r>
            <w:r w:rsidR="003F4231" w:rsidRPr="004C6406">
              <w:rPr>
                <w:b/>
                <w:bCs w:val="0"/>
                <w:sz w:val="20"/>
                <w:szCs w:val="20"/>
              </w:rPr>
              <w:t xml:space="preserve"> </w:t>
            </w:r>
            <w:r w:rsidRPr="004C6406">
              <w:rPr>
                <w:b/>
                <w:bCs w:val="0"/>
                <w:sz w:val="20"/>
                <w:szCs w:val="20"/>
              </w:rPr>
              <w:t>licence</w:t>
            </w:r>
            <w:r w:rsidR="003F4231" w:rsidRPr="004C6406">
              <w:rPr>
                <w:b/>
                <w:bCs w:val="0"/>
                <w:sz w:val="20"/>
                <w:szCs w:val="20"/>
              </w:rPr>
              <w:t xml:space="preserve"> </w:t>
            </w:r>
            <w:r w:rsidRPr="004C6406">
              <w:rPr>
                <w:b/>
                <w:bCs w:val="0"/>
                <w:sz w:val="20"/>
                <w:szCs w:val="20"/>
              </w:rPr>
              <w:t>number</w:t>
            </w:r>
            <w:r w:rsidR="003F4231" w:rsidRPr="004C6406">
              <w:rPr>
                <w:b/>
                <w:bCs w:val="0"/>
                <w:sz w:val="20"/>
                <w:szCs w:val="20"/>
              </w:rPr>
              <w:t xml:space="preserve"> </w:t>
            </w:r>
            <w:r w:rsidRPr="004C6406">
              <w:rPr>
                <w:b/>
                <w:bCs w:val="0"/>
                <w:sz w:val="20"/>
                <w:szCs w:val="20"/>
              </w:rPr>
              <w:t>and</w:t>
            </w:r>
            <w:r w:rsidR="003F4231" w:rsidRPr="004C6406">
              <w:rPr>
                <w:b/>
                <w:bCs w:val="0"/>
                <w:sz w:val="20"/>
                <w:szCs w:val="20"/>
              </w:rPr>
              <w:t xml:space="preserve"> </w:t>
            </w:r>
            <w:r w:rsidRPr="004C6406">
              <w:rPr>
                <w:b/>
                <w:bCs w:val="0"/>
                <w:sz w:val="20"/>
                <w:szCs w:val="20"/>
              </w:rPr>
              <w:t>PIC</w:t>
            </w:r>
            <w:r w:rsidR="003F4231" w:rsidRPr="004C6406">
              <w:rPr>
                <w:b/>
                <w:bCs w:val="0"/>
                <w:sz w:val="20"/>
                <w:szCs w:val="20"/>
              </w:rPr>
              <w:t xml:space="preserve"> </w:t>
            </w:r>
            <w:r w:rsidR="00587497" w:rsidRPr="004C6406">
              <w:rPr>
                <w:b/>
                <w:bCs w:val="0"/>
                <w:sz w:val="20"/>
                <w:szCs w:val="20"/>
              </w:rPr>
              <w:br/>
            </w:r>
            <w:r w:rsidRPr="004C6406">
              <w:rPr>
                <w:sz w:val="20"/>
                <w:szCs w:val="20"/>
              </w:rPr>
              <w:t>(if</w:t>
            </w:r>
            <w:r w:rsidR="003F4231" w:rsidRPr="004C6406">
              <w:rPr>
                <w:sz w:val="20"/>
                <w:szCs w:val="20"/>
              </w:rPr>
              <w:t xml:space="preserve"> </w:t>
            </w:r>
            <w:r w:rsidRPr="004C6406">
              <w:rPr>
                <w:sz w:val="20"/>
                <w:szCs w:val="20"/>
              </w:rPr>
              <w:t>applicable)</w:t>
            </w:r>
          </w:p>
        </w:tc>
      </w:tr>
      <w:tr w:rsidR="00A03AE3" w:rsidRPr="00BE2177" w14:paraId="5B5102AD" w14:textId="77777777" w:rsidTr="00C07558">
        <w:trPr>
          <w:trHeight w:val="8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  <w:shd w:val="clear" w:color="auto" w:fill="auto"/>
          </w:tcPr>
          <w:p w14:paraId="5A4E557D" w14:textId="77777777" w:rsidR="002C2884" w:rsidRPr="002C2884" w:rsidRDefault="002C2884" w:rsidP="00446451">
            <w:pPr>
              <w:pStyle w:val="TableParagraph"/>
            </w:pPr>
          </w:p>
        </w:tc>
        <w:tc>
          <w:tcPr>
            <w:tcW w:w="3405" w:type="dxa"/>
          </w:tcPr>
          <w:p w14:paraId="0A328CA8" w14:textId="77777777" w:rsidR="002C2884" w:rsidRPr="00BE2177" w:rsidRDefault="002C2884" w:rsidP="00446451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14:paraId="504AC041" w14:textId="77777777" w:rsidR="002C2884" w:rsidRPr="00BE2177" w:rsidRDefault="002C2884" w:rsidP="00446451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EBE526E" w14:textId="77777777" w:rsidR="002C2884" w:rsidRPr="00BE2177" w:rsidRDefault="002C2884" w:rsidP="00446451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03" w:type="dxa"/>
          </w:tcPr>
          <w:p w14:paraId="466D377A" w14:textId="77777777" w:rsidR="002C2884" w:rsidRPr="00BE2177" w:rsidRDefault="002C2884" w:rsidP="00446451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92" w:type="dxa"/>
          </w:tcPr>
          <w:p w14:paraId="0BDA9349" w14:textId="77777777" w:rsidR="002C2884" w:rsidRPr="00BE2177" w:rsidRDefault="002C2884" w:rsidP="00446451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32320" w:rsidRPr="00BE2177" w14:paraId="3A9AC810" w14:textId="77777777" w:rsidTr="00C075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  <w:shd w:val="clear" w:color="auto" w:fill="auto"/>
          </w:tcPr>
          <w:p w14:paraId="7EDC077C" w14:textId="77777777" w:rsidR="00C32320" w:rsidRPr="002C2884" w:rsidRDefault="00C32320" w:rsidP="00446451">
            <w:pPr>
              <w:pStyle w:val="TableParagraph"/>
            </w:pPr>
          </w:p>
        </w:tc>
        <w:tc>
          <w:tcPr>
            <w:tcW w:w="3405" w:type="dxa"/>
          </w:tcPr>
          <w:p w14:paraId="5A181695" w14:textId="77777777" w:rsidR="00C32320" w:rsidRPr="00BE2177" w:rsidRDefault="00C32320" w:rsidP="00446451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14:paraId="692739C1" w14:textId="77777777" w:rsidR="00C32320" w:rsidRPr="00BE2177" w:rsidRDefault="00C32320" w:rsidP="00446451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20DF82F9" w14:textId="77777777" w:rsidR="00C32320" w:rsidRPr="00BE2177" w:rsidRDefault="00C32320" w:rsidP="00446451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03" w:type="dxa"/>
          </w:tcPr>
          <w:p w14:paraId="39B0467A" w14:textId="77777777" w:rsidR="00C32320" w:rsidRPr="00BE2177" w:rsidRDefault="00C32320" w:rsidP="00446451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92" w:type="dxa"/>
          </w:tcPr>
          <w:p w14:paraId="3A8C7CC1" w14:textId="77777777" w:rsidR="00C32320" w:rsidRPr="00BE2177" w:rsidRDefault="00C32320" w:rsidP="00446451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32320" w:rsidRPr="00BE2177" w14:paraId="6254E253" w14:textId="77777777" w:rsidTr="00C07558">
        <w:trPr>
          <w:trHeight w:val="8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  <w:shd w:val="clear" w:color="auto" w:fill="auto"/>
          </w:tcPr>
          <w:p w14:paraId="47EFD4E3" w14:textId="77777777" w:rsidR="00C32320" w:rsidRPr="002C2884" w:rsidRDefault="00C32320" w:rsidP="00446451">
            <w:pPr>
              <w:pStyle w:val="TableParagraph"/>
            </w:pPr>
          </w:p>
        </w:tc>
        <w:tc>
          <w:tcPr>
            <w:tcW w:w="3405" w:type="dxa"/>
          </w:tcPr>
          <w:p w14:paraId="56C6DC9C" w14:textId="77777777" w:rsidR="00C32320" w:rsidRPr="00BE2177" w:rsidRDefault="00C32320" w:rsidP="00446451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14:paraId="260A25D7" w14:textId="77777777" w:rsidR="00C32320" w:rsidRPr="00BE2177" w:rsidRDefault="00C32320" w:rsidP="00446451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6E5A626C" w14:textId="77777777" w:rsidR="00C32320" w:rsidRPr="00BE2177" w:rsidRDefault="00C32320" w:rsidP="00446451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03" w:type="dxa"/>
          </w:tcPr>
          <w:p w14:paraId="1C7EC7B7" w14:textId="77777777" w:rsidR="00C32320" w:rsidRPr="00BE2177" w:rsidRDefault="00C32320" w:rsidP="00446451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92" w:type="dxa"/>
          </w:tcPr>
          <w:p w14:paraId="46C08255" w14:textId="77777777" w:rsidR="00C32320" w:rsidRPr="00BE2177" w:rsidRDefault="00C32320" w:rsidP="00446451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32320" w:rsidRPr="00BE2177" w14:paraId="06B69EDB" w14:textId="77777777" w:rsidTr="00C075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  <w:shd w:val="clear" w:color="auto" w:fill="auto"/>
          </w:tcPr>
          <w:p w14:paraId="6CE111AA" w14:textId="77777777" w:rsidR="00C32320" w:rsidRPr="002C2884" w:rsidRDefault="00C32320" w:rsidP="00446451">
            <w:pPr>
              <w:pStyle w:val="TableParagraph"/>
            </w:pPr>
          </w:p>
        </w:tc>
        <w:tc>
          <w:tcPr>
            <w:tcW w:w="3405" w:type="dxa"/>
          </w:tcPr>
          <w:p w14:paraId="116F9D4C" w14:textId="77777777" w:rsidR="00C32320" w:rsidRPr="00BE2177" w:rsidRDefault="00C32320" w:rsidP="00446451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14:paraId="01F22DE0" w14:textId="77777777" w:rsidR="00C32320" w:rsidRPr="00BE2177" w:rsidRDefault="00C32320" w:rsidP="00446451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42D6A5DE" w14:textId="77777777" w:rsidR="00C32320" w:rsidRPr="00BE2177" w:rsidRDefault="00C32320" w:rsidP="00446451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03" w:type="dxa"/>
          </w:tcPr>
          <w:p w14:paraId="3FA61808" w14:textId="77777777" w:rsidR="00C32320" w:rsidRPr="00BE2177" w:rsidRDefault="00C32320" w:rsidP="00446451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92" w:type="dxa"/>
          </w:tcPr>
          <w:p w14:paraId="61F4C857" w14:textId="77777777" w:rsidR="00C32320" w:rsidRPr="00BE2177" w:rsidRDefault="00C32320" w:rsidP="00446451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C6406" w:rsidRPr="00BE2177" w14:paraId="0DD78438" w14:textId="77777777" w:rsidTr="00C07558">
        <w:trPr>
          <w:trHeight w:val="8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</w:tcPr>
          <w:p w14:paraId="4EC1598D" w14:textId="77777777" w:rsidR="004C6406" w:rsidRPr="002C2884" w:rsidRDefault="004C6406" w:rsidP="00446451">
            <w:pPr>
              <w:pStyle w:val="TableParagraph"/>
            </w:pPr>
          </w:p>
        </w:tc>
        <w:tc>
          <w:tcPr>
            <w:tcW w:w="3405" w:type="dxa"/>
          </w:tcPr>
          <w:p w14:paraId="6A955F0C" w14:textId="77777777" w:rsidR="004C6406" w:rsidRPr="00BE2177" w:rsidRDefault="004C6406" w:rsidP="00446451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14:paraId="7F6C3914" w14:textId="77777777" w:rsidR="004C6406" w:rsidRPr="00BE2177" w:rsidRDefault="004C6406" w:rsidP="00446451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75D6BFC7" w14:textId="77777777" w:rsidR="004C6406" w:rsidRPr="00BE2177" w:rsidRDefault="004C6406" w:rsidP="00446451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03" w:type="dxa"/>
          </w:tcPr>
          <w:p w14:paraId="4A883DE3" w14:textId="77777777" w:rsidR="004C6406" w:rsidRPr="00BE2177" w:rsidRDefault="004C6406" w:rsidP="00446451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92" w:type="dxa"/>
          </w:tcPr>
          <w:p w14:paraId="67BB0C66" w14:textId="77777777" w:rsidR="004C6406" w:rsidRPr="00BE2177" w:rsidRDefault="004C6406" w:rsidP="00446451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32320" w:rsidRPr="00BE2177" w14:paraId="57E09F54" w14:textId="77777777" w:rsidTr="00C075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  <w:shd w:val="clear" w:color="auto" w:fill="auto"/>
          </w:tcPr>
          <w:p w14:paraId="1F29F026" w14:textId="77777777" w:rsidR="00C32320" w:rsidRPr="002C2884" w:rsidRDefault="00C32320" w:rsidP="00446451">
            <w:pPr>
              <w:pStyle w:val="TableParagraph"/>
            </w:pPr>
          </w:p>
        </w:tc>
        <w:tc>
          <w:tcPr>
            <w:tcW w:w="3405" w:type="dxa"/>
          </w:tcPr>
          <w:p w14:paraId="26EEA65E" w14:textId="77777777" w:rsidR="00C32320" w:rsidRPr="00BE2177" w:rsidRDefault="00C32320" w:rsidP="00446451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14:paraId="2C711F58" w14:textId="77777777" w:rsidR="00C32320" w:rsidRPr="00BE2177" w:rsidRDefault="00C32320" w:rsidP="00446451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0ACC397B" w14:textId="77777777" w:rsidR="00C32320" w:rsidRPr="00BE2177" w:rsidRDefault="00C32320" w:rsidP="00446451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03" w:type="dxa"/>
          </w:tcPr>
          <w:p w14:paraId="57C5D43C" w14:textId="77777777" w:rsidR="00C32320" w:rsidRPr="00BE2177" w:rsidRDefault="00C32320" w:rsidP="00446451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92" w:type="dxa"/>
          </w:tcPr>
          <w:p w14:paraId="5B6BF69C" w14:textId="77777777" w:rsidR="00C32320" w:rsidRPr="00BE2177" w:rsidRDefault="00C32320" w:rsidP="00446451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091B9D3E" w14:textId="77777777" w:rsidR="009068D1" w:rsidRDefault="009068D1" w:rsidP="009068D1">
      <w:bookmarkStart w:id="99" w:name="_Hlk213693844"/>
    </w:p>
    <w:p w14:paraId="638796A1" w14:textId="77777777" w:rsidR="00583C98" w:rsidRDefault="00583C98" w:rsidP="009068D1"/>
    <w:p w14:paraId="4F9F1ACA" w14:textId="07E2F6DE" w:rsidR="00583C98" w:rsidRDefault="00583C98" w:rsidP="00583C98">
      <w:pPr>
        <w:pStyle w:val="Heading2"/>
      </w:pPr>
      <w:bookmarkStart w:id="100" w:name="_Toc231550471"/>
      <w:r>
        <w:lastRenderedPageBreak/>
        <w:t>Form 9</w:t>
      </w:r>
      <w:r w:rsidR="00FA3CB6">
        <w:t>a</w:t>
      </w:r>
      <w:r>
        <w:t xml:space="preserve">: </w:t>
      </w:r>
      <w:r w:rsidRPr="009963CF">
        <w:t>Cracked egg monitoring/dispatch record</w:t>
      </w:r>
      <w:bookmarkEnd w:id="100"/>
    </w:p>
    <w:tbl>
      <w:tblPr>
        <w:tblStyle w:val="ListTable3-Accent31"/>
        <w:tblW w:w="5002" w:type="pct"/>
        <w:tblLook w:val="04A0" w:firstRow="1" w:lastRow="0" w:firstColumn="1" w:lastColumn="0" w:noHBand="0" w:noVBand="1"/>
      </w:tblPr>
      <w:tblGrid>
        <w:gridCol w:w="1416"/>
        <w:gridCol w:w="1659"/>
        <w:gridCol w:w="1496"/>
        <w:gridCol w:w="2125"/>
        <w:gridCol w:w="1647"/>
        <w:gridCol w:w="1738"/>
        <w:gridCol w:w="1217"/>
        <w:gridCol w:w="3839"/>
      </w:tblGrid>
      <w:tr w:rsidR="00583C98" w:rsidRPr="004C6406" w14:paraId="41404054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8"/>
          </w:tcPr>
          <w:p w14:paraId="25D39678" w14:textId="77777777" w:rsidR="00583C98" w:rsidRPr="004C6406" w:rsidRDefault="00583C98" w:rsidP="004C6406">
            <w:pPr>
              <w:pStyle w:val="BodyText"/>
              <w:rPr>
                <w:b/>
                <w:bCs/>
                <w:color w:val="FFFFFF" w:themeColor="background1"/>
              </w:rPr>
            </w:pPr>
            <w:r w:rsidRPr="004C6406">
              <w:rPr>
                <w:b/>
                <w:bCs/>
                <w:color w:val="FFFFFF" w:themeColor="background1"/>
              </w:rPr>
              <w:t>Cracked egg monitoring/dispatch record</w:t>
            </w:r>
          </w:p>
        </w:tc>
      </w:tr>
      <w:tr w:rsidR="00583C98" w:rsidRPr="004C6406" w14:paraId="096CB04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pct"/>
            <w:shd w:val="clear" w:color="auto" w:fill="D1EEEA"/>
          </w:tcPr>
          <w:p w14:paraId="58F09BF9" w14:textId="0C2DC0A6" w:rsidR="00583C98" w:rsidRPr="004C6406" w:rsidRDefault="00583C98" w:rsidP="004C6406">
            <w:pPr>
              <w:pStyle w:val="BodyText"/>
              <w:rPr>
                <w:b/>
                <w:bCs/>
                <w:sz w:val="20"/>
                <w:szCs w:val="20"/>
              </w:rPr>
            </w:pPr>
            <w:r w:rsidRPr="004C6406">
              <w:rPr>
                <w:b/>
                <w:bCs/>
                <w:sz w:val="20"/>
                <w:szCs w:val="20"/>
              </w:rPr>
              <w:t>Date cracked eggs first stored</w:t>
            </w:r>
          </w:p>
        </w:tc>
        <w:tc>
          <w:tcPr>
            <w:tcW w:w="548" w:type="pct"/>
            <w:shd w:val="clear" w:color="auto" w:fill="D1EEEA"/>
          </w:tcPr>
          <w:p w14:paraId="219C87E9" w14:textId="2D4AA2A3" w:rsidR="00583C98" w:rsidRPr="004C6406" w:rsidRDefault="00930DE5" w:rsidP="004C6406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4C6406">
              <w:rPr>
                <w:b/>
                <w:sz w:val="20"/>
                <w:szCs w:val="20"/>
              </w:rPr>
              <w:t>S</w:t>
            </w:r>
            <w:r w:rsidR="00583C98" w:rsidRPr="004C6406">
              <w:rPr>
                <w:b/>
                <w:sz w:val="20"/>
                <w:szCs w:val="20"/>
              </w:rPr>
              <w:t>torage temperature</w:t>
            </w:r>
          </w:p>
        </w:tc>
        <w:tc>
          <w:tcPr>
            <w:tcW w:w="494" w:type="pct"/>
            <w:shd w:val="clear" w:color="auto" w:fill="D1EEEA"/>
          </w:tcPr>
          <w:p w14:paraId="0D16B111" w14:textId="234E1C8F" w:rsidR="00583C98" w:rsidRPr="004C6406" w:rsidRDefault="00583C98" w:rsidP="004C6406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4C6406">
              <w:rPr>
                <w:b/>
                <w:sz w:val="20"/>
                <w:szCs w:val="20"/>
              </w:rPr>
              <w:t>Date sold</w:t>
            </w:r>
          </w:p>
        </w:tc>
        <w:tc>
          <w:tcPr>
            <w:tcW w:w="702" w:type="pct"/>
            <w:shd w:val="clear" w:color="auto" w:fill="D1EEEA"/>
          </w:tcPr>
          <w:p w14:paraId="3A938E3A" w14:textId="5CF47173" w:rsidR="00583C98" w:rsidRPr="004C6406" w:rsidRDefault="00583C98" w:rsidP="004C6406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4C6406">
              <w:rPr>
                <w:b/>
                <w:sz w:val="20"/>
                <w:szCs w:val="20"/>
              </w:rPr>
              <w:t xml:space="preserve">Date </w:t>
            </w:r>
            <w:r w:rsidR="006D5EA4" w:rsidRPr="004C6406">
              <w:rPr>
                <w:b/>
                <w:sz w:val="20"/>
                <w:szCs w:val="20"/>
              </w:rPr>
              <w:t xml:space="preserve">of </w:t>
            </w:r>
            <w:r w:rsidRPr="004C6406">
              <w:rPr>
                <w:b/>
                <w:sz w:val="20"/>
                <w:szCs w:val="20"/>
              </w:rPr>
              <w:t>transport to licensed egg processor or storage facility</w:t>
            </w:r>
          </w:p>
        </w:tc>
        <w:tc>
          <w:tcPr>
            <w:tcW w:w="544" w:type="pct"/>
            <w:shd w:val="clear" w:color="auto" w:fill="D1EEEA"/>
          </w:tcPr>
          <w:p w14:paraId="49C411A0" w14:textId="33BB1352" w:rsidR="00583C98" w:rsidRPr="004C6406" w:rsidRDefault="00CC4F25" w:rsidP="004C6406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4C6406">
              <w:rPr>
                <w:b/>
                <w:sz w:val="20"/>
                <w:szCs w:val="20"/>
              </w:rPr>
              <w:t>Details</w:t>
            </w:r>
            <w:r w:rsidR="00EE147C" w:rsidRPr="004C6406">
              <w:rPr>
                <w:b/>
                <w:sz w:val="20"/>
                <w:szCs w:val="20"/>
              </w:rPr>
              <w:t xml:space="preserve"> of the </w:t>
            </w:r>
            <w:r w:rsidR="00583C98" w:rsidRPr="004C6406">
              <w:rPr>
                <w:b/>
                <w:sz w:val="20"/>
                <w:szCs w:val="20"/>
              </w:rPr>
              <w:t>transport vehicle (include rego number)</w:t>
            </w:r>
          </w:p>
        </w:tc>
        <w:tc>
          <w:tcPr>
            <w:tcW w:w="574" w:type="pct"/>
            <w:shd w:val="clear" w:color="auto" w:fill="D1EEEA"/>
          </w:tcPr>
          <w:p w14:paraId="01E4F6B4" w14:textId="77777777" w:rsidR="00583C98" w:rsidRPr="004C6406" w:rsidRDefault="00583C98" w:rsidP="004C6406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4C6406">
              <w:rPr>
                <w:b/>
                <w:sz w:val="20"/>
                <w:szCs w:val="20"/>
              </w:rPr>
              <w:t xml:space="preserve">Identification number </w:t>
            </w:r>
            <w:r w:rsidRPr="004C6406">
              <w:rPr>
                <w:b/>
                <w:sz w:val="20"/>
                <w:szCs w:val="20"/>
              </w:rPr>
              <w:br/>
            </w:r>
            <w:r w:rsidRPr="004C6406">
              <w:rPr>
                <w:rFonts w:ascii="Public Sans Light" w:hAnsi="Public Sans Light"/>
                <w:bCs w:val="0"/>
                <w:sz w:val="20"/>
                <w:szCs w:val="20"/>
              </w:rPr>
              <w:t>e.g. batch number</w:t>
            </w:r>
          </w:p>
        </w:tc>
        <w:tc>
          <w:tcPr>
            <w:tcW w:w="402" w:type="pct"/>
            <w:shd w:val="clear" w:color="auto" w:fill="D1EEEA"/>
          </w:tcPr>
          <w:p w14:paraId="47D9071F" w14:textId="77777777" w:rsidR="00583C98" w:rsidRPr="004C6406" w:rsidRDefault="00583C98" w:rsidP="004C6406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4C6406">
              <w:rPr>
                <w:b/>
                <w:sz w:val="20"/>
                <w:szCs w:val="20"/>
              </w:rPr>
              <w:t>Quantity</w:t>
            </w:r>
          </w:p>
        </w:tc>
        <w:tc>
          <w:tcPr>
            <w:tcW w:w="1268" w:type="pct"/>
            <w:shd w:val="clear" w:color="auto" w:fill="D1EEEA"/>
          </w:tcPr>
          <w:p w14:paraId="756A2AC3" w14:textId="77777777" w:rsidR="00766E46" w:rsidRPr="004C6406" w:rsidRDefault="00583C98" w:rsidP="004C6406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4C6406">
              <w:rPr>
                <w:b/>
                <w:sz w:val="20"/>
                <w:szCs w:val="20"/>
              </w:rPr>
              <w:t>Details of receiver</w:t>
            </w:r>
          </w:p>
          <w:p w14:paraId="642563A5" w14:textId="4F3E27A6" w:rsidR="00583C98" w:rsidRPr="004C6406" w:rsidRDefault="00C20A06" w:rsidP="004C6406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 w:val="0"/>
                <w:sz w:val="20"/>
                <w:szCs w:val="20"/>
              </w:rPr>
            </w:pPr>
            <w:r w:rsidRPr="004C6406">
              <w:rPr>
                <w:rFonts w:ascii="Public Sans Light" w:hAnsi="Public Sans Light"/>
                <w:bCs w:val="0"/>
                <w:sz w:val="20"/>
                <w:szCs w:val="20"/>
              </w:rPr>
              <w:t>Business</w:t>
            </w:r>
            <w:r w:rsidR="00583C98" w:rsidRPr="004C6406">
              <w:rPr>
                <w:rFonts w:ascii="Public Sans Light" w:hAnsi="Public Sans Light"/>
                <w:bCs w:val="0"/>
                <w:sz w:val="20"/>
                <w:szCs w:val="20"/>
              </w:rPr>
              <w:t xml:space="preserve"> cracked eggs are delivered to</w:t>
            </w:r>
            <w:r w:rsidR="00E85D27" w:rsidRPr="004C6406">
              <w:rPr>
                <w:rFonts w:ascii="Public Sans Light" w:hAnsi="Public Sans Light"/>
                <w:bCs w:val="0"/>
                <w:sz w:val="20"/>
                <w:szCs w:val="20"/>
              </w:rPr>
              <w:t xml:space="preserve">. </w:t>
            </w:r>
            <w:r w:rsidR="00583C98" w:rsidRPr="004C6406">
              <w:rPr>
                <w:rFonts w:ascii="Public Sans Light" w:hAnsi="Public Sans Light"/>
                <w:bCs w:val="0"/>
                <w:sz w:val="20"/>
                <w:szCs w:val="20"/>
              </w:rPr>
              <w:t>include name and Food Authority licence number.</w:t>
            </w:r>
          </w:p>
        </w:tc>
      </w:tr>
      <w:tr w:rsidR="00583C98" w:rsidRPr="00013C57" w14:paraId="5F00D671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pct"/>
          </w:tcPr>
          <w:p w14:paraId="29B22BAB" w14:textId="77777777" w:rsidR="00583C98" w:rsidRPr="00013C57" w:rsidRDefault="00583C98">
            <w:pPr>
              <w:spacing w:before="60" w:after="60"/>
              <w:rPr>
                <w:rFonts w:ascii="Public Sans Light" w:hAnsi="Public Sans Light"/>
              </w:rPr>
            </w:pPr>
          </w:p>
        </w:tc>
        <w:tc>
          <w:tcPr>
            <w:tcW w:w="548" w:type="pct"/>
          </w:tcPr>
          <w:p w14:paraId="3341FD3D" w14:textId="77777777" w:rsidR="00583C98" w:rsidRPr="00013C57" w:rsidRDefault="00583C98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22272B"/>
              </w:rPr>
            </w:pPr>
          </w:p>
        </w:tc>
        <w:tc>
          <w:tcPr>
            <w:tcW w:w="494" w:type="pct"/>
          </w:tcPr>
          <w:p w14:paraId="059CD6E5" w14:textId="77777777" w:rsidR="00583C98" w:rsidRPr="00013C57" w:rsidRDefault="00583C98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22272B"/>
              </w:rPr>
            </w:pPr>
          </w:p>
        </w:tc>
        <w:tc>
          <w:tcPr>
            <w:tcW w:w="702" w:type="pct"/>
          </w:tcPr>
          <w:p w14:paraId="6CECB879" w14:textId="77777777" w:rsidR="00583C98" w:rsidRPr="00013C57" w:rsidRDefault="00583C98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22272B"/>
              </w:rPr>
            </w:pPr>
          </w:p>
        </w:tc>
        <w:tc>
          <w:tcPr>
            <w:tcW w:w="544" w:type="pct"/>
          </w:tcPr>
          <w:p w14:paraId="506DFD61" w14:textId="77777777" w:rsidR="00583C98" w:rsidRPr="00013C57" w:rsidRDefault="00583C98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22272B"/>
              </w:rPr>
            </w:pPr>
          </w:p>
        </w:tc>
        <w:tc>
          <w:tcPr>
            <w:tcW w:w="574" w:type="pct"/>
          </w:tcPr>
          <w:p w14:paraId="269E6328" w14:textId="77777777" w:rsidR="00583C98" w:rsidRPr="00013C57" w:rsidRDefault="00583C98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22272B"/>
              </w:rPr>
            </w:pPr>
          </w:p>
        </w:tc>
        <w:tc>
          <w:tcPr>
            <w:tcW w:w="402" w:type="pct"/>
          </w:tcPr>
          <w:p w14:paraId="254EC51B" w14:textId="77777777" w:rsidR="00583C98" w:rsidRPr="00013C57" w:rsidRDefault="00583C98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22272B"/>
              </w:rPr>
            </w:pPr>
          </w:p>
        </w:tc>
        <w:tc>
          <w:tcPr>
            <w:tcW w:w="1268" w:type="pct"/>
          </w:tcPr>
          <w:p w14:paraId="59EC72E6" w14:textId="77777777" w:rsidR="00583C98" w:rsidRPr="00013C57" w:rsidRDefault="00583C98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22272B"/>
              </w:rPr>
            </w:pPr>
          </w:p>
        </w:tc>
      </w:tr>
      <w:tr w:rsidR="00583C98" w:rsidRPr="00013C57" w14:paraId="195DBE9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pct"/>
          </w:tcPr>
          <w:p w14:paraId="3E2F94AD" w14:textId="77777777" w:rsidR="00583C98" w:rsidRPr="00013C57" w:rsidRDefault="00583C98">
            <w:pPr>
              <w:spacing w:before="60" w:after="60"/>
              <w:rPr>
                <w:rFonts w:ascii="Public Sans Light" w:hAnsi="Public Sans Light"/>
              </w:rPr>
            </w:pPr>
          </w:p>
        </w:tc>
        <w:tc>
          <w:tcPr>
            <w:tcW w:w="548" w:type="pct"/>
          </w:tcPr>
          <w:p w14:paraId="426792B4" w14:textId="77777777" w:rsidR="00583C98" w:rsidRPr="00013C57" w:rsidRDefault="00583C98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2272B"/>
              </w:rPr>
            </w:pPr>
          </w:p>
        </w:tc>
        <w:tc>
          <w:tcPr>
            <w:tcW w:w="494" w:type="pct"/>
          </w:tcPr>
          <w:p w14:paraId="1A73E5C6" w14:textId="77777777" w:rsidR="00583C98" w:rsidRPr="00013C57" w:rsidRDefault="00583C98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2272B"/>
              </w:rPr>
            </w:pPr>
          </w:p>
        </w:tc>
        <w:tc>
          <w:tcPr>
            <w:tcW w:w="702" w:type="pct"/>
          </w:tcPr>
          <w:p w14:paraId="6B42A35C" w14:textId="77777777" w:rsidR="00583C98" w:rsidRPr="00013C57" w:rsidRDefault="00583C98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2272B"/>
              </w:rPr>
            </w:pPr>
          </w:p>
        </w:tc>
        <w:tc>
          <w:tcPr>
            <w:tcW w:w="544" w:type="pct"/>
          </w:tcPr>
          <w:p w14:paraId="7681F6BB" w14:textId="77777777" w:rsidR="00583C98" w:rsidRPr="00013C57" w:rsidRDefault="00583C98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2272B"/>
              </w:rPr>
            </w:pPr>
          </w:p>
        </w:tc>
        <w:tc>
          <w:tcPr>
            <w:tcW w:w="574" w:type="pct"/>
          </w:tcPr>
          <w:p w14:paraId="72E35CF1" w14:textId="77777777" w:rsidR="00583C98" w:rsidRPr="00013C57" w:rsidRDefault="00583C98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2272B"/>
              </w:rPr>
            </w:pPr>
          </w:p>
        </w:tc>
        <w:tc>
          <w:tcPr>
            <w:tcW w:w="402" w:type="pct"/>
          </w:tcPr>
          <w:p w14:paraId="177170E1" w14:textId="77777777" w:rsidR="00583C98" w:rsidRPr="00013C57" w:rsidRDefault="00583C98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2272B"/>
              </w:rPr>
            </w:pPr>
          </w:p>
        </w:tc>
        <w:tc>
          <w:tcPr>
            <w:tcW w:w="1268" w:type="pct"/>
          </w:tcPr>
          <w:p w14:paraId="76042DCB" w14:textId="77777777" w:rsidR="00583C98" w:rsidRPr="00013C57" w:rsidRDefault="00583C98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2272B"/>
              </w:rPr>
            </w:pPr>
          </w:p>
        </w:tc>
      </w:tr>
      <w:tr w:rsidR="00583C98" w:rsidRPr="00013C57" w14:paraId="4E4A8E62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pct"/>
          </w:tcPr>
          <w:p w14:paraId="3C651B18" w14:textId="77777777" w:rsidR="00583C98" w:rsidRPr="00013C57" w:rsidRDefault="00583C98">
            <w:pPr>
              <w:spacing w:before="60" w:after="60"/>
              <w:rPr>
                <w:rFonts w:ascii="Public Sans Light" w:hAnsi="Public Sans Light"/>
              </w:rPr>
            </w:pPr>
          </w:p>
        </w:tc>
        <w:tc>
          <w:tcPr>
            <w:tcW w:w="548" w:type="pct"/>
          </w:tcPr>
          <w:p w14:paraId="0DCD2DB5" w14:textId="77777777" w:rsidR="00583C98" w:rsidRPr="00013C57" w:rsidRDefault="00583C98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22272B"/>
              </w:rPr>
            </w:pPr>
          </w:p>
        </w:tc>
        <w:tc>
          <w:tcPr>
            <w:tcW w:w="494" w:type="pct"/>
          </w:tcPr>
          <w:p w14:paraId="135F1EE5" w14:textId="77777777" w:rsidR="00583C98" w:rsidRPr="00013C57" w:rsidRDefault="00583C98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22272B"/>
              </w:rPr>
            </w:pPr>
          </w:p>
        </w:tc>
        <w:tc>
          <w:tcPr>
            <w:tcW w:w="702" w:type="pct"/>
          </w:tcPr>
          <w:p w14:paraId="4330FC20" w14:textId="77777777" w:rsidR="00583C98" w:rsidRPr="00013C57" w:rsidRDefault="00583C98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22272B"/>
              </w:rPr>
            </w:pPr>
          </w:p>
        </w:tc>
        <w:tc>
          <w:tcPr>
            <w:tcW w:w="544" w:type="pct"/>
          </w:tcPr>
          <w:p w14:paraId="494535A9" w14:textId="77777777" w:rsidR="00583C98" w:rsidRPr="00013C57" w:rsidRDefault="00583C98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22272B"/>
              </w:rPr>
            </w:pPr>
          </w:p>
        </w:tc>
        <w:tc>
          <w:tcPr>
            <w:tcW w:w="574" w:type="pct"/>
          </w:tcPr>
          <w:p w14:paraId="7F286CA8" w14:textId="77777777" w:rsidR="00583C98" w:rsidRPr="00013C57" w:rsidRDefault="00583C98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22272B"/>
              </w:rPr>
            </w:pPr>
          </w:p>
        </w:tc>
        <w:tc>
          <w:tcPr>
            <w:tcW w:w="402" w:type="pct"/>
          </w:tcPr>
          <w:p w14:paraId="4CDD682F" w14:textId="77777777" w:rsidR="00583C98" w:rsidRPr="00013C57" w:rsidRDefault="00583C98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22272B"/>
              </w:rPr>
            </w:pPr>
          </w:p>
        </w:tc>
        <w:tc>
          <w:tcPr>
            <w:tcW w:w="1268" w:type="pct"/>
          </w:tcPr>
          <w:p w14:paraId="64F2B65A" w14:textId="77777777" w:rsidR="00583C98" w:rsidRPr="00013C57" w:rsidRDefault="00583C98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22272B"/>
              </w:rPr>
            </w:pPr>
          </w:p>
        </w:tc>
      </w:tr>
      <w:tr w:rsidR="00583C98" w:rsidRPr="00013C57" w14:paraId="5407413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pct"/>
          </w:tcPr>
          <w:p w14:paraId="1D4530D4" w14:textId="77777777" w:rsidR="00583C98" w:rsidRPr="00013C57" w:rsidRDefault="00583C98">
            <w:pPr>
              <w:spacing w:before="60" w:after="60"/>
              <w:rPr>
                <w:rFonts w:ascii="Public Sans Light" w:hAnsi="Public Sans Light"/>
              </w:rPr>
            </w:pPr>
          </w:p>
        </w:tc>
        <w:tc>
          <w:tcPr>
            <w:tcW w:w="548" w:type="pct"/>
          </w:tcPr>
          <w:p w14:paraId="026EE5B9" w14:textId="77777777" w:rsidR="00583C98" w:rsidRPr="00013C57" w:rsidRDefault="00583C98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2272B"/>
              </w:rPr>
            </w:pPr>
          </w:p>
        </w:tc>
        <w:tc>
          <w:tcPr>
            <w:tcW w:w="494" w:type="pct"/>
          </w:tcPr>
          <w:p w14:paraId="736FA03A" w14:textId="77777777" w:rsidR="00583C98" w:rsidRPr="00013C57" w:rsidRDefault="00583C98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2272B"/>
              </w:rPr>
            </w:pPr>
          </w:p>
        </w:tc>
        <w:tc>
          <w:tcPr>
            <w:tcW w:w="702" w:type="pct"/>
          </w:tcPr>
          <w:p w14:paraId="1C62CFDB" w14:textId="77777777" w:rsidR="00583C98" w:rsidRPr="00013C57" w:rsidRDefault="00583C98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2272B"/>
              </w:rPr>
            </w:pPr>
          </w:p>
        </w:tc>
        <w:tc>
          <w:tcPr>
            <w:tcW w:w="544" w:type="pct"/>
          </w:tcPr>
          <w:p w14:paraId="15CCB5A4" w14:textId="77777777" w:rsidR="00583C98" w:rsidRPr="00013C57" w:rsidRDefault="00583C98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2272B"/>
              </w:rPr>
            </w:pPr>
          </w:p>
        </w:tc>
        <w:tc>
          <w:tcPr>
            <w:tcW w:w="574" w:type="pct"/>
          </w:tcPr>
          <w:p w14:paraId="69610714" w14:textId="77777777" w:rsidR="00583C98" w:rsidRPr="00013C57" w:rsidRDefault="00583C98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2272B"/>
              </w:rPr>
            </w:pPr>
          </w:p>
        </w:tc>
        <w:tc>
          <w:tcPr>
            <w:tcW w:w="402" w:type="pct"/>
          </w:tcPr>
          <w:p w14:paraId="4A597470" w14:textId="77777777" w:rsidR="00583C98" w:rsidRPr="00013C57" w:rsidRDefault="00583C98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2272B"/>
              </w:rPr>
            </w:pPr>
          </w:p>
        </w:tc>
        <w:tc>
          <w:tcPr>
            <w:tcW w:w="1268" w:type="pct"/>
          </w:tcPr>
          <w:p w14:paraId="64D4D549" w14:textId="77777777" w:rsidR="00583C98" w:rsidRPr="00013C57" w:rsidRDefault="00583C98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2272B"/>
              </w:rPr>
            </w:pPr>
          </w:p>
        </w:tc>
      </w:tr>
      <w:tr w:rsidR="00583C98" w:rsidRPr="00013C57" w14:paraId="3C065B7E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pct"/>
          </w:tcPr>
          <w:p w14:paraId="355E9455" w14:textId="77777777" w:rsidR="00583C98" w:rsidRPr="00013C57" w:rsidRDefault="00583C98">
            <w:pPr>
              <w:spacing w:before="60" w:after="60"/>
              <w:rPr>
                <w:rFonts w:ascii="Public Sans Light" w:hAnsi="Public Sans Light"/>
              </w:rPr>
            </w:pPr>
          </w:p>
        </w:tc>
        <w:tc>
          <w:tcPr>
            <w:tcW w:w="548" w:type="pct"/>
          </w:tcPr>
          <w:p w14:paraId="086D4C30" w14:textId="77777777" w:rsidR="00583C98" w:rsidRPr="00013C57" w:rsidRDefault="00583C98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22272B"/>
              </w:rPr>
            </w:pPr>
          </w:p>
        </w:tc>
        <w:tc>
          <w:tcPr>
            <w:tcW w:w="494" w:type="pct"/>
          </w:tcPr>
          <w:p w14:paraId="64106F9A" w14:textId="77777777" w:rsidR="00583C98" w:rsidRPr="00013C57" w:rsidRDefault="00583C98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22272B"/>
              </w:rPr>
            </w:pPr>
          </w:p>
        </w:tc>
        <w:tc>
          <w:tcPr>
            <w:tcW w:w="702" w:type="pct"/>
          </w:tcPr>
          <w:p w14:paraId="6596608D" w14:textId="77777777" w:rsidR="00583C98" w:rsidRPr="00013C57" w:rsidRDefault="00583C98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22272B"/>
              </w:rPr>
            </w:pPr>
          </w:p>
        </w:tc>
        <w:tc>
          <w:tcPr>
            <w:tcW w:w="544" w:type="pct"/>
          </w:tcPr>
          <w:p w14:paraId="5502F9DB" w14:textId="77777777" w:rsidR="00583C98" w:rsidRPr="00013C57" w:rsidRDefault="00583C98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22272B"/>
              </w:rPr>
            </w:pPr>
          </w:p>
        </w:tc>
        <w:tc>
          <w:tcPr>
            <w:tcW w:w="574" w:type="pct"/>
          </w:tcPr>
          <w:p w14:paraId="6E383154" w14:textId="77777777" w:rsidR="00583C98" w:rsidRPr="00013C57" w:rsidRDefault="00583C98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22272B"/>
              </w:rPr>
            </w:pPr>
          </w:p>
        </w:tc>
        <w:tc>
          <w:tcPr>
            <w:tcW w:w="402" w:type="pct"/>
          </w:tcPr>
          <w:p w14:paraId="7CC95D7F" w14:textId="77777777" w:rsidR="00583C98" w:rsidRPr="00013C57" w:rsidRDefault="00583C98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22272B"/>
              </w:rPr>
            </w:pPr>
          </w:p>
        </w:tc>
        <w:tc>
          <w:tcPr>
            <w:tcW w:w="1268" w:type="pct"/>
          </w:tcPr>
          <w:p w14:paraId="5414C640" w14:textId="77777777" w:rsidR="00583C98" w:rsidRPr="00013C57" w:rsidRDefault="00583C98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22272B"/>
              </w:rPr>
            </w:pPr>
          </w:p>
        </w:tc>
      </w:tr>
      <w:tr w:rsidR="004C6406" w:rsidRPr="00013C57" w14:paraId="3FC8FD7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pct"/>
          </w:tcPr>
          <w:p w14:paraId="7784ACA3" w14:textId="77777777" w:rsidR="004C6406" w:rsidRPr="00013C57" w:rsidRDefault="004C6406">
            <w:pPr>
              <w:spacing w:before="60" w:after="60"/>
              <w:rPr>
                <w:rFonts w:ascii="Public Sans Light" w:hAnsi="Public Sans Light"/>
              </w:rPr>
            </w:pPr>
          </w:p>
        </w:tc>
        <w:tc>
          <w:tcPr>
            <w:tcW w:w="548" w:type="pct"/>
          </w:tcPr>
          <w:p w14:paraId="37DFCF31" w14:textId="77777777" w:rsidR="004C6406" w:rsidRPr="00013C57" w:rsidRDefault="004C6406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2272B"/>
              </w:rPr>
            </w:pPr>
          </w:p>
        </w:tc>
        <w:tc>
          <w:tcPr>
            <w:tcW w:w="494" w:type="pct"/>
          </w:tcPr>
          <w:p w14:paraId="201C6CE2" w14:textId="77777777" w:rsidR="004C6406" w:rsidRPr="00013C57" w:rsidRDefault="004C6406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2272B"/>
              </w:rPr>
            </w:pPr>
          </w:p>
        </w:tc>
        <w:tc>
          <w:tcPr>
            <w:tcW w:w="702" w:type="pct"/>
          </w:tcPr>
          <w:p w14:paraId="7D89EB05" w14:textId="77777777" w:rsidR="004C6406" w:rsidRPr="00013C57" w:rsidRDefault="004C6406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2272B"/>
              </w:rPr>
            </w:pPr>
          </w:p>
        </w:tc>
        <w:tc>
          <w:tcPr>
            <w:tcW w:w="544" w:type="pct"/>
          </w:tcPr>
          <w:p w14:paraId="2F0A259D" w14:textId="77777777" w:rsidR="004C6406" w:rsidRPr="00013C57" w:rsidRDefault="004C6406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2272B"/>
              </w:rPr>
            </w:pPr>
          </w:p>
        </w:tc>
        <w:tc>
          <w:tcPr>
            <w:tcW w:w="574" w:type="pct"/>
          </w:tcPr>
          <w:p w14:paraId="3351C92F" w14:textId="77777777" w:rsidR="004C6406" w:rsidRPr="00013C57" w:rsidRDefault="004C6406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2272B"/>
              </w:rPr>
            </w:pPr>
          </w:p>
        </w:tc>
        <w:tc>
          <w:tcPr>
            <w:tcW w:w="402" w:type="pct"/>
          </w:tcPr>
          <w:p w14:paraId="639FDF0C" w14:textId="77777777" w:rsidR="004C6406" w:rsidRPr="00013C57" w:rsidRDefault="004C6406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2272B"/>
              </w:rPr>
            </w:pPr>
          </w:p>
        </w:tc>
        <w:tc>
          <w:tcPr>
            <w:tcW w:w="1268" w:type="pct"/>
          </w:tcPr>
          <w:p w14:paraId="073CBA70" w14:textId="77777777" w:rsidR="004C6406" w:rsidRPr="00013C57" w:rsidRDefault="004C6406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2272B"/>
              </w:rPr>
            </w:pPr>
          </w:p>
        </w:tc>
      </w:tr>
      <w:tr w:rsidR="00583C98" w:rsidRPr="00013C57" w14:paraId="16298C63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pct"/>
          </w:tcPr>
          <w:p w14:paraId="5AF0CD3C" w14:textId="77777777" w:rsidR="00583C98" w:rsidRPr="00013C57" w:rsidRDefault="00583C98">
            <w:pPr>
              <w:spacing w:before="60" w:after="60"/>
              <w:rPr>
                <w:rFonts w:ascii="Public Sans Light" w:hAnsi="Public Sans Light"/>
                <w:bCs w:val="0"/>
              </w:rPr>
            </w:pPr>
          </w:p>
        </w:tc>
        <w:tc>
          <w:tcPr>
            <w:tcW w:w="548" w:type="pct"/>
          </w:tcPr>
          <w:p w14:paraId="62FE562E" w14:textId="77777777" w:rsidR="00583C98" w:rsidRPr="00013C57" w:rsidRDefault="00583C98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22272B"/>
              </w:rPr>
            </w:pPr>
          </w:p>
        </w:tc>
        <w:tc>
          <w:tcPr>
            <w:tcW w:w="494" w:type="pct"/>
          </w:tcPr>
          <w:p w14:paraId="523D0551" w14:textId="77777777" w:rsidR="00583C98" w:rsidRPr="00013C57" w:rsidRDefault="00583C98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22272B"/>
              </w:rPr>
            </w:pPr>
          </w:p>
        </w:tc>
        <w:tc>
          <w:tcPr>
            <w:tcW w:w="702" w:type="pct"/>
          </w:tcPr>
          <w:p w14:paraId="0A01CFC4" w14:textId="77777777" w:rsidR="00583C98" w:rsidRPr="00013C57" w:rsidRDefault="00583C98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22272B"/>
              </w:rPr>
            </w:pPr>
          </w:p>
        </w:tc>
        <w:tc>
          <w:tcPr>
            <w:tcW w:w="544" w:type="pct"/>
          </w:tcPr>
          <w:p w14:paraId="028C55CB" w14:textId="77777777" w:rsidR="00583C98" w:rsidRPr="00013C57" w:rsidRDefault="00583C98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22272B"/>
              </w:rPr>
            </w:pPr>
          </w:p>
        </w:tc>
        <w:tc>
          <w:tcPr>
            <w:tcW w:w="574" w:type="pct"/>
          </w:tcPr>
          <w:p w14:paraId="5CC3FA14" w14:textId="77777777" w:rsidR="00583C98" w:rsidRPr="00013C57" w:rsidRDefault="00583C98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22272B"/>
              </w:rPr>
            </w:pPr>
          </w:p>
        </w:tc>
        <w:tc>
          <w:tcPr>
            <w:tcW w:w="402" w:type="pct"/>
          </w:tcPr>
          <w:p w14:paraId="655DA6FC" w14:textId="77777777" w:rsidR="00583C98" w:rsidRPr="00013C57" w:rsidRDefault="00583C98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22272B"/>
              </w:rPr>
            </w:pPr>
          </w:p>
        </w:tc>
        <w:tc>
          <w:tcPr>
            <w:tcW w:w="1268" w:type="pct"/>
          </w:tcPr>
          <w:p w14:paraId="54DBFA98" w14:textId="77777777" w:rsidR="00583C98" w:rsidRPr="00013C57" w:rsidRDefault="00583C98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22272B"/>
              </w:rPr>
            </w:pPr>
          </w:p>
        </w:tc>
      </w:tr>
    </w:tbl>
    <w:p w14:paraId="0D689435" w14:textId="77777777" w:rsidR="00583C98" w:rsidRDefault="00583C98" w:rsidP="009068D1"/>
    <w:p w14:paraId="642707B8" w14:textId="48600E29" w:rsidR="009068D1" w:rsidRDefault="009068D1">
      <w:pPr>
        <w:widowControl/>
        <w:autoSpaceDE/>
        <w:autoSpaceDN/>
        <w:spacing w:after="160" w:line="259" w:lineRule="auto"/>
      </w:pPr>
      <w:r>
        <w:br w:type="page"/>
      </w:r>
    </w:p>
    <w:p w14:paraId="3FBCFD4B" w14:textId="7C9FFB69" w:rsidR="00902BFA" w:rsidRPr="00382B11" w:rsidRDefault="00902BFA" w:rsidP="00C1101A">
      <w:pPr>
        <w:pStyle w:val="Heading2"/>
      </w:pPr>
      <w:bookmarkStart w:id="101" w:name="_Toc231550472"/>
      <w:r w:rsidRPr="00382B11">
        <w:lastRenderedPageBreak/>
        <w:t>Form</w:t>
      </w:r>
      <w:r w:rsidR="003F4231">
        <w:t xml:space="preserve"> </w:t>
      </w:r>
      <w:r w:rsidRPr="00382B11">
        <w:t>1</w:t>
      </w:r>
      <w:r w:rsidR="00FD0EA2">
        <w:t>0</w:t>
      </w:r>
      <w:r w:rsidRPr="00382B11">
        <w:t>:</w:t>
      </w:r>
      <w:r w:rsidR="003F4231">
        <w:t xml:space="preserve"> </w:t>
      </w:r>
      <w:r w:rsidRPr="00382B11">
        <w:t>Bait</w:t>
      </w:r>
      <w:r w:rsidR="003F4231">
        <w:t xml:space="preserve"> </w:t>
      </w:r>
      <w:r w:rsidRPr="00382B11">
        <w:t>station</w:t>
      </w:r>
      <w:r w:rsidR="003F4231">
        <w:t xml:space="preserve"> </w:t>
      </w:r>
      <w:r w:rsidRPr="00382B11">
        <w:t>map</w:t>
      </w:r>
      <w:bookmarkEnd w:id="101"/>
    </w:p>
    <w:bookmarkEnd w:id="99"/>
    <w:p w14:paraId="6EC95477" w14:textId="26DC3BCB" w:rsidR="009E28F7" w:rsidRPr="00FF1D5F" w:rsidRDefault="00902BFA" w:rsidP="009E28F7">
      <w:pPr>
        <w:pStyle w:val="BodyText"/>
        <w:rPr>
          <w:i/>
          <w:iCs/>
        </w:rPr>
      </w:pPr>
      <w:r w:rsidRPr="00C06E07">
        <w:rPr>
          <w:i/>
        </w:rPr>
        <w:t>Map</w:t>
      </w:r>
      <w:r w:rsidR="003F4231">
        <w:rPr>
          <w:i/>
        </w:rPr>
        <w:t xml:space="preserve"> </w:t>
      </w:r>
      <w:r w:rsidRPr="00C06E07">
        <w:rPr>
          <w:i/>
        </w:rPr>
        <w:t>must</w:t>
      </w:r>
      <w:r w:rsidR="003F4231">
        <w:rPr>
          <w:i/>
        </w:rPr>
        <w:t xml:space="preserve"> </w:t>
      </w:r>
      <w:r w:rsidRPr="00C06E07">
        <w:rPr>
          <w:i/>
        </w:rPr>
        <w:t>show</w:t>
      </w:r>
      <w:r w:rsidR="003F4231">
        <w:rPr>
          <w:i/>
        </w:rPr>
        <w:t xml:space="preserve"> </w:t>
      </w:r>
      <w:r w:rsidRPr="00C06E07">
        <w:rPr>
          <w:i/>
        </w:rPr>
        <w:t>all</w:t>
      </w:r>
      <w:r w:rsidR="003F4231">
        <w:rPr>
          <w:i/>
        </w:rPr>
        <w:t xml:space="preserve"> </w:t>
      </w:r>
      <w:r w:rsidRPr="00C06E07">
        <w:rPr>
          <w:i/>
        </w:rPr>
        <w:t>locations</w:t>
      </w:r>
      <w:r w:rsidR="003F4231">
        <w:rPr>
          <w:i/>
        </w:rPr>
        <w:t xml:space="preserve"> </w:t>
      </w:r>
      <w:r w:rsidRPr="00C06E07">
        <w:rPr>
          <w:i/>
        </w:rPr>
        <w:t>of</w:t>
      </w:r>
      <w:r w:rsidR="003F4231">
        <w:rPr>
          <w:i/>
        </w:rPr>
        <w:t xml:space="preserve"> </w:t>
      </w:r>
      <w:r w:rsidRPr="00C06E07">
        <w:rPr>
          <w:i/>
        </w:rPr>
        <w:t>numbered</w:t>
      </w:r>
      <w:r w:rsidR="003F4231">
        <w:rPr>
          <w:i/>
        </w:rPr>
        <w:t xml:space="preserve"> </w:t>
      </w:r>
      <w:r w:rsidRPr="00C06E07">
        <w:rPr>
          <w:i/>
        </w:rPr>
        <w:t>bait</w:t>
      </w:r>
      <w:r w:rsidR="003F4231">
        <w:rPr>
          <w:i/>
        </w:rPr>
        <w:t xml:space="preserve"> </w:t>
      </w:r>
      <w:r w:rsidRPr="00C06E07">
        <w:rPr>
          <w:i/>
        </w:rPr>
        <w:t>stations</w:t>
      </w:r>
      <w:r w:rsidR="003F4231">
        <w:rPr>
          <w:i/>
        </w:rPr>
        <w:t xml:space="preserve"> </w:t>
      </w:r>
      <w:r w:rsidRPr="00C06E07">
        <w:rPr>
          <w:i/>
        </w:rPr>
        <w:t>around</w:t>
      </w:r>
      <w:r w:rsidR="003F4231">
        <w:rPr>
          <w:i/>
        </w:rPr>
        <w:t xml:space="preserve"> </w:t>
      </w:r>
      <w:r w:rsidRPr="00C06E07">
        <w:rPr>
          <w:i/>
        </w:rPr>
        <w:t>production</w:t>
      </w:r>
      <w:r w:rsidR="003F4231">
        <w:rPr>
          <w:i/>
        </w:rPr>
        <w:t xml:space="preserve"> </w:t>
      </w:r>
      <w:r w:rsidRPr="00C06E07">
        <w:rPr>
          <w:i/>
        </w:rPr>
        <w:t>area(s</w:t>
      </w:r>
      <w:r w:rsidRPr="00C06E07">
        <w:rPr>
          <w:i/>
          <w:iCs/>
        </w:rPr>
        <w:t>)</w:t>
      </w:r>
      <w:r w:rsidR="00C06E07" w:rsidRPr="00C06E07">
        <w:rPr>
          <w:i/>
          <w:iCs/>
        </w:rPr>
        <w:t>.</w:t>
      </w:r>
      <w:r w:rsidR="003F4231">
        <w:rPr>
          <w:i/>
          <w:iCs/>
        </w:rPr>
        <w:t xml:space="preserve"> </w:t>
      </w:r>
    </w:p>
    <w:tbl>
      <w:tblPr>
        <w:tblStyle w:val="ListTable3-Accent3"/>
        <w:tblW w:w="0" w:type="auto"/>
        <w:tblBorders>
          <w:right w:val="single" w:sz="4" w:space="0" w:color="2D808E" w:themeColor="accent2"/>
          <w:insideH w:val="none" w:sz="0" w:space="0" w:color="auto"/>
          <w:insideV w:val="none" w:sz="0" w:space="0" w:color="auto"/>
        </w:tblBorders>
        <w:tblLook w:val="0480" w:firstRow="0" w:lastRow="0" w:firstColumn="1" w:lastColumn="0" w:noHBand="0" w:noVBand="1"/>
      </w:tblPr>
      <w:tblGrid>
        <w:gridCol w:w="15126"/>
      </w:tblGrid>
      <w:tr w:rsidR="00EB2CC5" w14:paraId="1888597D" w14:textId="77777777" w:rsidTr="00BC13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2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634A02B0" w14:textId="77777777" w:rsidR="00EB2CC5" w:rsidRDefault="00EB2CC5" w:rsidP="004C6406">
            <w:pPr>
              <w:pStyle w:val="BodyText"/>
            </w:pPr>
          </w:p>
          <w:p w14:paraId="5557FA89" w14:textId="77777777" w:rsidR="00EB2CC5" w:rsidRDefault="00EB2CC5" w:rsidP="004C6406">
            <w:pPr>
              <w:pStyle w:val="BodyText"/>
            </w:pPr>
          </w:p>
          <w:p w14:paraId="696355E8" w14:textId="77777777" w:rsidR="00EB2CC5" w:rsidRDefault="00EB2CC5" w:rsidP="004C6406">
            <w:pPr>
              <w:pStyle w:val="BodyText"/>
            </w:pPr>
          </w:p>
          <w:p w14:paraId="0FC0F535" w14:textId="77777777" w:rsidR="00EB2CC5" w:rsidRDefault="00EB2CC5" w:rsidP="004C6406">
            <w:pPr>
              <w:pStyle w:val="BodyText"/>
            </w:pPr>
          </w:p>
          <w:p w14:paraId="2324E8CB" w14:textId="77777777" w:rsidR="00EB2CC5" w:rsidRDefault="00EB2CC5" w:rsidP="004C6406">
            <w:pPr>
              <w:pStyle w:val="BodyText"/>
            </w:pPr>
          </w:p>
          <w:p w14:paraId="52D7A222" w14:textId="77777777" w:rsidR="00EB2CC5" w:rsidRDefault="00EB2CC5" w:rsidP="004C6406">
            <w:pPr>
              <w:pStyle w:val="BodyText"/>
            </w:pPr>
          </w:p>
          <w:p w14:paraId="36B8021C" w14:textId="77777777" w:rsidR="00EB2CC5" w:rsidRDefault="00EB2CC5" w:rsidP="004C6406">
            <w:pPr>
              <w:pStyle w:val="BodyText"/>
            </w:pPr>
          </w:p>
          <w:p w14:paraId="4719A5D4" w14:textId="77777777" w:rsidR="00EB2CC5" w:rsidRDefault="00EB2CC5" w:rsidP="004C6406">
            <w:pPr>
              <w:pStyle w:val="BodyText"/>
            </w:pPr>
          </w:p>
          <w:p w14:paraId="7834C5EF" w14:textId="77777777" w:rsidR="00EB2CC5" w:rsidRDefault="00EB2CC5" w:rsidP="004C6406">
            <w:pPr>
              <w:pStyle w:val="BodyText"/>
            </w:pPr>
          </w:p>
          <w:p w14:paraId="098A9C81" w14:textId="77777777" w:rsidR="00EB2CC5" w:rsidRDefault="00EB2CC5" w:rsidP="004C6406">
            <w:pPr>
              <w:pStyle w:val="BodyText"/>
              <w:rPr>
                <w:bCs/>
              </w:rPr>
            </w:pPr>
          </w:p>
          <w:p w14:paraId="21E914E1" w14:textId="77777777" w:rsidR="004C6406" w:rsidRDefault="004C6406" w:rsidP="004C6406">
            <w:pPr>
              <w:pStyle w:val="BodyText"/>
              <w:rPr>
                <w:bCs/>
              </w:rPr>
            </w:pPr>
          </w:p>
          <w:p w14:paraId="00E02867" w14:textId="77777777" w:rsidR="004C6406" w:rsidRDefault="004C6406" w:rsidP="004C6406">
            <w:pPr>
              <w:pStyle w:val="BodyText"/>
              <w:rPr>
                <w:bCs/>
              </w:rPr>
            </w:pPr>
          </w:p>
          <w:p w14:paraId="280638D7" w14:textId="77777777" w:rsidR="004C6406" w:rsidRDefault="004C6406" w:rsidP="004C6406">
            <w:pPr>
              <w:pStyle w:val="BodyText"/>
              <w:rPr>
                <w:bCs/>
              </w:rPr>
            </w:pPr>
          </w:p>
          <w:p w14:paraId="7346D913" w14:textId="77777777" w:rsidR="004C6406" w:rsidRDefault="004C6406" w:rsidP="004C6406">
            <w:pPr>
              <w:pStyle w:val="BodyText"/>
              <w:rPr>
                <w:bCs/>
              </w:rPr>
            </w:pPr>
          </w:p>
          <w:p w14:paraId="027ABC79" w14:textId="77777777" w:rsidR="004C6406" w:rsidRDefault="004C6406" w:rsidP="004C6406">
            <w:pPr>
              <w:pStyle w:val="BodyText"/>
              <w:rPr>
                <w:bCs/>
              </w:rPr>
            </w:pPr>
          </w:p>
          <w:p w14:paraId="5D630FF5" w14:textId="77777777" w:rsidR="004C6406" w:rsidRDefault="004C6406" w:rsidP="004C6406">
            <w:pPr>
              <w:pStyle w:val="BodyText"/>
            </w:pPr>
          </w:p>
          <w:p w14:paraId="6F5A4EDA" w14:textId="77777777" w:rsidR="00EB2CC5" w:rsidRDefault="00EB2CC5" w:rsidP="004C6406">
            <w:pPr>
              <w:pStyle w:val="BodyText"/>
            </w:pPr>
          </w:p>
          <w:p w14:paraId="09CF830E" w14:textId="77777777" w:rsidR="00EB2CC5" w:rsidRDefault="00EB2CC5" w:rsidP="004C6406">
            <w:pPr>
              <w:pStyle w:val="BodyText"/>
            </w:pPr>
          </w:p>
          <w:p w14:paraId="464CDE89" w14:textId="77777777" w:rsidR="00EB2CC5" w:rsidRDefault="00EB2CC5" w:rsidP="004C6406">
            <w:pPr>
              <w:pStyle w:val="BodyText"/>
            </w:pPr>
          </w:p>
          <w:p w14:paraId="1E40018E" w14:textId="77777777" w:rsidR="00EB2CC5" w:rsidRDefault="00EB2CC5" w:rsidP="00620CD1">
            <w:pPr>
              <w:spacing w:after="240"/>
              <w:rPr>
                <w:rFonts w:ascii="Public Sans Light" w:hAnsi="Public Sans Light"/>
              </w:rPr>
            </w:pPr>
          </w:p>
        </w:tc>
      </w:tr>
    </w:tbl>
    <w:p w14:paraId="36E7F656" w14:textId="05B8857F" w:rsidR="00300D8F" w:rsidRPr="00382B11" w:rsidRDefault="00300D8F" w:rsidP="00300D8F">
      <w:pPr>
        <w:pStyle w:val="Heading2"/>
      </w:pPr>
      <w:bookmarkStart w:id="102" w:name="_Toc231550473"/>
      <w:r w:rsidRPr="00382B11">
        <w:lastRenderedPageBreak/>
        <w:t>Form</w:t>
      </w:r>
      <w:r w:rsidR="003F4231">
        <w:t xml:space="preserve"> </w:t>
      </w:r>
      <w:r w:rsidRPr="00382B11">
        <w:t>1</w:t>
      </w:r>
      <w:r w:rsidR="00FD0EA2">
        <w:t>1</w:t>
      </w:r>
      <w:r w:rsidRPr="00382B11">
        <w:t>:</w:t>
      </w:r>
      <w:r w:rsidR="003F4231">
        <w:t xml:space="preserve"> </w:t>
      </w:r>
      <w:r w:rsidRPr="00382B11">
        <w:t>Bait</w:t>
      </w:r>
      <w:r w:rsidR="003F4231">
        <w:t xml:space="preserve"> </w:t>
      </w:r>
      <w:r w:rsidRPr="00382B11">
        <w:t>station</w:t>
      </w:r>
      <w:r w:rsidR="003F4231">
        <w:t xml:space="preserve"> </w:t>
      </w:r>
      <w:r w:rsidRPr="00382B11">
        <w:t>inspection</w:t>
      </w:r>
      <w:r w:rsidR="003F4231">
        <w:t xml:space="preserve"> </w:t>
      </w:r>
      <w:r w:rsidRPr="00382B11">
        <w:t>form</w:t>
      </w:r>
      <w:bookmarkEnd w:id="102"/>
    </w:p>
    <w:p w14:paraId="00E40619" w14:textId="7AD40AE6" w:rsidR="00B65CDC" w:rsidRPr="00B65CDC" w:rsidRDefault="00B65CDC" w:rsidP="00B65CDC">
      <w:pPr>
        <w:pStyle w:val="BodyText"/>
      </w:pPr>
      <w:r>
        <w:rPr>
          <w:i/>
          <w:iCs/>
        </w:rPr>
        <w:t>An</w:t>
      </w:r>
      <w:r w:rsidR="003F4231">
        <w:rPr>
          <w:i/>
          <w:iCs/>
        </w:rPr>
        <w:t xml:space="preserve"> </w:t>
      </w:r>
      <w:r w:rsidRPr="00FF1D5F">
        <w:rPr>
          <w:i/>
          <w:iCs/>
        </w:rPr>
        <w:t>example</w:t>
      </w:r>
      <w:r w:rsidR="003F4231">
        <w:rPr>
          <w:i/>
          <w:iCs/>
        </w:rPr>
        <w:t xml:space="preserve"> </w:t>
      </w:r>
      <w:r w:rsidRPr="00FF1D5F">
        <w:rPr>
          <w:i/>
          <w:iCs/>
        </w:rPr>
        <w:t>of</w:t>
      </w:r>
      <w:r w:rsidR="003F4231">
        <w:rPr>
          <w:i/>
          <w:iCs/>
        </w:rPr>
        <w:t xml:space="preserve"> </w:t>
      </w:r>
      <w:r>
        <w:rPr>
          <w:i/>
          <w:iCs/>
        </w:rPr>
        <w:t>the</w:t>
      </w:r>
      <w:r w:rsidR="003F4231">
        <w:rPr>
          <w:i/>
          <w:iCs/>
        </w:rPr>
        <w:t xml:space="preserve"> </w:t>
      </w:r>
      <w:r>
        <w:rPr>
          <w:i/>
          <w:iCs/>
        </w:rPr>
        <w:t>completed</w:t>
      </w:r>
      <w:r w:rsidR="003F4231">
        <w:rPr>
          <w:i/>
          <w:iCs/>
        </w:rPr>
        <w:t xml:space="preserve"> </w:t>
      </w:r>
      <w:r w:rsidR="00284DAF">
        <w:rPr>
          <w:i/>
          <w:iCs/>
        </w:rPr>
        <w:t>B</w:t>
      </w:r>
      <w:r>
        <w:rPr>
          <w:i/>
          <w:iCs/>
        </w:rPr>
        <w:t>ait</w:t>
      </w:r>
      <w:r w:rsidR="003F4231">
        <w:rPr>
          <w:i/>
          <w:iCs/>
        </w:rPr>
        <w:t xml:space="preserve"> </w:t>
      </w:r>
      <w:r>
        <w:rPr>
          <w:i/>
          <w:iCs/>
        </w:rPr>
        <w:t>inspection</w:t>
      </w:r>
      <w:r w:rsidR="003F4231">
        <w:rPr>
          <w:i/>
          <w:iCs/>
        </w:rPr>
        <w:t xml:space="preserve"> </w:t>
      </w:r>
      <w:r>
        <w:rPr>
          <w:i/>
          <w:iCs/>
        </w:rPr>
        <w:t>form</w:t>
      </w:r>
      <w:r w:rsidR="003F4231">
        <w:rPr>
          <w:i/>
          <w:iCs/>
        </w:rPr>
        <w:t xml:space="preserve"> </w:t>
      </w:r>
      <w:r>
        <w:rPr>
          <w:i/>
          <w:iCs/>
        </w:rPr>
        <w:t>is</w:t>
      </w:r>
      <w:r w:rsidR="003F4231">
        <w:rPr>
          <w:i/>
          <w:iCs/>
        </w:rPr>
        <w:t xml:space="preserve"> </w:t>
      </w:r>
      <w:r>
        <w:rPr>
          <w:i/>
          <w:iCs/>
        </w:rPr>
        <w:t>in</w:t>
      </w:r>
      <w:r w:rsidR="003F4231">
        <w:rPr>
          <w:i/>
          <w:iCs/>
        </w:rPr>
        <w:t xml:space="preserve"> </w:t>
      </w:r>
      <w:r w:rsidRPr="00FF1D5F">
        <w:rPr>
          <w:i/>
          <w:iCs/>
        </w:rPr>
        <w:t>Appendix</w:t>
      </w:r>
      <w:r w:rsidR="003F4231">
        <w:rPr>
          <w:i/>
          <w:iCs/>
        </w:rPr>
        <w:t xml:space="preserve"> </w:t>
      </w:r>
      <w:r w:rsidRPr="00FF1D5F">
        <w:rPr>
          <w:i/>
          <w:iCs/>
        </w:rPr>
        <w:t>2.</w:t>
      </w:r>
    </w:p>
    <w:tbl>
      <w:tblPr>
        <w:tblStyle w:val="ListTable3-Accent3"/>
        <w:tblW w:w="5000" w:type="pct"/>
        <w:tblLook w:val="04A0" w:firstRow="1" w:lastRow="0" w:firstColumn="1" w:lastColumn="0" w:noHBand="0" w:noVBand="1"/>
      </w:tblPr>
      <w:tblGrid>
        <w:gridCol w:w="1414"/>
        <w:gridCol w:w="2666"/>
        <w:gridCol w:w="1443"/>
        <w:gridCol w:w="2742"/>
        <w:gridCol w:w="2136"/>
        <w:gridCol w:w="2648"/>
        <w:gridCol w:w="2082"/>
      </w:tblGrid>
      <w:tr w:rsidR="009B66D7" w:rsidRPr="004C6406" w14:paraId="55F48CBA" w14:textId="77777777" w:rsidTr="009B66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7"/>
          </w:tcPr>
          <w:p w14:paraId="0FD0BD22" w14:textId="77F7CDC3" w:rsidR="009B66D7" w:rsidRPr="004C6406" w:rsidRDefault="009B66D7" w:rsidP="004C6406">
            <w:pPr>
              <w:pStyle w:val="BodyText"/>
              <w:rPr>
                <w:b/>
                <w:bCs/>
                <w:color w:val="FFFFFF" w:themeColor="background1"/>
              </w:rPr>
            </w:pPr>
            <w:r w:rsidRPr="004C6406">
              <w:rPr>
                <w:b/>
                <w:bCs/>
                <w:color w:val="FFFFFF" w:themeColor="background1"/>
              </w:rPr>
              <w:t>Bait</w:t>
            </w:r>
            <w:r w:rsidR="003F4231" w:rsidRPr="004C6406">
              <w:rPr>
                <w:b/>
                <w:bCs/>
                <w:color w:val="FFFFFF" w:themeColor="background1"/>
              </w:rPr>
              <w:t xml:space="preserve"> </w:t>
            </w:r>
            <w:r w:rsidRPr="004C6406">
              <w:rPr>
                <w:b/>
                <w:bCs/>
                <w:color w:val="FFFFFF" w:themeColor="background1"/>
              </w:rPr>
              <w:t>station</w:t>
            </w:r>
            <w:r w:rsidR="003F4231" w:rsidRPr="004C6406">
              <w:rPr>
                <w:b/>
                <w:bCs/>
                <w:color w:val="FFFFFF" w:themeColor="background1"/>
              </w:rPr>
              <w:t xml:space="preserve"> </w:t>
            </w:r>
            <w:r w:rsidRPr="004C6406">
              <w:rPr>
                <w:b/>
                <w:bCs/>
                <w:color w:val="FFFFFF" w:themeColor="background1"/>
              </w:rPr>
              <w:t>inspection</w:t>
            </w:r>
            <w:r w:rsidR="003F4231" w:rsidRPr="004C6406">
              <w:rPr>
                <w:b/>
                <w:bCs/>
                <w:color w:val="FFFFFF" w:themeColor="background1"/>
              </w:rPr>
              <w:t xml:space="preserve"> </w:t>
            </w:r>
            <w:r w:rsidRPr="004C6406">
              <w:rPr>
                <w:b/>
                <w:bCs/>
                <w:color w:val="FFFFFF" w:themeColor="background1"/>
              </w:rPr>
              <w:t>form</w:t>
            </w:r>
          </w:p>
        </w:tc>
      </w:tr>
      <w:tr w:rsidR="009B66D7" w:rsidRPr="004C6406" w14:paraId="52D90BD9" w14:textId="77777777" w:rsidTr="00CC3F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pct"/>
            <w:shd w:val="clear" w:color="auto" w:fill="D1EEEA"/>
          </w:tcPr>
          <w:p w14:paraId="21C7B16F" w14:textId="77777777" w:rsidR="009B66D7" w:rsidRPr="004C6406" w:rsidRDefault="009B66D7" w:rsidP="004C6406">
            <w:pPr>
              <w:pStyle w:val="BodyText"/>
              <w:rPr>
                <w:b/>
                <w:bCs/>
              </w:rPr>
            </w:pPr>
            <w:r w:rsidRPr="004C6406">
              <w:rPr>
                <w:b/>
                <w:bCs/>
              </w:rPr>
              <w:t>Date</w:t>
            </w:r>
            <w:r w:rsidR="003F4231" w:rsidRPr="004C6406">
              <w:rPr>
                <w:b/>
                <w:bCs/>
              </w:rPr>
              <w:t xml:space="preserve"> </w:t>
            </w:r>
            <w:r w:rsidRPr="004C6406">
              <w:rPr>
                <w:b/>
                <w:bCs/>
              </w:rPr>
              <w:t>of</w:t>
            </w:r>
            <w:r w:rsidR="003F4231" w:rsidRPr="004C6406">
              <w:rPr>
                <w:b/>
                <w:bCs/>
              </w:rPr>
              <w:t xml:space="preserve"> </w:t>
            </w:r>
            <w:r w:rsidRPr="004C6406">
              <w:rPr>
                <w:b/>
                <w:bCs/>
              </w:rPr>
              <w:t>inspection</w:t>
            </w:r>
            <w:r w:rsidR="003F4231" w:rsidRPr="004C6406">
              <w:rPr>
                <w:b/>
                <w:bCs/>
              </w:rPr>
              <w:t xml:space="preserve"> </w:t>
            </w:r>
          </w:p>
        </w:tc>
        <w:tc>
          <w:tcPr>
            <w:tcW w:w="881" w:type="pct"/>
            <w:shd w:val="clear" w:color="auto" w:fill="D1EEEA"/>
          </w:tcPr>
          <w:p w14:paraId="04EEBE74" w14:textId="77777777" w:rsidR="009B66D7" w:rsidRPr="004C6406" w:rsidRDefault="009B66D7" w:rsidP="004C6406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4C6406">
              <w:rPr>
                <w:b/>
              </w:rPr>
              <w:t>Bait</w:t>
            </w:r>
            <w:r w:rsidR="003F4231" w:rsidRPr="004C6406">
              <w:rPr>
                <w:b/>
              </w:rPr>
              <w:t xml:space="preserve"> </w:t>
            </w:r>
            <w:r w:rsidRPr="004C6406">
              <w:rPr>
                <w:b/>
              </w:rPr>
              <w:t>stations</w:t>
            </w:r>
            <w:r w:rsidR="003F4231" w:rsidRPr="004C6406">
              <w:rPr>
                <w:b/>
              </w:rPr>
              <w:t xml:space="preserve"> </w:t>
            </w:r>
            <w:r w:rsidRPr="004C6406">
              <w:rPr>
                <w:b/>
              </w:rPr>
              <w:t>checked</w:t>
            </w:r>
            <w:r w:rsidR="003F4231" w:rsidRPr="004C6406">
              <w:rPr>
                <w:b/>
              </w:rPr>
              <w:t xml:space="preserve"> </w:t>
            </w:r>
            <w:r w:rsidRPr="004C6406">
              <w:rPr>
                <w:b/>
              </w:rPr>
              <w:t>and</w:t>
            </w:r>
            <w:r w:rsidR="003F4231" w:rsidRPr="004C6406">
              <w:rPr>
                <w:b/>
              </w:rPr>
              <w:t xml:space="preserve"> </w:t>
            </w:r>
            <w:r w:rsidRPr="004C6406">
              <w:rPr>
                <w:b/>
              </w:rPr>
              <w:t>area</w:t>
            </w:r>
          </w:p>
        </w:tc>
        <w:tc>
          <w:tcPr>
            <w:tcW w:w="477" w:type="pct"/>
            <w:shd w:val="clear" w:color="auto" w:fill="D1EEEA"/>
          </w:tcPr>
          <w:p w14:paraId="4ED55A7C" w14:textId="564F4815" w:rsidR="009B66D7" w:rsidRPr="004C6406" w:rsidRDefault="009B66D7" w:rsidP="004C6406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4C6406">
              <w:rPr>
                <w:b/>
              </w:rPr>
              <w:t>Pest</w:t>
            </w:r>
            <w:r w:rsidR="003F4231" w:rsidRPr="004C6406">
              <w:rPr>
                <w:b/>
              </w:rPr>
              <w:t xml:space="preserve"> </w:t>
            </w:r>
            <w:r w:rsidRPr="004C6406">
              <w:rPr>
                <w:b/>
              </w:rPr>
              <w:t>activity</w:t>
            </w:r>
            <w:r w:rsidR="003F4231" w:rsidRPr="004C6406">
              <w:rPr>
                <w:b/>
              </w:rPr>
              <w:t xml:space="preserve"> </w:t>
            </w:r>
            <w:r w:rsidRPr="004C6406">
              <w:rPr>
                <w:b/>
              </w:rPr>
              <w:t>observed</w:t>
            </w:r>
            <w:r w:rsidR="00284DAF" w:rsidRPr="004C6406">
              <w:rPr>
                <w:b/>
              </w:rPr>
              <w:br/>
            </w:r>
            <w:r w:rsidR="00284DAF" w:rsidRPr="004C6406">
              <w:rPr>
                <w:bCs w:val="0"/>
              </w:rPr>
              <w:t>Y/N</w:t>
            </w:r>
            <w:r w:rsidR="0043325F" w:rsidRPr="004C6406">
              <w:rPr>
                <w:bCs w:val="0"/>
              </w:rPr>
              <w:t>?</w:t>
            </w:r>
            <w:r w:rsidR="003F4231" w:rsidRPr="004C6406">
              <w:rPr>
                <w:b/>
              </w:rPr>
              <w:t xml:space="preserve"> </w:t>
            </w:r>
          </w:p>
        </w:tc>
        <w:tc>
          <w:tcPr>
            <w:tcW w:w="906" w:type="pct"/>
            <w:shd w:val="clear" w:color="auto" w:fill="D1EEEA"/>
          </w:tcPr>
          <w:p w14:paraId="69FD2C6C" w14:textId="77777777" w:rsidR="009B66D7" w:rsidRPr="004C6406" w:rsidRDefault="009B66D7" w:rsidP="004C6406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4C6406">
              <w:rPr>
                <w:b/>
              </w:rPr>
              <w:t>Action</w:t>
            </w:r>
            <w:r w:rsidR="003F4231" w:rsidRPr="004C6406">
              <w:rPr>
                <w:b/>
              </w:rPr>
              <w:t xml:space="preserve"> </w:t>
            </w:r>
            <w:r w:rsidRPr="004C6406">
              <w:rPr>
                <w:b/>
              </w:rPr>
              <w:t>taken</w:t>
            </w:r>
          </w:p>
        </w:tc>
        <w:tc>
          <w:tcPr>
            <w:tcW w:w="706" w:type="pct"/>
            <w:shd w:val="clear" w:color="auto" w:fill="D1EEEA"/>
          </w:tcPr>
          <w:p w14:paraId="309E2239" w14:textId="77777777" w:rsidR="009B66D7" w:rsidRPr="004C6406" w:rsidRDefault="009B66D7" w:rsidP="004C6406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4C6406">
              <w:rPr>
                <w:b/>
              </w:rPr>
              <w:t>Bait</w:t>
            </w:r>
            <w:r w:rsidR="003F4231" w:rsidRPr="004C6406">
              <w:rPr>
                <w:b/>
              </w:rPr>
              <w:t xml:space="preserve"> </w:t>
            </w:r>
            <w:r w:rsidRPr="004C6406">
              <w:rPr>
                <w:b/>
              </w:rPr>
              <w:t>chemical</w:t>
            </w:r>
            <w:r w:rsidR="003F4231" w:rsidRPr="004C6406">
              <w:rPr>
                <w:b/>
              </w:rPr>
              <w:t xml:space="preserve"> </w:t>
            </w:r>
            <w:r w:rsidRPr="004C6406">
              <w:rPr>
                <w:b/>
              </w:rPr>
              <w:t>name</w:t>
            </w:r>
          </w:p>
        </w:tc>
        <w:tc>
          <w:tcPr>
            <w:tcW w:w="875" w:type="pct"/>
            <w:shd w:val="clear" w:color="auto" w:fill="D1EEEA"/>
          </w:tcPr>
          <w:p w14:paraId="3D93A944" w14:textId="77777777" w:rsidR="009B66D7" w:rsidRPr="004C6406" w:rsidRDefault="009B66D7" w:rsidP="004C6406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4C6406">
              <w:rPr>
                <w:b/>
              </w:rPr>
              <w:t>Bait</w:t>
            </w:r>
            <w:r w:rsidR="003F4231" w:rsidRPr="004C6406">
              <w:rPr>
                <w:b/>
              </w:rPr>
              <w:t xml:space="preserve"> </w:t>
            </w:r>
            <w:r w:rsidRPr="004C6406">
              <w:rPr>
                <w:b/>
              </w:rPr>
              <w:t>chemical</w:t>
            </w:r>
            <w:r w:rsidR="003F4231" w:rsidRPr="004C6406">
              <w:rPr>
                <w:b/>
              </w:rPr>
              <w:t xml:space="preserve"> </w:t>
            </w:r>
            <w:r w:rsidRPr="004C6406">
              <w:rPr>
                <w:b/>
              </w:rPr>
              <w:t>batch</w:t>
            </w:r>
            <w:r w:rsidR="003F4231" w:rsidRPr="004C6406">
              <w:rPr>
                <w:b/>
              </w:rPr>
              <w:t xml:space="preserve"> </w:t>
            </w:r>
            <w:r w:rsidRPr="004C6406">
              <w:rPr>
                <w:b/>
              </w:rPr>
              <w:t>number</w:t>
            </w:r>
          </w:p>
        </w:tc>
        <w:tc>
          <w:tcPr>
            <w:tcW w:w="688" w:type="pct"/>
            <w:shd w:val="clear" w:color="auto" w:fill="D1EEEA"/>
          </w:tcPr>
          <w:p w14:paraId="64D17742" w14:textId="317A8DF4" w:rsidR="009B66D7" w:rsidRPr="004C6406" w:rsidRDefault="008A67E7" w:rsidP="004C6406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4C6406">
              <w:rPr>
                <w:b/>
              </w:rPr>
              <w:t>I</w:t>
            </w:r>
            <w:r w:rsidR="009B66D7" w:rsidRPr="004C6406">
              <w:rPr>
                <w:b/>
              </w:rPr>
              <w:t>nspection</w:t>
            </w:r>
            <w:r w:rsidR="003F4231" w:rsidRPr="004C6406">
              <w:rPr>
                <w:b/>
              </w:rPr>
              <w:t xml:space="preserve"> </w:t>
            </w:r>
            <w:r w:rsidR="009B66D7" w:rsidRPr="004C6406">
              <w:rPr>
                <w:b/>
              </w:rPr>
              <w:t>completed</w:t>
            </w:r>
            <w:r w:rsidR="003F4231" w:rsidRPr="004C6406">
              <w:rPr>
                <w:b/>
              </w:rPr>
              <w:t xml:space="preserve"> </w:t>
            </w:r>
            <w:r w:rsidR="009B66D7" w:rsidRPr="004C6406">
              <w:rPr>
                <w:b/>
              </w:rPr>
              <w:t>by</w:t>
            </w:r>
          </w:p>
        </w:tc>
      </w:tr>
      <w:tr w:rsidR="009B66D7" w:rsidRPr="009B66D7" w14:paraId="5BB36B94" w14:textId="77777777" w:rsidTr="00C07558">
        <w:trPr>
          <w:trHeight w:val="7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pct"/>
            <w:shd w:val="clear" w:color="auto" w:fill="auto"/>
          </w:tcPr>
          <w:p w14:paraId="6BA85ABF" w14:textId="77777777" w:rsidR="009B66D7" w:rsidRPr="009B66D7" w:rsidRDefault="009B66D7" w:rsidP="009B66D7">
            <w:pPr>
              <w:pStyle w:val="BodyText"/>
            </w:pPr>
          </w:p>
        </w:tc>
        <w:tc>
          <w:tcPr>
            <w:tcW w:w="881" w:type="pct"/>
          </w:tcPr>
          <w:p w14:paraId="1CC7F343" w14:textId="77777777" w:rsidR="009B66D7" w:rsidRPr="009B66D7" w:rsidRDefault="009B66D7" w:rsidP="009B66D7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77" w:type="pct"/>
          </w:tcPr>
          <w:p w14:paraId="3DCC17EC" w14:textId="77777777" w:rsidR="009B66D7" w:rsidRPr="009B66D7" w:rsidRDefault="009B66D7" w:rsidP="009B66D7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06" w:type="pct"/>
          </w:tcPr>
          <w:p w14:paraId="59BE969E" w14:textId="77777777" w:rsidR="009B66D7" w:rsidRPr="009B66D7" w:rsidRDefault="009B66D7" w:rsidP="009B66D7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6" w:type="pct"/>
          </w:tcPr>
          <w:p w14:paraId="7FA51C16" w14:textId="77777777" w:rsidR="009B66D7" w:rsidRPr="009B66D7" w:rsidRDefault="009B66D7" w:rsidP="009B66D7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75" w:type="pct"/>
          </w:tcPr>
          <w:p w14:paraId="7C337F62" w14:textId="77777777" w:rsidR="009B66D7" w:rsidRPr="009B66D7" w:rsidRDefault="009B66D7" w:rsidP="009B66D7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88" w:type="pct"/>
          </w:tcPr>
          <w:p w14:paraId="5EAADB7E" w14:textId="77777777" w:rsidR="009B66D7" w:rsidRPr="009B66D7" w:rsidRDefault="009B66D7" w:rsidP="009B66D7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C7AB3" w:rsidRPr="009B66D7" w14:paraId="5D849A01" w14:textId="77777777" w:rsidTr="00C075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pct"/>
            <w:shd w:val="clear" w:color="auto" w:fill="auto"/>
          </w:tcPr>
          <w:p w14:paraId="4C2EAC9C" w14:textId="77777777" w:rsidR="009C7AB3" w:rsidRPr="009B66D7" w:rsidRDefault="009C7AB3" w:rsidP="009B66D7">
            <w:pPr>
              <w:pStyle w:val="BodyText"/>
            </w:pPr>
          </w:p>
        </w:tc>
        <w:tc>
          <w:tcPr>
            <w:tcW w:w="881" w:type="pct"/>
          </w:tcPr>
          <w:p w14:paraId="35A0B5EA" w14:textId="77777777" w:rsidR="009C7AB3" w:rsidRPr="009B66D7" w:rsidRDefault="009C7AB3" w:rsidP="009B66D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77" w:type="pct"/>
          </w:tcPr>
          <w:p w14:paraId="716F924B" w14:textId="77777777" w:rsidR="009C7AB3" w:rsidRPr="009B66D7" w:rsidRDefault="009C7AB3" w:rsidP="009B66D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06" w:type="pct"/>
          </w:tcPr>
          <w:p w14:paraId="604C419A" w14:textId="77777777" w:rsidR="009C7AB3" w:rsidRPr="009B66D7" w:rsidRDefault="009C7AB3" w:rsidP="009B66D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6" w:type="pct"/>
          </w:tcPr>
          <w:p w14:paraId="687DA29C" w14:textId="77777777" w:rsidR="009C7AB3" w:rsidRPr="009B66D7" w:rsidRDefault="009C7AB3" w:rsidP="009B66D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75" w:type="pct"/>
          </w:tcPr>
          <w:p w14:paraId="36D42991" w14:textId="77777777" w:rsidR="009C7AB3" w:rsidRPr="009B66D7" w:rsidRDefault="009C7AB3" w:rsidP="009B66D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88" w:type="pct"/>
          </w:tcPr>
          <w:p w14:paraId="044B72ED" w14:textId="77777777" w:rsidR="009C7AB3" w:rsidRPr="009B66D7" w:rsidRDefault="009C7AB3" w:rsidP="009B66D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C7AB3" w:rsidRPr="009B66D7" w14:paraId="6AB79647" w14:textId="77777777" w:rsidTr="00C07558">
        <w:trPr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pct"/>
            <w:shd w:val="clear" w:color="auto" w:fill="auto"/>
          </w:tcPr>
          <w:p w14:paraId="0C1DD062" w14:textId="77777777" w:rsidR="009C7AB3" w:rsidRPr="009B66D7" w:rsidRDefault="009C7AB3" w:rsidP="009B66D7">
            <w:pPr>
              <w:pStyle w:val="BodyText"/>
            </w:pPr>
          </w:p>
        </w:tc>
        <w:tc>
          <w:tcPr>
            <w:tcW w:w="881" w:type="pct"/>
          </w:tcPr>
          <w:p w14:paraId="6ECFE4B0" w14:textId="77777777" w:rsidR="009C7AB3" w:rsidRPr="009B66D7" w:rsidRDefault="009C7AB3" w:rsidP="009B66D7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77" w:type="pct"/>
          </w:tcPr>
          <w:p w14:paraId="388530C5" w14:textId="77777777" w:rsidR="009C7AB3" w:rsidRPr="009B66D7" w:rsidRDefault="009C7AB3" w:rsidP="009B66D7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06" w:type="pct"/>
          </w:tcPr>
          <w:p w14:paraId="68ACC0B8" w14:textId="77777777" w:rsidR="009C7AB3" w:rsidRPr="009B66D7" w:rsidRDefault="009C7AB3" w:rsidP="009B66D7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6" w:type="pct"/>
          </w:tcPr>
          <w:p w14:paraId="466A33CD" w14:textId="77777777" w:rsidR="009C7AB3" w:rsidRPr="009B66D7" w:rsidRDefault="009C7AB3" w:rsidP="009B66D7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75" w:type="pct"/>
          </w:tcPr>
          <w:p w14:paraId="73521AF5" w14:textId="77777777" w:rsidR="009C7AB3" w:rsidRPr="009B66D7" w:rsidRDefault="009C7AB3" w:rsidP="009B66D7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88" w:type="pct"/>
          </w:tcPr>
          <w:p w14:paraId="2FE120E4" w14:textId="77777777" w:rsidR="009C7AB3" w:rsidRPr="009B66D7" w:rsidRDefault="009C7AB3" w:rsidP="009B66D7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C7AB3" w:rsidRPr="009B66D7" w14:paraId="2206B51B" w14:textId="77777777" w:rsidTr="00C075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pct"/>
            <w:shd w:val="clear" w:color="auto" w:fill="auto"/>
          </w:tcPr>
          <w:p w14:paraId="0AEA8B0D" w14:textId="77777777" w:rsidR="009C7AB3" w:rsidRPr="009B66D7" w:rsidRDefault="009C7AB3" w:rsidP="009B66D7">
            <w:pPr>
              <w:pStyle w:val="BodyText"/>
            </w:pPr>
          </w:p>
        </w:tc>
        <w:tc>
          <w:tcPr>
            <w:tcW w:w="881" w:type="pct"/>
          </w:tcPr>
          <w:p w14:paraId="62E5323C" w14:textId="77777777" w:rsidR="009C7AB3" w:rsidRPr="009B66D7" w:rsidRDefault="009C7AB3" w:rsidP="009B66D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77" w:type="pct"/>
          </w:tcPr>
          <w:p w14:paraId="0DC510B3" w14:textId="77777777" w:rsidR="009C7AB3" w:rsidRPr="009B66D7" w:rsidRDefault="009C7AB3" w:rsidP="009B66D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06" w:type="pct"/>
          </w:tcPr>
          <w:p w14:paraId="5C1E61E4" w14:textId="77777777" w:rsidR="009C7AB3" w:rsidRPr="009B66D7" w:rsidRDefault="009C7AB3" w:rsidP="009B66D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6" w:type="pct"/>
          </w:tcPr>
          <w:p w14:paraId="149E50E1" w14:textId="77777777" w:rsidR="009C7AB3" w:rsidRPr="009B66D7" w:rsidRDefault="009C7AB3" w:rsidP="009B66D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75" w:type="pct"/>
          </w:tcPr>
          <w:p w14:paraId="1891948B" w14:textId="77777777" w:rsidR="009C7AB3" w:rsidRPr="009B66D7" w:rsidRDefault="009C7AB3" w:rsidP="009B66D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88" w:type="pct"/>
          </w:tcPr>
          <w:p w14:paraId="23FC52F1" w14:textId="77777777" w:rsidR="009C7AB3" w:rsidRPr="009B66D7" w:rsidRDefault="009C7AB3" w:rsidP="009B66D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C7AB3" w:rsidRPr="009B66D7" w14:paraId="7DAC55E5" w14:textId="77777777" w:rsidTr="00C07558">
        <w:trPr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pct"/>
            <w:shd w:val="clear" w:color="auto" w:fill="auto"/>
          </w:tcPr>
          <w:p w14:paraId="11EFDCED" w14:textId="77777777" w:rsidR="009C7AB3" w:rsidRPr="009B66D7" w:rsidRDefault="009C7AB3" w:rsidP="009B66D7">
            <w:pPr>
              <w:pStyle w:val="BodyText"/>
            </w:pPr>
          </w:p>
        </w:tc>
        <w:tc>
          <w:tcPr>
            <w:tcW w:w="881" w:type="pct"/>
          </w:tcPr>
          <w:p w14:paraId="39FB352F" w14:textId="77777777" w:rsidR="009C7AB3" w:rsidRPr="009B66D7" w:rsidRDefault="009C7AB3" w:rsidP="009B66D7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77" w:type="pct"/>
          </w:tcPr>
          <w:p w14:paraId="753411AE" w14:textId="77777777" w:rsidR="009C7AB3" w:rsidRPr="009B66D7" w:rsidRDefault="009C7AB3" w:rsidP="009B66D7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06" w:type="pct"/>
          </w:tcPr>
          <w:p w14:paraId="69973698" w14:textId="77777777" w:rsidR="009C7AB3" w:rsidRPr="009B66D7" w:rsidRDefault="009C7AB3" w:rsidP="009B66D7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6" w:type="pct"/>
          </w:tcPr>
          <w:p w14:paraId="6916651F" w14:textId="77777777" w:rsidR="009C7AB3" w:rsidRPr="009B66D7" w:rsidRDefault="009C7AB3" w:rsidP="009B66D7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75" w:type="pct"/>
          </w:tcPr>
          <w:p w14:paraId="1B32326D" w14:textId="77777777" w:rsidR="009C7AB3" w:rsidRPr="009B66D7" w:rsidRDefault="009C7AB3" w:rsidP="009B66D7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88" w:type="pct"/>
          </w:tcPr>
          <w:p w14:paraId="6FC5431B" w14:textId="77777777" w:rsidR="009C7AB3" w:rsidRPr="009B66D7" w:rsidRDefault="009C7AB3" w:rsidP="009B66D7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C7AB3" w:rsidRPr="009B66D7" w14:paraId="5E703DEC" w14:textId="77777777" w:rsidTr="00C075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pct"/>
            <w:shd w:val="clear" w:color="auto" w:fill="auto"/>
          </w:tcPr>
          <w:p w14:paraId="7B80CBBE" w14:textId="77777777" w:rsidR="009C7AB3" w:rsidRPr="009B66D7" w:rsidRDefault="009C7AB3" w:rsidP="009B66D7">
            <w:pPr>
              <w:pStyle w:val="BodyText"/>
            </w:pPr>
          </w:p>
        </w:tc>
        <w:tc>
          <w:tcPr>
            <w:tcW w:w="881" w:type="pct"/>
          </w:tcPr>
          <w:p w14:paraId="171521FA" w14:textId="77777777" w:rsidR="009C7AB3" w:rsidRPr="009B66D7" w:rsidRDefault="009C7AB3" w:rsidP="009B66D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77" w:type="pct"/>
          </w:tcPr>
          <w:p w14:paraId="20C5214E" w14:textId="77777777" w:rsidR="009C7AB3" w:rsidRPr="009B66D7" w:rsidRDefault="009C7AB3" w:rsidP="009B66D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06" w:type="pct"/>
          </w:tcPr>
          <w:p w14:paraId="459B6AA1" w14:textId="77777777" w:rsidR="009C7AB3" w:rsidRPr="009B66D7" w:rsidRDefault="009C7AB3" w:rsidP="009B66D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6" w:type="pct"/>
          </w:tcPr>
          <w:p w14:paraId="76566C4A" w14:textId="77777777" w:rsidR="009C7AB3" w:rsidRPr="009B66D7" w:rsidRDefault="009C7AB3" w:rsidP="009B66D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75" w:type="pct"/>
          </w:tcPr>
          <w:p w14:paraId="6C854FDC" w14:textId="77777777" w:rsidR="009C7AB3" w:rsidRPr="009B66D7" w:rsidRDefault="009C7AB3" w:rsidP="009B66D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88" w:type="pct"/>
          </w:tcPr>
          <w:p w14:paraId="5155AA39" w14:textId="77777777" w:rsidR="009C7AB3" w:rsidRPr="009B66D7" w:rsidRDefault="009C7AB3" w:rsidP="009B66D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C7AB3" w:rsidRPr="009B66D7" w14:paraId="55D5105A" w14:textId="77777777" w:rsidTr="00C07558">
        <w:trPr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pct"/>
            <w:shd w:val="clear" w:color="auto" w:fill="auto"/>
          </w:tcPr>
          <w:p w14:paraId="390E717A" w14:textId="77777777" w:rsidR="009C7AB3" w:rsidRPr="009B66D7" w:rsidRDefault="009C7AB3" w:rsidP="009B66D7">
            <w:pPr>
              <w:pStyle w:val="BodyText"/>
            </w:pPr>
          </w:p>
        </w:tc>
        <w:tc>
          <w:tcPr>
            <w:tcW w:w="881" w:type="pct"/>
          </w:tcPr>
          <w:p w14:paraId="7A2414A2" w14:textId="77777777" w:rsidR="009C7AB3" w:rsidRPr="009B66D7" w:rsidRDefault="009C7AB3" w:rsidP="009B66D7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77" w:type="pct"/>
          </w:tcPr>
          <w:p w14:paraId="55387759" w14:textId="77777777" w:rsidR="009C7AB3" w:rsidRPr="009B66D7" w:rsidRDefault="009C7AB3" w:rsidP="009B66D7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06" w:type="pct"/>
          </w:tcPr>
          <w:p w14:paraId="72476BC5" w14:textId="77777777" w:rsidR="009C7AB3" w:rsidRPr="009B66D7" w:rsidRDefault="009C7AB3" w:rsidP="009B66D7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6" w:type="pct"/>
          </w:tcPr>
          <w:p w14:paraId="38FE479F" w14:textId="77777777" w:rsidR="009C7AB3" w:rsidRPr="009B66D7" w:rsidRDefault="009C7AB3" w:rsidP="009B66D7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75" w:type="pct"/>
          </w:tcPr>
          <w:p w14:paraId="0E0E7DB3" w14:textId="77777777" w:rsidR="009C7AB3" w:rsidRPr="009B66D7" w:rsidRDefault="009C7AB3" w:rsidP="009B66D7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88" w:type="pct"/>
          </w:tcPr>
          <w:p w14:paraId="5CF8F4D2" w14:textId="77777777" w:rsidR="009C7AB3" w:rsidRPr="009B66D7" w:rsidRDefault="009C7AB3" w:rsidP="009B66D7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C7AB3" w:rsidRPr="009B66D7" w14:paraId="0DC589B6" w14:textId="77777777" w:rsidTr="00C075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" w:type="pct"/>
            <w:shd w:val="clear" w:color="auto" w:fill="auto"/>
          </w:tcPr>
          <w:p w14:paraId="51C52482" w14:textId="77777777" w:rsidR="009C7AB3" w:rsidRPr="009B66D7" w:rsidRDefault="009C7AB3" w:rsidP="009B66D7">
            <w:pPr>
              <w:pStyle w:val="BodyText"/>
            </w:pPr>
          </w:p>
        </w:tc>
        <w:tc>
          <w:tcPr>
            <w:tcW w:w="881" w:type="pct"/>
          </w:tcPr>
          <w:p w14:paraId="13167FC6" w14:textId="77777777" w:rsidR="009C7AB3" w:rsidRPr="009B66D7" w:rsidRDefault="009C7AB3" w:rsidP="009B66D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77" w:type="pct"/>
          </w:tcPr>
          <w:p w14:paraId="61307BA9" w14:textId="77777777" w:rsidR="009C7AB3" w:rsidRPr="009B66D7" w:rsidRDefault="009C7AB3" w:rsidP="009B66D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06" w:type="pct"/>
          </w:tcPr>
          <w:p w14:paraId="1C04ED18" w14:textId="77777777" w:rsidR="009C7AB3" w:rsidRPr="009B66D7" w:rsidRDefault="009C7AB3" w:rsidP="009B66D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6" w:type="pct"/>
          </w:tcPr>
          <w:p w14:paraId="04087E60" w14:textId="77777777" w:rsidR="009C7AB3" w:rsidRPr="009B66D7" w:rsidRDefault="009C7AB3" w:rsidP="009B66D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75" w:type="pct"/>
          </w:tcPr>
          <w:p w14:paraId="54E4D562" w14:textId="77777777" w:rsidR="009C7AB3" w:rsidRPr="009B66D7" w:rsidRDefault="009C7AB3" w:rsidP="009B66D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88" w:type="pct"/>
          </w:tcPr>
          <w:p w14:paraId="69DAE664" w14:textId="77777777" w:rsidR="009C7AB3" w:rsidRPr="009B66D7" w:rsidRDefault="009C7AB3" w:rsidP="009B66D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1E6126B2" w14:textId="3D503BAE" w:rsidR="008E6484" w:rsidRPr="00382B11" w:rsidRDefault="008E6484" w:rsidP="008E6484">
      <w:pPr>
        <w:pStyle w:val="Heading2"/>
      </w:pPr>
      <w:bookmarkStart w:id="103" w:name="_Toc231550474"/>
      <w:r w:rsidRPr="00382B11">
        <w:lastRenderedPageBreak/>
        <w:t>Form</w:t>
      </w:r>
      <w:r w:rsidR="003F4231">
        <w:t xml:space="preserve"> </w:t>
      </w:r>
      <w:r w:rsidRPr="00382B11">
        <w:t>1</w:t>
      </w:r>
      <w:r w:rsidR="00FD0EA2">
        <w:t>2</w:t>
      </w:r>
      <w:r w:rsidRPr="00382B11">
        <w:t>:</w:t>
      </w:r>
      <w:r w:rsidR="003F4231">
        <w:t xml:space="preserve"> </w:t>
      </w:r>
      <w:r w:rsidRPr="00382B11">
        <w:t>Deceased</w:t>
      </w:r>
      <w:r w:rsidR="003F4231">
        <w:t xml:space="preserve"> </w:t>
      </w:r>
      <w:proofErr w:type="gramStart"/>
      <w:r w:rsidRPr="00382B11">
        <w:t>bird</w:t>
      </w:r>
      <w:r w:rsidR="00484FAD">
        <w:t>s</w:t>
      </w:r>
      <w:proofErr w:type="gramEnd"/>
      <w:r w:rsidR="003F4231">
        <w:t xml:space="preserve"> </w:t>
      </w:r>
      <w:r w:rsidRPr="00382B11">
        <w:t>log</w:t>
      </w:r>
      <w:bookmarkEnd w:id="103"/>
      <w:r w:rsidR="003F4231">
        <w:t xml:space="preserve"> </w:t>
      </w:r>
    </w:p>
    <w:p w14:paraId="20921D19" w14:textId="1A2D9BBF" w:rsidR="007D51AC" w:rsidRPr="007D51AC" w:rsidRDefault="007D51AC" w:rsidP="007D51AC">
      <w:pPr>
        <w:pStyle w:val="BodyText"/>
      </w:pPr>
      <w:r>
        <w:rPr>
          <w:i/>
          <w:iCs/>
        </w:rPr>
        <w:t>An</w:t>
      </w:r>
      <w:r w:rsidR="003F4231">
        <w:rPr>
          <w:i/>
          <w:iCs/>
        </w:rPr>
        <w:t xml:space="preserve"> </w:t>
      </w:r>
      <w:r w:rsidRPr="00FF1D5F">
        <w:rPr>
          <w:i/>
          <w:iCs/>
        </w:rPr>
        <w:t>example</w:t>
      </w:r>
      <w:r w:rsidR="003F4231">
        <w:rPr>
          <w:i/>
          <w:iCs/>
        </w:rPr>
        <w:t xml:space="preserve"> </w:t>
      </w:r>
      <w:r w:rsidRPr="00FF1D5F">
        <w:rPr>
          <w:i/>
          <w:iCs/>
        </w:rPr>
        <w:t>of</w:t>
      </w:r>
      <w:r w:rsidR="003F4231">
        <w:rPr>
          <w:i/>
          <w:iCs/>
        </w:rPr>
        <w:t xml:space="preserve"> </w:t>
      </w:r>
      <w:r>
        <w:rPr>
          <w:i/>
          <w:iCs/>
        </w:rPr>
        <w:t>a</w:t>
      </w:r>
      <w:r w:rsidR="003F4231">
        <w:rPr>
          <w:i/>
          <w:iCs/>
        </w:rPr>
        <w:t xml:space="preserve"> </w:t>
      </w:r>
      <w:r>
        <w:rPr>
          <w:i/>
          <w:iCs/>
        </w:rPr>
        <w:t>completed</w:t>
      </w:r>
      <w:r w:rsidR="003F4231">
        <w:rPr>
          <w:i/>
          <w:iCs/>
        </w:rPr>
        <w:t xml:space="preserve"> </w:t>
      </w:r>
      <w:r>
        <w:rPr>
          <w:i/>
          <w:iCs/>
        </w:rPr>
        <w:t>Deceased</w:t>
      </w:r>
      <w:r w:rsidR="003F4231">
        <w:rPr>
          <w:i/>
          <w:iCs/>
        </w:rPr>
        <w:t xml:space="preserve"> </w:t>
      </w:r>
      <w:proofErr w:type="gramStart"/>
      <w:r>
        <w:rPr>
          <w:i/>
          <w:iCs/>
        </w:rPr>
        <w:t>birds</w:t>
      </w:r>
      <w:proofErr w:type="gramEnd"/>
      <w:r w:rsidR="003F4231">
        <w:rPr>
          <w:i/>
          <w:iCs/>
        </w:rPr>
        <w:t xml:space="preserve"> </w:t>
      </w:r>
      <w:r>
        <w:rPr>
          <w:i/>
          <w:iCs/>
        </w:rPr>
        <w:t>log</w:t>
      </w:r>
      <w:r w:rsidR="003F4231">
        <w:rPr>
          <w:i/>
          <w:iCs/>
        </w:rPr>
        <w:t xml:space="preserve"> </w:t>
      </w:r>
      <w:r>
        <w:rPr>
          <w:i/>
          <w:iCs/>
        </w:rPr>
        <w:t>is</w:t>
      </w:r>
      <w:r w:rsidR="003F4231">
        <w:rPr>
          <w:i/>
          <w:iCs/>
        </w:rPr>
        <w:t xml:space="preserve"> </w:t>
      </w:r>
      <w:r w:rsidRPr="00FF1D5F">
        <w:rPr>
          <w:i/>
          <w:iCs/>
        </w:rPr>
        <w:t>in</w:t>
      </w:r>
      <w:r w:rsidR="003F4231">
        <w:rPr>
          <w:i/>
          <w:iCs/>
        </w:rPr>
        <w:t xml:space="preserve"> </w:t>
      </w:r>
      <w:r w:rsidRPr="00FF1D5F">
        <w:rPr>
          <w:i/>
          <w:iCs/>
        </w:rPr>
        <w:t>Appendix</w:t>
      </w:r>
      <w:r w:rsidR="003F4231">
        <w:rPr>
          <w:i/>
          <w:iCs/>
        </w:rPr>
        <w:t xml:space="preserve"> </w:t>
      </w:r>
      <w:r w:rsidRPr="00FF1D5F">
        <w:rPr>
          <w:i/>
          <w:iCs/>
        </w:rPr>
        <w:t>2.</w:t>
      </w:r>
    </w:p>
    <w:tbl>
      <w:tblPr>
        <w:tblStyle w:val="ListTable3-Accent3"/>
        <w:tblW w:w="5000" w:type="pct"/>
        <w:tblLook w:val="04A0" w:firstRow="1" w:lastRow="0" w:firstColumn="1" w:lastColumn="0" w:noHBand="0" w:noVBand="1"/>
      </w:tblPr>
      <w:tblGrid>
        <w:gridCol w:w="1528"/>
        <w:gridCol w:w="2436"/>
        <w:gridCol w:w="1132"/>
        <w:gridCol w:w="4113"/>
        <w:gridCol w:w="3686"/>
        <w:gridCol w:w="2236"/>
      </w:tblGrid>
      <w:tr w:rsidR="001C0529" w:rsidRPr="004C6406" w14:paraId="36453B89" w14:textId="77777777" w:rsidTr="001C05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6"/>
          </w:tcPr>
          <w:p w14:paraId="29C2EE85" w14:textId="37759935" w:rsidR="001C0529" w:rsidRPr="004C6406" w:rsidRDefault="001C0529" w:rsidP="004C6406">
            <w:pPr>
              <w:pStyle w:val="BodyText"/>
              <w:rPr>
                <w:b/>
                <w:bCs/>
                <w:color w:val="FFFFFF" w:themeColor="background1"/>
              </w:rPr>
            </w:pPr>
            <w:r w:rsidRPr="004C6406">
              <w:rPr>
                <w:b/>
                <w:bCs/>
                <w:color w:val="FFFFFF" w:themeColor="background1"/>
              </w:rPr>
              <w:t>Deceased</w:t>
            </w:r>
            <w:r w:rsidR="003F4231" w:rsidRPr="004C6406">
              <w:rPr>
                <w:b/>
                <w:bCs/>
                <w:color w:val="FFFFFF" w:themeColor="background1"/>
              </w:rPr>
              <w:t xml:space="preserve"> </w:t>
            </w:r>
            <w:r w:rsidRPr="004C6406">
              <w:rPr>
                <w:b/>
                <w:bCs/>
                <w:color w:val="FFFFFF" w:themeColor="background1"/>
              </w:rPr>
              <w:t>birds</w:t>
            </w:r>
            <w:r w:rsidR="003F4231" w:rsidRPr="004C6406">
              <w:rPr>
                <w:b/>
                <w:bCs/>
                <w:color w:val="FFFFFF" w:themeColor="background1"/>
              </w:rPr>
              <w:t xml:space="preserve"> </w:t>
            </w:r>
            <w:r w:rsidRPr="004C6406">
              <w:rPr>
                <w:b/>
                <w:bCs/>
                <w:color w:val="FFFFFF" w:themeColor="background1"/>
              </w:rPr>
              <w:t>log</w:t>
            </w:r>
          </w:p>
        </w:tc>
      </w:tr>
      <w:tr w:rsidR="001C0529" w:rsidRPr="004C6406" w14:paraId="64AADA52" w14:textId="77777777" w:rsidTr="002760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" w:type="pct"/>
            <w:shd w:val="clear" w:color="auto" w:fill="D1EEEA"/>
          </w:tcPr>
          <w:p w14:paraId="1909BABB" w14:textId="77777777" w:rsidR="001C0529" w:rsidRPr="004C6406" w:rsidRDefault="001C0529" w:rsidP="004C6406">
            <w:pPr>
              <w:pStyle w:val="BodyText"/>
              <w:rPr>
                <w:b/>
                <w:bCs/>
              </w:rPr>
            </w:pPr>
            <w:r w:rsidRPr="004C6406">
              <w:rPr>
                <w:b/>
                <w:bCs/>
              </w:rPr>
              <w:t>Date</w:t>
            </w:r>
            <w:r w:rsidR="003F4231" w:rsidRPr="004C6406">
              <w:rPr>
                <w:b/>
                <w:bCs/>
              </w:rPr>
              <w:t xml:space="preserve"> </w:t>
            </w:r>
          </w:p>
        </w:tc>
        <w:tc>
          <w:tcPr>
            <w:tcW w:w="805" w:type="pct"/>
            <w:shd w:val="clear" w:color="auto" w:fill="D1EEEA"/>
          </w:tcPr>
          <w:p w14:paraId="254D681C" w14:textId="77777777" w:rsidR="001C0529" w:rsidRPr="004C6406" w:rsidRDefault="001C0529" w:rsidP="004C6406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4C6406">
              <w:rPr>
                <w:b/>
              </w:rPr>
              <w:t>Location</w:t>
            </w:r>
          </w:p>
        </w:tc>
        <w:tc>
          <w:tcPr>
            <w:tcW w:w="374" w:type="pct"/>
            <w:shd w:val="clear" w:color="auto" w:fill="D1EEEA"/>
          </w:tcPr>
          <w:p w14:paraId="259FBB49" w14:textId="77777777" w:rsidR="001C0529" w:rsidRPr="004C6406" w:rsidRDefault="001C0529" w:rsidP="004C6406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4C6406">
              <w:rPr>
                <w:b/>
              </w:rPr>
              <w:t>Quantity</w:t>
            </w:r>
          </w:p>
        </w:tc>
        <w:tc>
          <w:tcPr>
            <w:tcW w:w="1359" w:type="pct"/>
            <w:shd w:val="clear" w:color="auto" w:fill="D1EEEA"/>
          </w:tcPr>
          <w:p w14:paraId="7BE0B370" w14:textId="76AA7FDE" w:rsidR="001C0529" w:rsidRPr="004C6406" w:rsidRDefault="001C0529" w:rsidP="004C6406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4C6406">
              <w:rPr>
                <w:b/>
              </w:rPr>
              <w:t>Action</w:t>
            </w:r>
            <w:r w:rsidR="003F4231" w:rsidRPr="004C6406">
              <w:rPr>
                <w:b/>
              </w:rPr>
              <w:t xml:space="preserve"> </w:t>
            </w:r>
            <w:r w:rsidRPr="004C6406">
              <w:rPr>
                <w:b/>
              </w:rPr>
              <w:t>taken</w:t>
            </w:r>
            <w:r w:rsidR="003F4231" w:rsidRPr="004C6406">
              <w:rPr>
                <w:b/>
              </w:rPr>
              <w:t xml:space="preserve"> </w:t>
            </w:r>
            <w:r w:rsidR="00E31E21" w:rsidRPr="004C6406">
              <w:rPr>
                <w:b/>
              </w:rPr>
              <w:br/>
            </w:r>
            <w:r w:rsidRPr="004C6406">
              <w:rPr>
                <w:bCs w:val="0"/>
              </w:rPr>
              <w:t>(disposal</w:t>
            </w:r>
            <w:r w:rsidR="003F4231" w:rsidRPr="004C6406">
              <w:rPr>
                <w:bCs w:val="0"/>
              </w:rPr>
              <w:t xml:space="preserve"> </w:t>
            </w:r>
            <w:r w:rsidRPr="004C6406">
              <w:rPr>
                <w:bCs w:val="0"/>
              </w:rPr>
              <w:t>method)</w:t>
            </w:r>
          </w:p>
        </w:tc>
        <w:tc>
          <w:tcPr>
            <w:tcW w:w="1218" w:type="pct"/>
            <w:shd w:val="clear" w:color="auto" w:fill="D1EEEA"/>
          </w:tcPr>
          <w:p w14:paraId="7650BA4F" w14:textId="1F991294" w:rsidR="001C0529" w:rsidRPr="004C6406" w:rsidRDefault="001C0529" w:rsidP="004C6406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4C6406">
              <w:rPr>
                <w:b/>
              </w:rPr>
              <w:t>Investigation</w:t>
            </w:r>
            <w:r w:rsidR="003F4231" w:rsidRPr="004C6406">
              <w:rPr>
                <w:b/>
              </w:rPr>
              <w:t xml:space="preserve"> </w:t>
            </w:r>
            <w:r w:rsidRPr="004C6406">
              <w:rPr>
                <w:b/>
              </w:rPr>
              <w:t>actions</w:t>
            </w:r>
          </w:p>
        </w:tc>
        <w:tc>
          <w:tcPr>
            <w:tcW w:w="739" w:type="pct"/>
            <w:shd w:val="clear" w:color="auto" w:fill="D1EEEA"/>
          </w:tcPr>
          <w:p w14:paraId="120854D3" w14:textId="396476F4" w:rsidR="001C0529" w:rsidRPr="004C6406" w:rsidRDefault="009068D1" w:rsidP="004C6406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4C6406">
              <w:rPr>
                <w:b/>
              </w:rPr>
              <w:t>C</w:t>
            </w:r>
            <w:r w:rsidR="001C0529" w:rsidRPr="004C6406">
              <w:rPr>
                <w:b/>
              </w:rPr>
              <w:t>ompleted</w:t>
            </w:r>
            <w:r w:rsidR="003F4231" w:rsidRPr="004C6406">
              <w:rPr>
                <w:b/>
              </w:rPr>
              <w:t xml:space="preserve"> </w:t>
            </w:r>
            <w:r w:rsidR="001C0529" w:rsidRPr="004C6406">
              <w:rPr>
                <w:b/>
              </w:rPr>
              <w:t>by</w:t>
            </w:r>
          </w:p>
        </w:tc>
      </w:tr>
      <w:tr w:rsidR="001C0529" w:rsidRPr="00BE2177" w14:paraId="4884D5D1" w14:textId="77777777" w:rsidTr="00C07558">
        <w:trPr>
          <w:trHeight w:val="7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" w:type="pct"/>
            <w:shd w:val="clear" w:color="auto" w:fill="auto"/>
          </w:tcPr>
          <w:p w14:paraId="06B1BD9A" w14:textId="77777777" w:rsidR="001C0529" w:rsidRPr="001C0529" w:rsidRDefault="001C0529" w:rsidP="001C0529">
            <w:pPr>
              <w:pStyle w:val="BodyText"/>
              <w:rPr>
                <w:bCs/>
              </w:rPr>
            </w:pPr>
          </w:p>
        </w:tc>
        <w:tc>
          <w:tcPr>
            <w:tcW w:w="805" w:type="pct"/>
          </w:tcPr>
          <w:p w14:paraId="6BC3834D" w14:textId="77777777" w:rsidR="001C0529" w:rsidRPr="001C0529" w:rsidRDefault="001C0529" w:rsidP="001C0529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4" w:type="pct"/>
          </w:tcPr>
          <w:p w14:paraId="46911051" w14:textId="77777777" w:rsidR="001C0529" w:rsidRPr="001C0529" w:rsidRDefault="001C0529" w:rsidP="001C0529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9" w:type="pct"/>
          </w:tcPr>
          <w:p w14:paraId="462BCA45" w14:textId="77777777" w:rsidR="001C0529" w:rsidRPr="001C0529" w:rsidRDefault="001C0529" w:rsidP="001C0529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18" w:type="pct"/>
          </w:tcPr>
          <w:p w14:paraId="18FB808D" w14:textId="77777777" w:rsidR="001C0529" w:rsidRPr="001C0529" w:rsidRDefault="001C0529" w:rsidP="001C0529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39" w:type="pct"/>
          </w:tcPr>
          <w:p w14:paraId="037F5FA4" w14:textId="77777777" w:rsidR="001C0529" w:rsidRPr="001C0529" w:rsidRDefault="001C0529" w:rsidP="001C0529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C0529" w:rsidRPr="00BE2177" w14:paraId="4E1ACC7B" w14:textId="77777777" w:rsidTr="00C075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" w:type="pct"/>
            <w:shd w:val="clear" w:color="auto" w:fill="auto"/>
          </w:tcPr>
          <w:p w14:paraId="13DDC03C" w14:textId="77777777" w:rsidR="001C0529" w:rsidRPr="001C0529" w:rsidRDefault="001C0529" w:rsidP="001C0529">
            <w:pPr>
              <w:pStyle w:val="BodyText"/>
            </w:pPr>
          </w:p>
        </w:tc>
        <w:tc>
          <w:tcPr>
            <w:tcW w:w="805" w:type="pct"/>
          </w:tcPr>
          <w:p w14:paraId="3D246B21" w14:textId="77777777" w:rsidR="001C0529" w:rsidRPr="001C0529" w:rsidRDefault="001C0529" w:rsidP="001C0529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74" w:type="pct"/>
          </w:tcPr>
          <w:p w14:paraId="392EA6B5" w14:textId="77777777" w:rsidR="001C0529" w:rsidRPr="001C0529" w:rsidRDefault="001C0529" w:rsidP="001C0529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59" w:type="pct"/>
          </w:tcPr>
          <w:p w14:paraId="4DBE3FCD" w14:textId="77777777" w:rsidR="001C0529" w:rsidRPr="001C0529" w:rsidRDefault="001C0529" w:rsidP="001C0529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18" w:type="pct"/>
          </w:tcPr>
          <w:p w14:paraId="16A27158" w14:textId="77777777" w:rsidR="001C0529" w:rsidRPr="001C0529" w:rsidRDefault="001C0529" w:rsidP="001C0529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39" w:type="pct"/>
          </w:tcPr>
          <w:p w14:paraId="70E2F696" w14:textId="77777777" w:rsidR="001C0529" w:rsidRPr="001C0529" w:rsidRDefault="001C0529" w:rsidP="001C0529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C0529" w:rsidRPr="00BE2177" w14:paraId="3A7E1218" w14:textId="77777777" w:rsidTr="00C07558">
        <w:trPr>
          <w:trHeight w:val="7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" w:type="pct"/>
            <w:shd w:val="clear" w:color="auto" w:fill="auto"/>
          </w:tcPr>
          <w:p w14:paraId="52087CF7" w14:textId="77777777" w:rsidR="001C0529" w:rsidRPr="001C0529" w:rsidRDefault="001C0529" w:rsidP="001C0529">
            <w:pPr>
              <w:pStyle w:val="BodyText"/>
            </w:pPr>
          </w:p>
        </w:tc>
        <w:tc>
          <w:tcPr>
            <w:tcW w:w="805" w:type="pct"/>
          </w:tcPr>
          <w:p w14:paraId="2AAEE407" w14:textId="77777777" w:rsidR="001C0529" w:rsidRPr="001C0529" w:rsidRDefault="001C0529" w:rsidP="001C0529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4" w:type="pct"/>
          </w:tcPr>
          <w:p w14:paraId="126EA149" w14:textId="77777777" w:rsidR="001C0529" w:rsidRPr="001C0529" w:rsidRDefault="001C0529" w:rsidP="001C0529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9" w:type="pct"/>
          </w:tcPr>
          <w:p w14:paraId="392E1E99" w14:textId="77777777" w:rsidR="001C0529" w:rsidRPr="001C0529" w:rsidRDefault="001C0529" w:rsidP="001C0529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18" w:type="pct"/>
          </w:tcPr>
          <w:p w14:paraId="3958AC73" w14:textId="77777777" w:rsidR="001C0529" w:rsidRPr="001C0529" w:rsidRDefault="001C0529" w:rsidP="001C0529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39" w:type="pct"/>
          </w:tcPr>
          <w:p w14:paraId="19DC7B97" w14:textId="77777777" w:rsidR="001C0529" w:rsidRPr="001C0529" w:rsidRDefault="001C0529" w:rsidP="001C0529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C0529" w:rsidRPr="00BE2177" w14:paraId="4A3F9649" w14:textId="77777777" w:rsidTr="00C075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" w:type="pct"/>
            <w:shd w:val="clear" w:color="auto" w:fill="auto"/>
          </w:tcPr>
          <w:p w14:paraId="73030769" w14:textId="77777777" w:rsidR="001C0529" w:rsidRPr="001C0529" w:rsidRDefault="001C0529" w:rsidP="001C0529">
            <w:pPr>
              <w:pStyle w:val="BodyText"/>
            </w:pPr>
          </w:p>
        </w:tc>
        <w:tc>
          <w:tcPr>
            <w:tcW w:w="805" w:type="pct"/>
          </w:tcPr>
          <w:p w14:paraId="56402D7F" w14:textId="77777777" w:rsidR="001C0529" w:rsidRPr="001C0529" w:rsidRDefault="001C0529" w:rsidP="001C0529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74" w:type="pct"/>
          </w:tcPr>
          <w:p w14:paraId="771E4B28" w14:textId="77777777" w:rsidR="001C0529" w:rsidRPr="001C0529" w:rsidRDefault="001C0529" w:rsidP="001C0529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59" w:type="pct"/>
          </w:tcPr>
          <w:p w14:paraId="60363E8E" w14:textId="77777777" w:rsidR="001C0529" w:rsidRPr="001C0529" w:rsidRDefault="001C0529" w:rsidP="001C0529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18" w:type="pct"/>
          </w:tcPr>
          <w:p w14:paraId="1C0AC5B3" w14:textId="77777777" w:rsidR="001C0529" w:rsidRPr="001C0529" w:rsidRDefault="001C0529" w:rsidP="001C0529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39" w:type="pct"/>
          </w:tcPr>
          <w:p w14:paraId="644F1E05" w14:textId="77777777" w:rsidR="001C0529" w:rsidRPr="001C0529" w:rsidRDefault="001C0529" w:rsidP="001C0529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C0529" w:rsidRPr="00BE2177" w14:paraId="4A10671D" w14:textId="77777777" w:rsidTr="00C07558">
        <w:trPr>
          <w:trHeight w:val="7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" w:type="pct"/>
            <w:shd w:val="clear" w:color="auto" w:fill="auto"/>
          </w:tcPr>
          <w:p w14:paraId="74DB94C1" w14:textId="77777777" w:rsidR="001C0529" w:rsidRPr="001C0529" w:rsidRDefault="001C0529" w:rsidP="001C0529">
            <w:pPr>
              <w:pStyle w:val="BodyText"/>
            </w:pPr>
          </w:p>
        </w:tc>
        <w:tc>
          <w:tcPr>
            <w:tcW w:w="805" w:type="pct"/>
          </w:tcPr>
          <w:p w14:paraId="26E6987E" w14:textId="77777777" w:rsidR="001C0529" w:rsidRPr="001C0529" w:rsidRDefault="001C0529" w:rsidP="001C0529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4" w:type="pct"/>
          </w:tcPr>
          <w:p w14:paraId="7774CE4C" w14:textId="77777777" w:rsidR="001C0529" w:rsidRPr="001C0529" w:rsidRDefault="001C0529" w:rsidP="001C0529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9" w:type="pct"/>
          </w:tcPr>
          <w:p w14:paraId="571B201C" w14:textId="77777777" w:rsidR="001C0529" w:rsidRPr="001C0529" w:rsidRDefault="001C0529" w:rsidP="001C0529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18" w:type="pct"/>
          </w:tcPr>
          <w:p w14:paraId="46ABBE98" w14:textId="77777777" w:rsidR="001C0529" w:rsidRPr="001C0529" w:rsidRDefault="001C0529" w:rsidP="001C0529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39" w:type="pct"/>
          </w:tcPr>
          <w:p w14:paraId="45BBA0B0" w14:textId="77777777" w:rsidR="001C0529" w:rsidRPr="001C0529" w:rsidRDefault="001C0529" w:rsidP="001C0529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C0529" w:rsidRPr="00BE2177" w14:paraId="0ACE3A3B" w14:textId="77777777" w:rsidTr="00C075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" w:type="pct"/>
            <w:shd w:val="clear" w:color="auto" w:fill="auto"/>
          </w:tcPr>
          <w:p w14:paraId="053C2D3C" w14:textId="77777777" w:rsidR="001C0529" w:rsidRPr="001C0529" w:rsidRDefault="001C0529" w:rsidP="001C0529">
            <w:pPr>
              <w:pStyle w:val="BodyText"/>
            </w:pPr>
          </w:p>
        </w:tc>
        <w:tc>
          <w:tcPr>
            <w:tcW w:w="805" w:type="pct"/>
          </w:tcPr>
          <w:p w14:paraId="70A00F11" w14:textId="77777777" w:rsidR="001C0529" w:rsidRPr="001C0529" w:rsidRDefault="001C0529" w:rsidP="001C0529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74" w:type="pct"/>
          </w:tcPr>
          <w:p w14:paraId="476EE8D3" w14:textId="77777777" w:rsidR="001C0529" w:rsidRPr="001C0529" w:rsidRDefault="001C0529" w:rsidP="001C0529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59" w:type="pct"/>
          </w:tcPr>
          <w:p w14:paraId="04E6C4FE" w14:textId="77777777" w:rsidR="001C0529" w:rsidRPr="001C0529" w:rsidRDefault="001C0529" w:rsidP="001C0529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18" w:type="pct"/>
          </w:tcPr>
          <w:p w14:paraId="241FEBB0" w14:textId="77777777" w:rsidR="001C0529" w:rsidRPr="001C0529" w:rsidRDefault="001C0529" w:rsidP="001C0529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39" w:type="pct"/>
          </w:tcPr>
          <w:p w14:paraId="77A1873D" w14:textId="77777777" w:rsidR="001C0529" w:rsidRPr="001C0529" w:rsidRDefault="001C0529" w:rsidP="001C0529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C0529" w:rsidRPr="00BE2177" w14:paraId="14EEA3AE" w14:textId="77777777" w:rsidTr="00C07558">
        <w:trPr>
          <w:trHeight w:val="7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" w:type="pct"/>
            <w:shd w:val="clear" w:color="auto" w:fill="auto"/>
          </w:tcPr>
          <w:p w14:paraId="00A6A9EA" w14:textId="77777777" w:rsidR="001C0529" w:rsidRPr="001C0529" w:rsidRDefault="001C0529" w:rsidP="001C0529">
            <w:pPr>
              <w:pStyle w:val="BodyText"/>
            </w:pPr>
          </w:p>
        </w:tc>
        <w:tc>
          <w:tcPr>
            <w:tcW w:w="805" w:type="pct"/>
          </w:tcPr>
          <w:p w14:paraId="14D1201F" w14:textId="77777777" w:rsidR="001C0529" w:rsidRPr="001C0529" w:rsidRDefault="001C0529" w:rsidP="001C0529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4" w:type="pct"/>
          </w:tcPr>
          <w:p w14:paraId="35C9FBE3" w14:textId="77777777" w:rsidR="001C0529" w:rsidRPr="001C0529" w:rsidRDefault="001C0529" w:rsidP="001C0529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9" w:type="pct"/>
          </w:tcPr>
          <w:p w14:paraId="20D10267" w14:textId="77777777" w:rsidR="001C0529" w:rsidRPr="001C0529" w:rsidRDefault="001C0529" w:rsidP="001C0529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18" w:type="pct"/>
          </w:tcPr>
          <w:p w14:paraId="0D55FDCA" w14:textId="77777777" w:rsidR="001C0529" w:rsidRPr="001C0529" w:rsidRDefault="001C0529" w:rsidP="001C0529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39" w:type="pct"/>
          </w:tcPr>
          <w:p w14:paraId="36F5F617" w14:textId="77777777" w:rsidR="001C0529" w:rsidRPr="001C0529" w:rsidRDefault="001C0529" w:rsidP="001C0529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C0529" w:rsidRPr="00BE2177" w14:paraId="4ADB47A0" w14:textId="77777777" w:rsidTr="00C075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" w:type="pct"/>
            <w:shd w:val="clear" w:color="auto" w:fill="auto"/>
          </w:tcPr>
          <w:p w14:paraId="14CF398D" w14:textId="77777777" w:rsidR="001C0529" w:rsidRPr="001C0529" w:rsidRDefault="001C0529" w:rsidP="001C0529">
            <w:pPr>
              <w:pStyle w:val="BodyText"/>
            </w:pPr>
          </w:p>
        </w:tc>
        <w:tc>
          <w:tcPr>
            <w:tcW w:w="805" w:type="pct"/>
          </w:tcPr>
          <w:p w14:paraId="6CDF9C5A" w14:textId="77777777" w:rsidR="001C0529" w:rsidRPr="001C0529" w:rsidRDefault="001C0529" w:rsidP="001C0529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74" w:type="pct"/>
          </w:tcPr>
          <w:p w14:paraId="597E297F" w14:textId="77777777" w:rsidR="001C0529" w:rsidRPr="001C0529" w:rsidRDefault="001C0529" w:rsidP="001C0529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59" w:type="pct"/>
          </w:tcPr>
          <w:p w14:paraId="580AD044" w14:textId="77777777" w:rsidR="001C0529" w:rsidRPr="001C0529" w:rsidRDefault="001C0529" w:rsidP="001C0529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18" w:type="pct"/>
          </w:tcPr>
          <w:p w14:paraId="31E4A675" w14:textId="77777777" w:rsidR="001C0529" w:rsidRPr="001C0529" w:rsidRDefault="001C0529" w:rsidP="001C0529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39" w:type="pct"/>
          </w:tcPr>
          <w:p w14:paraId="2BD2A39B" w14:textId="77777777" w:rsidR="001C0529" w:rsidRPr="001C0529" w:rsidRDefault="001C0529" w:rsidP="001C0529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4AD07CED" w14:textId="77777777" w:rsidR="00952781" w:rsidRDefault="00952781" w:rsidP="00E61EFD">
      <w:pPr>
        <w:pStyle w:val="Heading2"/>
        <w:sectPr w:rsidR="00952781" w:rsidSect="005329DA">
          <w:footerReference w:type="default" r:id="rId42"/>
          <w:pgSz w:w="16838" w:h="11906" w:orient="landscape" w:code="9"/>
          <w:pgMar w:top="851" w:right="851" w:bottom="851" w:left="851" w:header="397" w:footer="397" w:gutter="0"/>
          <w:cols w:space="708"/>
          <w:docGrid w:linePitch="360"/>
        </w:sectPr>
      </w:pPr>
    </w:p>
    <w:p w14:paraId="668ECAD1" w14:textId="1263CB01" w:rsidR="00E61EFD" w:rsidRPr="009C7294" w:rsidRDefault="00E61EFD" w:rsidP="00E61EFD">
      <w:pPr>
        <w:pStyle w:val="Heading2"/>
      </w:pPr>
      <w:bookmarkStart w:id="104" w:name="_Toc231550475"/>
      <w:r w:rsidRPr="009C7294">
        <w:lastRenderedPageBreak/>
        <w:t>Form</w:t>
      </w:r>
      <w:r w:rsidR="003F4231">
        <w:t xml:space="preserve"> </w:t>
      </w:r>
      <w:r w:rsidRPr="009C7294">
        <w:t>1</w:t>
      </w:r>
      <w:r w:rsidR="00FD0EA2">
        <w:t>3</w:t>
      </w:r>
      <w:r w:rsidRPr="009C7294">
        <w:t>:</w:t>
      </w:r>
      <w:r w:rsidR="003F4231">
        <w:t xml:space="preserve"> </w:t>
      </w:r>
      <w:r w:rsidR="00CB63F2">
        <w:t>Six</w:t>
      </w:r>
      <w:r w:rsidR="003D2142">
        <w:t xml:space="preserve">-monthly- </w:t>
      </w:r>
      <w:r>
        <w:t>V</w:t>
      </w:r>
      <w:r w:rsidRPr="009C7294">
        <w:t>ermin</w:t>
      </w:r>
      <w:r w:rsidR="003F4231">
        <w:t xml:space="preserve"> </w:t>
      </w:r>
      <w:r w:rsidRPr="009C7294">
        <w:t>control</w:t>
      </w:r>
      <w:r w:rsidR="003F4231">
        <w:t xml:space="preserve"> </w:t>
      </w:r>
      <w:r w:rsidRPr="009C7294">
        <w:t>strategy</w:t>
      </w:r>
      <w:r w:rsidR="003F4231">
        <w:t xml:space="preserve"> </w:t>
      </w:r>
      <w:r w:rsidRPr="009C7294">
        <w:t>actions</w:t>
      </w:r>
      <w:r w:rsidR="003F4231">
        <w:t xml:space="preserve"> </w:t>
      </w:r>
      <w:r w:rsidRPr="009C7294">
        <w:t>checklist</w:t>
      </w:r>
      <w:bookmarkEnd w:id="104"/>
      <w:r w:rsidR="003F4231">
        <w:t xml:space="preserve"> </w:t>
      </w:r>
    </w:p>
    <w:tbl>
      <w:tblPr>
        <w:tblStyle w:val="ListTable3-Accent3"/>
        <w:tblW w:w="5000" w:type="pct"/>
        <w:tblLook w:val="04A0" w:firstRow="1" w:lastRow="0" w:firstColumn="1" w:lastColumn="0" w:noHBand="0" w:noVBand="1"/>
      </w:tblPr>
      <w:tblGrid>
        <w:gridCol w:w="2507"/>
        <w:gridCol w:w="3300"/>
        <w:gridCol w:w="1134"/>
        <w:gridCol w:w="3258"/>
      </w:tblGrid>
      <w:tr w:rsidR="00D97CFC" w:rsidRPr="004C6406" w14:paraId="73EC4ABB" w14:textId="77777777" w:rsidTr="003538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4"/>
            <w:tcBorders>
              <w:bottom w:val="single" w:sz="4" w:space="0" w:color="2D808E" w:themeColor="accent3"/>
            </w:tcBorders>
          </w:tcPr>
          <w:p w14:paraId="229CC989" w14:textId="6B341064" w:rsidR="00507349" w:rsidRPr="004C6406" w:rsidRDefault="00507349" w:rsidP="004C6406">
            <w:pPr>
              <w:pStyle w:val="BodyText"/>
              <w:rPr>
                <w:b/>
                <w:bCs/>
                <w:color w:val="FFFFFF" w:themeColor="background1"/>
              </w:rPr>
            </w:pPr>
            <w:r w:rsidRPr="004C6406">
              <w:rPr>
                <w:b/>
                <w:bCs/>
                <w:color w:val="FFFFFF" w:themeColor="background1"/>
              </w:rPr>
              <w:t>Vermin</w:t>
            </w:r>
            <w:r w:rsidR="003F4231" w:rsidRPr="004C6406">
              <w:rPr>
                <w:b/>
                <w:bCs/>
                <w:color w:val="FFFFFF" w:themeColor="background1"/>
              </w:rPr>
              <w:t xml:space="preserve"> </w:t>
            </w:r>
            <w:r w:rsidRPr="004C6406">
              <w:rPr>
                <w:b/>
                <w:bCs/>
                <w:color w:val="FFFFFF" w:themeColor="background1"/>
              </w:rPr>
              <w:t>control</w:t>
            </w:r>
            <w:r w:rsidR="003F4231" w:rsidRPr="004C6406">
              <w:rPr>
                <w:b/>
                <w:bCs/>
                <w:color w:val="FFFFFF" w:themeColor="background1"/>
              </w:rPr>
              <w:t xml:space="preserve"> </w:t>
            </w:r>
            <w:r w:rsidRPr="004C6406">
              <w:rPr>
                <w:b/>
                <w:bCs/>
                <w:color w:val="FFFFFF" w:themeColor="background1"/>
              </w:rPr>
              <w:t>strategy</w:t>
            </w:r>
            <w:r w:rsidR="003F4231" w:rsidRPr="004C6406">
              <w:rPr>
                <w:b/>
                <w:bCs/>
                <w:color w:val="FFFFFF" w:themeColor="background1"/>
              </w:rPr>
              <w:t xml:space="preserve"> </w:t>
            </w:r>
            <w:r w:rsidRPr="004C6406">
              <w:rPr>
                <w:b/>
                <w:bCs/>
                <w:color w:val="FFFFFF" w:themeColor="background1"/>
              </w:rPr>
              <w:t>actions</w:t>
            </w:r>
            <w:r w:rsidR="003F4231" w:rsidRPr="004C6406">
              <w:rPr>
                <w:b/>
                <w:bCs/>
                <w:color w:val="FFFFFF" w:themeColor="background1"/>
              </w:rPr>
              <w:t xml:space="preserve"> </w:t>
            </w:r>
            <w:r w:rsidRPr="004C6406">
              <w:rPr>
                <w:b/>
                <w:bCs/>
                <w:color w:val="FFFFFF" w:themeColor="background1"/>
              </w:rPr>
              <w:t>checklist</w:t>
            </w:r>
            <w:r w:rsidR="003F4231" w:rsidRPr="004C6406">
              <w:rPr>
                <w:b/>
                <w:bCs/>
                <w:color w:val="FFFFFF" w:themeColor="background1"/>
              </w:rPr>
              <w:t xml:space="preserve"> </w:t>
            </w:r>
          </w:p>
        </w:tc>
      </w:tr>
      <w:tr w:rsidR="00507349" w:rsidRPr="004C6406" w14:paraId="636E42C2" w14:textId="77777777" w:rsidTr="003538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tcBorders>
              <w:right w:val="single" w:sz="4" w:space="0" w:color="2D808E" w:themeColor="accent2"/>
            </w:tcBorders>
            <w:vAlign w:val="center"/>
          </w:tcPr>
          <w:p w14:paraId="7698EAA2" w14:textId="23AFCA7B" w:rsidR="00507349" w:rsidRPr="004C6406" w:rsidRDefault="00507349" w:rsidP="004C6406">
            <w:pPr>
              <w:pStyle w:val="BodyText"/>
              <w:rPr>
                <w:b/>
                <w:bCs/>
              </w:rPr>
            </w:pPr>
            <w:r w:rsidRPr="004C6406">
              <w:rPr>
                <w:b/>
                <w:bCs/>
              </w:rPr>
              <w:t>Part</w:t>
            </w:r>
            <w:r w:rsidR="003F4231" w:rsidRPr="004C6406">
              <w:rPr>
                <w:b/>
                <w:bCs/>
              </w:rPr>
              <w:t xml:space="preserve"> </w:t>
            </w:r>
            <w:r w:rsidRPr="004C6406">
              <w:rPr>
                <w:b/>
                <w:bCs/>
              </w:rPr>
              <w:t>A:</w:t>
            </w:r>
            <w:r w:rsidR="003F4231" w:rsidRPr="004C6406">
              <w:rPr>
                <w:b/>
                <w:bCs/>
              </w:rPr>
              <w:t xml:space="preserve"> </w:t>
            </w:r>
            <w:r w:rsidRPr="004C6406">
              <w:rPr>
                <w:b/>
                <w:bCs/>
              </w:rPr>
              <w:t>Inspection</w:t>
            </w:r>
            <w:r w:rsidR="003F4231" w:rsidRPr="004C6406">
              <w:rPr>
                <w:b/>
                <w:bCs/>
              </w:rPr>
              <w:t xml:space="preserve"> </w:t>
            </w:r>
            <w:r w:rsidRPr="004C6406">
              <w:rPr>
                <w:b/>
                <w:bCs/>
              </w:rPr>
              <w:t>of</w:t>
            </w:r>
            <w:r w:rsidR="003F4231" w:rsidRPr="004C6406">
              <w:rPr>
                <w:b/>
                <w:bCs/>
              </w:rPr>
              <w:t xml:space="preserve"> </w:t>
            </w:r>
            <w:r w:rsidRPr="004C6406">
              <w:rPr>
                <w:b/>
                <w:bCs/>
              </w:rPr>
              <w:t>poultry</w:t>
            </w:r>
            <w:r w:rsidR="003F4231" w:rsidRPr="004C6406">
              <w:rPr>
                <w:b/>
                <w:bCs/>
              </w:rPr>
              <w:t xml:space="preserve"> </w:t>
            </w:r>
            <w:r w:rsidRPr="004C6406">
              <w:rPr>
                <w:b/>
                <w:bCs/>
              </w:rPr>
              <w:t>housing</w:t>
            </w:r>
            <w:r w:rsidR="003F4231" w:rsidRPr="004C6406">
              <w:rPr>
                <w:b/>
                <w:bCs/>
              </w:rPr>
              <w:t xml:space="preserve"> </w:t>
            </w:r>
            <w:r w:rsidRPr="004C6406">
              <w:rPr>
                <w:b/>
                <w:bCs/>
              </w:rPr>
              <w:t>areas</w:t>
            </w:r>
          </w:p>
        </w:tc>
      </w:tr>
      <w:tr w:rsidR="003C4875" w:rsidRPr="004C6406" w14:paraId="4CB41F2C" w14:textId="77777777" w:rsidTr="0035389F">
        <w:trPr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9" w:type="pct"/>
            <w:shd w:val="clear" w:color="auto" w:fill="D1EEEA"/>
            <w:vAlign w:val="center"/>
          </w:tcPr>
          <w:p w14:paraId="06709E08" w14:textId="3FB7052C" w:rsidR="003C4875" w:rsidRPr="004C6406" w:rsidRDefault="003C4875" w:rsidP="004C6406">
            <w:pPr>
              <w:pStyle w:val="BodyText"/>
              <w:rPr>
                <w:b/>
                <w:bCs/>
                <w:color w:val="auto"/>
              </w:rPr>
            </w:pPr>
            <w:r w:rsidRPr="004C6406">
              <w:rPr>
                <w:b/>
                <w:bCs/>
              </w:rPr>
              <w:t xml:space="preserve">Date: </w:t>
            </w:r>
          </w:p>
        </w:tc>
        <w:tc>
          <w:tcPr>
            <w:tcW w:w="1618" w:type="pct"/>
            <w:tcBorders>
              <w:left w:val="nil"/>
            </w:tcBorders>
            <w:shd w:val="clear" w:color="auto" w:fill="D1EEEA"/>
            <w:vAlign w:val="center"/>
          </w:tcPr>
          <w:p w14:paraId="1D87274A" w14:textId="6CC0D802" w:rsidR="003C4875" w:rsidRPr="004C6406" w:rsidRDefault="003C4875" w:rsidP="004C6406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</w:rPr>
            </w:pPr>
            <w:r w:rsidRPr="004C6406">
              <w:rPr>
                <w:b/>
              </w:rPr>
              <w:t>Completed by:</w:t>
            </w:r>
          </w:p>
        </w:tc>
        <w:tc>
          <w:tcPr>
            <w:tcW w:w="556" w:type="pct"/>
            <w:shd w:val="clear" w:color="auto" w:fill="D1EEEA"/>
          </w:tcPr>
          <w:p w14:paraId="64FB1427" w14:textId="66F91CF1" w:rsidR="003C4875" w:rsidRPr="004C6406" w:rsidRDefault="003C4875" w:rsidP="004C6406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</w:rPr>
            </w:pPr>
            <w:r w:rsidRPr="004C6406">
              <w:rPr>
                <w:rFonts w:ascii="Wingdings" w:hAnsi="Wingdings"/>
                <w:b/>
              </w:rPr>
              <w:t></w:t>
            </w:r>
            <w:r w:rsidRPr="004C6406">
              <w:rPr>
                <w:b/>
              </w:rPr>
              <w:t xml:space="preserve"> or x</w:t>
            </w:r>
          </w:p>
        </w:tc>
        <w:tc>
          <w:tcPr>
            <w:tcW w:w="1597" w:type="pct"/>
            <w:shd w:val="clear" w:color="auto" w:fill="D1EEEA"/>
          </w:tcPr>
          <w:p w14:paraId="0F4106F2" w14:textId="31E16228" w:rsidR="003C4875" w:rsidRPr="004C6406" w:rsidRDefault="003C4875" w:rsidP="004C6406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</w:rPr>
            </w:pPr>
            <w:r w:rsidRPr="004C6406">
              <w:rPr>
                <w:b/>
              </w:rPr>
              <w:t>Corrective actions</w:t>
            </w:r>
          </w:p>
        </w:tc>
      </w:tr>
      <w:tr w:rsidR="00C13F16" w:rsidRPr="00D97CFC" w14:paraId="7C083A68" w14:textId="77777777" w:rsidTr="003538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7" w:type="pct"/>
            <w:gridSpan w:val="2"/>
            <w:shd w:val="clear" w:color="auto" w:fill="auto"/>
            <w:vAlign w:val="center"/>
          </w:tcPr>
          <w:p w14:paraId="1803FAB3" w14:textId="12EC7CFC" w:rsidR="00C13F16" w:rsidRPr="002766B3" w:rsidRDefault="00C13F16" w:rsidP="00C13F16">
            <w:pPr>
              <w:pStyle w:val="ListNumber"/>
              <w:numPr>
                <w:ilvl w:val="0"/>
                <w:numId w:val="76"/>
              </w:numPr>
            </w:pPr>
            <w:r w:rsidRPr="002766B3">
              <w:t>Was rodent activity observed in poultry housing</w:t>
            </w:r>
            <w:r w:rsidR="00C37AB5">
              <w:t xml:space="preserve"> areas?</w:t>
            </w:r>
          </w:p>
        </w:tc>
        <w:tc>
          <w:tcPr>
            <w:tcW w:w="556" w:type="pct"/>
            <w:vAlign w:val="center"/>
          </w:tcPr>
          <w:p w14:paraId="6BB55FEB" w14:textId="43C05600" w:rsidR="00C13F16" w:rsidRPr="00D97CFC" w:rsidRDefault="00C13F16" w:rsidP="00C13F16">
            <w:pPr>
              <w:pStyle w:val="TableParagraph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34730">
              <w:rPr>
                <w:rFonts w:ascii="Webdings" w:hAnsi="Webdings"/>
              </w:rPr>
              <w:t>c</w:t>
            </w:r>
          </w:p>
        </w:tc>
        <w:tc>
          <w:tcPr>
            <w:tcW w:w="1597" w:type="pct"/>
          </w:tcPr>
          <w:p w14:paraId="282DB1BC" w14:textId="77777777" w:rsidR="00C13F16" w:rsidRPr="00D97CFC" w:rsidRDefault="00C13F16" w:rsidP="00C13F16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13F16" w:rsidRPr="00D97CFC" w14:paraId="6F1DA3A7" w14:textId="77777777" w:rsidTr="0035389F">
        <w:trPr>
          <w:trHeight w:val="5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7" w:type="pct"/>
            <w:gridSpan w:val="2"/>
            <w:shd w:val="clear" w:color="auto" w:fill="auto"/>
            <w:vAlign w:val="center"/>
          </w:tcPr>
          <w:p w14:paraId="62B5A210" w14:textId="6B08201D" w:rsidR="00C13F16" w:rsidRPr="002766B3" w:rsidRDefault="00C13F16" w:rsidP="00C13F16">
            <w:pPr>
              <w:pStyle w:val="ListNumber"/>
            </w:pPr>
            <w:r w:rsidRPr="002766B3">
              <w:t>Were wild birds observed in poultry housing</w:t>
            </w:r>
            <w:r w:rsidR="00C37AB5">
              <w:t xml:space="preserve"> areas</w:t>
            </w:r>
            <w:r w:rsidRPr="002766B3">
              <w:t>?</w:t>
            </w:r>
          </w:p>
        </w:tc>
        <w:tc>
          <w:tcPr>
            <w:tcW w:w="556" w:type="pct"/>
            <w:vAlign w:val="center"/>
          </w:tcPr>
          <w:p w14:paraId="6D172A6F" w14:textId="44B026D3" w:rsidR="00C13F16" w:rsidRPr="00D97CFC" w:rsidRDefault="00C13F16" w:rsidP="00C13F16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34730">
              <w:rPr>
                <w:rFonts w:ascii="Webdings" w:hAnsi="Webdings"/>
              </w:rPr>
              <w:t>c</w:t>
            </w:r>
          </w:p>
        </w:tc>
        <w:tc>
          <w:tcPr>
            <w:tcW w:w="1597" w:type="pct"/>
          </w:tcPr>
          <w:p w14:paraId="2CC3D05F" w14:textId="77777777" w:rsidR="00C13F16" w:rsidRPr="00D97CFC" w:rsidRDefault="00C13F16" w:rsidP="00C13F16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13F16" w:rsidRPr="00D97CFC" w14:paraId="1BA5DEAD" w14:textId="77777777" w:rsidTr="003538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7" w:type="pct"/>
            <w:gridSpan w:val="2"/>
            <w:shd w:val="clear" w:color="auto" w:fill="auto"/>
            <w:vAlign w:val="center"/>
          </w:tcPr>
          <w:p w14:paraId="5F1C2105" w14:textId="4BDB0DC8" w:rsidR="00C13F16" w:rsidRPr="002766B3" w:rsidRDefault="00C13F16" w:rsidP="00C13F16">
            <w:pPr>
              <w:pStyle w:val="ListNumber"/>
            </w:pPr>
            <w:r w:rsidRPr="002766B3">
              <w:t>Is poultry housing sealed to prevent pest access</w:t>
            </w:r>
            <w:r>
              <w:t xml:space="preserve"> (</w:t>
            </w:r>
            <w:r w:rsidRPr="002766B3">
              <w:t>as far as practicable</w:t>
            </w:r>
            <w:r>
              <w:t>)</w:t>
            </w:r>
            <w:r w:rsidRPr="002766B3">
              <w:t>?</w:t>
            </w:r>
          </w:p>
        </w:tc>
        <w:tc>
          <w:tcPr>
            <w:tcW w:w="556" w:type="pct"/>
            <w:vAlign w:val="center"/>
          </w:tcPr>
          <w:p w14:paraId="552BB79F" w14:textId="34CE4AEA" w:rsidR="00C13F16" w:rsidRPr="00D97CFC" w:rsidRDefault="00C13F16" w:rsidP="00C13F16">
            <w:pPr>
              <w:pStyle w:val="TableParagraph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34730">
              <w:rPr>
                <w:rFonts w:ascii="Webdings" w:hAnsi="Webdings"/>
              </w:rPr>
              <w:t>c</w:t>
            </w:r>
          </w:p>
        </w:tc>
        <w:tc>
          <w:tcPr>
            <w:tcW w:w="1597" w:type="pct"/>
          </w:tcPr>
          <w:p w14:paraId="093043CE" w14:textId="77777777" w:rsidR="00C13F16" w:rsidRPr="00D97CFC" w:rsidRDefault="00C13F16" w:rsidP="00C13F16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13F16" w:rsidRPr="00D97CFC" w14:paraId="186F82C4" w14:textId="77777777" w:rsidTr="003538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7" w:type="pct"/>
            <w:gridSpan w:val="2"/>
            <w:shd w:val="clear" w:color="auto" w:fill="auto"/>
            <w:vAlign w:val="center"/>
          </w:tcPr>
          <w:p w14:paraId="455C4619" w14:textId="23C97C2D" w:rsidR="00C13F16" w:rsidRPr="002766B3" w:rsidRDefault="00C13F16" w:rsidP="00C13F16">
            <w:pPr>
              <w:pStyle w:val="ListNumber"/>
            </w:pPr>
            <w:r w:rsidRPr="002766B3">
              <w:t>Are poultry housing areas constructed and maintained to prevent wild bird entry?</w:t>
            </w:r>
          </w:p>
        </w:tc>
        <w:tc>
          <w:tcPr>
            <w:tcW w:w="556" w:type="pct"/>
            <w:vAlign w:val="center"/>
          </w:tcPr>
          <w:p w14:paraId="7FFA1035" w14:textId="691CB9D0" w:rsidR="00C13F16" w:rsidRPr="00D97CFC" w:rsidRDefault="00C13F16" w:rsidP="00C13F16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34730">
              <w:rPr>
                <w:rFonts w:ascii="Webdings" w:hAnsi="Webdings"/>
              </w:rPr>
              <w:t>c</w:t>
            </w:r>
          </w:p>
        </w:tc>
        <w:tc>
          <w:tcPr>
            <w:tcW w:w="1597" w:type="pct"/>
          </w:tcPr>
          <w:p w14:paraId="374CCD5F" w14:textId="77777777" w:rsidR="00C13F16" w:rsidRPr="00D97CFC" w:rsidRDefault="00C13F16" w:rsidP="00C13F16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13F16" w:rsidRPr="00D97CFC" w14:paraId="24C8372F" w14:textId="77777777" w:rsidTr="003538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7" w:type="pct"/>
            <w:gridSpan w:val="2"/>
            <w:shd w:val="clear" w:color="auto" w:fill="auto"/>
            <w:vAlign w:val="center"/>
          </w:tcPr>
          <w:p w14:paraId="08F85719" w14:textId="2E380486" w:rsidR="00C13F16" w:rsidRPr="002766B3" w:rsidRDefault="00C13F16" w:rsidP="00C13F16">
            <w:pPr>
              <w:pStyle w:val="ListNumber"/>
            </w:pPr>
            <w:r w:rsidRPr="002766B3">
              <w:t>Are rodent bait stations placed at regular intervals?</w:t>
            </w:r>
          </w:p>
        </w:tc>
        <w:tc>
          <w:tcPr>
            <w:tcW w:w="556" w:type="pct"/>
            <w:vAlign w:val="center"/>
          </w:tcPr>
          <w:p w14:paraId="3A320EE8" w14:textId="0E11535B" w:rsidR="00C13F16" w:rsidRPr="00D97CFC" w:rsidRDefault="00C13F16" w:rsidP="00C13F16">
            <w:pPr>
              <w:pStyle w:val="TableParagraph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34730">
              <w:rPr>
                <w:rFonts w:ascii="Webdings" w:hAnsi="Webdings"/>
              </w:rPr>
              <w:t>c</w:t>
            </w:r>
          </w:p>
        </w:tc>
        <w:tc>
          <w:tcPr>
            <w:tcW w:w="1597" w:type="pct"/>
          </w:tcPr>
          <w:p w14:paraId="2D72B64B" w14:textId="77777777" w:rsidR="00C13F16" w:rsidRPr="00D97CFC" w:rsidRDefault="00C13F16" w:rsidP="00C13F16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13F16" w:rsidRPr="00D97CFC" w14:paraId="2C7B0DFE" w14:textId="77777777" w:rsidTr="003538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7" w:type="pct"/>
            <w:gridSpan w:val="2"/>
            <w:shd w:val="clear" w:color="auto" w:fill="auto"/>
            <w:vAlign w:val="center"/>
          </w:tcPr>
          <w:p w14:paraId="2FF9DB0B" w14:textId="717A5B18" w:rsidR="00C13F16" w:rsidRPr="002766B3" w:rsidRDefault="00C13F16" w:rsidP="00C13F16">
            <w:pPr>
              <w:pStyle w:val="ListNumber"/>
            </w:pPr>
            <w:r w:rsidRPr="002766B3">
              <w:t xml:space="preserve">Are rodent bait stations </w:t>
            </w:r>
            <w:r>
              <w:t>in</w:t>
            </w:r>
            <w:r w:rsidRPr="002766B3">
              <w:t>accessible to poultry?</w:t>
            </w:r>
          </w:p>
        </w:tc>
        <w:tc>
          <w:tcPr>
            <w:tcW w:w="556" w:type="pct"/>
            <w:vAlign w:val="center"/>
          </w:tcPr>
          <w:p w14:paraId="1F550E17" w14:textId="49B78806" w:rsidR="00C13F16" w:rsidRPr="00D97CFC" w:rsidRDefault="00C13F16" w:rsidP="00C13F16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34730">
              <w:rPr>
                <w:rFonts w:ascii="Webdings" w:hAnsi="Webdings"/>
              </w:rPr>
              <w:t>c</w:t>
            </w:r>
          </w:p>
        </w:tc>
        <w:tc>
          <w:tcPr>
            <w:tcW w:w="1597" w:type="pct"/>
          </w:tcPr>
          <w:p w14:paraId="1D0A3AB6" w14:textId="77777777" w:rsidR="00C13F16" w:rsidRPr="00D97CFC" w:rsidRDefault="00C13F16" w:rsidP="00C13F16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13F16" w:rsidRPr="00D97CFC" w14:paraId="458DD99A" w14:textId="77777777" w:rsidTr="003538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7" w:type="pct"/>
            <w:gridSpan w:val="2"/>
            <w:shd w:val="clear" w:color="auto" w:fill="auto"/>
          </w:tcPr>
          <w:p w14:paraId="07D493C2" w14:textId="3910A59B" w:rsidR="00C13F16" w:rsidRPr="002766B3" w:rsidRDefault="00C13F16" w:rsidP="00C13F16">
            <w:pPr>
              <w:pStyle w:val="ListNumber"/>
            </w:pPr>
            <w:r w:rsidRPr="002766B3">
              <w:t>Are bait stations numbered and marked on the bait station map?</w:t>
            </w:r>
          </w:p>
        </w:tc>
        <w:tc>
          <w:tcPr>
            <w:tcW w:w="556" w:type="pct"/>
            <w:vAlign w:val="center"/>
          </w:tcPr>
          <w:p w14:paraId="01351BB9" w14:textId="20EA3057" w:rsidR="00C13F16" w:rsidRPr="00D97CFC" w:rsidRDefault="00C13F16" w:rsidP="00C13F16">
            <w:pPr>
              <w:pStyle w:val="TableParagraph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34730">
              <w:rPr>
                <w:rFonts w:ascii="Webdings" w:hAnsi="Webdings"/>
              </w:rPr>
              <w:t>c</w:t>
            </w:r>
          </w:p>
        </w:tc>
        <w:tc>
          <w:tcPr>
            <w:tcW w:w="1597" w:type="pct"/>
          </w:tcPr>
          <w:p w14:paraId="6D753C0E" w14:textId="77777777" w:rsidR="00C13F16" w:rsidRPr="00D97CFC" w:rsidRDefault="00C13F16" w:rsidP="00C13F16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13F16" w:rsidRPr="00D97CFC" w14:paraId="33DE97FA" w14:textId="77777777" w:rsidTr="003538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7" w:type="pct"/>
            <w:gridSpan w:val="2"/>
            <w:shd w:val="clear" w:color="auto" w:fill="auto"/>
            <w:vAlign w:val="center"/>
          </w:tcPr>
          <w:p w14:paraId="6DE1B957" w14:textId="16B9280F" w:rsidR="00C13F16" w:rsidRPr="002766B3" w:rsidRDefault="00C13F16" w:rsidP="00C13F16">
            <w:pPr>
              <w:pStyle w:val="ListNumber"/>
            </w:pPr>
            <w:r w:rsidRPr="002766B3">
              <w:t xml:space="preserve">Are </w:t>
            </w:r>
            <w:r>
              <w:t xml:space="preserve">all </w:t>
            </w:r>
            <w:r w:rsidRPr="002766B3">
              <w:t>bait stations checked regularly</w:t>
            </w:r>
            <w:r>
              <w:t xml:space="preserve"> (</w:t>
            </w:r>
            <w:r w:rsidRPr="002766B3">
              <w:t>risk-based approach</w:t>
            </w:r>
            <w:r>
              <w:t>),</w:t>
            </w:r>
            <w:r w:rsidRPr="002766B3">
              <w:t xml:space="preserve"> with fresh bait</w:t>
            </w:r>
            <w:r>
              <w:t xml:space="preserve"> as needed? </w:t>
            </w:r>
          </w:p>
        </w:tc>
        <w:tc>
          <w:tcPr>
            <w:tcW w:w="556" w:type="pct"/>
            <w:vAlign w:val="center"/>
          </w:tcPr>
          <w:p w14:paraId="07903AFD" w14:textId="534D2B22" w:rsidR="00C13F16" w:rsidRPr="00D97CFC" w:rsidRDefault="00C13F16" w:rsidP="00C13F16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34730">
              <w:rPr>
                <w:rFonts w:ascii="Webdings" w:hAnsi="Webdings"/>
              </w:rPr>
              <w:t>c</w:t>
            </w:r>
          </w:p>
        </w:tc>
        <w:tc>
          <w:tcPr>
            <w:tcW w:w="1597" w:type="pct"/>
          </w:tcPr>
          <w:p w14:paraId="4333C378" w14:textId="77777777" w:rsidR="00C13F16" w:rsidRPr="00D97CFC" w:rsidRDefault="00C13F16" w:rsidP="00C13F16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13F16" w:rsidRPr="00D97CFC" w14:paraId="2C5A1296" w14:textId="77777777" w:rsidTr="003538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7" w:type="pct"/>
            <w:gridSpan w:val="2"/>
            <w:shd w:val="clear" w:color="auto" w:fill="auto"/>
            <w:vAlign w:val="center"/>
          </w:tcPr>
          <w:p w14:paraId="7D79334C" w14:textId="46289413" w:rsidR="00C13F16" w:rsidRPr="002766B3" w:rsidRDefault="00C13F16" w:rsidP="00C13F16">
            <w:pPr>
              <w:pStyle w:val="ListNumber"/>
            </w:pPr>
            <w:r w:rsidRPr="002766B3">
              <w:t>Is poultry housing free of potential pest harbourage areas</w:t>
            </w:r>
            <w:r>
              <w:t xml:space="preserve"> (</w:t>
            </w:r>
            <w:r w:rsidRPr="002766B3">
              <w:t>as far as practicable</w:t>
            </w:r>
            <w:r>
              <w:t>)</w:t>
            </w:r>
            <w:r w:rsidRPr="002766B3">
              <w:t>?</w:t>
            </w:r>
          </w:p>
        </w:tc>
        <w:tc>
          <w:tcPr>
            <w:tcW w:w="556" w:type="pct"/>
            <w:vAlign w:val="center"/>
          </w:tcPr>
          <w:p w14:paraId="2DB1F6E0" w14:textId="527C93AA" w:rsidR="00C13F16" w:rsidRPr="00D97CFC" w:rsidRDefault="00C13F16" w:rsidP="00C13F16">
            <w:pPr>
              <w:pStyle w:val="TableParagraph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34730">
              <w:rPr>
                <w:rFonts w:ascii="Webdings" w:hAnsi="Webdings"/>
              </w:rPr>
              <w:t>c</w:t>
            </w:r>
          </w:p>
        </w:tc>
        <w:tc>
          <w:tcPr>
            <w:tcW w:w="1597" w:type="pct"/>
          </w:tcPr>
          <w:p w14:paraId="1F58CA6A" w14:textId="77777777" w:rsidR="00C13F16" w:rsidRPr="00D97CFC" w:rsidRDefault="00C13F16" w:rsidP="00C13F16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13F16" w:rsidRPr="00D97CFC" w14:paraId="5718CF80" w14:textId="77777777" w:rsidTr="003538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7" w:type="pct"/>
            <w:gridSpan w:val="2"/>
            <w:shd w:val="clear" w:color="auto" w:fill="auto"/>
            <w:vAlign w:val="center"/>
          </w:tcPr>
          <w:p w14:paraId="1687C250" w14:textId="1DC57133" w:rsidR="00C13F16" w:rsidRPr="002766B3" w:rsidRDefault="00C13F16" w:rsidP="00C13F16">
            <w:pPr>
              <w:pStyle w:val="ListNumber"/>
            </w:pPr>
            <w:r w:rsidRPr="002766B3">
              <w:t>Is a 3m clearance of overgrown vegetation/grass and stored clutter/debris maintained around poultry housing sheds?</w:t>
            </w:r>
          </w:p>
        </w:tc>
        <w:tc>
          <w:tcPr>
            <w:tcW w:w="556" w:type="pct"/>
            <w:vAlign w:val="center"/>
          </w:tcPr>
          <w:p w14:paraId="713624EA" w14:textId="1039B235" w:rsidR="00C13F16" w:rsidRPr="00D97CFC" w:rsidRDefault="00C13F16" w:rsidP="00C13F16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34730">
              <w:rPr>
                <w:rFonts w:ascii="Webdings" w:hAnsi="Webdings"/>
              </w:rPr>
              <w:t>c</w:t>
            </w:r>
          </w:p>
        </w:tc>
        <w:tc>
          <w:tcPr>
            <w:tcW w:w="1597" w:type="pct"/>
          </w:tcPr>
          <w:p w14:paraId="45332B81" w14:textId="77777777" w:rsidR="00C13F16" w:rsidRPr="00D97CFC" w:rsidRDefault="00C13F16" w:rsidP="00C13F16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13F16" w:rsidRPr="00D97CFC" w14:paraId="45EEBB61" w14:textId="77777777" w:rsidTr="003538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7" w:type="pct"/>
            <w:gridSpan w:val="2"/>
            <w:shd w:val="clear" w:color="auto" w:fill="auto"/>
            <w:vAlign w:val="center"/>
          </w:tcPr>
          <w:p w14:paraId="6DDD40F5" w14:textId="2C07F8E2" w:rsidR="00C13F16" w:rsidRPr="002766B3" w:rsidRDefault="00C13F16" w:rsidP="00C13F16">
            <w:pPr>
              <w:pStyle w:val="ListNumber"/>
            </w:pPr>
            <w:r w:rsidRPr="002766B3">
              <w:t xml:space="preserve">Are dead birds being stored and disposed of in a way that prevents access by rodents, wild birds and wild animals? </w:t>
            </w:r>
          </w:p>
        </w:tc>
        <w:tc>
          <w:tcPr>
            <w:tcW w:w="556" w:type="pct"/>
            <w:vAlign w:val="center"/>
          </w:tcPr>
          <w:p w14:paraId="5C11E094" w14:textId="10765FBE" w:rsidR="00C13F16" w:rsidRPr="00D97CFC" w:rsidRDefault="00C13F16" w:rsidP="00C13F16">
            <w:pPr>
              <w:pStyle w:val="TableParagraph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34730">
              <w:rPr>
                <w:rFonts w:ascii="Webdings" w:hAnsi="Webdings"/>
              </w:rPr>
              <w:t>c</w:t>
            </w:r>
          </w:p>
        </w:tc>
        <w:tc>
          <w:tcPr>
            <w:tcW w:w="1597" w:type="pct"/>
          </w:tcPr>
          <w:p w14:paraId="34E1650F" w14:textId="77777777" w:rsidR="00C13F16" w:rsidRPr="00D97CFC" w:rsidRDefault="00C13F16" w:rsidP="00C13F16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33E14EF3" w14:textId="77777777" w:rsidR="0035389F" w:rsidRDefault="0035389F"/>
    <w:tbl>
      <w:tblPr>
        <w:tblStyle w:val="ListTable3-Accent3"/>
        <w:tblW w:w="5000" w:type="pct"/>
        <w:tblLook w:val="04A0" w:firstRow="1" w:lastRow="0" w:firstColumn="1" w:lastColumn="0" w:noHBand="0" w:noVBand="1"/>
      </w:tblPr>
      <w:tblGrid>
        <w:gridCol w:w="2505"/>
        <w:gridCol w:w="3299"/>
        <w:gridCol w:w="1134"/>
        <w:gridCol w:w="3256"/>
      </w:tblGrid>
      <w:tr w:rsidR="00697035" w:rsidRPr="004C6406" w14:paraId="3023B2BC" w14:textId="77777777" w:rsidTr="003538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2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4"/>
            <w:tcBorders>
              <w:right w:val="single" w:sz="4" w:space="0" w:color="2D808E" w:themeColor="accent2"/>
            </w:tcBorders>
            <w:shd w:val="clear" w:color="auto" w:fill="FFFFFF" w:themeFill="background1"/>
            <w:vAlign w:val="center"/>
          </w:tcPr>
          <w:p w14:paraId="7297444A" w14:textId="76DE3BBD" w:rsidR="00697035" w:rsidRPr="004C6406" w:rsidRDefault="00697035" w:rsidP="004C6406">
            <w:pPr>
              <w:pStyle w:val="BodyText"/>
              <w:rPr>
                <w:b/>
                <w:bCs/>
              </w:rPr>
            </w:pPr>
            <w:r w:rsidRPr="004C6406">
              <w:rPr>
                <w:b/>
                <w:bCs/>
              </w:rPr>
              <w:t>Part</w:t>
            </w:r>
            <w:r w:rsidR="003F4231" w:rsidRPr="004C6406">
              <w:rPr>
                <w:b/>
                <w:bCs/>
              </w:rPr>
              <w:t xml:space="preserve"> </w:t>
            </w:r>
            <w:r w:rsidRPr="004C6406">
              <w:rPr>
                <w:b/>
                <w:bCs/>
              </w:rPr>
              <w:t>B:</w:t>
            </w:r>
            <w:r w:rsidR="003F4231" w:rsidRPr="004C6406">
              <w:rPr>
                <w:b/>
                <w:bCs/>
              </w:rPr>
              <w:t xml:space="preserve"> </w:t>
            </w:r>
            <w:r w:rsidRPr="004C6406">
              <w:rPr>
                <w:b/>
                <w:bCs/>
              </w:rPr>
              <w:t>Inspection</w:t>
            </w:r>
            <w:r w:rsidR="003F4231" w:rsidRPr="004C6406">
              <w:rPr>
                <w:b/>
                <w:bCs/>
              </w:rPr>
              <w:t xml:space="preserve"> </w:t>
            </w:r>
            <w:r w:rsidRPr="004C6406">
              <w:rPr>
                <w:b/>
                <w:bCs/>
              </w:rPr>
              <w:t>of</w:t>
            </w:r>
            <w:r w:rsidR="003F4231" w:rsidRPr="004C6406">
              <w:rPr>
                <w:b/>
                <w:bCs/>
              </w:rPr>
              <w:t xml:space="preserve"> </w:t>
            </w:r>
            <w:r w:rsidRPr="004C6406">
              <w:rPr>
                <w:b/>
                <w:bCs/>
              </w:rPr>
              <w:t>egg</w:t>
            </w:r>
            <w:r w:rsidR="003F4231" w:rsidRPr="004C6406">
              <w:rPr>
                <w:b/>
                <w:bCs/>
              </w:rPr>
              <w:t xml:space="preserve"> </w:t>
            </w:r>
            <w:r w:rsidRPr="004C6406">
              <w:rPr>
                <w:b/>
                <w:bCs/>
              </w:rPr>
              <w:t>handling</w:t>
            </w:r>
            <w:r w:rsidR="003F4231" w:rsidRPr="004C6406">
              <w:rPr>
                <w:b/>
                <w:bCs/>
              </w:rPr>
              <w:t xml:space="preserve"> </w:t>
            </w:r>
            <w:r w:rsidR="000B13DC" w:rsidRPr="004C6406">
              <w:rPr>
                <w:b/>
                <w:bCs/>
              </w:rPr>
              <w:t>(</w:t>
            </w:r>
            <w:r w:rsidRPr="004C6406">
              <w:rPr>
                <w:b/>
                <w:bCs/>
              </w:rPr>
              <w:t>packing,</w:t>
            </w:r>
            <w:r w:rsidR="003F4231" w:rsidRPr="004C6406">
              <w:rPr>
                <w:b/>
                <w:bCs/>
              </w:rPr>
              <w:t xml:space="preserve"> </w:t>
            </w:r>
            <w:r w:rsidRPr="004C6406">
              <w:rPr>
                <w:b/>
                <w:bCs/>
              </w:rPr>
              <w:t>grading,</w:t>
            </w:r>
            <w:r w:rsidR="003F4231" w:rsidRPr="004C6406">
              <w:rPr>
                <w:b/>
                <w:bCs/>
              </w:rPr>
              <w:t xml:space="preserve"> </w:t>
            </w:r>
            <w:r w:rsidRPr="004C6406">
              <w:rPr>
                <w:b/>
                <w:bCs/>
              </w:rPr>
              <w:t>storage</w:t>
            </w:r>
            <w:r w:rsidR="00153A87" w:rsidRPr="004C6406">
              <w:rPr>
                <w:b/>
                <w:bCs/>
              </w:rPr>
              <w:t>)</w:t>
            </w:r>
            <w:r w:rsidR="003F4231" w:rsidRPr="004C6406">
              <w:rPr>
                <w:b/>
                <w:bCs/>
              </w:rPr>
              <w:t xml:space="preserve"> </w:t>
            </w:r>
            <w:r w:rsidRPr="004C6406">
              <w:rPr>
                <w:b/>
                <w:bCs/>
              </w:rPr>
              <w:t>areas</w:t>
            </w:r>
          </w:p>
        </w:tc>
      </w:tr>
      <w:tr w:rsidR="00F16D88" w:rsidRPr="004C6406" w14:paraId="45D854B6" w14:textId="77777777" w:rsidTr="003538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9" w:type="pct"/>
            <w:shd w:val="clear" w:color="auto" w:fill="D1EEEA"/>
            <w:vAlign w:val="center"/>
          </w:tcPr>
          <w:p w14:paraId="4B13CFBA" w14:textId="77777777" w:rsidR="00F16D88" w:rsidRPr="004C6406" w:rsidRDefault="00F16D88" w:rsidP="002B799E">
            <w:pPr>
              <w:pStyle w:val="BodyText"/>
              <w:rPr>
                <w:b/>
                <w:bCs/>
                <w:color w:val="auto"/>
              </w:rPr>
            </w:pPr>
            <w:r w:rsidRPr="004C6406">
              <w:rPr>
                <w:b/>
                <w:bCs/>
              </w:rPr>
              <w:t xml:space="preserve">Date: </w:t>
            </w:r>
          </w:p>
        </w:tc>
        <w:tc>
          <w:tcPr>
            <w:tcW w:w="1618" w:type="pct"/>
            <w:tcBorders>
              <w:left w:val="nil"/>
            </w:tcBorders>
            <w:shd w:val="clear" w:color="auto" w:fill="D1EEEA"/>
            <w:vAlign w:val="center"/>
          </w:tcPr>
          <w:p w14:paraId="5214F374" w14:textId="77777777" w:rsidR="00F16D88" w:rsidRPr="004C6406" w:rsidRDefault="00F16D88" w:rsidP="002B799E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 w:rsidRPr="004C6406">
              <w:rPr>
                <w:b/>
              </w:rPr>
              <w:t>Completed by:</w:t>
            </w:r>
          </w:p>
        </w:tc>
        <w:tc>
          <w:tcPr>
            <w:tcW w:w="556" w:type="pct"/>
            <w:shd w:val="clear" w:color="auto" w:fill="D1EEEA"/>
          </w:tcPr>
          <w:p w14:paraId="08CC7DAA" w14:textId="77777777" w:rsidR="00F16D88" w:rsidRPr="004C6406" w:rsidRDefault="00F16D88" w:rsidP="002B799E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 w:rsidRPr="004C6406">
              <w:rPr>
                <w:rFonts w:ascii="Wingdings" w:hAnsi="Wingdings"/>
                <w:b/>
              </w:rPr>
              <w:t></w:t>
            </w:r>
            <w:r w:rsidRPr="004C6406">
              <w:rPr>
                <w:b/>
              </w:rPr>
              <w:t xml:space="preserve"> or x</w:t>
            </w:r>
          </w:p>
        </w:tc>
        <w:tc>
          <w:tcPr>
            <w:tcW w:w="1597" w:type="pct"/>
            <w:shd w:val="clear" w:color="auto" w:fill="D1EEEA"/>
          </w:tcPr>
          <w:p w14:paraId="27FD920A" w14:textId="77777777" w:rsidR="00F16D88" w:rsidRPr="004C6406" w:rsidRDefault="00F16D88" w:rsidP="002B799E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 w:rsidRPr="004C6406">
              <w:rPr>
                <w:b/>
              </w:rPr>
              <w:t>Corrective actions</w:t>
            </w:r>
          </w:p>
        </w:tc>
      </w:tr>
      <w:tr w:rsidR="00C13F16" w:rsidRPr="00D97CFC" w14:paraId="51A8C974" w14:textId="77777777" w:rsidTr="0035389F">
        <w:trPr>
          <w:trHeight w:val="9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7" w:type="pct"/>
            <w:gridSpan w:val="2"/>
            <w:shd w:val="clear" w:color="auto" w:fill="auto"/>
            <w:vAlign w:val="center"/>
          </w:tcPr>
          <w:p w14:paraId="648CA6D8" w14:textId="16F1793B" w:rsidR="00C13F16" w:rsidRPr="00D97CFC" w:rsidRDefault="00C13F16" w:rsidP="00C13F16">
            <w:pPr>
              <w:pStyle w:val="ListNumber"/>
            </w:pPr>
            <w:r w:rsidRPr="00D97CFC">
              <w:t>Was</w:t>
            </w:r>
            <w:r>
              <w:t xml:space="preserve"> </w:t>
            </w:r>
            <w:r w:rsidRPr="00D97CFC">
              <w:t>rodent</w:t>
            </w:r>
            <w:r>
              <w:t xml:space="preserve"> </w:t>
            </w:r>
            <w:r w:rsidRPr="00D97CFC">
              <w:t>activity</w:t>
            </w:r>
            <w:r>
              <w:t xml:space="preserve"> </w:t>
            </w:r>
            <w:r w:rsidRPr="00D97CFC">
              <w:t>observed</w:t>
            </w:r>
            <w:r>
              <w:t xml:space="preserve"> </w:t>
            </w:r>
            <w:r w:rsidRPr="00D97CFC">
              <w:t>in</w:t>
            </w:r>
            <w:r>
              <w:t xml:space="preserve"> </w:t>
            </w:r>
            <w:r w:rsidRPr="00D97CFC">
              <w:t>egg</w:t>
            </w:r>
            <w:r>
              <w:t xml:space="preserve"> </w:t>
            </w:r>
            <w:r w:rsidRPr="00D97CFC">
              <w:t>handling</w:t>
            </w:r>
            <w:r>
              <w:t xml:space="preserve"> areas</w:t>
            </w:r>
            <w:r w:rsidRPr="00D97CFC">
              <w:t>?</w:t>
            </w:r>
          </w:p>
        </w:tc>
        <w:tc>
          <w:tcPr>
            <w:tcW w:w="556" w:type="pct"/>
            <w:vAlign w:val="center"/>
          </w:tcPr>
          <w:p w14:paraId="02E9906D" w14:textId="012F88B9" w:rsidR="00C13F16" w:rsidRPr="00D97CFC" w:rsidRDefault="00C13F16" w:rsidP="00C13F16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34730">
              <w:rPr>
                <w:rFonts w:ascii="Webdings" w:hAnsi="Webdings"/>
              </w:rPr>
              <w:t>c</w:t>
            </w:r>
          </w:p>
        </w:tc>
        <w:tc>
          <w:tcPr>
            <w:tcW w:w="1597" w:type="pct"/>
          </w:tcPr>
          <w:p w14:paraId="7A05F584" w14:textId="77777777" w:rsidR="00C13F16" w:rsidRPr="00D97CFC" w:rsidRDefault="00C13F16" w:rsidP="00C13F16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13F16" w:rsidRPr="00D97CFC" w14:paraId="5F4070AD" w14:textId="77777777" w:rsidTr="003538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7" w:type="pct"/>
            <w:gridSpan w:val="2"/>
            <w:shd w:val="clear" w:color="auto" w:fill="auto"/>
            <w:vAlign w:val="center"/>
          </w:tcPr>
          <w:p w14:paraId="534554C3" w14:textId="39A760E0" w:rsidR="00C13F16" w:rsidRPr="00D97CFC" w:rsidRDefault="00C13F16" w:rsidP="00C13F16">
            <w:pPr>
              <w:pStyle w:val="ListNumber"/>
            </w:pPr>
            <w:r w:rsidRPr="00D97CFC">
              <w:t>Were</w:t>
            </w:r>
            <w:r>
              <w:t xml:space="preserve"> </w:t>
            </w:r>
            <w:r w:rsidRPr="00D97CFC">
              <w:t>wild</w:t>
            </w:r>
            <w:r>
              <w:t xml:space="preserve"> </w:t>
            </w:r>
            <w:r w:rsidRPr="00D97CFC">
              <w:t>birds</w:t>
            </w:r>
            <w:r>
              <w:t xml:space="preserve"> </w:t>
            </w:r>
            <w:r w:rsidRPr="00D97CFC">
              <w:t>observed</w:t>
            </w:r>
            <w:r>
              <w:t xml:space="preserve"> </w:t>
            </w:r>
            <w:r w:rsidRPr="00D97CFC">
              <w:t>in</w:t>
            </w:r>
            <w:r>
              <w:t xml:space="preserve"> </w:t>
            </w:r>
            <w:r w:rsidRPr="00D97CFC">
              <w:t>egg</w:t>
            </w:r>
            <w:r>
              <w:t xml:space="preserve"> </w:t>
            </w:r>
            <w:r w:rsidRPr="00D97CFC">
              <w:t>handling</w:t>
            </w:r>
            <w:r>
              <w:t xml:space="preserve"> areas</w:t>
            </w:r>
            <w:r w:rsidRPr="00D97CFC">
              <w:t>?</w:t>
            </w:r>
          </w:p>
        </w:tc>
        <w:tc>
          <w:tcPr>
            <w:tcW w:w="556" w:type="pct"/>
            <w:vAlign w:val="center"/>
          </w:tcPr>
          <w:p w14:paraId="25D18CB7" w14:textId="179CC21A" w:rsidR="00C13F16" w:rsidRPr="00D97CFC" w:rsidRDefault="00C13F16" w:rsidP="00C13F16">
            <w:pPr>
              <w:pStyle w:val="TableParagraph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34730">
              <w:rPr>
                <w:rFonts w:ascii="Webdings" w:hAnsi="Webdings"/>
              </w:rPr>
              <w:t>c</w:t>
            </w:r>
          </w:p>
        </w:tc>
        <w:tc>
          <w:tcPr>
            <w:tcW w:w="1597" w:type="pct"/>
          </w:tcPr>
          <w:p w14:paraId="73C17207" w14:textId="77777777" w:rsidR="00C13F16" w:rsidRPr="00D97CFC" w:rsidRDefault="00C13F16" w:rsidP="00C13F16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13F16" w:rsidRPr="00D97CFC" w14:paraId="60D09526" w14:textId="77777777" w:rsidTr="0035389F">
        <w:trPr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7" w:type="pct"/>
            <w:gridSpan w:val="2"/>
            <w:shd w:val="clear" w:color="auto" w:fill="auto"/>
            <w:vAlign w:val="center"/>
          </w:tcPr>
          <w:p w14:paraId="462F79AF" w14:textId="715DF32E" w:rsidR="00C13F16" w:rsidRPr="00D97CFC" w:rsidRDefault="00C13F16" w:rsidP="00C13F16">
            <w:pPr>
              <w:pStyle w:val="ListNumber"/>
            </w:pPr>
            <w:r w:rsidRPr="00D97CFC">
              <w:lastRenderedPageBreak/>
              <w:t>Are</w:t>
            </w:r>
            <w:r>
              <w:t xml:space="preserve"> </w:t>
            </w:r>
            <w:r w:rsidRPr="00D97CFC">
              <w:t>egg</w:t>
            </w:r>
            <w:r>
              <w:t xml:space="preserve"> </w:t>
            </w:r>
            <w:r w:rsidRPr="00D97CFC">
              <w:t>handling</w:t>
            </w:r>
            <w:r>
              <w:t xml:space="preserve"> areas </w:t>
            </w:r>
            <w:r w:rsidRPr="00D97CFC">
              <w:t>well</w:t>
            </w:r>
            <w:r>
              <w:t xml:space="preserve"> </w:t>
            </w:r>
            <w:r w:rsidRPr="00D97CFC">
              <w:t>sealed</w:t>
            </w:r>
            <w:r>
              <w:t xml:space="preserve"> </w:t>
            </w:r>
            <w:r w:rsidRPr="00D97CFC">
              <w:t>to</w:t>
            </w:r>
            <w:r>
              <w:t xml:space="preserve"> </w:t>
            </w:r>
            <w:r w:rsidRPr="00D97CFC">
              <w:t>prevent</w:t>
            </w:r>
            <w:r>
              <w:t xml:space="preserve"> </w:t>
            </w:r>
            <w:r w:rsidRPr="00D97CFC">
              <w:t>pest</w:t>
            </w:r>
            <w:r>
              <w:t xml:space="preserve"> </w:t>
            </w:r>
            <w:r w:rsidRPr="00D97CFC">
              <w:t>access</w:t>
            </w:r>
            <w:r>
              <w:t xml:space="preserve"> (</w:t>
            </w:r>
            <w:r w:rsidRPr="00D97CFC">
              <w:t>as</w:t>
            </w:r>
            <w:r>
              <w:t xml:space="preserve"> </w:t>
            </w:r>
            <w:r w:rsidRPr="00D97CFC">
              <w:t>far</w:t>
            </w:r>
            <w:r>
              <w:t xml:space="preserve"> </w:t>
            </w:r>
            <w:r w:rsidRPr="00D97CFC">
              <w:t>as</w:t>
            </w:r>
            <w:r>
              <w:t xml:space="preserve"> </w:t>
            </w:r>
            <w:r w:rsidRPr="00D97CFC">
              <w:t>practicable</w:t>
            </w:r>
            <w:r>
              <w:t>), to prevent pest entry</w:t>
            </w:r>
            <w:r w:rsidRPr="00D97CFC">
              <w:t>?</w:t>
            </w:r>
            <w:r>
              <w:t xml:space="preserve"> </w:t>
            </w:r>
            <w:r w:rsidRPr="00D97CFC">
              <w:t>e.g.</w:t>
            </w:r>
            <w:r>
              <w:t xml:space="preserve"> </w:t>
            </w:r>
            <w:r w:rsidRPr="00D97CFC">
              <w:t>no</w:t>
            </w:r>
            <w:r>
              <w:t xml:space="preserve"> </w:t>
            </w:r>
            <w:r w:rsidRPr="00D97CFC">
              <w:t>gaps</w:t>
            </w:r>
            <w:r>
              <w:t xml:space="preserve"> </w:t>
            </w:r>
            <w:r w:rsidRPr="00D97CFC">
              <w:t>in</w:t>
            </w:r>
            <w:r>
              <w:t xml:space="preserve"> </w:t>
            </w:r>
            <w:r w:rsidRPr="00D97CFC">
              <w:t>floors,</w:t>
            </w:r>
            <w:r>
              <w:t xml:space="preserve"> </w:t>
            </w:r>
            <w:r w:rsidRPr="00D97CFC">
              <w:t>walls</w:t>
            </w:r>
            <w:r>
              <w:t xml:space="preserve"> </w:t>
            </w:r>
            <w:r w:rsidRPr="00D97CFC">
              <w:t>and</w:t>
            </w:r>
            <w:r>
              <w:t xml:space="preserve"> </w:t>
            </w:r>
            <w:r w:rsidRPr="00D97CFC">
              <w:t>ceilings</w:t>
            </w:r>
            <w:r>
              <w:t xml:space="preserve"> </w:t>
            </w:r>
            <w:r w:rsidRPr="00D97CFC">
              <w:t>or</w:t>
            </w:r>
            <w:r>
              <w:t xml:space="preserve"> </w:t>
            </w:r>
            <w:r w:rsidRPr="00D97CFC">
              <w:t>around</w:t>
            </w:r>
            <w:r>
              <w:t xml:space="preserve"> </w:t>
            </w:r>
            <w:r w:rsidRPr="00D97CFC">
              <w:t>doors,</w:t>
            </w:r>
            <w:r>
              <w:t xml:space="preserve"> </w:t>
            </w:r>
            <w:r w:rsidRPr="00D97CFC">
              <w:t>windows,</w:t>
            </w:r>
            <w:r>
              <w:t xml:space="preserve"> </w:t>
            </w:r>
            <w:r w:rsidRPr="00D97CFC">
              <w:t>conveyors,</w:t>
            </w:r>
            <w:r>
              <w:t xml:space="preserve"> </w:t>
            </w:r>
            <w:r w:rsidRPr="00D97CFC">
              <w:t>delivery</w:t>
            </w:r>
            <w:r>
              <w:t xml:space="preserve"> </w:t>
            </w:r>
            <w:r w:rsidRPr="00D97CFC">
              <w:t>docks.</w:t>
            </w:r>
          </w:p>
        </w:tc>
        <w:tc>
          <w:tcPr>
            <w:tcW w:w="556" w:type="pct"/>
            <w:vAlign w:val="center"/>
          </w:tcPr>
          <w:p w14:paraId="265C0A70" w14:textId="73CF2F51" w:rsidR="00C13F16" w:rsidRPr="00D97CFC" w:rsidRDefault="00C13F16" w:rsidP="00C13F16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34730">
              <w:rPr>
                <w:rFonts w:ascii="Webdings" w:hAnsi="Webdings"/>
              </w:rPr>
              <w:t>c</w:t>
            </w:r>
          </w:p>
        </w:tc>
        <w:tc>
          <w:tcPr>
            <w:tcW w:w="1597" w:type="pct"/>
          </w:tcPr>
          <w:p w14:paraId="340938B0" w14:textId="77777777" w:rsidR="00C13F16" w:rsidRPr="00D97CFC" w:rsidRDefault="00C13F16" w:rsidP="00C13F16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13F16" w:rsidRPr="00D97CFC" w14:paraId="7FBCD105" w14:textId="77777777" w:rsidTr="003538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7" w:type="pct"/>
            <w:gridSpan w:val="2"/>
            <w:shd w:val="clear" w:color="auto" w:fill="auto"/>
          </w:tcPr>
          <w:p w14:paraId="3CF6AB25" w14:textId="354407C0" w:rsidR="00C13F16" w:rsidRPr="00D97CFC" w:rsidRDefault="00C13F16" w:rsidP="00C13F16">
            <w:pPr>
              <w:pStyle w:val="ListNumber"/>
            </w:pPr>
            <w:r w:rsidRPr="00D97CFC">
              <w:t>Are</w:t>
            </w:r>
            <w:r>
              <w:t xml:space="preserve"> </w:t>
            </w:r>
            <w:r w:rsidRPr="00D97CFC">
              <w:t>egg</w:t>
            </w:r>
            <w:r>
              <w:t xml:space="preserve"> </w:t>
            </w:r>
            <w:r w:rsidRPr="00D97CFC">
              <w:t>handling</w:t>
            </w:r>
            <w:r>
              <w:t xml:space="preserve"> </w:t>
            </w:r>
            <w:r w:rsidRPr="00D97CFC">
              <w:t>areas</w:t>
            </w:r>
            <w:r>
              <w:t xml:space="preserve"> </w:t>
            </w:r>
            <w:r w:rsidRPr="00D97CFC">
              <w:t>constructed</w:t>
            </w:r>
            <w:r>
              <w:t xml:space="preserve"> </w:t>
            </w:r>
            <w:r w:rsidRPr="00D97CFC">
              <w:t>and</w:t>
            </w:r>
            <w:r>
              <w:t xml:space="preserve"> </w:t>
            </w:r>
            <w:r w:rsidRPr="00D97CFC">
              <w:t>maintained</w:t>
            </w:r>
            <w:r>
              <w:t xml:space="preserve"> </w:t>
            </w:r>
            <w:r w:rsidRPr="00D97CFC">
              <w:t>to</w:t>
            </w:r>
            <w:r>
              <w:t xml:space="preserve"> </w:t>
            </w:r>
            <w:r w:rsidRPr="00D97CFC">
              <w:t>prevent</w:t>
            </w:r>
            <w:r>
              <w:t xml:space="preserve"> </w:t>
            </w:r>
            <w:r w:rsidRPr="00D97CFC">
              <w:t>wild</w:t>
            </w:r>
            <w:r>
              <w:t xml:space="preserve"> </w:t>
            </w:r>
            <w:r w:rsidRPr="00D97CFC">
              <w:t>bird</w:t>
            </w:r>
            <w:r>
              <w:t xml:space="preserve"> </w:t>
            </w:r>
            <w:r w:rsidRPr="00D97CFC">
              <w:t>entry?</w:t>
            </w:r>
          </w:p>
        </w:tc>
        <w:tc>
          <w:tcPr>
            <w:tcW w:w="556" w:type="pct"/>
            <w:vAlign w:val="center"/>
          </w:tcPr>
          <w:p w14:paraId="5E108A33" w14:textId="6E5733E4" w:rsidR="00C13F16" w:rsidRPr="00D97CFC" w:rsidRDefault="00C13F16" w:rsidP="00C13F16">
            <w:pPr>
              <w:pStyle w:val="TableParagraph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34730">
              <w:rPr>
                <w:rFonts w:ascii="Webdings" w:hAnsi="Webdings"/>
              </w:rPr>
              <w:t>c</w:t>
            </w:r>
          </w:p>
        </w:tc>
        <w:tc>
          <w:tcPr>
            <w:tcW w:w="1597" w:type="pct"/>
          </w:tcPr>
          <w:p w14:paraId="03E83EC5" w14:textId="77777777" w:rsidR="00C13F16" w:rsidRPr="00D97CFC" w:rsidRDefault="00C13F16" w:rsidP="00C13F16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13F16" w:rsidRPr="00D97CFC" w14:paraId="5C807004" w14:textId="77777777" w:rsidTr="0035389F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7" w:type="pct"/>
            <w:gridSpan w:val="2"/>
            <w:shd w:val="clear" w:color="auto" w:fill="auto"/>
          </w:tcPr>
          <w:p w14:paraId="09ABBBA2" w14:textId="69AF61C4" w:rsidR="00C13F16" w:rsidRPr="00D97CFC" w:rsidRDefault="00C13F16" w:rsidP="00C13F16">
            <w:pPr>
              <w:pStyle w:val="ListNumber"/>
            </w:pPr>
            <w:r w:rsidRPr="00D97CFC">
              <w:t>Are</w:t>
            </w:r>
            <w:r>
              <w:t xml:space="preserve"> </w:t>
            </w:r>
            <w:r w:rsidRPr="00D97CFC">
              <w:t>rodent</w:t>
            </w:r>
            <w:r>
              <w:t xml:space="preserve"> </w:t>
            </w:r>
            <w:r w:rsidRPr="00D97CFC">
              <w:t>bait</w:t>
            </w:r>
            <w:r>
              <w:t xml:space="preserve"> </w:t>
            </w:r>
            <w:r w:rsidRPr="00D97CFC">
              <w:t>stations</w:t>
            </w:r>
            <w:r>
              <w:t xml:space="preserve"> </w:t>
            </w:r>
            <w:r w:rsidRPr="00D97CFC">
              <w:t>placed</w:t>
            </w:r>
            <w:r>
              <w:t xml:space="preserve"> </w:t>
            </w:r>
            <w:r w:rsidRPr="00D97CFC">
              <w:t>at</w:t>
            </w:r>
            <w:r>
              <w:t xml:space="preserve"> </w:t>
            </w:r>
            <w:r w:rsidRPr="00D97CFC">
              <w:t>regular</w:t>
            </w:r>
            <w:r>
              <w:t xml:space="preserve"> </w:t>
            </w:r>
            <w:r w:rsidRPr="00D97CFC">
              <w:t>intervals</w:t>
            </w:r>
            <w:r>
              <w:t xml:space="preserve"> in </w:t>
            </w:r>
            <w:r w:rsidRPr="00D97CFC">
              <w:t>egg</w:t>
            </w:r>
            <w:r>
              <w:t xml:space="preserve"> </w:t>
            </w:r>
            <w:r w:rsidRPr="00D97CFC">
              <w:t>handling</w:t>
            </w:r>
            <w:r>
              <w:t xml:space="preserve"> </w:t>
            </w:r>
            <w:r w:rsidRPr="00D97CFC">
              <w:t>areas?</w:t>
            </w:r>
          </w:p>
        </w:tc>
        <w:tc>
          <w:tcPr>
            <w:tcW w:w="556" w:type="pct"/>
            <w:vAlign w:val="center"/>
          </w:tcPr>
          <w:p w14:paraId="1C49F16C" w14:textId="226EA4FF" w:rsidR="00C13F16" w:rsidRPr="00D97CFC" w:rsidRDefault="00C13F16" w:rsidP="00C13F16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34730">
              <w:rPr>
                <w:rFonts w:ascii="Webdings" w:hAnsi="Webdings"/>
              </w:rPr>
              <w:t>c</w:t>
            </w:r>
          </w:p>
        </w:tc>
        <w:tc>
          <w:tcPr>
            <w:tcW w:w="1597" w:type="pct"/>
          </w:tcPr>
          <w:p w14:paraId="5BBF7F38" w14:textId="77777777" w:rsidR="00C13F16" w:rsidRPr="00D97CFC" w:rsidRDefault="00C13F16" w:rsidP="00C13F16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13F16" w:rsidRPr="00D97CFC" w14:paraId="12042248" w14:textId="77777777" w:rsidTr="003538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7" w:type="pct"/>
            <w:gridSpan w:val="2"/>
            <w:shd w:val="clear" w:color="auto" w:fill="auto"/>
          </w:tcPr>
          <w:p w14:paraId="46564024" w14:textId="25AD5C02" w:rsidR="00C13F16" w:rsidRPr="00D97CFC" w:rsidRDefault="00C13F16" w:rsidP="00C13F16">
            <w:pPr>
              <w:pStyle w:val="ListNumber"/>
            </w:pPr>
            <w:r w:rsidRPr="00D97CFC">
              <w:t>Are</w:t>
            </w:r>
            <w:r>
              <w:t xml:space="preserve"> </w:t>
            </w:r>
            <w:r w:rsidRPr="00D97CFC">
              <w:t>all</w:t>
            </w:r>
            <w:r>
              <w:t xml:space="preserve"> </w:t>
            </w:r>
            <w:r w:rsidRPr="00D97CFC">
              <w:t>bait</w:t>
            </w:r>
            <w:r>
              <w:t xml:space="preserve"> </w:t>
            </w:r>
            <w:r w:rsidRPr="00D97CFC">
              <w:t>stations</w:t>
            </w:r>
            <w:r>
              <w:t xml:space="preserve"> </w:t>
            </w:r>
            <w:r w:rsidRPr="00D97CFC">
              <w:t>numbered</w:t>
            </w:r>
            <w:r>
              <w:t xml:space="preserve"> and </w:t>
            </w:r>
            <w:r w:rsidRPr="00D97CFC">
              <w:t>marked</w:t>
            </w:r>
            <w:r>
              <w:t xml:space="preserve"> </w:t>
            </w:r>
            <w:r w:rsidRPr="00D97CFC">
              <w:t>on</w:t>
            </w:r>
            <w:r>
              <w:t xml:space="preserve"> </w:t>
            </w:r>
            <w:r w:rsidRPr="00D97CFC">
              <w:t>the</w:t>
            </w:r>
            <w:r>
              <w:t xml:space="preserve"> </w:t>
            </w:r>
            <w:r w:rsidRPr="00D97CFC">
              <w:t>bait</w:t>
            </w:r>
            <w:r>
              <w:t xml:space="preserve"> </w:t>
            </w:r>
            <w:r w:rsidRPr="00D97CFC">
              <w:t>station</w:t>
            </w:r>
            <w:r>
              <w:t xml:space="preserve"> </w:t>
            </w:r>
            <w:r w:rsidRPr="00D97CFC">
              <w:t>map?</w:t>
            </w:r>
          </w:p>
        </w:tc>
        <w:tc>
          <w:tcPr>
            <w:tcW w:w="556" w:type="pct"/>
            <w:vAlign w:val="center"/>
          </w:tcPr>
          <w:p w14:paraId="75E77420" w14:textId="09BC8529" w:rsidR="00C13F16" w:rsidRPr="00D97CFC" w:rsidRDefault="00C13F16" w:rsidP="00C13F16">
            <w:pPr>
              <w:pStyle w:val="TableParagraph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34730">
              <w:rPr>
                <w:rFonts w:ascii="Webdings" w:hAnsi="Webdings"/>
              </w:rPr>
              <w:t>c</w:t>
            </w:r>
          </w:p>
        </w:tc>
        <w:tc>
          <w:tcPr>
            <w:tcW w:w="1597" w:type="pct"/>
          </w:tcPr>
          <w:p w14:paraId="4B5EE1AA" w14:textId="77777777" w:rsidR="00C13F16" w:rsidRPr="00D97CFC" w:rsidRDefault="00C13F16" w:rsidP="00C13F16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13F16" w:rsidRPr="00D97CFC" w14:paraId="4C39F5B1" w14:textId="77777777" w:rsidTr="0035389F">
        <w:trPr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7" w:type="pct"/>
            <w:gridSpan w:val="2"/>
            <w:shd w:val="clear" w:color="auto" w:fill="auto"/>
          </w:tcPr>
          <w:p w14:paraId="43A3F0BC" w14:textId="2991D8B7" w:rsidR="00C13F16" w:rsidRPr="00D97CFC" w:rsidRDefault="00C13F16" w:rsidP="00C13F16">
            <w:pPr>
              <w:pStyle w:val="ListNumber"/>
            </w:pPr>
            <w:r w:rsidRPr="00D97CFC">
              <w:t>Are</w:t>
            </w:r>
            <w:r>
              <w:t xml:space="preserve"> </w:t>
            </w:r>
            <w:r w:rsidRPr="00D97CFC">
              <w:t>bait</w:t>
            </w:r>
            <w:r>
              <w:t xml:space="preserve"> </w:t>
            </w:r>
            <w:r w:rsidRPr="00D97CFC">
              <w:t>stations</w:t>
            </w:r>
            <w:r>
              <w:t xml:space="preserve"> </w:t>
            </w:r>
            <w:r w:rsidRPr="00D97CFC">
              <w:t>checked</w:t>
            </w:r>
            <w:r>
              <w:t xml:space="preserve"> </w:t>
            </w:r>
            <w:r w:rsidRPr="00D97CFC">
              <w:t>regularly</w:t>
            </w:r>
            <w:r>
              <w:t xml:space="preserve"> (</w:t>
            </w:r>
            <w:r w:rsidRPr="00D97CFC">
              <w:t>risk</w:t>
            </w:r>
            <w:r>
              <w:t>-</w:t>
            </w:r>
            <w:r w:rsidRPr="00D97CFC">
              <w:t>based</w:t>
            </w:r>
            <w:r>
              <w:t xml:space="preserve"> </w:t>
            </w:r>
            <w:r w:rsidRPr="00D97CFC">
              <w:t>approach</w:t>
            </w:r>
            <w:r>
              <w:t xml:space="preserve">), </w:t>
            </w:r>
            <w:r w:rsidRPr="00D97CFC">
              <w:t>with</w:t>
            </w:r>
            <w:r>
              <w:t xml:space="preserve"> </w:t>
            </w:r>
            <w:r w:rsidRPr="00D97CFC">
              <w:t>fresh</w:t>
            </w:r>
            <w:r>
              <w:t xml:space="preserve"> </w:t>
            </w:r>
            <w:r w:rsidRPr="00D97CFC">
              <w:t>baits</w:t>
            </w:r>
            <w:r>
              <w:t xml:space="preserve"> as needed?</w:t>
            </w:r>
          </w:p>
        </w:tc>
        <w:tc>
          <w:tcPr>
            <w:tcW w:w="556" w:type="pct"/>
            <w:vAlign w:val="center"/>
          </w:tcPr>
          <w:p w14:paraId="03572834" w14:textId="204D240D" w:rsidR="00C13F16" w:rsidRPr="00D97CFC" w:rsidRDefault="00C13F16" w:rsidP="00C13F16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34730">
              <w:rPr>
                <w:rFonts w:ascii="Webdings" w:hAnsi="Webdings"/>
              </w:rPr>
              <w:t>c</w:t>
            </w:r>
          </w:p>
        </w:tc>
        <w:tc>
          <w:tcPr>
            <w:tcW w:w="1597" w:type="pct"/>
          </w:tcPr>
          <w:p w14:paraId="41AE0671" w14:textId="77777777" w:rsidR="00C13F16" w:rsidRPr="00D97CFC" w:rsidRDefault="00C13F16" w:rsidP="00C13F16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13F16" w:rsidRPr="00D97CFC" w14:paraId="793D6230" w14:textId="77777777" w:rsidTr="003538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7" w:type="pct"/>
            <w:gridSpan w:val="2"/>
            <w:shd w:val="clear" w:color="auto" w:fill="auto"/>
          </w:tcPr>
          <w:p w14:paraId="66935C91" w14:textId="3E7604A1" w:rsidR="00C13F16" w:rsidRPr="00D97CFC" w:rsidRDefault="00C13F16" w:rsidP="00C13F16">
            <w:pPr>
              <w:pStyle w:val="ListNumber"/>
            </w:pPr>
            <w:r w:rsidRPr="00D97CFC">
              <w:t>Are</w:t>
            </w:r>
            <w:r>
              <w:t xml:space="preserve"> </w:t>
            </w:r>
            <w:r w:rsidRPr="00D97CFC">
              <w:t>egg</w:t>
            </w:r>
            <w:r>
              <w:t xml:space="preserve"> </w:t>
            </w:r>
            <w:r w:rsidRPr="00D97CFC">
              <w:t>handling</w:t>
            </w:r>
            <w:r>
              <w:t xml:space="preserve"> </w:t>
            </w:r>
            <w:r w:rsidRPr="00D97CFC">
              <w:t>facilities</w:t>
            </w:r>
            <w:r>
              <w:t xml:space="preserve"> </w:t>
            </w:r>
            <w:r w:rsidRPr="00D97CFC">
              <w:t>maintained</w:t>
            </w:r>
            <w:r>
              <w:t xml:space="preserve"> </w:t>
            </w:r>
            <w:r w:rsidRPr="00D97CFC">
              <w:t>free</w:t>
            </w:r>
            <w:r>
              <w:t xml:space="preserve"> of </w:t>
            </w:r>
            <w:r w:rsidRPr="00D97CFC">
              <w:t>areas</w:t>
            </w:r>
            <w:r>
              <w:t xml:space="preserve"> </w:t>
            </w:r>
            <w:r w:rsidRPr="00D97CFC">
              <w:t>of</w:t>
            </w:r>
            <w:r>
              <w:t xml:space="preserve"> </w:t>
            </w:r>
            <w:r w:rsidRPr="00D97CFC">
              <w:t>potential</w:t>
            </w:r>
            <w:r>
              <w:t xml:space="preserve"> </w:t>
            </w:r>
            <w:r w:rsidRPr="00D97CFC">
              <w:t>pest</w:t>
            </w:r>
            <w:r>
              <w:t xml:space="preserve"> </w:t>
            </w:r>
            <w:r w:rsidRPr="00D97CFC">
              <w:t>harbourage</w:t>
            </w:r>
            <w:r>
              <w:t xml:space="preserve"> (</w:t>
            </w:r>
            <w:r w:rsidRPr="00D97CFC">
              <w:t>as</w:t>
            </w:r>
            <w:r>
              <w:t xml:space="preserve"> </w:t>
            </w:r>
            <w:r w:rsidRPr="00D97CFC">
              <w:t>far</w:t>
            </w:r>
            <w:r>
              <w:t xml:space="preserve"> </w:t>
            </w:r>
            <w:r w:rsidRPr="00D97CFC">
              <w:t>as</w:t>
            </w:r>
            <w:r>
              <w:t xml:space="preserve"> </w:t>
            </w:r>
            <w:r w:rsidRPr="00D97CFC">
              <w:t>practicable</w:t>
            </w:r>
            <w:r>
              <w:t>)</w:t>
            </w:r>
            <w:r w:rsidRPr="00D97CFC">
              <w:t>?</w:t>
            </w:r>
          </w:p>
        </w:tc>
        <w:tc>
          <w:tcPr>
            <w:tcW w:w="556" w:type="pct"/>
            <w:vAlign w:val="center"/>
          </w:tcPr>
          <w:p w14:paraId="3E531BA4" w14:textId="4A6CDC5E" w:rsidR="00C13F16" w:rsidRPr="00D97CFC" w:rsidRDefault="00C13F16" w:rsidP="00C13F16">
            <w:pPr>
              <w:pStyle w:val="TableParagraph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34730">
              <w:rPr>
                <w:rFonts w:ascii="Webdings" w:hAnsi="Webdings"/>
              </w:rPr>
              <w:t>c</w:t>
            </w:r>
          </w:p>
        </w:tc>
        <w:tc>
          <w:tcPr>
            <w:tcW w:w="1597" w:type="pct"/>
          </w:tcPr>
          <w:p w14:paraId="2CE8C795" w14:textId="77777777" w:rsidR="00C13F16" w:rsidRPr="00D97CFC" w:rsidRDefault="00C13F16" w:rsidP="00C13F16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659E885B" w14:textId="77777777" w:rsidR="0035389F" w:rsidRDefault="0035389F"/>
    <w:tbl>
      <w:tblPr>
        <w:tblStyle w:val="ListTable3-Accent3"/>
        <w:tblW w:w="5000" w:type="pct"/>
        <w:tblLook w:val="04A0" w:firstRow="1" w:lastRow="0" w:firstColumn="1" w:lastColumn="0" w:noHBand="0" w:noVBand="1"/>
      </w:tblPr>
      <w:tblGrid>
        <w:gridCol w:w="2505"/>
        <w:gridCol w:w="3299"/>
        <w:gridCol w:w="1134"/>
        <w:gridCol w:w="3256"/>
      </w:tblGrid>
      <w:tr w:rsidR="00697035" w:rsidRPr="0035389F" w14:paraId="0ED1E0FC" w14:textId="77777777" w:rsidTr="003538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4"/>
            <w:tcBorders>
              <w:right w:val="single" w:sz="4" w:space="0" w:color="2D808E" w:themeColor="accent2"/>
            </w:tcBorders>
            <w:shd w:val="clear" w:color="auto" w:fill="FFFFFF" w:themeFill="background1"/>
          </w:tcPr>
          <w:p w14:paraId="42ECBB15" w14:textId="2C0419B9" w:rsidR="00697035" w:rsidRPr="0035389F" w:rsidRDefault="00697035" w:rsidP="0035389F">
            <w:pPr>
              <w:pStyle w:val="BodyText"/>
              <w:rPr>
                <w:b/>
                <w:bCs/>
              </w:rPr>
            </w:pPr>
            <w:r w:rsidRPr="0035389F">
              <w:rPr>
                <w:b/>
                <w:bCs/>
              </w:rPr>
              <w:t>Part</w:t>
            </w:r>
            <w:r w:rsidR="003F4231" w:rsidRPr="0035389F">
              <w:rPr>
                <w:b/>
                <w:bCs/>
              </w:rPr>
              <w:t xml:space="preserve"> </w:t>
            </w:r>
            <w:r w:rsidRPr="0035389F">
              <w:rPr>
                <w:b/>
                <w:bCs/>
              </w:rPr>
              <w:t>C:</w:t>
            </w:r>
            <w:r w:rsidR="003F4231" w:rsidRPr="0035389F">
              <w:rPr>
                <w:b/>
                <w:bCs/>
              </w:rPr>
              <w:t xml:space="preserve"> </w:t>
            </w:r>
            <w:r w:rsidRPr="0035389F">
              <w:rPr>
                <w:b/>
                <w:bCs/>
              </w:rPr>
              <w:t>Inspection</w:t>
            </w:r>
            <w:r w:rsidR="003F4231" w:rsidRPr="0035389F">
              <w:rPr>
                <w:b/>
                <w:bCs/>
              </w:rPr>
              <w:t xml:space="preserve"> </w:t>
            </w:r>
            <w:r w:rsidRPr="0035389F">
              <w:rPr>
                <w:b/>
                <w:bCs/>
              </w:rPr>
              <w:t>of</w:t>
            </w:r>
            <w:r w:rsidR="003F4231" w:rsidRPr="0035389F">
              <w:rPr>
                <w:b/>
                <w:bCs/>
              </w:rPr>
              <w:t xml:space="preserve"> </w:t>
            </w:r>
            <w:r w:rsidRPr="0035389F">
              <w:rPr>
                <w:b/>
                <w:bCs/>
              </w:rPr>
              <w:t>egg</w:t>
            </w:r>
            <w:r w:rsidR="003F4231" w:rsidRPr="0035389F">
              <w:rPr>
                <w:b/>
                <w:bCs/>
              </w:rPr>
              <w:t xml:space="preserve"> </w:t>
            </w:r>
            <w:r w:rsidRPr="0035389F">
              <w:rPr>
                <w:b/>
                <w:bCs/>
              </w:rPr>
              <w:t>packaging</w:t>
            </w:r>
            <w:r w:rsidR="003F4231" w:rsidRPr="0035389F">
              <w:rPr>
                <w:b/>
                <w:bCs/>
              </w:rPr>
              <w:t xml:space="preserve"> </w:t>
            </w:r>
            <w:r w:rsidRPr="0035389F">
              <w:rPr>
                <w:b/>
                <w:bCs/>
              </w:rPr>
              <w:t>storage</w:t>
            </w:r>
            <w:r w:rsidR="003F4231" w:rsidRPr="0035389F">
              <w:rPr>
                <w:b/>
                <w:bCs/>
              </w:rPr>
              <w:t xml:space="preserve"> </w:t>
            </w:r>
            <w:r w:rsidRPr="0035389F">
              <w:rPr>
                <w:b/>
                <w:bCs/>
              </w:rPr>
              <w:t>areas</w:t>
            </w:r>
          </w:p>
        </w:tc>
      </w:tr>
      <w:tr w:rsidR="00D83C8B" w:rsidRPr="0035389F" w14:paraId="21D4BB4A" w14:textId="77777777" w:rsidTr="003538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9" w:type="pct"/>
            <w:shd w:val="clear" w:color="auto" w:fill="D1EEEA"/>
            <w:vAlign w:val="center"/>
          </w:tcPr>
          <w:p w14:paraId="2AE835C3" w14:textId="32C59D14" w:rsidR="00D83C8B" w:rsidRPr="0035389F" w:rsidRDefault="00D83C8B" w:rsidP="0035389F">
            <w:pPr>
              <w:pStyle w:val="BodyText"/>
              <w:rPr>
                <w:b/>
                <w:bCs/>
                <w:color w:val="auto"/>
              </w:rPr>
            </w:pPr>
            <w:r w:rsidRPr="0035389F">
              <w:rPr>
                <w:b/>
                <w:bCs/>
              </w:rPr>
              <w:t xml:space="preserve">Date: </w:t>
            </w:r>
          </w:p>
        </w:tc>
        <w:tc>
          <w:tcPr>
            <w:tcW w:w="1618" w:type="pct"/>
            <w:tcBorders>
              <w:left w:val="nil"/>
            </w:tcBorders>
            <w:shd w:val="clear" w:color="auto" w:fill="D1EEEA"/>
            <w:vAlign w:val="center"/>
          </w:tcPr>
          <w:p w14:paraId="29633B07" w14:textId="77777777" w:rsidR="00D83C8B" w:rsidRPr="0035389F" w:rsidRDefault="00D83C8B" w:rsidP="0035389F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 w:rsidRPr="0035389F">
              <w:rPr>
                <w:b/>
              </w:rPr>
              <w:t>Completed by:</w:t>
            </w:r>
          </w:p>
        </w:tc>
        <w:tc>
          <w:tcPr>
            <w:tcW w:w="556" w:type="pct"/>
            <w:shd w:val="clear" w:color="auto" w:fill="D1EEEA"/>
          </w:tcPr>
          <w:p w14:paraId="5EDC566E" w14:textId="2933AF6B" w:rsidR="00D83C8B" w:rsidRPr="0035389F" w:rsidRDefault="00D83C8B" w:rsidP="0035389F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 w:rsidRPr="0035389F">
              <w:rPr>
                <w:rFonts w:ascii="Wingdings" w:hAnsi="Wingdings"/>
                <w:b/>
              </w:rPr>
              <w:t></w:t>
            </w:r>
            <w:r w:rsidRPr="0035389F">
              <w:rPr>
                <w:b/>
              </w:rPr>
              <w:t xml:space="preserve"> or x</w:t>
            </w:r>
          </w:p>
        </w:tc>
        <w:tc>
          <w:tcPr>
            <w:tcW w:w="1597" w:type="pct"/>
            <w:shd w:val="clear" w:color="auto" w:fill="D1EEEA"/>
          </w:tcPr>
          <w:p w14:paraId="45ECA076" w14:textId="77777777" w:rsidR="00D83C8B" w:rsidRPr="0035389F" w:rsidRDefault="00D83C8B" w:rsidP="0035389F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 w:rsidRPr="0035389F">
              <w:rPr>
                <w:b/>
              </w:rPr>
              <w:t>Corrective actions</w:t>
            </w:r>
          </w:p>
        </w:tc>
      </w:tr>
      <w:tr w:rsidR="00C13F16" w:rsidRPr="00D97CFC" w14:paraId="667ECF03" w14:textId="77777777" w:rsidTr="003538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7" w:type="pct"/>
            <w:gridSpan w:val="2"/>
            <w:shd w:val="clear" w:color="auto" w:fill="auto"/>
            <w:vAlign w:val="center"/>
          </w:tcPr>
          <w:p w14:paraId="24B0DA8C" w14:textId="77777777" w:rsidR="00C13F16" w:rsidRPr="00D97CFC" w:rsidRDefault="00C13F16" w:rsidP="00C13F16">
            <w:pPr>
              <w:pStyle w:val="ListNumber"/>
            </w:pPr>
            <w:r w:rsidRPr="00D97CFC">
              <w:t>Was</w:t>
            </w:r>
            <w:r>
              <w:t xml:space="preserve"> </w:t>
            </w:r>
            <w:r w:rsidRPr="00D97CFC">
              <w:t>rodent</w:t>
            </w:r>
            <w:r>
              <w:t xml:space="preserve"> </w:t>
            </w:r>
            <w:r w:rsidRPr="00D97CFC">
              <w:t>activity</w:t>
            </w:r>
            <w:r>
              <w:t xml:space="preserve"> </w:t>
            </w:r>
            <w:r w:rsidRPr="00D97CFC">
              <w:t>observed</w:t>
            </w:r>
            <w:r>
              <w:t xml:space="preserve"> </w:t>
            </w:r>
            <w:r w:rsidRPr="00D97CFC">
              <w:t>in</w:t>
            </w:r>
            <w:r>
              <w:t xml:space="preserve"> </w:t>
            </w:r>
            <w:r w:rsidRPr="00D97CFC">
              <w:t>areas</w:t>
            </w:r>
            <w:r>
              <w:t xml:space="preserve"> </w:t>
            </w:r>
            <w:r w:rsidRPr="00D97CFC">
              <w:t>where</w:t>
            </w:r>
            <w:r>
              <w:t xml:space="preserve"> </w:t>
            </w:r>
            <w:r w:rsidRPr="00D97CFC">
              <w:t>egg</w:t>
            </w:r>
            <w:r>
              <w:t xml:space="preserve"> </w:t>
            </w:r>
            <w:r w:rsidRPr="00D97CFC">
              <w:t>packaging</w:t>
            </w:r>
            <w:r>
              <w:t xml:space="preserve"> </w:t>
            </w:r>
            <w:r w:rsidRPr="00D97CFC">
              <w:t>is</w:t>
            </w:r>
            <w:r>
              <w:t xml:space="preserve"> </w:t>
            </w:r>
            <w:r w:rsidRPr="00D97CFC">
              <w:t>stored?</w:t>
            </w:r>
            <w:r>
              <w:t xml:space="preserve"> </w:t>
            </w:r>
          </w:p>
        </w:tc>
        <w:tc>
          <w:tcPr>
            <w:tcW w:w="556" w:type="pct"/>
            <w:vAlign w:val="center"/>
          </w:tcPr>
          <w:p w14:paraId="2FBCECC6" w14:textId="300B8AF0" w:rsidR="00C13F16" w:rsidRPr="00D97CFC" w:rsidRDefault="00C13F16" w:rsidP="00C13F16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34730">
              <w:rPr>
                <w:rFonts w:ascii="Webdings" w:hAnsi="Webdings"/>
              </w:rPr>
              <w:t>c</w:t>
            </w:r>
          </w:p>
        </w:tc>
        <w:tc>
          <w:tcPr>
            <w:tcW w:w="1597" w:type="pct"/>
          </w:tcPr>
          <w:p w14:paraId="5292D83F" w14:textId="77777777" w:rsidR="00C13F16" w:rsidRPr="00D97CFC" w:rsidRDefault="00C13F16" w:rsidP="00C13F16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13F16" w:rsidRPr="00D97CFC" w14:paraId="4DA5AFDB" w14:textId="77777777" w:rsidTr="003538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7" w:type="pct"/>
            <w:gridSpan w:val="2"/>
            <w:shd w:val="clear" w:color="auto" w:fill="auto"/>
            <w:vAlign w:val="center"/>
          </w:tcPr>
          <w:p w14:paraId="29D89609" w14:textId="40210021" w:rsidR="00C13F16" w:rsidRPr="00D97CFC" w:rsidRDefault="00C13F16" w:rsidP="00C13F16">
            <w:pPr>
              <w:pStyle w:val="ListNumber"/>
            </w:pPr>
            <w:r w:rsidRPr="00D97CFC">
              <w:t>Were</w:t>
            </w:r>
            <w:r>
              <w:t xml:space="preserve"> </w:t>
            </w:r>
            <w:r w:rsidRPr="00D97CFC">
              <w:t>wild</w:t>
            </w:r>
            <w:r>
              <w:t xml:space="preserve"> </w:t>
            </w:r>
            <w:r w:rsidRPr="00D97CFC">
              <w:t>birds</w:t>
            </w:r>
            <w:r>
              <w:t xml:space="preserve"> </w:t>
            </w:r>
            <w:r w:rsidRPr="00D97CFC">
              <w:t>observed</w:t>
            </w:r>
            <w:r>
              <w:t xml:space="preserve"> </w:t>
            </w:r>
            <w:r w:rsidRPr="00D97CFC">
              <w:t>in</w:t>
            </w:r>
            <w:r>
              <w:t xml:space="preserve"> </w:t>
            </w:r>
            <w:r w:rsidRPr="00D97CFC">
              <w:t>areas</w:t>
            </w:r>
            <w:r>
              <w:t xml:space="preserve"> </w:t>
            </w:r>
            <w:r w:rsidRPr="00D97CFC">
              <w:t>where</w:t>
            </w:r>
            <w:r>
              <w:t xml:space="preserve"> </w:t>
            </w:r>
            <w:r w:rsidRPr="00D97CFC">
              <w:t>egg</w:t>
            </w:r>
            <w:r>
              <w:t xml:space="preserve"> </w:t>
            </w:r>
            <w:r w:rsidRPr="00D97CFC">
              <w:t>packaging</w:t>
            </w:r>
            <w:r>
              <w:t xml:space="preserve"> </w:t>
            </w:r>
            <w:r w:rsidRPr="00D97CFC">
              <w:t>is</w:t>
            </w:r>
            <w:r>
              <w:t xml:space="preserve"> </w:t>
            </w:r>
            <w:r w:rsidRPr="00D97CFC">
              <w:t>stored?</w:t>
            </w:r>
          </w:p>
        </w:tc>
        <w:tc>
          <w:tcPr>
            <w:tcW w:w="556" w:type="pct"/>
            <w:vAlign w:val="center"/>
          </w:tcPr>
          <w:p w14:paraId="750098FB" w14:textId="45DDDBCC" w:rsidR="00C13F16" w:rsidRPr="00D97CFC" w:rsidRDefault="00C13F16" w:rsidP="00C13F16">
            <w:pPr>
              <w:pStyle w:val="TableParagraph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34730">
              <w:rPr>
                <w:rFonts w:ascii="Webdings" w:hAnsi="Webdings"/>
              </w:rPr>
              <w:t>c</w:t>
            </w:r>
          </w:p>
        </w:tc>
        <w:tc>
          <w:tcPr>
            <w:tcW w:w="1597" w:type="pct"/>
          </w:tcPr>
          <w:p w14:paraId="31741711" w14:textId="77777777" w:rsidR="00C13F16" w:rsidRPr="00D97CFC" w:rsidRDefault="00C13F16" w:rsidP="00C13F16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13F16" w:rsidRPr="00D97CFC" w14:paraId="4B5A3E44" w14:textId="77777777" w:rsidTr="003538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7" w:type="pct"/>
            <w:gridSpan w:val="2"/>
            <w:shd w:val="clear" w:color="auto" w:fill="auto"/>
            <w:vAlign w:val="center"/>
          </w:tcPr>
          <w:p w14:paraId="685845BD" w14:textId="3851AD23" w:rsidR="00C13F16" w:rsidRPr="00D97CFC" w:rsidRDefault="00C13F16" w:rsidP="00C13F16">
            <w:pPr>
              <w:pStyle w:val="ListNumber"/>
            </w:pPr>
            <w:r w:rsidRPr="00D97CFC">
              <w:t>Are</w:t>
            </w:r>
            <w:r>
              <w:t xml:space="preserve"> </w:t>
            </w:r>
            <w:r w:rsidRPr="00D97CFC">
              <w:t>egg</w:t>
            </w:r>
            <w:r>
              <w:t xml:space="preserve"> </w:t>
            </w:r>
            <w:r w:rsidRPr="00D97CFC">
              <w:t>packaging</w:t>
            </w:r>
            <w:r>
              <w:t xml:space="preserve"> </w:t>
            </w:r>
            <w:r w:rsidRPr="00D97CFC">
              <w:t>storage</w:t>
            </w:r>
            <w:r>
              <w:t xml:space="preserve"> </w:t>
            </w:r>
            <w:r w:rsidRPr="00D97CFC">
              <w:t>areas</w:t>
            </w:r>
            <w:r>
              <w:t xml:space="preserve"> </w:t>
            </w:r>
            <w:r w:rsidRPr="00D97CFC">
              <w:t>sealed</w:t>
            </w:r>
            <w:r>
              <w:t xml:space="preserve"> </w:t>
            </w:r>
            <w:r w:rsidRPr="00D97CFC">
              <w:t>to</w:t>
            </w:r>
            <w:r>
              <w:t xml:space="preserve"> </w:t>
            </w:r>
            <w:r w:rsidRPr="00D97CFC">
              <w:t>prevent</w:t>
            </w:r>
            <w:r>
              <w:t xml:space="preserve"> </w:t>
            </w:r>
            <w:r w:rsidRPr="00D97CFC">
              <w:t>pest</w:t>
            </w:r>
            <w:r>
              <w:t xml:space="preserve"> </w:t>
            </w:r>
            <w:r w:rsidRPr="00D97CFC">
              <w:t>access</w:t>
            </w:r>
            <w:r>
              <w:t xml:space="preserve"> (</w:t>
            </w:r>
            <w:r w:rsidRPr="00D97CFC">
              <w:t>as</w:t>
            </w:r>
            <w:r>
              <w:t xml:space="preserve"> </w:t>
            </w:r>
            <w:r w:rsidRPr="00D97CFC">
              <w:t>far</w:t>
            </w:r>
            <w:r>
              <w:t xml:space="preserve"> </w:t>
            </w:r>
            <w:r w:rsidRPr="00D97CFC">
              <w:t>as</w:t>
            </w:r>
            <w:r>
              <w:t xml:space="preserve"> </w:t>
            </w:r>
            <w:r w:rsidRPr="00D97CFC">
              <w:t>practicable</w:t>
            </w:r>
            <w:r>
              <w:t>)</w:t>
            </w:r>
            <w:r w:rsidRPr="00D97CFC">
              <w:t>?</w:t>
            </w:r>
          </w:p>
        </w:tc>
        <w:tc>
          <w:tcPr>
            <w:tcW w:w="556" w:type="pct"/>
            <w:vAlign w:val="center"/>
          </w:tcPr>
          <w:p w14:paraId="1D78540E" w14:textId="6B460D4E" w:rsidR="00C13F16" w:rsidRPr="00D97CFC" w:rsidRDefault="00C13F16" w:rsidP="00C13F16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34730">
              <w:rPr>
                <w:rFonts w:ascii="Webdings" w:hAnsi="Webdings"/>
              </w:rPr>
              <w:t>c</w:t>
            </w:r>
          </w:p>
        </w:tc>
        <w:tc>
          <w:tcPr>
            <w:tcW w:w="1597" w:type="pct"/>
          </w:tcPr>
          <w:p w14:paraId="6ACCBC21" w14:textId="77777777" w:rsidR="00C13F16" w:rsidRPr="00D97CFC" w:rsidRDefault="00C13F16" w:rsidP="00C13F16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13F16" w:rsidRPr="00D97CFC" w14:paraId="30B4AB43" w14:textId="77777777" w:rsidTr="003538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7" w:type="pct"/>
            <w:gridSpan w:val="2"/>
            <w:shd w:val="clear" w:color="auto" w:fill="auto"/>
          </w:tcPr>
          <w:p w14:paraId="60138F57" w14:textId="77777777" w:rsidR="00C13F16" w:rsidRPr="00D97CFC" w:rsidRDefault="00C13F16" w:rsidP="00C13F16">
            <w:pPr>
              <w:pStyle w:val="ListNumber"/>
            </w:pPr>
            <w:r w:rsidRPr="00D97CFC">
              <w:t>Are</w:t>
            </w:r>
            <w:r>
              <w:t xml:space="preserve"> </w:t>
            </w:r>
            <w:r w:rsidRPr="00D97CFC">
              <w:t>egg</w:t>
            </w:r>
            <w:r>
              <w:t xml:space="preserve"> </w:t>
            </w:r>
            <w:r w:rsidRPr="00D97CFC">
              <w:t>packaging</w:t>
            </w:r>
            <w:r>
              <w:t xml:space="preserve"> </w:t>
            </w:r>
            <w:r w:rsidRPr="00D97CFC">
              <w:t>storage</w:t>
            </w:r>
            <w:r>
              <w:t xml:space="preserve"> </w:t>
            </w:r>
            <w:r w:rsidRPr="00D97CFC">
              <w:t>areas</w:t>
            </w:r>
            <w:r>
              <w:t xml:space="preserve"> </w:t>
            </w:r>
            <w:r w:rsidRPr="00D97CFC">
              <w:t>constructed</w:t>
            </w:r>
            <w:r>
              <w:t xml:space="preserve"> </w:t>
            </w:r>
            <w:r w:rsidRPr="00D97CFC">
              <w:t>and</w:t>
            </w:r>
            <w:r>
              <w:t xml:space="preserve"> </w:t>
            </w:r>
            <w:r w:rsidRPr="00D97CFC">
              <w:t>maintained</w:t>
            </w:r>
            <w:r>
              <w:t xml:space="preserve"> </w:t>
            </w:r>
            <w:r w:rsidRPr="00D97CFC">
              <w:t>to</w:t>
            </w:r>
            <w:r>
              <w:t xml:space="preserve"> </w:t>
            </w:r>
            <w:r w:rsidRPr="00D97CFC">
              <w:t>prevent</w:t>
            </w:r>
            <w:r>
              <w:t xml:space="preserve"> </w:t>
            </w:r>
            <w:r w:rsidRPr="00D97CFC">
              <w:t>the</w:t>
            </w:r>
            <w:r>
              <w:t xml:space="preserve"> </w:t>
            </w:r>
            <w:r w:rsidRPr="00D97CFC">
              <w:t>entry</w:t>
            </w:r>
            <w:r>
              <w:t xml:space="preserve"> </w:t>
            </w:r>
            <w:r w:rsidRPr="00D97CFC">
              <w:t>of</w:t>
            </w:r>
            <w:r>
              <w:t xml:space="preserve"> </w:t>
            </w:r>
            <w:r w:rsidRPr="00D97CFC">
              <w:t>wild</w:t>
            </w:r>
            <w:r>
              <w:t xml:space="preserve"> </w:t>
            </w:r>
            <w:r w:rsidRPr="00D97CFC">
              <w:t>birds?</w:t>
            </w:r>
          </w:p>
        </w:tc>
        <w:tc>
          <w:tcPr>
            <w:tcW w:w="556" w:type="pct"/>
            <w:vAlign w:val="center"/>
          </w:tcPr>
          <w:p w14:paraId="696EF83C" w14:textId="79794E43" w:rsidR="00C13F16" w:rsidRPr="00D97CFC" w:rsidRDefault="00C13F16" w:rsidP="00C13F16">
            <w:pPr>
              <w:pStyle w:val="TableParagraph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34730">
              <w:rPr>
                <w:rFonts w:ascii="Webdings" w:hAnsi="Webdings"/>
              </w:rPr>
              <w:t>c</w:t>
            </w:r>
          </w:p>
        </w:tc>
        <w:tc>
          <w:tcPr>
            <w:tcW w:w="1597" w:type="pct"/>
          </w:tcPr>
          <w:p w14:paraId="6447C746" w14:textId="77777777" w:rsidR="00C13F16" w:rsidRPr="00D97CFC" w:rsidRDefault="00C13F16" w:rsidP="00C13F16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13F16" w:rsidRPr="00D97CFC" w14:paraId="2CE4E364" w14:textId="77777777" w:rsidTr="003538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7" w:type="pct"/>
            <w:gridSpan w:val="2"/>
            <w:shd w:val="clear" w:color="auto" w:fill="auto"/>
          </w:tcPr>
          <w:p w14:paraId="1E1AF339" w14:textId="17424E3D" w:rsidR="00C13F16" w:rsidRPr="00D97CFC" w:rsidRDefault="00C13F16" w:rsidP="00C13F16">
            <w:pPr>
              <w:pStyle w:val="ListNumber"/>
            </w:pPr>
            <w:r w:rsidRPr="00D97CFC">
              <w:t>Are</w:t>
            </w:r>
            <w:r>
              <w:t xml:space="preserve"> </w:t>
            </w:r>
            <w:r w:rsidRPr="00D97CFC">
              <w:t>rodent</w:t>
            </w:r>
            <w:r>
              <w:t xml:space="preserve"> </w:t>
            </w:r>
            <w:r w:rsidRPr="00D97CFC">
              <w:t>bait</w:t>
            </w:r>
            <w:r>
              <w:t xml:space="preserve"> </w:t>
            </w:r>
            <w:r w:rsidRPr="00D97CFC">
              <w:t>stations</w:t>
            </w:r>
            <w:r>
              <w:t xml:space="preserve"> </w:t>
            </w:r>
            <w:r w:rsidRPr="00D97CFC">
              <w:t>placed</w:t>
            </w:r>
            <w:r>
              <w:t xml:space="preserve"> </w:t>
            </w:r>
            <w:r w:rsidRPr="00D97CFC">
              <w:t>at</w:t>
            </w:r>
            <w:r>
              <w:t xml:space="preserve"> </w:t>
            </w:r>
            <w:r w:rsidRPr="00D97CFC">
              <w:t>regular</w:t>
            </w:r>
            <w:r>
              <w:t xml:space="preserve"> </w:t>
            </w:r>
            <w:r w:rsidRPr="00D97CFC">
              <w:t>intervals</w:t>
            </w:r>
            <w:r>
              <w:t xml:space="preserve"> in </w:t>
            </w:r>
            <w:r w:rsidRPr="00D97CFC">
              <w:t>egg</w:t>
            </w:r>
            <w:r>
              <w:t xml:space="preserve"> </w:t>
            </w:r>
            <w:r w:rsidRPr="00D97CFC">
              <w:t>packaging</w:t>
            </w:r>
            <w:r>
              <w:t xml:space="preserve"> </w:t>
            </w:r>
            <w:r w:rsidRPr="00D97CFC">
              <w:t>storage</w:t>
            </w:r>
            <w:r>
              <w:t xml:space="preserve"> </w:t>
            </w:r>
            <w:r w:rsidRPr="00D97CFC">
              <w:t>areas?</w:t>
            </w:r>
          </w:p>
        </w:tc>
        <w:tc>
          <w:tcPr>
            <w:tcW w:w="556" w:type="pct"/>
            <w:vAlign w:val="center"/>
          </w:tcPr>
          <w:p w14:paraId="0AF188EF" w14:textId="3DBC53F4" w:rsidR="00C13F16" w:rsidRPr="00D97CFC" w:rsidRDefault="00C13F16" w:rsidP="00C13F16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34730">
              <w:rPr>
                <w:rFonts w:ascii="Webdings" w:hAnsi="Webdings"/>
              </w:rPr>
              <w:t>c</w:t>
            </w:r>
          </w:p>
        </w:tc>
        <w:tc>
          <w:tcPr>
            <w:tcW w:w="1597" w:type="pct"/>
          </w:tcPr>
          <w:p w14:paraId="5B9637BB" w14:textId="77777777" w:rsidR="00C13F16" w:rsidRPr="00D97CFC" w:rsidRDefault="00C13F16" w:rsidP="00C13F16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13F16" w:rsidRPr="00D97CFC" w14:paraId="7C67F48C" w14:textId="77777777" w:rsidTr="003538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7" w:type="pct"/>
            <w:gridSpan w:val="2"/>
            <w:shd w:val="clear" w:color="auto" w:fill="auto"/>
          </w:tcPr>
          <w:p w14:paraId="63F440BA" w14:textId="3DA02690" w:rsidR="00C13F16" w:rsidRPr="00D97CFC" w:rsidRDefault="00C13F16" w:rsidP="00C13F16">
            <w:pPr>
              <w:pStyle w:val="ListNumber"/>
            </w:pPr>
            <w:r w:rsidRPr="00D97CFC">
              <w:t>Are</w:t>
            </w:r>
            <w:r>
              <w:t xml:space="preserve"> </w:t>
            </w:r>
            <w:r w:rsidRPr="00D97CFC">
              <w:t>all</w:t>
            </w:r>
            <w:r>
              <w:t xml:space="preserve"> </w:t>
            </w:r>
            <w:r w:rsidRPr="00D97CFC">
              <w:t>bait</w:t>
            </w:r>
            <w:r>
              <w:t xml:space="preserve"> </w:t>
            </w:r>
            <w:r w:rsidRPr="00D97CFC">
              <w:t>stations</w:t>
            </w:r>
            <w:r>
              <w:t xml:space="preserve"> </w:t>
            </w:r>
            <w:r w:rsidRPr="00D97CFC">
              <w:t>numbered</w:t>
            </w:r>
            <w:r>
              <w:t xml:space="preserve"> and </w:t>
            </w:r>
            <w:r w:rsidRPr="00D97CFC">
              <w:t>marked</w:t>
            </w:r>
            <w:r>
              <w:t xml:space="preserve"> </w:t>
            </w:r>
            <w:r w:rsidRPr="00D97CFC">
              <w:t>on</w:t>
            </w:r>
            <w:r>
              <w:t xml:space="preserve"> </w:t>
            </w:r>
            <w:r w:rsidRPr="00D97CFC">
              <w:t>the</w:t>
            </w:r>
            <w:r>
              <w:t xml:space="preserve"> </w:t>
            </w:r>
            <w:r w:rsidRPr="00D97CFC">
              <w:t>bait</w:t>
            </w:r>
            <w:r>
              <w:t xml:space="preserve"> </w:t>
            </w:r>
            <w:r w:rsidRPr="00D97CFC">
              <w:t>station</w:t>
            </w:r>
            <w:r>
              <w:t xml:space="preserve"> </w:t>
            </w:r>
            <w:r w:rsidRPr="00D97CFC">
              <w:t>map?</w:t>
            </w:r>
          </w:p>
        </w:tc>
        <w:tc>
          <w:tcPr>
            <w:tcW w:w="556" w:type="pct"/>
            <w:vAlign w:val="center"/>
          </w:tcPr>
          <w:p w14:paraId="2C6411C3" w14:textId="7CED9BF7" w:rsidR="00C13F16" w:rsidRPr="00D97CFC" w:rsidRDefault="00C13F16" w:rsidP="00C13F16">
            <w:pPr>
              <w:pStyle w:val="TableParagraph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34730">
              <w:rPr>
                <w:rFonts w:ascii="Webdings" w:hAnsi="Webdings"/>
              </w:rPr>
              <w:t>c</w:t>
            </w:r>
          </w:p>
        </w:tc>
        <w:tc>
          <w:tcPr>
            <w:tcW w:w="1597" w:type="pct"/>
          </w:tcPr>
          <w:p w14:paraId="213153C8" w14:textId="77777777" w:rsidR="00C13F16" w:rsidRPr="00D97CFC" w:rsidRDefault="00C13F16" w:rsidP="00C13F16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13F16" w:rsidRPr="00D97CFC" w14:paraId="2881922E" w14:textId="77777777" w:rsidTr="003538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7" w:type="pct"/>
            <w:gridSpan w:val="2"/>
            <w:shd w:val="clear" w:color="auto" w:fill="auto"/>
          </w:tcPr>
          <w:p w14:paraId="3B1D9758" w14:textId="66AC2352" w:rsidR="00C13F16" w:rsidRPr="00D97CFC" w:rsidRDefault="00C13F16" w:rsidP="00C13F16">
            <w:pPr>
              <w:pStyle w:val="ListNumber"/>
            </w:pPr>
            <w:r w:rsidRPr="00D97CFC">
              <w:t>Are</w:t>
            </w:r>
            <w:r>
              <w:t xml:space="preserve"> </w:t>
            </w:r>
            <w:r w:rsidRPr="00D97CFC">
              <w:t>bait</w:t>
            </w:r>
            <w:r>
              <w:t xml:space="preserve"> </w:t>
            </w:r>
            <w:r w:rsidRPr="00D97CFC">
              <w:t>stations</w:t>
            </w:r>
            <w:r>
              <w:t xml:space="preserve"> </w:t>
            </w:r>
            <w:r w:rsidRPr="00D97CFC">
              <w:t>checked</w:t>
            </w:r>
            <w:r>
              <w:t xml:space="preserve"> </w:t>
            </w:r>
            <w:r w:rsidRPr="00D97CFC">
              <w:t>regularly</w:t>
            </w:r>
            <w:r>
              <w:t xml:space="preserve"> (</w:t>
            </w:r>
            <w:r w:rsidRPr="00D97CFC">
              <w:t>risk</w:t>
            </w:r>
            <w:r>
              <w:t>-</w:t>
            </w:r>
            <w:r w:rsidRPr="00D97CFC">
              <w:t>based</w:t>
            </w:r>
            <w:r>
              <w:t xml:space="preserve"> </w:t>
            </w:r>
            <w:r w:rsidRPr="00D97CFC">
              <w:t>approach</w:t>
            </w:r>
            <w:r>
              <w:t xml:space="preserve">), </w:t>
            </w:r>
            <w:r w:rsidRPr="00D97CFC">
              <w:t>with</w:t>
            </w:r>
            <w:r>
              <w:t xml:space="preserve"> </w:t>
            </w:r>
            <w:r w:rsidRPr="00D97CFC">
              <w:t>fresh</w:t>
            </w:r>
            <w:r>
              <w:t xml:space="preserve"> </w:t>
            </w:r>
            <w:r w:rsidRPr="00D97CFC">
              <w:t>baits</w:t>
            </w:r>
            <w:r>
              <w:t xml:space="preserve"> as needed?</w:t>
            </w:r>
          </w:p>
        </w:tc>
        <w:tc>
          <w:tcPr>
            <w:tcW w:w="556" w:type="pct"/>
            <w:vAlign w:val="center"/>
          </w:tcPr>
          <w:p w14:paraId="7943E7CD" w14:textId="42855B40" w:rsidR="00C13F16" w:rsidRPr="00D97CFC" w:rsidRDefault="00C13F16" w:rsidP="00C13F16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34730">
              <w:rPr>
                <w:rFonts w:ascii="Webdings" w:hAnsi="Webdings"/>
              </w:rPr>
              <w:t>c</w:t>
            </w:r>
          </w:p>
        </w:tc>
        <w:tc>
          <w:tcPr>
            <w:tcW w:w="1597" w:type="pct"/>
          </w:tcPr>
          <w:p w14:paraId="3D20A5B3" w14:textId="77777777" w:rsidR="00C13F16" w:rsidRPr="00D97CFC" w:rsidRDefault="00C13F16" w:rsidP="00C13F16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13F16" w:rsidRPr="00D97CFC" w14:paraId="5C70BAD4" w14:textId="77777777" w:rsidTr="003538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7" w:type="pct"/>
            <w:gridSpan w:val="2"/>
            <w:shd w:val="clear" w:color="auto" w:fill="auto"/>
          </w:tcPr>
          <w:p w14:paraId="0DD1B380" w14:textId="0EE71CEC" w:rsidR="00C13F16" w:rsidRPr="00D97CFC" w:rsidRDefault="00C13F16" w:rsidP="00C13F16">
            <w:pPr>
              <w:pStyle w:val="ListNumber"/>
            </w:pPr>
            <w:r w:rsidRPr="00D97CFC">
              <w:t>Are</w:t>
            </w:r>
            <w:r>
              <w:t xml:space="preserve"> </w:t>
            </w:r>
            <w:r w:rsidRPr="00D97CFC">
              <w:t>egg</w:t>
            </w:r>
            <w:r>
              <w:t xml:space="preserve"> </w:t>
            </w:r>
            <w:r w:rsidRPr="00D97CFC">
              <w:t>handling</w:t>
            </w:r>
            <w:r>
              <w:t xml:space="preserve"> </w:t>
            </w:r>
            <w:r w:rsidRPr="00D97CFC">
              <w:t>facilities</w:t>
            </w:r>
            <w:r>
              <w:t xml:space="preserve"> </w:t>
            </w:r>
            <w:r w:rsidRPr="00D97CFC">
              <w:t>maintained</w:t>
            </w:r>
            <w:r>
              <w:t xml:space="preserve"> </w:t>
            </w:r>
            <w:r w:rsidRPr="00D97CFC">
              <w:t>free</w:t>
            </w:r>
            <w:r>
              <w:t xml:space="preserve"> of </w:t>
            </w:r>
            <w:r w:rsidRPr="00D97CFC">
              <w:t>areas</w:t>
            </w:r>
            <w:r>
              <w:t xml:space="preserve"> </w:t>
            </w:r>
            <w:r w:rsidRPr="00D97CFC">
              <w:t>of</w:t>
            </w:r>
            <w:r>
              <w:t xml:space="preserve"> </w:t>
            </w:r>
            <w:r w:rsidRPr="00D97CFC">
              <w:t>potential</w:t>
            </w:r>
            <w:r>
              <w:t xml:space="preserve"> </w:t>
            </w:r>
            <w:r w:rsidRPr="00D97CFC">
              <w:t>pest</w:t>
            </w:r>
            <w:r>
              <w:t xml:space="preserve"> </w:t>
            </w:r>
            <w:r w:rsidRPr="00D97CFC">
              <w:t>harbourage</w:t>
            </w:r>
            <w:r>
              <w:t xml:space="preserve"> (</w:t>
            </w:r>
            <w:r w:rsidRPr="00D97CFC">
              <w:t>as</w:t>
            </w:r>
            <w:r>
              <w:t xml:space="preserve"> </w:t>
            </w:r>
            <w:r w:rsidRPr="00D97CFC">
              <w:t>far</w:t>
            </w:r>
            <w:r>
              <w:t xml:space="preserve"> </w:t>
            </w:r>
            <w:r w:rsidRPr="00D97CFC">
              <w:t>as</w:t>
            </w:r>
            <w:r>
              <w:t xml:space="preserve"> </w:t>
            </w:r>
            <w:r w:rsidRPr="00D97CFC">
              <w:t>practicable</w:t>
            </w:r>
            <w:r>
              <w:t>)</w:t>
            </w:r>
            <w:r w:rsidRPr="00D97CFC">
              <w:t>?</w:t>
            </w:r>
          </w:p>
        </w:tc>
        <w:tc>
          <w:tcPr>
            <w:tcW w:w="556" w:type="pct"/>
            <w:vAlign w:val="center"/>
          </w:tcPr>
          <w:p w14:paraId="40DFDF3C" w14:textId="110A7E4B" w:rsidR="00C13F16" w:rsidRPr="00D97CFC" w:rsidRDefault="00C13F16" w:rsidP="00C13F16">
            <w:pPr>
              <w:pStyle w:val="TableParagraph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34730">
              <w:rPr>
                <w:rFonts w:ascii="Webdings" w:hAnsi="Webdings"/>
              </w:rPr>
              <w:t>c</w:t>
            </w:r>
          </w:p>
        </w:tc>
        <w:tc>
          <w:tcPr>
            <w:tcW w:w="1597" w:type="pct"/>
          </w:tcPr>
          <w:p w14:paraId="19DD5E20" w14:textId="77777777" w:rsidR="00C13F16" w:rsidRPr="00D97CFC" w:rsidRDefault="00C13F16" w:rsidP="00C13F16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0DE20139" w14:textId="77777777" w:rsidR="0035389F" w:rsidRDefault="0035389F"/>
    <w:p w14:paraId="66AAD0BC" w14:textId="77777777" w:rsidR="0035389F" w:rsidRDefault="0035389F"/>
    <w:p w14:paraId="7CE89091" w14:textId="77777777" w:rsidR="0035389F" w:rsidRDefault="0035389F"/>
    <w:tbl>
      <w:tblPr>
        <w:tblStyle w:val="ListTable3-Accent3"/>
        <w:tblW w:w="5000" w:type="pct"/>
        <w:tblLook w:val="04A0" w:firstRow="1" w:lastRow="0" w:firstColumn="1" w:lastColumn="0" w:noHBand="0" w:noVBand="1"/>
      </w:tblPr>
      <w:tblGrid>
        <w:gridCol w:w="2503"/>
        <w:gridCol w:w="3299"/>
        <w:gridCol w:w="1134"/>
        <w:gridCol w:w="3258"/>
      </w:tblGrid>
      <w:tr w:rsidR="00697035" w:rsidRPr="0035389F" w14:paraId="30545495" w14:textId="77777777" w:rsidTr="003538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4"/>
            <w:tcBorders>
              <w:right w:val="single" w:sz="4" w:space="0" w:color="2D808E" w:themeColor="accent2"/>
            </w:tcBorders>
            <w:shd w:val="clear" w:color="auto" w:fill="FFFFFF" w:themeFill="background1"/>
          </w:tcPr>
          <w:p w14:paraId="6BBC429C" w14:textId="20D15C04" w:rsidR="00697035" w:rsidRPr="0035389F" w:rsidRDefault="00697035" w:rsidP="0035389F">
            <w:pPr>
              <w:pStyle w:val="BodyText"/>
              <w:rPr>
                <w:b/>
                <w:bCs/>
              </w:rPr>
            </w:pPr>
            <w:r w:rsidRPr="0035389F">
              <w:rPr>
                <w:b/>
                <w:bCs/>
              </w:rPr>
              <w:lastRenderedPageBreak/>
              <w:t>Part</w:t>
            </w:r>
            <w:r w:rsidR="003F4231" w:rsidRPr="0035389F">
              <w:rPr>
                <w:b/>
                <w:bCs/>
              </w:rPr>
              <w:t xml:space="preserve"> </w:t>
            </w:r>
            <w:r w:rsidRPr="0035389F">
              <w:rPr>
                <w:b/>
                <w:bCs/>
              </w:rPr>
              <w:t>D:</w:t>
            </w:r>
            <w:r w:rsidR="003F4231" w:rsidRPr="0035389F">
              <w:rPr>
                <w:b/>
                <w:bCs/>
              </w:rPr>
              <w:t xml:space="preserve"> </w:t>
            </w:r>
            <w:r w:rsidRPr="0035389F">
              <w:rPr>
                <w:b/>
                <w:bCs/>
              </w:rPr>
              <w:t>Inspection</w:t>
            </w:r>
            <w:r w:rsidR="003F4231" w:rsidRPr="0035389F">
              <w:rPr>
                <w:b/>
                <w:bCs/>
              </w:rPr>
              <w:t xml:space="preserve"> </w:t>
            </w:r>
            <w:r w:rsidRPr="0035389F">
              <w:rPr>
                <w:b/>
                <w:bCs/>
              </w:rPr>
              <w:t>of</w:t>
            </w:r>
            <w:r w:rsidR="003F4231" w:rsidRPr="0035389F">
              <w:rPr>
                <w:b/>
                <w:bCs/>
              </w:rPr>
              <w:t xml:space="preserve"> </w:t>
            </w:r>
            <w:r w:rsidRPr="0035389F">
              <w:rPr>
                <w:b/>
                <w:bCs/>
              </w:rPr>
              <w:t>feed</w:t>
            </w:r>
            <w:r w:rsidR="003F4231" w:rsidRPr="0035389F">
              <w:rPr>
                <w:b/>
                <w:bCs/>
              </w:rPr>
              <w:t xml:space="preserve"> </w:t>
            </w:r>
            <w:r w:rsidRPr="0035389F">
              <w:rPr>
                <w:b/>
                <w:bCs/>
              </w:rPr>
              <w:t>storage</w:t>
            </w:r>
            <w:r w:rsidR="003F4231" w:rsidRPr="0035389F">
              <w:rPr>
                <w:b/>
                <w:bCs/>
              </w:rPr>
              <w:t xml:space="preserve"> </w:t>
            </w:r>
            <w:r w:rsidRPr="0035389F">
              <w:rPr>
                <w:b/>
                <w:bCs/>
              </w:rPr>
              <w:t>areas</w:t>
            </w:r>
          </w:p>
        </w:tc>
      </w:tr>
      <w:tr w:rsidR="00D83C8B" w:rsidRPr="0035389F" w14:paraId="12228A6F" w14:textId="77777777" w:rsidTr="003538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8" w:type="pct"/>
            <w:shd w:val="clear" w:color="auto" w:fill="D1EEEA"/>
            <w:vAlign w:val="center"/>
          </w:tcPr>
          <w:p w14:paraId="4E8CB025" w14:textId="6B4E37F5" w:rsidR="00D83C8B" w:rsidRPr="0035389F" w:rsidRDefault="00D83C8B" w:rsidP="0035389F">
            <w:pPr>
              <w:pStyle w:val="BodyText"/>
              <w:rPr>
                <w:b/>
                <w:bCs/>
                <w:color w:val="auto"/>
              </w:rPr>
            </w:pPr>
            <w:r w:rsidRPr="0035389F">
              <w:rPr>
                <w:b/>
                <w:bCs/>
              </w:rPr>
              <w:t xml:space="preserve">Date: </w:t>
            </w:r>
          </w:p>
        </w:tc>
        <w:tc>
          <w:tcPr>
            <w:tcW w:w="1618" w:type="pct"/>
            <w:tcBorders>
              <w:left w:val="nil"/>
            </w:tcBorders>
            <w:shd w:val="clear" w:color="auto" w:fill="D1EEEA"/>
            <w:vAlign w:val="center"/>
          </w:tcPr>
          <w:p w14:paraId="064E4B18" w14:textId="77777777" w:rsidR="00D83C8B" w:rsidRPr="0035389F" w:rsidRDefault="00D83C8B" w:rsidP="0035389F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 w:rsidRPr="0035389F">
              <w:rPr>
                <w:b/>
              </w:rPr>
              <w:t>Completed by:</w:t>
            </w:r>
          </w:p>
        </w:tc>
        <w:tc>
          <w:tcPr>
            <w:tcW w:w="556" w:type="pct"/>
            <w:shd w:val="clear" w:color="auto" w:fill="D1EEEA"/>
            <w:vAlign w:val="center"/>
          </w:tcPr>
          <w:p w14:paraId="04A38E6C" w14:textId="66871AF8" w:rsidR="00D83C8B" w:rsidRPr="0035389F" w:rsidRDefault="00D83C8B" w:rsidP="0035389F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 w:rsidRPr="0035389F">
              <w:rPr>
                <w:rFonts w:ascii="Wingdings" w:hAnsi="Wingdings"/>
                <w:b/>
              </w:rPr>
              <w:t></w:t>
            </w:r>
            <w:r w:rsidRPr="0035389F">
              <w:rPr>
                <w:b/>
              </w:rPr>
              <w:t xml:space="preserve"> or x</w:t>
            </w:r>
          </w:p>
        </w:tc>
        <w:tc>
          <w:tcPr>
            <w:tcW w:w="1598" w:type="pct"/>
            <w:shd w:val="clear" w:color="auto" w:fill="D1EEEA"/>
            <w:vAlign w:val="center"/>
          </w:tcPr>
          <w:p w14:paraId="119B6947" w14:textId="77777777" w:rsidR="00D83C8B" w:rsidRPr="0035389F" w:rsidRDefault="00D83C8B" w:rsidP="0035389F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 w:rsidRPr="0035389F">
              <w:rPr>
                <w:b/>
              </w:rPr>
              <w:t>Corrective actions</w:t>
            </w:r>
          </w:p>
        </w:tc>
      </w:tr>
      <w:tr w:rsidR="00C13F16" w:rsidRPr="00D97CFC" w14:paraId="284844C8" w14:textId="77777777" w:rsidTr="003538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6" w:type="pct"/>
            <w:gridSpan w:val="2"/>
            <w:shd w:val="clear" w:color="auto" w:fill="auto"/>
            <w:vAlign w:val="center"/>
          </w:tcPr>
          <w:p w14:paraId="2E3D9FFD" w14:textId="77777777" w:rsidR="00C13F16" w:rsidRPr="00D97CFC" w:rsidRDefault="00C13F16" w:rsidP="00C13F16">
            <w:pPr>
              <w:pStyle w:val="ListNumber"/>
            </w:pPr>
            <w:r w:rsidRPr="00D97CFC">
              <w:t>Was</w:t>
            </w:r>
            <w:r>
              <w:t xml:space="preserve"> </w:t>
            </w:r>
            <w:r w:rsidRPr="00D97CFC">
              <w:t>rodent</w:t>
            </w:r>
            <w:r>
              <w:t xml:space="preserve"> </w:t>
            </w:r>
            <w:r w:rsidRPr="00D97CFC">
              <w:t>activity</w:t>
            </w:r>
            <w:r>
              <w:t xml:space="preserve"> </w:t>
            </w:r>
            <w:r w:rsidRPr="00D97CFC">
              <w:t>observed</w:t>
            </w:r>
            <w:r>
              <w:t xml:space="preserve"> </w:t>
            </w:r>
            <w:r w:rsidRPr="00D97CFC">
              <w:t>in</w:t>
            </w:r>
            <w:r>
              <w:t xml:space="preserve"> </w:t>
            </w:r>
            <w:r w:rsidRPr="00D97CFC">
              <w:t>feed</w:t>
            </w:r>
            <w:r>
              <w:t xml:space="preserve"> </w:t>
            </w:r>
            <w:r w:rsidRPr="00D97CFC">
              <w:t>storage</w:t>
            </w:r>
            <w:r>
              <w:t xml:space="preserve"> </w:t>
            </w:r>
            <w:r w:rsidRPr="00D97CFC">
              <w:t>areas?</w:t>
            </w:r>
            <w:r>
              <w:t xml:space="preserve"> </w:t>
            </w:r>
          </w:p>
        </w:tc>
        <w:tc>
          <w:tcPr>
            <w:tcW w:w="556" w:type="pct"/>
            <w:vAlign w:val="center"/>
          </w:tcPr>
          <w:p w14:paraId="0D2F67CF" w14:textId="1C7E8600" w:rsidR="00C13F16" w:rsidRPr="00D97CFC" w:rsidRDefault="00C13F16" w:rsidP="00C13F16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34730">
              <w:rPr>
                <w:rFonts w:ascii="Webdings" w:hAnsi="Webdings"/>
              </w:rPr>
              <w:t>c</w:t>
            </w:r>
          </w:p>
        </w:tc>
        <w:tc>
          <w:tcPr>
            <w:tcW w:w="1598" w:type="pct"/>
          </w:tcPr>
          <w:p w14:paraId="6EAE1AD5" w14:textId="77777777" w:rsidR="00C13F16" w:rsidRPr="00D97CFC" w:rsidRDefault="00C13F16" w:rsidP="00C13F16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13F16" w:rsidRPr="00D97CFC" w14:paraId="043EF0F3" w14:textId="77777777" w:rsidTr="003538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6" w:type="pct"/>
            <w:gridSpan w:val="2"/>
            <w:shd w:val="clear" w:color="auto" w:fill="auto"/>
            <w:vAlign w:val="center"/>
          </w:tcPr>
          <w:p w14:paraId="7783799B" w14:textId="4B891A2B" w:rsidR="00C13F16" w:rsidRPr="00D97CFC" w:rsidRDefault="00C13F16" w:rsidP="00C13F16">
            <w:pPr>
              <w:pStyle w:val="ListNumber"/>
            </w:pPr>
            <w:r w:rsidRPr="00D97CFC">
              <w:t>Were</w:t>
            </w:r>
            <w:r>
              <w:t xml:space="preserve"> </w:t>
            </w:r>
            <w:r w:rsidRPr="00D97CFC">
              <w:t>wild</w:t>
            </w:r>
            <w:r>
              <w:t xml:space="preserve"> </w:t>
            </w:r>
            <w:r w:rsidRPr="00D97CFC">
              <w:t>birds</w:t>
            </w:r>
            <w:r>
              <w:t xml:space="preserve"> </w:t>
            </w:r>
            <w:r w:rsidRPr="00D97CFC">
              <w:t>observed</w:t>
            </w:r>
            <w:r>
              <w:t xml:space="preserve"> </w:t>
            </w:r>
            <w:r w:rsidRPr="00D97CFC">
              <w:t>in</w:t>
            </w:r>
            <w:r>
              <w:t xml:space="preserve"> </w:t>
            </w:r>
            <w:r w:rsidRPr="00D97CFC">
              <w:t>feed</w:t>
            </w:r>
            <w:r>
              <w:t xml:space="preserve"> </w:t>
            </w:r>
            <w:r w:rsidRPr="00D97CFC">
              <w:t>storage</w:t>
            </w:r>
            <w:r>
              <w:t xml:space="preserve"> </w:t>
            </w:r>
            <w:r w:rsidRPr="00D97CFC">
              <w:t>areas?</w:t>
            </w:r>
          </w:p>
        </w:tc>
        <w:tc>
          <w:tcPr>
            <w:tcW w:w="556" w:type="pct"/>
            <w:vAlign w:val="center"/>
          </w:tcPr>
          <w:p w14:paraId="09DD1E0E" w14:textId="3CE77542" w:rsidR="00C13F16" w:rsidRPr="00D97CFC" w:rsidRDefault="00C13F16" w:rsidP="00C13F16">
            <w:pPr>
              <w:pStyle w:val="TableParagraph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34730">
              <w:rPr>
                <w:rFonts w:ascii="Webdings" w:hAnsi="Webdings"/>
              </w:rPr>
              <w:t>c</w:t>
            </w:r>
          </w:p>
        </w:tc>
        <w:tc>
          <w:tcPr>
            <w:tcW w:w="1598" w:type="pct"/>
          </w:tcPr>
          <w:p w14:paraId="02D6C48C" w14:textId="77777777" w:rsidR="00C13F16" w:rsidRPr="00D97CFC" w:rsidRDefault="00C13F16" w:rsidP="00C13F16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13F16" w:rsidRPr="00D97CFC" w14:paraId="27A9B8FB" w14:textId="77777777" w:rsidTr="003538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6" w:type="pct"/>
            <w:gridSpan w:val="2"/>
            <w:shd w:val="clear" w:color="auto" w:fill="auto"/>
          </w:tcPr>
          <w:p w14:paraId="7DAE55B2" w14:textId="5B7C6DF2" w:rsidR="00C13F16" w:rsidRPr="00D97CFC" w:rsidRDefault="00C13F16" w:rsidP="00C13F16">
            <w:pPr>
              <w:pStyle w:val="ListNumber"/>
            </w:pPr>
            <w:r w:rsidRPr="00D97CFC">
              <w:t>Are</w:t>
            </w:r>
            <w:r>
              <w:t xml:space="preserve"> </w:t>
            </w:r>
            <w:r w:rsidRPr="00D97CFC">
              <w:t>feed</w:t>
            </w:r>
            <w:r>
              <w:t xml:space="preserve"> </w:t>
            </w:r>
            <w:r w:rsidRPr="00D97CFC">
              <w:t>storage</w:t>
            </w:r>
            <w:r>
              <w:t xml:space="preserve"> </w:t>
            </w:r>
            <w:r w:rsidRPr="00D97CFC">
              <w:t>areas</w:t>
            </w:r>
            <w:r>
              <w:t xml:space="preserve"> </w:t>
            </w:r>
            <w:r w:rsidRPr="00D97CFC">
              <w:t>sealed</w:t>
            </w:r>
            <w:r>
              <w:t xml:space="preserve"> </w:t>
            </w:r>
            <w:r w:rsidRPr="00D97CFC">
              <w:t>to</w:t>
            </w:r>
            <w:r>
              <w:t xml:space="preserve"> </w:t>
            </w:r>
            <w:r w:rsidRPr="00D97CFC">
              <w:t>prevent</w:t>
            </w:r>
            <w:r>
              <w:t xml:space="preserve"> </w:t>
            </w:r>
            <w:r w:rsidRPr="00D97CFC">
              <w:t>pest</w:t>
            </w:r>
            <w:r>
              <w:t xml:space="preserve"> and wild bird </w:t>
            </w:r>
            <w:r w:rsidRPr="00D97CFC">
              <w:t>access,</w:t>
            </w:r>
            <w:r>
              <w:t xml:space="preserve"> </w:t>
            </w:r>
            <w:r w:rsidRPr="00D97CFC">
              <w:t>as</w:t>
            </w:r>
            <w:r>
              <w:t xml:space="preserve"> </w:t>
            </w:r>
            <w:r w:rsidRPr="00D97CFC">
              <w:t>far</w:t>
            </w:r>
            <w:r>
              <w:t xml:space="preserve"> </w:t>
            </w:r>
            <w:r w:rsidRPr="00D97CFC">
              <w:t>as</w:t>
            </w:r>
            <w:r>
              <w:t xml:space="preserve"> </w:t>
            </w:r>
            <w:r w:rsidRPr="00D97CFC">
              <w:t>practicable?</w:t>
            </w:r>
            <w:r>
              <w:t xml:space="preserve"> </w:t>
            </w:r>
            <w:r w:rsidRPr="00D97CFC">
              <w:t>e.g.</w:t>
            </w:r>
            <w:r>
              <w:t xml:space="preserve"> </w:t>
            </w:r>
            <w:r w:rsidRPr="00D97CFC">
              <w:t>feed</w:t>
            </w:r>
            <w:r>
              <w:t xml:space="preserve"> </w:t>
            </w:r>
            <w:r w:rsidRPr="00D97CFC">
              <w:t>is</w:t>
            </w:r>
            <w:r>
              <w:t xml:space="preserve"> </w:t>
            </w:r>
            <w:r w:rsidRPr="00D97CFC">
              <w:t>stored</w:t>
            </w:r>
            <w:r>
              <w:t xml:space="preserve"> </w:t>
            </w:r>
            <w:r w:rsidRPr="00D97CFC">
              <w:t>in</w:t>
            </w:r>
            <w:r>
              <w:t xml:space="preserve"> </w:t>
            </w:r>
            <w:r w:rsidRPr="00D97CFC">
              <w:t>enclosed</w:t>
            </w:r>
            <w:r>
              <w:t xml:space="preserve"> </w:t>
            </w:r>
            <w:r w:rsidRPr="00D97CFC">
              <w:t>silo,</w:t>
            </w:r>
            <w:r>
              <w:t xml:space="preserve"> </w:t>
            </w:r>
            <w:r w:rsidRPr="00D97CFC">
              <w:t>container/vessel</w:t>
            </w:r>
            <w:r>
              <w:t xml:space="preserve"> </w:t>
            </w:r>
            <w:r w:rsidRPr="00D97CFC">
              <w:t>or</w:t>
            </w:r>
            <w:r>
              <w:t xml:space="preserve"> </w:t>
            </w:r>
            <w:r w:rsidRPr="00D97CFC">
              <w:t>in</w:t>
            </w:r>
            <w:r>
              <w:t xml:space="preserve"> </w:t>
            </w:r>
            <w:r w:rsidRPr="00D97CFC">
              <w:t>original</w:t>
            </w:r>
            <w:r>
              <w:t xml:space="preserve"> </w:t>
            </w:r>
            <w:r w:rsidRPr="00D97CFC">
              <w:t>packaging</w:t>
            </w:r>
            <w:r>
              <w:t xml:space="preserve"> </w:t>
            </w:r>
            <w:r w:rsidRPr="00D97CFC">
              <w:t>stored</w:t>
            </w:r>
            <w:r>
              <w:t xml:space="preserve"> </w:t>
            </w:r>
            <w:r w:rsidRPr="00D97CFC">
              <w:t>within</w:t>
            </w:r>
            <w:r>
              <w:t xml:space="preserve"> </w:t>
            </w:r>
            <w:r w:rsidRPr="00D97CFC">
              <w:t>an</w:t>
            </w:r>
            <w:r>
              <w:t xml:space="preserve"> </w:t>
            </w:r>
            <w:r w:rsidRPr="00D97CFC">
              <w:t>enclosed</w:t>
            </w:r>
            <w:r>
              <w:t xml:space="preserve"> </w:t>
            </w:r>
            <w:r w:rsidRPr="00D97CFC">
              <w:t>area</w:t>
            </w:r>
            <w:r>
              <w:t>.</w:t>
            </w:r>
          </w:p>
        </w:tc>
        <w:tc>
          <w:tcPr>
            <w:tcW w:w="556" w:type="pct"/>
            <w:vAlign w:val="center"/>
          </w:tcPr>
          <w:p w14:paraId="241A8012" w14:textId="168A34DA" w:rsidR="00C13F16" w:rsidRPr="00D97CFC" w:rsidRDefault="00C13F16" w:rsidP="00C13F16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34730">
              <w:rPr>
                <w:rFonts w:ascii="Webdings" w:hAnsi="Webdings"/>
              </w:rPr>
              <w:t>c</w:t>
            </w:r>
          </w:p>
        </w:tc>
        <w:tc>
          <w:tcPr>
            <w:tcW w:w="1598" w:type="pct"/>
          </w:tcPr>
          <w:p w14:paraId="27B00B2E" w14:textId="77777777" w:rsidR="00C13F16" w:rsidRPr="00D97CFC" w:rsidRDefault="00C13F16" w:rsidP="00C13F16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13F16" w:rsidRPr="00D97CFC" w14:paraId="68F8784D" w14:textId="77777777" w:rsidTr="003538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6" w:type="pct"/>
            <w:gridSpan w:val="2"/>
            <w:shd w:val="clear" w:color="auto" w:fill="auto"/>
          </w:tcPr>
          <w:p w14:paraId="352A43C9" w14:textId="746C3563" w:rsidR="00C13F16" w:rsidRPr="00D97CFC" w:rsidRDefault="00C13F16" w:rsidP="00C13F16">
            <w:pPr>
              <w:pStyle w:val="ListNumber"/>
              <w:rPr>
                <w:color w:val="auto"/>
              </w:rPr>
            </w:pPr>
            <w:r w:rsidRPr="00D97CFC">
              <w:rPr>
                <w:color w:val="auto"/>
              </w:rPr>
              <w:t>Are</w:t>
            </w:r>
            <w:r>
              <w:rPr>
                <w:color w:val="auto"/>
              </w:rPr>
              <w:t xml:space="preserve"> </w:t>
            </w:r>
            <w:r w:rsidRPr="00D97CFC">
              <w:rPr>
                <w:color w:val="auto"/>
              </w:rPr>
              <w:t>feed</w:t>
            </w:r>
            <w:r>
              <w:rPr>
                <w:color w:val="auto"/>
              </w:rPr>
              <w:t xml:space="preserve"> </w:t>
            </w:r>
            <w:r w:rsidRPr="00D97CFC">
              <w:rPr>
                <w:color w:val="auto"/>
              </w:rPr>
              <w:t>storage</w:t>
            </w:r>
            <w:r>
              <w:rPr>
                <w:color w:val="auto"/>
              </w:rPr>
              <w:t xml:space="preserve"> </w:t>
            </w:r>
            <w:r w:rsidRPr="00D97CFC">
              <w:rPr>
                <w:color w:val="auto"/>
              </w:rPr>
              <w:t>areas</w:t>
            </w:r>
            <w:r>
              <w:rPr>
                <w:color w:val="auto"/>
              </w:rPr>
              <w:t xml:space="preserve"> </w:t>
            </w:r>
            <w:r w:rsidRPr="00D97CFC">
              <w:rPr>
                <w:color w:val="auto"/>
              </w:rPr>
              <w:t>sealed</w:t>
            </w:r>
            <w:r>
              <w:rPr>
                <w:color w:val="auto"/>
              </w:rPr>
              <w:t xml:space="preserve"> </w:t>
            </w:r>
            <w:r w:rsidRPr="00D97CFC">
              <w:rPr>
                <w:color w:val="auto"/>
              </w:rPr>
              <w:t>to</w:t>
            </w:r>
            <w:r>
              <w:rPr>
                <w:color w:val="auto"/>
              </w:rPr>
              <w:t xml:space="preserve"> </w:t>
            </w:r>
            <w:r w:rsidRPr="00D97CFC">
              <w:rPr>
                <w:color w:val="auto"/>
              </w:rPr>
              <w:t>prevent</w:t>
            </w:r>
            <w:r>
              <w:rPr>
                <w:color w:val="auto"/>
              </w:rPr>
              <w:t xml:space="preserve"> </w:t>
            </w:r>
            <w:r w:rsidRPr="00D97CFC">
              <w:rPr>
                <w:color w:val="auto"/>
              </w:rPr>
              <w:t>access</w:t>
            </w:r>
            <w:r>
              <w:rPr>
                <w:color w:val="auto"/>
              </w:rPr>
              <w:t xml:space="preserve"> </w:t>
            </w:r>
            <w:r w:rsidRPr="00D97CFC">
              <w:rPr>
                <w:color w:val="auto"/>
              </w:rPr>
              <w:t>of</w:t>
            </w:r>
            <w:r>
              <w:rPr>
                <w:color w:val="auto"/>
              </w:rPr>
              <w:t xml:space="preserve"> </w:t>
            </w:r>
            <w:r w:rsidRPr="00D97CFC">
              <w:rPr>
                <w:color w:val="auto"/>
              </w:rPr>
              <w:t>wild</w:t>
            </w:r>
            <w:r>
              <w:rPr>
                <w:color w:val="auto"/>
              </w:rPr>
              <w:t xml:space="preserve"> </w:t>
            </w:r>
            <w:r w:rsidRPr="00D97CFC">
              <w:rPr>
                <w:color w:val="auto"/>
              </w:rPr>
              <w:t>birds,</w:t>
            </w:r>
            <w:r>
              <w:rPr>
                <w:color w:val="auto"/>
              </w:rPr>
              <w:t xml:space="preserve"> </w:t>
            </w:r>
            <w:r w:rsidRPr="00D97CFC">
              <w:rPr>
                <w:color w:val="auto"/>
              </w:rPr>
              <w:t>as</w:t>
            </w:r>
            <w:r>
              <w:rPr>
                <w:color w:val="auto"/>
              </w:rPr>
              <w:t xml:space="preserve"> </w:t>
            </w:r>
            <w:r w:rsidRPr="00D97CFC">
              <w:rPr>
                <w:color w:val="auto"/>
              </w:rPr>
              <w:t>far</w:t>
            </w:r>
            <w:r>
              <w:rPr>
                <w:color w:val="auto"/>
              </w:rPr>
              <w:t xml:space="preserve"> </w:t>
            </w:r>
            <w:r w:rsidRPr="00D97CFC">
              <w:rPr>
                <w:color w:val="auto"/>
              </w:rPr>
              <w:t>as</w:t>
            </w:r>
            <w:r>
              <w:rPr>
                <w:color w:val="auto"/>
              </w:rPr>
              <w:t xml:space="preserve"> </w:t>
            </w:r>
            <w:r w:rsidRPr="00D97CFC">
              <w:rPr>
                <w:color w:val="auto"/>
              </w:rPr>
              <w:t>practicable?</w:t>
            </w:r>
            <w:r>
              <w:rPr>
                <w:color w:val="auto"/>
              </w:rPr>
              <w:t xml:space="preserve"> </w:t>
            </w:r>
            <w:r w:rsidRPr="00D97CFC">
              <w:rPr>
                <w:color w:val="auto"/>
              </w:rPr>
              <w:t>e.g.</w:t>
            </w:r>
            <w:r>
              <w:rPr>
                <w:color w:val="auto"/>
              </w:rPr>
              <w:t xml:space="preserve"> </w:t>
            </w:r>
            <w:r w:rsidRPr="00D97CFC">
              <w:rPr>
                <w:color w:val="auto"/>
              </w:rPr>
              <w:t>feed</w:t>
            </w:r>
            <w:r>
              <w:rPr>
                <w:color w:val="auto"/>
              </w:rPr>
              <w:t xml:space="preserve"> </w:t>
            </w:r>
            <w:r w:rsidRPr="00D97CFC">
              <w:rPr>
                <w:color w:val="auto"/>
              </w:rPr>
              <w:t>is</w:t>
            </w:r>
            <w:r>
              <w:rPr>
                <w:color w:val="auto"/>
              </w:rPr>
              <w:t xml:space="preserve"> </w:t>
            </w:r>
            <w:r w:rsidRPr="00D97CFC">
              <w:rPr>
                <w:color w:val="auto"/>
              </w:rPr>
              <w:t>stored</w:t>
            </w:r>
            <w:r>
              <w:rPr>
                <w:color w:val="auto"/>
              </w:rPr>
              <w:t xml:space="preserve"> </w:t>
            </w:r>
            <w:r w:rsidRPr="00D97CFC">
              <w:rPr>
                <w:color w:val="auto"/>
              </w:rPr>
              <w:t>in</w:t>
            </w:r>
            <w:r>
              <w:rPr>
                <w:color w:val="auto"/>
              </w:rPr>
              <w:t xml:space="preserve"> </w:t>
            </w:r>
            <w:r w:rsidRPr="00D97CFC">
              <w:rPr>
                <w:color w:val="auto"/>
              </w:rPr>
              <w:t>enclosed</w:t>
            </w:r>
            <w:r>
              <w:rPr>
                <w:color w:val="auto"/>
              </w:rPr>
              <w:t xml:space="preserve"> </w:t>
            </w:r>
            <w:r w:rsidRPr="00D97CFC">
              <w:rPr>
                <w:color w:val="auto"/>
              </w:rPr>
              <w:t>silo,</w:t>
            </w:r>
            <w:r>
              <w:rPr>
                <w:color w:val="auto"/>
              </w:rPr>
              <w:t xml:space="preserve"> </w:t>
            </w:r>
            <w:r w:rsidRPr="00D97CFC">
              <w:rPr>
                <w:color w:val="auto"/>
              </w:rPr>
              <w:t>container/vessel</w:t>
            </w:r>
            <w:r>
              <w:rPr>
                <w:color w:val="auto"/>
              </w:rPr>
              <w:t xml:space="preserve"> </w:t>
            </w:r>
            <w:r w:rsidRPr="00D97CFC">
              <w:rPr>
                <w:color w:val="auto"/>
              </w:rPr>
              <w:t>or</w:t>
            </w:r>
            <w:r>
              <w:rPr>
                <w:color w:val="auto"/>
              </w:rPr>
              <w:t xml:space="preserve"> </w:t>
            </w:r>
            <w:r w:rsidRPr="00D97CFC">
              <w:rPr>
                <w:color w:val="auto"/>
              </w:rPr>
              <w:t>in</w:t>
            </w:r>
            <w:r>
              <w:rPr>
                <w:color w:val="auto"/>
              </w:rPr>
              <w:t xml:space="preserve"> </w:t>
            </w:r>
            <w:r w:rsidRPr="00D97CFC">
              <w:rPr>
                <w:color w:val="auto"/>
              </w:rPr>
              <w:t>original</w:t>
            </w:r>
            <w:r>
              <w:rPr>
                <w:color w:val="auto"/>
              </w:rPr>
              <w:t xml:space="preserve"> </w:t>
            </w:r>
            <w:r w:rsidRPr="00D97CFC">
              <w:rPr>
                <w:color w:val="auto"/>
              </w:rPr>
              <w:t>packaging</w:t>
            </w:r>
            <w:r>
              <w:rPr>
                <w:color w:val="auto"/>
              </w:rPr>
              <w:t xml:space="preserve"> </w:t>
            </w:r>
            <w:r w:rsidRPr="00D97CFC">
              <w:rPr>
                <w:color w:val="auto"/>
              </w:rPr>
              <w:t>stored</w:t>
            </w:r>
            <w:r>
              <w:rPr>
                <w:color w:val="auto"/>
              </w:rPr>
              <w:t xml:space="preserve"> </w:t>
            </w:r>
            <w:r w:rsidRPr="00D97CFC">
              <w:rPr>
                <w:color w:val="auto"/>
              </w:rPr>
              <w:t>within</w:t>
            </w:r>
            <w:r>
              <w:rPr>
                <w:color w:val="auto"/>
              </w:rPr>
              <w:t xml:space="preserve"> </w:t>
            </w:r>
            <w:r w:rsidRPr="00D97CFC">
              <w:rPr>
                <w:color w:val="auto"/>
              </w:rPr>
              <w:t>an</w:t>
            </w:r>
            <w:r>
              <w:rPr>
                <w:color w:val="auto"/>
              </w:rPr>
              <w:t xml:space="preserve"> </w:t>
            </w:r>
            <w:r w:rsidRPr="00D97CFC">
              <w:rPr>
                <w:color w:val="auto"/>
              </w:rPr>
              <w:t>enclosed</w:t>
            </w:r>
            <w:r>
              <w:rPr>
                <w:color w:val="auto"/>
              </w:rPr>
              <w:t xml:space="preserve"> </w:t>
            </w:r>
            <w:r w:rsidRPr="00D97CFC">
              <w:rPr>
                <w:color w:val="auto"/>
              </w:rPr>
              <w:t>area</w:t>
            </w:r>
            <w:r>
              <w:rPr>
                <w:color w:val="auto"/>
              </w:rPr>
              <w:t>.</w:t>
            </w:r>
          </w:p>
        </w:tc>
        <w:tc>
          <w:tcPr>
            <w:tcW w:w="556" w:type="pct"/>
            <w:vAlign w:val="center"/>
          </w:tcPr>
          <w:p w14:paraId="31773E40" w14:textId="4F1A5ACC" w:rsidR="00C13F16" w:rsidRPr="00D97CFC" w:rsidRDefault="00C13F16" w:rsidP="00C13F16">
            <w:pPr>
              <w:pStyle w:val="Body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 w:val="0"/>
                <w:color w:val="auto"/>
              </w:rPr>
            </w:pPr>
            <w:r w:rsidRPr="00A34730">
              <w:rPr>
                <w:rFonts w:ascii="Webdings" w:hAnsi="Webdings"/>
              </w:rPr>
              <w:t>c</w:t>
            </w:r>
          </w:p>
        </w:tc>
        <w:tc>
          <w:tcPr>
            <w:tcW w:w="1598" w:type="pct"/>
          </w:tcPr>
          <w:p w14:paraId="469BFAFC" w14:textId="77777777" w:rsidR="00C13F16" w:rsidRPr="00D97CFC" w:rsidRDefault="00C13F16" w:rsidP="00C13F16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 w:val="0"/>
                <w:color w:val="auto"/>
              </w:rPr>
            </w:pPr>
          </w:p>
        </w:tc>
      </w:tr>
      <w:tr w:rsidR="00C13F16" w:rsidRPr="00D97CFC" w14:paraId="7CFDC177" w14:textId="77777777" w:rsidTr="003538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6" w:type="pct"/>
            <w:gridSpan w:val="2"/>
            <w:shd w:val="clear" w:color="auto" w:fill="auto"/>
            <w:vAlign w:val="center"/>
          </w:tcPr>
          <w:p w14:paraId="1F2C0B40" w14:textId="77777777" w:rsidR="00C13F16" w:rsidRPr="00D97CFC" w:rsidRDefault="00C13F16" w:rsidP="00C13F16">
            <w:pPr>
              <w:pStyle w:val="ListNumber"/>
              <w:rPr>
                <w:color w:val="auto"/>
              </w:rPr>
            </w:pPr>
            <w:r w:rsidRPr="00D97CFC">
              <w:rPr>
                <w:color w:val="auto"/>
              </w:rPr>
              <w:t>Are</w:t>
            </w:r>
            <w:r>
              <w:rPr>
                <w:color w:val="auto"/>
              </w:rPr>
              <w:t xml:space="preserve"> </w:t>
            </w:r>
            <w:r w:rsidRPr="00D97CFC">
              <w:rPr>
                <w:color w:val="auto"/>
              </w:rPr>
              <w:t>rodent</w:t>
            </w:r>
            <w:r>
              <w:rPr>
                <w:color w:val="auto"/>
              </w:rPr>
              <w:t xml:space="preserve"> </w:t>
            </w:r>
            <w:r w:rsidRPr="00D97CFC">
              <w:rPr>
                <w:color w:val="auto"/>
              </w:rPr>
              <w:t>bait</w:t>
            </w:r>
            <w:r>
              <w:rPr>
                <w:color w:val="auto"/>
              </w:rPr>
              <w:t xml:space="preserve"> </w:t>
            </w:r>
            <w:r w:rsidRPr="00D97CFC">
              <w:rPr>
                <w:color w:val="auto"/>
              </w:rPr>
              <w:t>stations</w:t>
            </w:r>
            <w:r>
              <w:rPr>
                <w:color w:val="auto"/>
              </w:rPr>
              <w:t xml:space="preserve"> </w:t>
            </w:r>
            <w:r w:rsidRPr="00D97CFC">
              <w:rPr>
                <w:color w:val="auto"/>
              </w:rPr>
              <w:t>placed</w:t>
            </w:r>
            <w:r>
              <w:rPr>
                <w:color w:val="auto"/>
              </w:rPr>
              <w:t xml:space="preserve"> </w:t>
            </w:r>
            <w:r w:rsidRPr="00D97CFC">
              <w:rPr>
                <w:color w:val="auto"/>
              </w:rPr>
              <w:t>at</w:t>
            </w:r>
            <w:r>
              <w:rPr>
                <w:color w:val="auto"/>
              </w:rPr>
              <w:t xml:space="preserve"> </w:t>
            </w:r>
            <w:r w:rsidRPr="00D97CFC">
              <w:rPr>
                <w:color w:val="auto"/>
              </w:rPr>
              <w:t>regular</w:t>
            </w:r>
            <w:r>
              <w:rPr>
                <w:color w:val="auto"/>
              </w:rPr>
              <w:t xml:space="preserve"> </w:t>
            </w:r>
            <w:r w:rsidRPr="00D97CFC">
              <w:rPr>
                <w:color w:val="auto"/>
              </w:rPr>
              <w:t>intervals</w:t>
            </w:r>
            <w:r>
              <w:rPr>
                <w:color w:val="auto"/>
              </w:rPr>
              <w:t xml:space="preserve"> </w:t>
            </w:r>
            <w:r w:rsidRPr="00D97CFC">
              <w:rPr>
                <w:color w:val="auto"/>
              </w:rPr>
              <w:t>around</w:t>
            </w:r>
            <w:r>
              <w:rPr>
                <w:color w:val="auto"/>
              </w:rPr>
              <w:t xml:space="preserve"> </w:t>
            </w:r>
            <w:r w:rsidRPr="00D97CFC">
              <w:rPr>
                <w:color w:val="auto"/>
              </w:rPr>
              <w:t>feed</w:t>
            </w:r>
            <w:r>
              <w:rPr>
                <w:color w:val="auto"/>
              </w:rPr>
              <w:t xml:space="preserve"> </w:t>
            </w:r>
            <w:r w:rsidRPr="00D97CFC">
              <w:rPr>
                <w:color w:val="auto"/>
              </w:rPr>
              <w:t>storage</w:t>
            </w:r>
            <w:r>
              <w:rPr>
                <w:color w:val="auto"/>
              </w:rPr>
              <w:t xml:space="preserve"> </w:t>
            </w:r>
            <w:r w:rsidRPr="00D97CFC">
              <w:rPr>
                <w:color w:val="auto"/>
              </w:rPr>
              <w:t>areas?</w:t>
            </w:r>
          </w:p>
        </w:tc>
        <w:tc>
          <w:tcPr>
            <w:tcW w:w="556" w:type="pct"/>
            <w:vAlign w:val="center"/>
          </w:tcPr>
          <w:p w14:paraId="77B85197" w14:textId="411A2883" w:rsidR="00C13F16" w:rsidRPr="00D97CFC" w:rsidRDefault="00C13F16" w:rsidP="00C13F16">
            <w:pPr>
              <w:pStyle w:val="Body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auto"/>
              </w:rPr>
            </w:pPr>
            <w:r w:rsidRPr="00A34730">
              <w:rPr>
                <w:rFonts w:ascii="Webdings" w:hAnsi="Webdings"/>
              </w:rPr>
              <w:t>c</w:t>
            </w:r>
          </w:p>
        </w:tc>
        <w:tc>
          <w:tcPr>
            <w:tcW w:w="1598" w:type="pct"/>
          </w:tcPr>
          <w:p w14:paraId="429C3082" w14:textId="77777777" w:rsidR="00C13F16" w:rsidRPr="00D97CFC" w:rsidRDefault="00C13F16" w:rsidP="00C13F16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</w:p>
        </w:tc>
      </w:tr>
      <w:tr w:rsidR="00C13F16" w:rsidRPr="00D97CFC" w14:paraId="26FE0DA5" w14:textId="77777777" w:rsidTr="003538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6" w:type="pct"/>
            <w:gridSpan w:val="2"/>
            <w:shd w:val="clear" w:color="auto" w:fill="auto"/>
          </w:tcPr>
          <w:p w14:paraId="2DF3F50F" w14:textId="5247A17F" w:rsidR="00C13F16" w:rsidRPr="00D97CFC" w:rsidRDefault="00C13F16" w:rsidP="00C13F16">
            <w:pPr>
              <w:pStyle w:val="ListNumber"/>
              <w:rPr>
                <w:color w:val="auto"/>
              </w:rPr>
            </w:pPr>
            <w:r w:rsidRPr="00D97CFC">
              <w:rPr>
                <w:color w:val="auto"/>
              </w:rPr>
              <w:t>Are</w:t>
            </w:r>
            <w:r>
              <w:rPr>
                <w:color w:val="auto"/>
              </w:rPr>
              <w:t xml:space="preserve"> </w:t>
            </w:r>
            <w:r w:rsidRPr="00D97CFC">
              <w:rPr>
                <w:color w:val="auto"/>
              </w:rPr>
              <w:t>all</w:t>
            </w:r>
            <w:r>
              <w:rPr>
                <w:color w:val="auto"/>
              </w:rPr>
              <w:t xml:space="preserve"> </w:t>
            </w:r>
            <w:r w:rsidRPr="00D97CFC">
              <w:rPr>
                <w:color w:val="auto"/>
              </w:rPr>
              <w:t>bait</w:t>
            </w:r>
            <w:r>
              <w:rPr>
                <w:color w:val="auto"/>
              </w:rPr>
              <w:t xml:space="preserve"> </w:t>
            </w:r>
            <w:r w:rsidRPr="00D97CFC">
              <w:rPr>
                <w:color w:val="auto"/>
              </w:rPr>
              <w:t>stations</w:t>
            </w:r>
            <w:r>
              <w:rPr>
                <w:color w:val="auto"/>
              </w:rPr>
              <w:t xml:space="preserve"> </w:t>
            </w:r>
            <w:r w:rsidRPr="00D97CFC">
              <w:rPr>
                <w:color w:val="auto"/>
              </w:rPr>
              <w:t>numbered</w:t>
            </w:r>
            <w:r>
              <w:rPr>
                <w:color w:val="auto"/>
              </w:rPr>
              <w:t xml:space="preserve"> and </w:t>
            </w:r>
            <w:r w:rsidRPr="00D97CFC">
              <w:rPr>
                <w:color w:val="auto"/>
              </w:rPr>
              <w:t>marked</w:t>
            </w:r>
            <w:r>
              <w:rPr>
                <w:color w:val="auto"/>
              </w:rPr>
              <w:t xml:space="preserve"> </w:t>
            </w:r>
            <w:r w:rsidRPr="00D97CFC">
              <w:rPr>
                <w:color w:val="auto"/>
              </w:rPr>
              <w:t>on</w:t>
            </w:r>
            <w:r>
              <w:rPr>
                <w:color w:val="auto"/>
              </w:rPr>
              <w:t xml:space="preserve"> </w:t>
            </w:r>
            <w:r w:rsidRPr="00D97CFC">
              <w:rPr>
                <w:color w:val="auto"/>
              </w:rPr>
              <w:t>the</w:t>
            </w:r>
            <w:r>
              <w:rPr>
                <w:color w:val="auto"/>
              </w:rPr>
              <w:t xml:space="preserve"> </w:t>
            </w:r>
            <w:r w:rsidRPr="00D97CFC">
              <w:rPr>
                <w:color w:val="auto"/>
              </w:rPr>
              <w:t>bait</w:t>
            </w:r>
            <w:r>
              <w:rPr>
                <w:color w:val="auto"/>
              </w:rPr>
              <w:t xml:space="preserve"> </w:t>
            </w:r>
            <w:r w:rsidRPr="00D97CFC">
              <w:rPr>
                <w:color w:val="auto"/>
              </w:rPr>
              <w:t>station</w:t>
            </w:r>
            <w:r>
              <w:rPr>
                <w:color w:val="auto"/>
              </w:rPr>
              <w:t xml:space="preserve"> </w:t>
            </w:r>
            <w:r w:rsidRPr="00D97CFC">
              <w:rPr>
                <w:color w:val="auto"/>
              </w:rPr>
              <w:t>map?</w:t>
            </w:r>
          </w:p>
        </w:tc>
        <w:tc>
          <w:tcPr>
            <w:tcW w:w="556" w:type="pct"/>
            <w:vAlign w:val="center"/>
          </w:tcPr>
          <w:p w14:paraId="030CF9A0" w14:textId="239112B7" w:rsidR="00C13F16" w:rsidRPr="00D97CFC" w:rsidRDefault="00C13F16" w:rsidP="00C13F16">
            <w:pPr>
              <w:pStyle w:val="Body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 w:val="0"/>
                <w:color w:val="auto"/>
              </w:rPr>
            </w:pPr>
            <w:r w:rsidRPr="00A34730">
              <w:rPr>
                <w:rFonts w:ascii="Webdings" w:hAnsi="Webdings"/>
              </w:rPr>
              <w:t>c</w:t>
            </w:r>
          </w:p>
        </w:tc>
        <w:tc>
          <w:tcPr>
            <w:tcW w:w="1598" w:type="pct"/>
          </w:tcPr>
          <w:p w14:paraId="26D07AA7" w14:textId="77777777" w:rsidR="00C13F16" w:rsidRPr="00D97CFC" w:rsidRDefault="00C13F16" w:rsidP="00C13F16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 w:val="0"/>
              </w:rPr>
            </w:pPr>
          </w:p>
        </w:tc>
      </w:tr>
      <w:tr w:rsidR="00C13F16" w:rsidRPr="00D97CFC" w14:paraId="4052CF28" w14:textId="77777777" w:rsidTr="003538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6" w:type="pct"/>
            <w:gridSpan w:val="2"/>
            <w:shd w:val="clear" w:color="auto" w:fill="auto"/>
            <w:vAlign w:val="center"/>
          </w:tcPr>
          <w:p w14:paraId="7B5E3686" w14:textId="315B3671" w:rsidR="00C13F16" w:rsidRPr="00FF2714" w:rsidRDefault="00C13F16" w:rsidP="00C13F16">
            <w:pPr>
              <w:pStyle w:val="ListNumber"/>
            </w:pPr>
            <w:r w:rsidRPr="00FF2714">
              <w:t>Are bait stations checked regularly using a risk-based approach with fresh baits laid as required?</w:t>
            </w:r>
          </w:p>
        </w:tc>
        <w:tc>
          <w:tcPr>
            <w:tcW w:w="556" w:type="pct"/>
            <w:vAlign w:val="center"/>
          </w:tcPr>
          <w:p w14:paraId="685EACBC" w14:textId="0F87CA41" w:rsidR="00C13F16" w:rsidRPr="00FF2714" w:rsidRDefault="00C13F16" w:rsidP="00C13F16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34730">
              <w:rPr>
                <w:rFonts w:ascii="Webdings" w:hAnsi="Webdings"/>
              </w:rPr>
              <w:t>c</w:t>
            </w:r>
          </w:p>
        </w:tc>
        <w:tc>
          <w:tcPr>
            <w:tcW w:w="1598" w:type="pct"/>
          </w:tcPr>
          <w:p w14:paraId="1315A475" w14:textId="77777777" w:rsidR="00C13F16" w:rsidRPr="00FF2714" w:rsidRDefault="00C13F16" w:rsidP="00C13F16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13F16" w:rsidRPr="00D97CFC" w14:paraId="35F7F468" w14:textId="77777777" w:rsidTr="003538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6" w:type="pct"/>
            <w:gridSpan w:val="2"/>
            <w:shd w:val="clear" w:color="auto" w:fill="auto"/>
            <w:vAlign w:val="center"/>
          </w:tcPr>
          <w:p w14:paraId="43E20347" w14:textId="77777777" w:rsidR="00C13F16" w:rsidRPr="00FF2714" w:rsidRDefault="00C13F16" w:rsidP="00C13F16">
            <w:pPr>
              <w:pStyle w:val="ListNumber"/>
            </w:pPr>
            <w:r w:rsidRPr="00FF2714">
              <w:t>Are feed storage areas maintained free from spilled feed?</w:t>
            </w:r>
          </w:p>
        </w:tc>
        <w:tc>
          <w:tcPr>
            <w:tcW w:w="556" w:type="pct"/>
            <w:vAlign w:val="center"/>
          </w:tcPr>
          <w:p w14:paraId="50A49B26" w14:textId="6766D5EF" w:rsidR="00C13F16" w:rsidRPr="00FF2714" w:rsidRDefault="00C13F16" w:rsidP="00C13F16">
            <w:pPr>
              <w:pStyle w:val="TableParagraph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34730">
              <w:rPr>
                <w:rFonts w:ascii="Webdings" w:hAnsi="Webdings"/>
              </w:rPr>
              <w:t>c</w:t>
            </w:r>
          </w:p>
        </w:tc>
        <w:tc>
          <w:tcPr>
            <w:tcW w:w="1598" w:type="pct"/>
          </w:tcPr>
          <w:p w14:paraId="3194D68F" w14:textId="77777777" w:rsidR="00C13F16" w:rsidRPr="00FF2714" w:rsidRDefault="00C13F16" w:rsidP="00C13F16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13F16" w:rsidRPr="00D97CFC" w14:paraId="64E39523" w14:textId="77777777" w:rsidTr="003538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6" w:type="pct"/>
            <w:gridSpan w:val="2"/>
            <w:tcBorders>
              <w:bottom w:val="single" w:sz="4" w:space="0" w:color="2D808E" w:themeColor="accent3"/>
            </w:tcBorders>
            <w:shd w:val="clear" w:color="auto" w:fill="auto"/>
            <w:vAlign w:val="center"/>
          </w:tcPr>
          <w:p w14:paraId="04680610" w14:textId="12F0A267" w:rsidR="00C13F16" w:rsidRPr="00FF2714" w:rsidRDefault="00C13F16" w:rsidP="00C13F16">
            <w:pPr>
              <w:pStyle w:val="ListNumber"/>
            </w:pPr>
            <w:r w:rsidRPr="00FF2714">
              <w:t>Are feed storage areas maintained free of areas of potential pest harbourage as far as practicable?</w:t>
            </w:r>
          </w:p>
        </w:tc>
        <w:tc>
          <w:tcPr>
            <w:tcW w:w="556" w:type="pct"/>
            <w:tcBorders>
              <w:bottom w:val="single" w:sz="4" w:space="0" w:color="2D808E" w:themeColor="accent3"/>
            </w:tcBorders>
            <w:vAlign w:val="center"/>
          </w:tcPr>
          <w:p w14:paraId="25BD43D8" w14:textId="1086CD34" w:rsidR="00C13F16" w:rsidRPr="00FF2714" w:rsidRDefault="00C13F16" w:rsidP="00C13F16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34730">
              <w:rPr>
                <w:rFonts w:ascii="Webdings" w:hAnsi="Webdings"/>
              </w:rPr>
              <w:t>c</w:t>
            </w:r>
          </w:p>
        </w:tc>
        <w:tc>
          <w:tcPr>
            <w:tcW w:w="1598" w:type="pct"/>
            <w:tcBorders>
              <w:bottom w:val="single" w:sz="4" w:space="0" w:color="2D808E" w:themeColor="accent3"/>
            </w:tcBorders>
          </w:tcPr>
          <w:p w14:paraId="14D906B9" w14:textId="77777777" w:rsidR="00C13F16" w:rsidRPr="00FF2714" w:rsidRDefault="00C13F16" w:rsidP="00C13F16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255AC58" w14:textId="77777777" w:rsidR="0035389F" w:rsidRDefault="0035389F"/>
    <w:tbl>
      <w:tblPr>
        <w:tblStyle w:val="ListTable3-Accent3"/>
        <w:tblW w:w="5000" w:type="pct"/>
        <w:tblLook w:val="04A0" w:firstRow="1" w:lastRow="0" w:firstColumn="1" w:lastColumn="0" w:noHBand="0" w:noVBand="1"/>
      </w:tblPr>
      <w:tblGrid>
        <w:gridCol w:w="2503"/>
        <w:gridCol w:w="3299"/>
        <w:gridCol w:w="1134"/>
        <w:gridCol w:w="3258"/>
      </w:tblGrid>
      <w:tr w:rsidR="00C13F16" w:rsidRPr="0035389F" w14:paraId="08F2975F" w14:textId="77777777" w:rsidTr="003538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998" w:type="pct"/>
            <w:gridSpan w:val="4"/>
            <w:tcBorders>
              <w:right w:val="single" w:sz="4" w:space="0" w:color="2D808E" w:themeColor="accent2"/>
            </w:tcBorders>
            <w:shd w:val="clear" w:color="auto" w:fill="FFFFFF" w:themeFill="background1"/>
          </w:tcPr>
          <w:p w14:paraId="09DD46D2" w14:textId="3493176B" w:rsidR="00C13F16" w:rsidRPr="0035389F" w:rsidRDefault="00C13F16" w:rsidP="0035389F">
            <w:pPr>
              <w:pStyle w:val="BodyText"/>
              <w:rPr>
                <w:b/>
                <w:bCs/>
              </w:rPr>
            </w:pPr>
            <w:r w:rsidRPr="0035389F">
              <w:rPr>
                <w:b/>
                <w:bCs/>
              </w:rPr>
              <w:t>Part E: Inspection of litter storage areas</w:t>
            </w:r>
          </w:p>
        </w:tc>
      </w:tr>
      <w:tr w:rsidR="00D83C8B" w:rsidRPr="0035389F" w14:paraId="688E003C" w14:textId="77777777" w:rsidTr="003538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8" w:type="pct"/>
            <w:shd w:val="clear" w:color="auto" w:fill="D1EEEA"/>
            <w:vAlign w:val="center"/>
          </w:tcPr>
          <w:p w14:paraId="09A7B3C2" w14:textId="3B555DB9" w:rsidR="00D83C8B" w:rsidRPr="0035389F" w:rsidRDefault="00D83C8B" w:rsidP="0035389F">
            <w:pPr>
              <w:pStyle w:val="BodyText"/>
              <w:rPr>
                <w:b/>
                <w:bCs/>
                <w:color w:val="auto"/>
              </w:rPr>
            </w:pPr>
            <w:r w:rsidRPr="0035389F">
              <w:rPr>
                <w:b/>
                <w:bCs/>
              </w:rPr>
              <w:t xml:space="preserve">Date: </w:t>
            </w:r>
          </w:p>
        </w:tc>
        <w:tc>
          <w:tcPr>
            <w:tcW w:w="1617" w:type="pct"/>
            <w:tcBorders>
              <w:left w:val="nil"/>
            </w:tcBorders>
            <w:shd w:val="clear" w:color="auto" w:fill="D1EEEA"/>
            <w:vAlign w:val="center"/>
          </w:tcPr>
          <w:p w14:paraId="01A7E1C9" w14:textId="77777777" w:rsidR="00D83C8B" w:rsidRPr="0035389F" w:rsidRDefault="00D83C8B" w:rsidP="0035389F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 w:rsidRPr="0035389F">
              <w:rPr>
                <w:b/>
              </w:rPr>
              <w:t>Completed by:</w:t>
            </w:r>
          </w:p>
        </w:tc>
        <w:tc>
          <w:tcPr>
            <w:tcW w:w="556" w:type="pct"/>
            <w:shd w:val="clear" w:color="auto" w:fill="D1EEEA"/>
          </w:tcPr>
          <w:p w14:paraId="208D9A5D" w14:textId="68284268" w:rsidR="00D83C8B" w:rsidRPr="0035389F" w:rsidRDefault="00D83C8B" w:rsidP="0035389F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 w:rsidRPr="0035389F">
              <w:rPr>
                <w:rFonts w:ascii="Wingdings" w:hAnsi="Wingdings"/>
                <w:b/>
              </w:rPr>
              <w:t></w:t>
            </w:r>
            <w:r w:rsidRPr="0035389F">
              <w:rPr>
                <w:b/>
              </w:rPr>
              <w:t xml:space="preserve"> or x</w:t>
            </w:r>
          </w:p>
        </w:tc>
        <w:tc>
          <w:tcPr>
            <w:tcW w:w="1596" w:type="pct"/>
            <w:shd w:val="clear" w:color="auto" w:fill="D1EEEA"/>
          </w:tcPr>
          <w:p w14:paraId="73679A0E" w14:textId="77777777" w:rsidR="00D83C8B" w:rsidRPr="0035389F" w:rsidRDefault="00D83C8B" w:rsidP="0035389F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 w:rsidRPr="0035389F">
              <w:rPr>
                <w:b/>
              </w:rPr>
              <w:t>Corrective actions</w:t>
            </w:r>
          </w:p>
        </w:tc>
      </w:tr>
      <w:tr w:rsidR="00C13F16" w:rsidRPr="00D97CFC" w14:paraId="58AF4771" w14:textId="77777777" w:rsidTr="003538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5" w:type="pct"/>
            <w:gridSpan w:val="2"/>
            <w:shd w:val="clear" w:color="auto" w:fill="auto"/>
            <w:vAlign w:val="center"/>
          </w:tcPr>
          <w:p w14:paraId="5DA5CA03" w14:textId="77777777" w:rsidR="00C13F16" w:rsidRPr="00FF2714" w:rsidRDefault="00C13F16" w:rsidP="00C13F16">
            <w:pPr>
              <w:pStyle w:val="ListNumber"/>
            </w:pPr>
            <w:r w:rsidRPr="00FF2714">
              <w:t xml:space="preserve">Was rodent activity observed in litter storage areas? </w:t>
            </w:r>
          </w:p>
        </w:tc>
        <w:tc>
          <w:tcPr>
            <w:tcW w:w="556" w:type="pct"/>
            <w:vAlign w:val="center"/>
          </w:tcPr>
          <w:p w14:paraId="3C43BF44" w14:textId="7250FB0F" w:rsidR="00C13F16" w:rsidRPr="00FF2714" w:rsidRDefault="00C13F16" w:rsidP="00C13F16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34730">
              <w:rPr>
                <w:rFonts w:ascii="Webdings" w:hAnsi="Webdings"/>
              </w:rPr>
              <w:t>c</w:t>
            </w:r>
          </w:p>
        </w:tc>
        <w:tc>
          <w:tcPr>
            <w:tcW w:w="1596" w:type="pct"/>
          </w:tcPr>
          <w:p w14:paraId="094FE275" w14:textId="77777777" w:rsidR="00C13F16" w:rsidRPr="00FF2714" w:rsidRDefault="00C13F16" w:rsidP="00C13F16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13F16" w:rsidRPr="00D97CFC" w14:paraId="347BBFCB" w14:textId="77777777" w:rsidTr="003538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5" w:type="pct"/>
            <w:gridSpan w:val="2"/>
            <w:shd w:val="clear" w:color="auto" w:fill="auto"/>
            <w:vAlign w:val="center"/>
          </w:tcPr>
          <w:p w14:paraId="5754A8F2" w14:textId="619EB947" w:rsidR="00C13F16" w:rsidRPr="00FF2714" w:rsidRDefault="00C13F16" w:rsidP="00C13F16">
            <w:pPr>
              <w:pStyle w:val="ListNumber"/>
            </w:pPr>
            <w:r w:rsidRPr="00FF2714">
              <w:t>Were wild birds observed in litter storage areas?</w:t>
            </w:r>
          </w:p>
        </w:tc>
        <w:tc>
          <w:tcPr>
            <w:tcW w:w="556" w:type="pct"/>
            <w:vAlign w:val="center"/>
          </w:tcPr>
          <w:p w14:paraId="65E21F28" w14:textId="27BC6E34" w:rsidR="00C13F16" w:rsidRPr="00FF2714" w:rsidRDefault="00C13F16" w:rsidP="00C13F16">
            <w:pPr>
              <w:pStyle w:val="TableParagraph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34730">
              <w:rPr>
                <w:rFonts w:ascii="Webdings" w:hAnsi="Webdings"/>
              </w:rPr>
              <w:t>c</w:t>
            </w:r>
          </w:p>
        </w:tc>
        <w:tc>
          <w:tcPr>
            <w:tcW w:w="1596" w:type="pct"/>
          </w:tcPr>
          <w:p w14:paraId="08EE2E88" w14:textId="77777777" w:rsidR="00C13F16" w:rsidRPr="00FF2714" w:rsidRDefault="00C13F16" w:rsidP="00C13F16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13F16" w:rsidRPr="00D97CFC" w14:paraId="382F4167" w14:textId="77777777" w:rsidTr="003538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5" w:type="pct"/>
            <w:gridSpan w:val="2"/>
            <w:shd w:val="clear" w:color="auto" w:fill="auto"/>
            <w:vAlign w:val="center"/>
          </w:tcPr>
          <w:p w14:paraId="0A79A4EB" w14:textId="77777777" w:rsidR="00C13F16" w:rsidRPr="00FF2714" w:rsidRDefault="00C13F16" w:rsidP="00C13F16">
            <w:pPr>
              <w:pStyle w:val="ListNumber"/>
            </w:pPr>
            <w:r w:rsidRPr="00FF2714">
              <w:t xml:space="preserve">Are litter storage areas sealed to prevent pest access, as far as practicable? </w:t>
            </w:r>
          </w:p>
        </w:tc>
        <w:tc>
          <w:tcPr>
            <w:tcW w:w="556" w:type="pct"/>
            <w:vAlign w:val="center"/>
          </w:tcPr>
          <w:p w14:paraId="77B87A7F" w14:textId="02DC8F32" w:rsidR="00C13F16" w:rsidRPr="00FF2714" w:rsidRDefault="00C13F16" w:rsidP="00C13F16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34730">
              <w:rPr>
                <w:rFonts w:ascii="Webdings" w:hAnsi="Webdings"/>
              </w:rPr>
              <w:t>c</w:t>
            </w:r>
          </w:p>
        </w:tc>
        <w:tc>
          <w:tcPr>
            <w:tcW w:w="1596" w:type="pct"/>
          </w:tcPr>
          <w:p w14:paraId="49721227" w14:textId="77777777" w:rsidR="00C13F16" w:rsidRPr="00FF2714" w:rsidRDefault="00C13F16" w:rsidP="00C13F16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13F16" w:rsidRPr="00D97CFC" w14:paraId="6C118F8F" w14:textId="77777777" w:rsidTr="003538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5" w:type="pct"/>
            <w:gridSpan w:val="2"/>
            <w:shd w:val="clear" w:color="auto" w:fill="auto"/>
          </w:tcPr>
          <w:p w14:paraId="07ECE117" w14:textId="6B3530B1" w:rsidR="00C13F16" w:rsidRPr="00FF2714" w:rsidRDefault="00C13F16" w:rsidP="00C13F16">
            <w:pPr>
              <w:pStyle w:val="ListNumber"/>
            </w:pPr>
            <w:r w:rsidRPr="00FF2714">
              <w:t xml:space="preserve">Are litter storage areas sealed to prevent wild bird access, as far as practicable? </w:t>
            </w:r>
          </w:p>
        </w:tc>
        <w:tc>
          <w:tcPr>
            <w:tcW w:w="556" w:type="pct"/>
            <w:vAlign w:val="center"/>
          </w:tcPr>
          <w:p w14:paraId="2583EC93" w14:textId="626E1D85" w:rsidR="00C13F16" w:rsidRPr="00FF2714" w:rsidRDefault="00C13F16" w:rsidP="00C13F16">
            <w:pPr>
              <w:pStyle w:val="TableParagraph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34730">
              <w:rPr>
                <w:rFonts w:ascii="Webdings" w:hAnsi="Webdings"/>
              </w:rPr>
              <w:t>c</w:t>
            </w:r>
          </w:p>
        </w:tc>
        <w:tc>
          <w:tcPr>
            <w:tcW w:w="1596" w:type="pct"/>
          </w:tcPr>
          <w:p w14:paraId="3946CC1F" w14:textId="77777777" w:rsidR="00C13F16" w:rsidRPr="00FF2714" w:rsidRDefault="00C13F16" w:rsidP="00C13F16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13F16" w:rsidRPr="00D97CFC" w14:paraId="4CE30633" w14:textId="77777777" w:rsidTr="0035389F">
        <w:trPr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5" w:type="pct"/>
            <w:gridSpan w:val="2"/>
            <w:shd w:val="clear" w:color="auto" w:fill="auto"/>
          </w:tcPr>
          <w:p w14:paraId="78BD5A08" w14:textId="77777777" w:rsidR="00C13F16" w:rsidRPr="00FF2714" w:rsidRDefault="00C13F16" w:rsidP="00C13F16">
            <w:pPr>
              <w:pStyle w:val="ListNumber"/>
            </w:pPr>
            <w:r w:rsidRPr="00FF2714">
              <w:t>Are rodent bait stations placed at regular intervals around litter storage areas?</w:t>
            </w:r>
          </w:p>
        </w:tc>
        <w:tc>
          <w:tcPr>
            <w:tcW w:w="556" w:type="pct"/>
            <w:vAlign w:val="center"/>
          </w:tcPr>
          <w:p w14:paraId="1333D321" w14:textId="356F658A" w:rsidR="00C13F16" w:rsidRPr="00FF2714" w:rsidRDefault="00C13F16" w:rsidP="00C13F16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34730">
              <w:rPr>
                <w:rFonts w:ascii="Webdings" w:hAnsi="Webdings"/>
              </w:rPr>
              <w:t>c</w:t>
            </w:r>
          </w:p>
        </w:tc>
        <w:tc>
          <w:tcPr>
            <w:tcW w:w="1596" w:type="pct"/>
          </w:tcPr>
          <w:p w14:paraId="3DFDCE60" w14:textId="77777777" w:rsidR="00C13F16" w:rsidRPr="00FF2714" w:rsidRDefault="00C13F16" w:rsidP="00C13F16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13F16" w:rsidRPr="00D97CFC" w14:paraId="4201E6EB" w14:textId="77777777" w:rsidTr="003538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5" w:type="pct"/>
            <w:gridSpan w:val="2"/>
            <w:shd w:val="clear" w:color="auto" w:fill="auto"/>
          </w:tcPr>
          <w:p w14:paraId="3C71BDC0" w14:textId="3CD82DC3" w:rsidR="00C13F16" w:rsidRPr="00FF2714" w:rsidRDefault="00C13F16" w:rsidP="00C13F16">
            <w:pPr>
              <w:pStyle w:val="ListNumber"/>
            </w:pPr>
            <w:r w:rsidRPr="00FF2714">
              <w:lastRenderedPageBreak/>
              <w:t>Are all bait stations numbered and marked on the bait station map?</w:t>
            </w:r>
          </w:p>
        </w:tc>
        <w:tc>
          <w:tcPr>
            <w:tcW w:w="556" w:type="pct"/>
            <w:vAlign w:val="center"/>
          </w:tcPr>
          <w:p w14:paraId="728945D0" w14:textId="0D973108" w:rsidR="00C13F16" w:rsidRPr="00FF2714" w:rsidRDefault="00C13F16" w:rsidP="00C13F16">
            <w:pPr>
              <w:pStyle w:val="TableParagraph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34730">
              <w:rPr>
                <w:rFonts w:ascii="Webdings" w:hAnsi="Webdings"/>
              </w:rPr>
              <w:t>c</w:t>
            </w:r>
          </w:p>
        </w:tc>
        <w:tc>
          <w:tcPr>
            <w:tcW w:w="1596" w:type="pct"/>
          </w:tcPr>
          <w:p w14:paraId="49B1B88D" w14:textId="77777777" w:rsidR="00C13F16" w:rsidRPr="00FF2714" w:rsidRDefault="00C13F16" w:rsidP="00C13F16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13F16" w:rsidRPr="00D97CFC" w14:paraId="063BFF9F" w14:textId="77777777" w:rsidTr="003538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5" w:type="pct"/>
            <w:gridSpan w:val="2"/>
            <w:shd w:val="clear" w:color="auto" w:fill="auto"/>
          </w:tcPr>
          <w:p w14:paraId="5E049C36" w14:textId="12627652" w:rsidR="00C13F16" w:rsidRPr="00FF2714" w:rsidRDefault="00C13F16" w:rsidP="00C13F16">
            <w:pPr>
              <w:pStyle w:val="ListNumber"/>
            </w:pPr>
            <w:r w:rsidRPr="00FF2714">
              <w:t>Are bait stations checked regularly using a risk-based approach with fresh baits laid as required?</w:t>
            </w:r>
          </w:p>
        </w:tc>
        <w:tc>
          <w:tcPr>
            <w:tcW w:w="556" w:type="pct"/>
            <w:vAlign w:val="center"/>
          </w:tcPr>
          <w:p w14:paraId="71E9B176" w14:textId="7C40C7D6" w:rsidR="00C13F16" w:rsidRPr="00FF2714" w:rsidRDefault="00C13F16" w:rsidP="00C13F16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34730">
              <w:rPr>
                <w:rFonts w:ascii="Webdings" w:hAnsi="Webdings"/>
              </w:rPr>
              <w:t>c</w:t>
            </w:r>
          </w:p>
        </w:tc>
        <w:tc>
          <w:tcPr>
            <w:tcW w:w="1596" w:type="pct"/>
          </w:tcPr>
          <w:p w14:paraId="2D49E0A6" w14:textId="77777777" w:rsidR="00C13F16" w:rsidRPr="00FF2714" w:rsidRDefault="00C13F16" w:rsidP="00C13F16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13F16" w:rsidRPr="00D97CFC" w14:paraId="52F0D061" w14:textId="77777777" w:rsidTr="003538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5" w:type="pct"/>
            <w:gridSpan w:val="2"/>
            <w:shd w:val="clear" w:color="auto" w:fill="auto"/>
          </w:tcPr>
          <w:p w14:paraId="46CA3CE5" w14:textId="179825DE" w:rsidR="00C13F16" w:rsidRPr="00FF2714" w:rsidRDefault="00C13F16" w:rsidP="00C13F16">
            <w:pPr>
              <w:pStyle w:val="ListNumber"/>
            </w:pPr>
            <w:r w:rsidRPr="00FF2714">
              <w:t>Are litter storage areas maintained free of areas of potential pest harbourage as far as practicable?</w:t>
            </w:r>
          </w:p>
        </w:tc>
        <w:tc>
          <w:tcPr>
            <w:tcW w:w="556" w:type="pct"/>
            <w:vAlign w:val="center"/>
          </w:tcPr>
          <w:p w14:paraId="578EF7A1" w14:textId="5C3F44F7" w:rsidR="00C13F16" w:rsidRPr="00FF2714" w:rsidRDefault="00C13F16" w:rsidP="00C13F16">
            <w:pPr>
              <w:pStyle w:val="TableParagraph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34730">
              <w:rPr>
                <w:rFonts w:ascii="Webdings" w:hAnsi="Webdings"/>
              </w:rPr>
              <w:t>c</w:t>
            </w:r>
          </w:p>
        </w:tc>
        <w:tc>
          <w:tcPr>
            <w:tcW w:w="1596" w:type="pct"/>
          </w:tcPr>
          <w:p w14:paraId="0AA0B949" w14:textId="77777777" w:rsidR="00C13F16" w:rsidRPr="00FF2714" w:rsidRDefault="00C13F16" w:rsidP="00C13F16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6E39FCE8" w14:textId="4A8BF9F2" w:rsidR="00C13F16" w:rsidRDefault="00C13F16" w:rsidP="00620CD1">
      <w:pPr>
        <w:spacing w:after="240"/>
        <w:rPr>
          <w:rFonts w:ascii="Public Sans Light" w:hAnsi="Public Sans Light"/>
        </w:rPr>
      </w:pPr>
      <w:r>
        <w:rPr>
          <w:rFonts w:ascii="Public Sans Light" w:hAnsi="Public Sans Light"/>
        </w:rPr>
        <w:br w:type="page"/>
      </w:r>
    </w:p>
    <w:p w14:paraId="56961314" w14:textId="472F9B96" w:rsidR="00C27E3C" w:rsidRDefault="0079441C" w:rsidP="009F3A5A">
      <w:pPr>
        <w:pStyle w:val="Heading2"/>
      </w:pPr>
      <w:bookmarkStart w:id="105" w:name="_Toc231550476"/>
      <w:r w:rsidRPr="009C7294">
        <w:lastRenderedPageBreak/>
        <w:t>Form</w:t>
      </w:r>
      <w:r w:rsidR="003F4231">
        <w:t xml:space="preserve"> </w:t>
      </w:r>
      <w:r w:rsidRPr="009C7294">
        <w:t>1</w:t>
      </w:r>
      <w:r w:rsidR="00FD0EA2">
        <w:t>4</w:t>
      </w:r>
      <w:r w:rsidRPr="009C7294">
        <w:t>:</w:t>
      </w:r>
      <w:r w:rsidR="003F4231">
        <w:t xml:space="preserve"> </w:t>
      </w:r>
      <w:r w:rsidRPr="009C7294">
        <w:t>Monthly</w:t>
      </w:r>
      <w:r w:rsidR="003F4231">
        <w:t xml:space="preserve"> </w:t>
      </w:r>
      <w:r w:rsidRPr="009C7294">
        <w:t>monitoring</w:t>
      </w:r>
      <w:r w:rsidR="003F4231">
        <w:t xml:space="preserve"> </w:t>
      </w:r>
      <w:r w:rsidRPr="009C7294">
        <w:t>checklist</w:t>
      </w:r>
      <w:bookmarkEnd w:id="105"/>
    </w:p>
    <w:p w14:paraId="35CBE6DF" w14:textId="732794CF" w:rsidR="00DE39FD" w:rsidRPr="00DB6CF6" w:rsidRDefault="00DE39FD" w:rsidP="00DE39FD">
      <w:pPr>
        <w:pStyle w:val="BodyText"/>
        <w:rPr>
          <w:spacing w:val="-2"/>
          <w:sz w:val="20"/>
          <w:szCs w:val="20"/>
        </w:rPr>
      </w:pPr>
      <w:r w:rsidRPr="00DB6CF6">
        <w:rPr>
          <w:sz w:val="20"/>
          <w:szCs w:val="20"/>
        </w:rPr>
        <w:t>Satisfactory</w:t>
      </w:r>
      <w:r w:rsidR="003F4231">
        <w:rPr>
          <w:spacing w:val="-5"/>
          <w:sz w:val="20"/>
          <w:szCs w:val="20"/>
        </w:rPr>
        <w:t xml:space="preserve"> </w:t>
      </w:r>
      <w:r w:rsidRPr="00DB6CF6">
        <w:rPr>
          <w:sz w:val="20"/>
          <w:szCs w:val="20"/>
        </w:rPr>
        <w:t>(</w:t>
      </w:r>
      <w:r w:rsidRPr="00DB6CF6">
        <w:rPr>
          <w:rFonts w:ascii="Wingdings" w:hAnsi="Wingdings"/>
          <w:sz w:val="20"/>
          <w:szCs w:val="20"/>
        </w:rPr>
        <w:t></w:t>
      </w:r>
      <w:r w:rsidRPr="00DB6CF6">
        <w:rPr>
          <w:sz w:val="20"/>
          <w:szCs w:val="20"/>
        </w:rPr>
        <w:t>)</w:t>
      </w:r>
      <w:r w:rsidR="003F4231">
        <w:rPr>
          <w:sz w:val="20"/>
          <w:szCs w:val="20"/>
        </w:rPr>
        <w:t xml:space="preserve"> </w:t>
      </w:r>
      <w:r w:rsidR="009B242B">
        <w:rPr>
          <w:sz w:val="20"/>
          <w:szCs w:val="20"/>
        </w:rPr>
        <w:t>or</w:t>
      </w:r>
      <w:r w:rsidR="003F4231">
        <w:rPr>
          <w:sz w:val="20"/>
          <w:szCs w:val="20"/>
        </w:rPr>
        <w:t xml:space="preserve"> </w:t>
      </w:r>
      <w:r w:rsidRPr="00DB6CF6">
        <w:rPr>
          <w:sz w:val="20"/>
          <w:szCs w:val="20"/>
        </w:rPr>
        <w:t>Unsatisfactory</w:t>
      </w:r>
      <w:r w:rsidR="003F4231">
        <w:rPr>
          <w:spacing w:val="-5"/>
          <w:sz w:val="20"/>
          <w:szCs w:val="20"/>
        </w:rPr>
        <w:t xml:space="preserve"> </w:t>
      </w:r>
      <w:r w:rsidRPr="00DB6CF6">
        <w:rPr>
          <w:sz w:val="20"/>
          <w:szCs w:val="20"/>
        </w:rPr>
        <w:t>(x)</w:t>
      </w:r>
      <w:r w:rsidR="003F4231">
        <w:rPr>
          <w:spacing w:val="-5"/>
          <w:sz w:val="20"/>
          <w:szCs w:val="20"/>
        </w:rPr>
        <w:t xml:space="preserve"> </w:t>
      </w:r>
      <w:r w:rsidRPr="00DB6CF6">
        <w:rPr>
          <w:sz w:val="20"/>
          <w:szCs w:val="20"/>
        </w:rPr>
        <w:t>-</w:t>
      </w:r>
      <w:r w:rsidR="003F4231">
        <w:rPr>
          <w:spacing w:val="-6"/>
          <w:sz w:val="20"/>
          <w:szCs w:val="20"/>
        </w:rPr>
        <w:t xml:space="preserve"> </w:t>
      </w:r>
      <w:r w:rsidRPr="00DB6CF6">
        <w:rPr>
          <w:sz w:val="20"/>
          <w:szCs w:val="20"/>
        </w:rPr>
        <w:t>complete</w:t>
      </w:r>
      <w:r w:rsidR="003F4231">
        <w:rPr>
          <w:spacing w:val="-7"/>
          <w:sz w:val="20"/>
          <w:szCs w:val="20"/>
        </w:rPr>
        <w:t xml:space="preserve"> </w:t>
      </w:r>
      <w:r w:rsidRPr="00DB6CF6">
        <w:rPr>
          <w:sz w:val="20"/>
          <w:szCs w:val="20"/>
        </w:rPr>
        <w:t>corrective</w:t>
      </w:r>
      <w:r w:rsidR="003F4231">
        <w:rPr>
          <w:spacing w:val="-7"/>
          <w:sz w:val="20"/>
          <w:szCs w:val="20"/>
        </w:rPr>
        <w:t xml:space="preserve"> </w:t>
      </w:r>
      <w:r w:rsidRPr="00DB6CF6">
        <w:rPr>
          <w:sz w:val="20"/>
          <w:szCs w:val="20"/>
        </w:rPr>
        <w:t>action</w:t>
      </w:r>
      <w:r w:rsidR="003F4231">
        <w:rPr>
          <w:spacing w:val="-7"/>
          <w:sz w:val="20"/>
          <w:szCs w:val="20"/>
        </w:rPr>
        <w:t xml:space="preserve"> </w:t>
      </w:r>
      <w:r w:rsidRPr="00DB6CF6">
        <w:rPr>
          <w:spacing w:val="-2"/>
          <w:sz w:val="20"/>
          <w:szCs w:val="20"/>
        </w:rPr>
        <w:t>column</w:t>
      </w:r>
    </w:p>
    <w:tbl>
      <w:tblPr>
        <w:tblStyle w:val="ListTable3-Accent2"/>
        <w:tblW w:w="0" w:type="auto"/>
        <w:tblLook w:val="04A0" w:firstRow="1" w:lastRow="0" w:firstColumn="1" w:lastColumn="0" w:noHBand="0" w:noVBand="1"/>
      </w:tblPr>
      <w:tblGrid>
        <w:gridCol w:w="5665"/>
        <w:gridCol w:w="993"/>
        <w:gridCol w:w="3536"/>
      </w:tblGrid>
      <w:tr w:rsidR="00DE39FD" w:rsidRPr="00A07B15" w14:paraId="2E0CCA3A" w14:textId="77777777" w:rsidTr="00A126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665" w:type="dxa"/>
            <w:shd w:val="clear" w:color="auto" w:fill="D1EEEA"/>
          </w:tcPr>
          <w:p w14:paraId="6A64C729" w14:textId="77777777" w:rsidR="00DE39FD" w:rsidRPr="00A07B15" w:rsidRDefault="00DE39FD" w:rsidP="00A07B15">
            <w:pPr>
              <w:pStyle w:val="BodyText"/>
            </w:pPr>
            <w:r w:rsidRPr="00A07B15">
              <w:t>Date:</w:t>
            </w:r>
          </w:p>
        </w:tc>
        <w:tc>
          <w:tcPr>
            <w:tcW w:w="993" w:type="dxa"/>
            <w:shd w:val="clear" w:color="auto" w:fill="D1EEEA"/>
          </w:tcPr>
          <w:p w14:paraId="37395B0B" w14:textId="424F6F1F" w:rsidR="00DE39FD" w:rsidRPr="00A07B15" w:rsidRDefault="00A07B15" w:rsidP="00A07B15">
            <w:pPr>
              <w:pStyle w:val="Body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5389F">
              <w:rPr>
                <w:rFonts w:ascii="Wingdings" w:hAnsi="Wingdings"/>
                <w:b w:val="0"/>
                <w:bCs/>
              </w:rPr>
              <w:t></w:t>
            </w:r>
            <w:r w:rsidR="003F4231" w:rsidRPr="00A07B15">
              <w:t xml:space="preserve"> </w:t>
            </w:r>
            <w:r w:rsidR="00DE39FD" w:rsidRPr="00A07B15">
              <w:t>or</w:t>
            </w:r>
            <w:r w:rsidR="003F4231" w:rsidRPr="00A07B15">
              <w:t xml:space="preserve"> </w:t>
            </w:r>
            <w:r w:rsidR="00DE39FD" w:rsidRPr="00A07B15">
              <w:t>x</w:t>
            </w:r>
          </w:p>
        </w:tc>
        <w:tc>
          <w:tcPr>
            <w:tcW w:w="3536" w:type="dxa"/>
            <w:shd w:val="clear" w:color="auto" w:fill="D1EEEA"/>
          </w:tcPr>
          <w:p w14:paraId="2E668519" w14:textId="77777777" w:rsidR="00DE39FD" w:rsidRPr="00A07B15" w:rsidRDefault="00DE39FD" w:rsidP="00A07B15">
            <w:pPr>
              <w:pStyle w:val="Body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07B15">
              <w:t>Corrective</w:t>
            </w:r>
            <w:r w:rsidR="003F4231" w:rsidRPr="00A07B15">
              <w:t xml:space="preserve"> </w:t>
            </w:r>
            <w:r w:rsidRPr="00A07B15">
              <w:t>action</w:t>
            </w:r>
          </w:p>
        </w:tc>
      </w:tr>
      <w:tr w:rsidR="00DE39FD" w:rsidRPr="00A07B15" w14:paraId="73667B6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94" w:type="dxa"/>
            <w:gridSpan w:val="3"/>
            <w:vAlign w:val="center"/>
          </w:tcPr>
          <w:p w14:paraId="3BB6EB1D" w14:textId="77777777" w:rsidR="00DE39FD" w:rsidRPr="00A07B15" w:rsidRDefault="00DE39FD" w:rsidP="00A07B15">
            <w:pPr>
              <w:pStyle w:val="BodyText"/>
              <w:rPr>
                <w:b/>
              </w:rPr>
            </w:pPr>
            <w:r w:rsidRPr="00A07B15">
              <w:rPr>
                <w:b/>
              </w:rPr>
              <w:t>Laying</w:t>
            </w:r>
            <w:r w:rsidR="003F4231" w:rsidRPr="00A07B15">
              <w:rPr>
                <w:b/>
              </w:rPr>
              <w:t xml:space="preserve"> </w:t>
            </w:r>
            <w:r w:rsidRPr="00A07B15">
              <w:rPr>
                <w:b/>
              </w:rPr>
              <w:t>environment</w:t>
            </w:r>
          </w:p>
        </w:tc>
      </w:tr>
      <w:tr w:rsidR="00DE39FD" w:rsidRPr="000C4668" w14:paraId="4FBE88D9" w14:textId="77777777" w:rsidTr="008609D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vAlign w:val="center"/>
          </w:tcPr>
          <w:p w14:paraId="3D99A771" w14:textId="10460420" w:rsidR="00DE39FD" w:rsidRPr="00A34730" w:rsidRDefault="00DE39FD" w:rsidP="008609D8">
            <w:pPr>
              <w:pStyle w:val="TableParagraph"/>
            </w:pPr>
            <w:r w:rsidRPr="00A34730">
              <w:t>Premises</w:t>
            </w:r>
            <w:r w:rsidR="003F4231">
              <w:t xml:space="preserve"> </w:t>
            </w:r>
            <w:r w:rsidRPr="00A34730">
              <w:t>(sheds/barns</w:t>
            </w:r>
            <w:r w:rsidR="00DC75A4" w:rsidRPr="00A34730">
              <w:t>/mobile</w:t>
            </w:r>
            <w:r w:rsidR="003F4231">
              <w:t xml:space="preserve"> </w:t>
            </w:r>
            <w:r w:rsidR="00DC75A4" w:rsidRPr="00A34730">
              <w:t>caravans</w:t>
            </w:r>
            <w:r w:rsidRPr="00A34730">
              <w:t>)</w:t>
            </w:r>
            <w:r w:rsidR="003F4231">
              <w:t xml:space="preserve"> </w:t>
            </w:r>
            <w:r w:rsidRPr="00A34730">
              <w:t>tidy</w:t>
            </w:r>
            <w:r w:rsidR="003F4231">
              <w:t xml:space="preserve"> </w:t>
            </w:r>
            <w:r w:rsidRPr="00A34730">
              <w:t>&amp;</w:t>
            </w:r>
            <w:r w:rsidR="003F4231">
              <w:t xml:space="preserve"> </w:t>
            </w:r>
            <w:r w:rsidRPr="00A34730">
              <w:t>in</w:t>
            </w:r>
            <w:r w:rsidR="003F4231">
              <w:t xml:space="preserve"> </w:t>
            </w:r>
            <w:r w:rsidRPr="00A34730">
              <w:t>good</w:t>
            </w:r>
            <w:r w:rsidR="003F4231">
              <w:t xml:space="preserve"> </w:t>
            </w:r>
            <w:r w:rsidRPr="00A34730">
              <w:t>repair</w:t>
            </w:r>
          </w:p>
        </w:tc>
        <w:tc>
          <w:tcPr>
            <w:tcW w:w="993" w:type="dxa"/>
            <w:vAlign w:val="center"/>
          </w:tcPr>
          <w:p w14:paraId="4AB95F5C" w14:textId="77777777" w:rsidR="00DE39FD" w:rsidRPr="00A34730" w:rsidRDefault="00DE39FD">
            <w:pPr>
              <w:pStyle w:val="BodyTex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ebdings" w:hAnsi="Webdings" w:hint="eastAsia"/>
              </w:rPr>
            </w:pPr>
            <w:r w:rsidRPr="00A34730">
              <w:rPr>
                <w:rFonts w:ascii="Webdings" w:hAnsi="Webdings"/>
              </w:rPr>
              <w:t>c</w:t>
            </w:r>
          </w:p>
        </w:tc>
        <w:tc>
          <w:tcPr>
            <w:tcW w:w="3536" w:type="dxa"/>
            <w:vAlign w:val="center"/>
          </w:tcPr>
          <w:p w14:paraId="448C26EF" w14:textId="77777777" w:rsidR="00DE39FD" w:rsidRPr="00A34730" w:rsidRDefault="00DE39FD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DE39FD" w:rsidRPr="000C4668" w14:paraId="4F56EF30" w14:textId="77777777" w:rsidTr="008609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vAlign w:val="center"/>
          </w:tcPr>
          <w:p w14:paraId="5B94C77E" w14:textId="77777777" w:rsidR="00DE39FD" w:rsidRPr="00A34730" w:rsidRDefault="00DE39FD" w:rsidP="008609D8">
            <w:pPr>
              <w:pStyle w:val="TableParagraph"/>
            </w:pPr>
            <w:r w:rsidRPr="00A34730">
              <w:t>Equipment</w:t>
            </w:r>
            <w:r w:rsidR="003F4231">
              <w:t xml:space="preserve"> </w:t>
            </w:r>
            <w:r w:rsidRPr="00A34730">
              <w:t>(feeders,</w:t>
            </w:r>
            <w:r w:rsidR="003F4231">
              <w:t xml:space="preserve"> </w:t>
            </w:r>
            <w:r w:rsidRPr="00A34730">
              <w:t>water</w:t>
            </w:r>
            <w:r w:rsidR="003F4231">
              <w:t xml:space="preserve"> </w:t>
            </w:r>
            <w:r w:rsidRPr="00A34730">
              <w:t>storage,</w:t>
            </w:r>
            <w:r w:rsidR="003F4231">
              <w:t xml:space="preserve"> </w:t>
            </w:r>
            <w:r w:rsidRPr="00A34730">
              <w:t>cages/nesting</w:t>
            </w:r>
            <w:r w:rsidR="003F4231">
              <w:t xml:space="preserve"> </w:t>
            </w:r>
            <w:r w:rsidRPr="00A34730">
              <w:t>boxes,</w:t>
            </w:r>
            <w:r w:rsidR="003F4231">
              <w:t xml:space="preserve"> </w:t>
            </w:r>
            <w:r w:rsidRPr="00A34730">
              <w:t>collection</w:t>
            </w:r>
            <w:r w:rsidR="003F4231">
              <w:t xml:space="preserve"> </w:t>
            </w:r>
            <w:r w:rsidRPr="00A34730">
              <w:t>equipment,</w:t>
            </w:r>
            <w:r w:rsidR="003F4231">
              <w:t xml:space="preserve"> </w:t>
            </w:r>
            <w:r w:rsidRPr="00A34730">
              <w:t>waste</w:t>
            </w:r>
            <w:r w:rsidR="003F4231">
              <w:t xml:space="preserve"> </w:t>
            </w:r>
            <w:r w:rsidRPr="00A34730">
              <w:t>containers)</w:t>
            </w:r>
            <w:r w:rsidR="003F4231">
              <w:t xml:space="preserve"> </w:t>
            </w:r>
            <w:r w:rsidRPr="00A34730">
              <w:t>routinely</w:t>
            </w:r>
            <w:r w:rsidR="003F4231">
              <w:t xml:space="preserve"> </w:t>
            </w:r>
            <w:r w:rsidRPr="00A34730">
              <w:t>cleaned</w:t>
            </w:r>
            <w:r w:rsidR="003F4231">
              <w:t xml:space="preserve"> </w:t>
            </w:r>
            <w:r w:rsidRPr="00A34730">
              <w:t>&amp;</w:t>
            </w:r>
            <w:r w:rsidR="003F4231">
              <w:t xml:space="preserve"> </w:t>
            </w:r>
            <w:r w:rsidRPr="00A34730">
              <w:t>in</w:t>
            </w:r>
            <w:r w:rsidR="003F4231">
              <w:t xml:space="preserve"> </w:t>
            </w:r>
            <w:r w:rsidRPr="00A34730">
              <w:t>good</w:t>
            </w:r>
            <w:r w:rsidR="003F4231">
              <w:t xml:space="preserve"> </w:t>
            </w:r>
            <w:r w:rsidRPr="00A34730">
              <w:t>repair</w:t>
            </w:r>
          </w:p>
        </w:tc>
        <w:tc>
          <w:tcPr>
            <w:tcW w:w="993" w:type="dxa"/>
            <w:vAlign w:val="center"/>
          </w:tcPr>
          <w:p w14:paraId="75B624BB" w14:textId="77777777" w:rsidR="00DE39FD" w:rsidRPr="00A34730" w:rsidRDefault="00DE39FD">
            <w:pPr>
              <w:pStyle w:val="Body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34730">
              <w:rPr>
                <w:rFonts w:ascii="Webdings" w:hAnsi="Webdings"/>
              </w:rPr>
              <w:t>c</w:t>
            </w:r>
          </w:p>
        </w:tc>
        <w:tc>
          <w:tcPr>
            <w:tcW w:w="3536" w:type="dxa"/>
            <w:vAlign w:val="center"/>
          </w:tcPr>
          <w:p w14:paraId="67AC12B7" w14:textId="77777777" w:rsidR="00DE39FD" w:rsidRPr="00A34730" w:rsidRDefault="00DE39FD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E39FD" w:rsidRPr="000C4668" w14:paraId="236CDA57" w14:textId="77777777" w:rsidTr="008609D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vAlign w:val="center"/>
          </w:tcPr>
          <w:p w14:paraId="0006B660" w14:textId="77777777" w:rsidR="00DE39FD" w:rsidRPr="00A34730" w:rsidRDefault="00DE39FD" w:rsidP="008609D8">
            <w:pPr>
              <w:pStyle w:val="TableParagraph"/>
            </w:pPr>
            <w:r w:rsidRPr="00A34730">
              <w:t>Pesticides/veterinary</w:t>
            </w:r>
            <w:r w:rsidR="003F4231">
              <w:t xml:space="preserve"> </w:t>
            </w:r>
            <w:r w:rsidRPr="00A34730">
              <w:t>medicines</w:t>
            </w:r>
            <w:r w:rsidR="003F4231">
              <w:t xml:space="preserve"> </w:t>
            </w:r>
            <w:r w:rsidRPr="00A34730">
              <w:t>used</w:t>
            </w:r>
            <w:r w:rsidR="003F4231">
              <w:t xml:space="preserve"> </w:t>
            </w:r>
            <w:r w:rsidRPr="00A34730">
              <w:t>&amp;</w:t>
            </w:r>
            <w:r w:rsidR="003F4231">
              <w:t xml:space="preserve"> </w:t>
            </w:r>
            <w:r w:rsidRPr="00A34730">
              <w:t>stored</w:t>
            </w:r>
            <w:r w:rsidR="003F4231">
              <w:t xml:space="preserve"> </w:t>
            </w:r>
            <w:r w:rsidRPr="00A34730">
              <w:t>according</w:t>
            </w:r>
            <w:r w:rsidR="003F4231">
              <w:t xml:space="preserve"> </w:t>
            </w:r>
            <w:r w:rsidRPr="00A34730">
              <w:t>to</w:t>
            </w:r>
            <w:r w:rsidR="003F4231">
              <w:t xml:space="preserve"> </w:t>
            </w:r>
            <w:r w:rsidRPr="00A34730">
              <w:t>manufacturer’s</w:t>
            </w:r>
            <w:r w:rsidR="003F4231">
              <w:t xml:space="preserve"> </w:t>
            </w:r>
            <w:r w:rsidRPr="00A34730">
              <w:t>instructions</w:t>
            </w:r>
          </w:p>
        </w:tc>
        <w:tc>
          <w:tcPr>
            <w:tcW w:w="993" w:type="dxa"/>
            <w:vAlign w:val="center"/>
          </w:tcPr>
          <w:p w14:paraId="1C8F3FE4" w14:textId="77777777" w:rsidR="00DE39FD" w:rsidRPr="00A34730" w:rsidRDefault="00DE39FD">
            <w:pPr>
              <w:pStyle w:val="BodyTex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34730">
              <w:rPr>
                <w:rFonts w:ascii="Webdings" w:hAnsi="Webdings"/>
              </w:rPr>
              <w:t>c</w:t>
            </w:r>
          </w:p>
        </w:tc>
        <w:tc>
          <w:tcPr>
            <w:tcW w:w="3536" w:type="dxa"/>
            <w:vAlign w:val="center"/>
          </w:tcPr>
          <w:p w14:paraId="3E92DE74" w14:textId="77777777" w:rsidR="00DE39FD" w:rsidRPr="00A34730" w:rsidRDefault="00DE39FD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DE39FD" w:rsidRPr="000C4668" w14:paraId="7BEEF9FA" w14:textId="77777777" w:rsidTr="008609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vAlign w:val="center"/>
          </w:tcPr>
          <w:p w14:paraId="2200F90C" w14:textId="77777777" w:rsidR="00DE39FD" w:rsidRPr="00A34730" w:rsidRDefault="00DE39FD" w:rsidP="008609D8">
            <w:pPr>
              <w:pStyle w:val="TableParagraph"/>
            </w:pPr>
            <w:r w:rsidRPr="00A34730">
              <w:t>Procedures</w:t>
            </w:r>
            <w:r w:rsidR="003F4231">
              <w:t xml:space="preserve"> </w:t>
            </w:r>
            <w:r w:rsidRPr="00A34730">
              <w:t>for</w:t>
            </w:r>
            <w:r w:rsidR="003F4231">
              <w:t xml:space="preserve"> </w:t>
            </w:r>
            <w:r w:rsidRPr="00A34730">
              <w:t>dealing</w:t>
            </w:r>
            <w:r w:rsidR="003F4231">
              <w:t xml:space="preserve"> </w:t>
            </w:r>
            <w:r w:rsidRPr="00A34730">
              <w:t>with</w:t>
            </w:r>
            <w:r w:rsidR="003F4231">
              <w:t xml:space="preserve"> </w:t>
            </w:r>
            <w:r w:rsidRPr="00A34730">
              <w:t>sick/dead</w:t>
            </w:r>
            <w:r w:rsidR="003F4231">
              <w:t xml:space="preserve"> </w:t>
            </w:r>
            <w:r w:rsidRPr="00A34730">
              <w:t>birds,</w:t>
            </w:r>
            <w:r w:rsidR="003F4231">
              <w:t xml:space="preserve"> </w:t>
            </w:r>
            <w:r w:rsidRPr="00A34730">
              <w:t>manure</w:t>
            </w:r>
            <w:r w:rsidR="003F4231">
              <w:t xml:space="preserve"> </w:t>
            </w:r>
            <w:r w:rsidRPr="00A34730">
              <w:t>&amp;</w:t>
            </w:r>
            <w:r w:rsidR="003F4231">
              <w:t xml:space="preserve"> </w:t>
            </w:r>
            <w:r w:rsidRPr="00A34730">
              <w:t>leakers</w:t>
            </w:r>
            <w:r w:rsidR="003F4231">
              <w:t xml:space="preserve"> </w:t>
            </w:r>
            <w:r w:rsidRPr="00A34730">
              <w:t>followed</w:t>
            </w:r>
          </w:p>
        </w:tc>
        <w:tc>
          <w:tcPr>
            <w:tcW w:w="993" w:type="dxa"/>
            <w:vAlign w:val="center"/>
          </w:tcPr>
          <w:p w14:paraId="1A5F191A" w14:textId="77777777" w:rsidR="00DE39FD" w:rsidRPr="00A34730" w:rsidRDefault="00DE39FD">
            <w:pPr>
              <w:pStyle w:val="Body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34730">
              <w:rPr>
                <w:rFonts w:ascii="Webdings" w:hAnsi="Webdings"/>
              </w:rPr>
              <w:t>c</w:t>
            </w:r>
          </w:p>
        </w:tc>
        <w:tc>
          <w:tcPr>
            <w:tcW w:w="3536" w:type="dxa"/>
            <w:vAlign w:val="center"/>
          </w:tcPr>
          <w:p w14:paraId="4D52C8D2" w14:textId="77777777" w:rsidR="00DE39FD" w:rsidRPr="00A34730" w:rsidRDefault="00DE39FD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E39FD" w:rsidRPr="00A07B15" w14:paraId="7A337A00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94" w:type="dxa"/>
            <w:gridSpan w:val="3"/>
            <w:vAlign w:val="center"/>
          </w:tcPr>
          <w:p w14:paraId="19F8D5EC" w14:textId="77777777" w:rsidR="00DE39FD" w:rsidRPr="00A07B15" w:rsidRDefault="00DE39FD" w:rsidP="00A07B15">
            <w:pPr>
              <w:pStyle w:val="BodyText"/>
              <w:rPr>
                <w:b/>
                <w:bCs/>
              </w:rPr>
            </w:pPr>
            <w:r w:rsidRPr="00A07B15">
              <w:rPr>
                <w:b/>
                <w:bCs/>
              </w:rPr>
              <w:t>Processing</w:t>
            </w:r>
            <w:r w:rsidR="003F4231" w:rsidRPr="00A07B15">
              <w:rPr>
                <w:b/>
                <w:bCs/>
              </w:rPr>
              <w:t xml:space="preserve"> </w:t>
            </w:r>
            <w:r w:rsidRPr="00A07B15">
              <w:rPr>
                <w:b/>
                <w:bCs/>
              </w:rPr>
              <w:t>room</w:t>
            </w:r>
          </w:p>
        </w:tc>
      </w:tr>
      <w:tr w:rsidR="00DE39FD" w:rsidRPr="000C4668" w14:paraId="16EC98F2" w14:textId="77777777" w:rsidTr="008609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vAlign w:val="center"/>
          </w:tcPr>
          <w:p w14:paraId="23DC45D7" w14:textId="1FD5EFCD" w:rsidR="00DE39FD" w:rsidRPr="00A34730" w:rsidRDefault="00DE39FD" w:rsidP="008609D8">
            <w:pPr>
              <w:pStyle w:val="TableParagraph"/>
            </w:pPr>
            <w:r w:rsidRPr="00A34730">
              <w:t>Ceilings,</w:t>
            </w:r>
            <w:r w:rsidR="003F4231">
              <w:t xml:space="preserve"> </w:t>
            </w:r>
            <w:r w:rsidRPr="00A34730">
              <w:t>floors</w:t>
            </w:r>
            <w:r w:rsidR="003F4231">
              <w:t xml:space="preserve"> </w:t>
            </w:r>
            <w:r w:rsidRPr="00A34730">
              <w:t>&amp;</w:t>
            </w:r>
            <w:r w:rsidR="003F4231">
              <w:t xml:space="preserve"> </w:t>
            </w:r>
            <w:r w:rsidRPr="00A34730">
              <w:t>walls</w:t>
            </w:r>
            <w:r w:rsidR="003F4231">
              <w:t xml:space="preserve"> </w:t>
            </w:r>
            <w:r w:rsidRPr="00A34730">
              <w:t>smooth</w:t>
            </w:r>
            <w:r w:rsidR="00BF275A">
              <w:t>,</w:t>
            </w:r>
            <w:r w:rsidR="003F4231">
              <w:t xml:space="preserve"> </w:t>
            </w:r>
            <w:r w:rsidRPr="00A34730">
              <w:t>impervious</w:t>
            </w:r>
            <w:r w:rsidR="003F4231">
              <w:t xml:space="preserve"> </w:t>
            </w:r>
            <w:r w:rsidR="00BF275A">
              <w:t>&amp;</w:t>
            </w:r>
            <w:r w:rsidR="003F4231">
              <w:t xml:space="preserve"> </w:t>
            </w:r>
            <w:r w:rsidR="00BF275A">
              <w:t>maintained</w:t>
            </w:r>
          </w:p>
        </w:tc>
        <w:tc>
          <w:tcPr>
            <w:tcW w:w="993" w:type="dxa"/>
            <w:vAlign w:val="center"/>
          </w:tcPr>
          <w:p w14:paraId="54701C0D" w14:textId="77777777" w:rsidR="00DE39FD" w:rsidRPr="00A34730" w:rsidRDefault="00DE39FD">
            <w:pPr>
              <w:pStyle w:val="Body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34730">
              <w:rPr>
                <w:rFonts w:ascii="Webdings" w:hAnsi="Webdings"/>
              </w:rPr>
              <w:t>c</w:t>
            </w:r>
          </w:p>
        </w:tc>
        <w:tc>
          <w:tcPr>
            <w:tcW w:w="3536" w:type="dxa"/>
            <w:vAlign w:val="center"/>
          </w:tcPr>
          <w:p w14:paraId="6BF0FB7B" w14:textId="77777777" w:rsidR="00DE39FD" w:rsidRPr="00A34730" w:rsidRDefault="00DE39FD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E39FD" w:rsidRPr="000C4668" w14:paraId="4EBC53DF" w14:textId="77777777" w:rsidTr="008609D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vAlign w:val="center"/>
          </w:tcPr>
          <w:p w14:paraId="0DB427C0" w14:textId="77777777" w:rsidR="00DE39FD" w:rsidRPr="00A34730" w:rsidRDefault="00DE39FD" w:rsidP="008609D8">
            <w:pPr>
              <w:pStyle w:val="TableParagraph"/>
            </w:pPr>
            <w:r w:rsidRPr="00A34730">
              <w:t>Doors,</w:t>
            </w:r>
            <w:r w:rsidR="003F4231">
              <w:t xml:space="preserve"> </w:t>
            </w:r>
            <w:r w:rsidRPr="00A34730">
              <w:t>benches</w:t>
            </w:r>
            <w:r w:rsidR="003F4231">
              <w:t xml:space="preserve"> </w:t>
            </w:r>
            <w:r w:rsidRPr="00A34730">
              <w:t>&amp;</w:t>
            </w:r>
            <w:r w:rsidR="003F4231">
              <w:t xml:space="preserve"> </w:t>
            </w:r>
            <w:r w:rsidRPr="00A34730">
              <w:t>cupboards</w:t>
            </w:r>
            <w:r w:rsidR="003F4231">
              <w:t xml:space="preserve"> </w:t>
            </w:r>
            <w:r w:rsidRPr="00A34730">
              <w:t>free</w:t>
            </w:r>
            <w:r w:rsidR="003F4231">
              <w:t xml:space="preserve"> </w:t>
            </w:r>
            <w:r w:rsidRPr="00A34730">
              <w:t>from</w:t>
            </w:r>
            <w:r w:rsidR="003F4231">
              <w:t xml:space="preserve"> </w:t>
            </w:r>
            <w:r w:rsidRPr="00A34730">
              <w:t>damage/deterioration</w:t>
            </w:r>
          </w:p>
        </w:tc>
        <w:tc>
          <w:tcPr>
            <w:tcW w:w="993" w:type="dxa"/>
            <w:vAlign w:val="center"/>
          </w:tcPr>
          <w:p w14:paraId="5365AE31" w14:textId="77777777" w:rsidR="00DE39FD" w:rsidRPr="00A34730" w:rsidRDefault="00DE39FD">
            <w:pPr>
              <w:pStyle w:val="BodyTex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34730">
              <w:rPr>
                <w:rFonts w:ascii="Webdings" w:hAnsi="Webdings"/>
              </w:rPr>
              <w:t>c</w:t>
            </w:r>
          </w:p>
        </w:tc>
        <w:tc>
          <w:tcPr>
            <w:tcW w:w="3536" w:type="dxa"/>
            <w:vAlign w:val="center"/>
          </w:tcPr>
          <w:p w14:paraId="7ED8658A" w14:textId="77777777" w:rsidR="00DE39FD" w:rsidRPr="00A34730" w:rsidRDefault="00DE39FD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DE39FD" w:rsidRPr="000C4668" w14:paraId="68B1A6DB" w14:textId="77777777" w:rsidTr="008609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vAlign w:val="center"/>
          </w:tcPr>
          <w:p w14:paraId="29EA6BDA" w14:textId="77777777" w:rsidR="00DE39FD" w:rsidRPr="00A34730" w:rsidRDefault="00DE39FD" w:rsidP="008609D8">
            <w:pPr>
              <w:pStyle w:val="TableParagraph"/>
            </w:pPr>
            <w:r w:rsidRPr="00A34730">
              <w:t>Lights</w:t>
            </w:r>
            <w:r w:rsidR="003F4231">
              <w:t xml:space="preserve"> </w:t>
            </w:r>
            <w:r w:rsidRPr="00A34730">
              <w:t>covered</w:t>
            </w:r>
          </w:p>
        </w:tc>
        <w:tc>
          <w:tcPr>
            <w:tcW w:w="993" w:type="dxa"/>
            <w:vAlign w:val="center"/>
          </w:tcPr>
          <w:p w14:paraId="21385BDF" w14:textId="77777777" w:rsidR="00DE39FD" w:rsidRPr="00A34730" w:rsidRDefault="00DE39FD">
            <w:pPr>
              <w:pStyle w:val="Body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34730">
              <w:rPr>
                <w:rFonts w:ascii="Webdings" w:hAnsi="Webdings"/>
              </w:rPr>
              <w:t>c</w:t>
            </w:r>
          </w:p>
        </w:tc>
        <w:tc>
          <w:tcPr>
            <w:tcW w:w="3536" w:type="dxa"/>
            <w:vAlign w:val="center"/>
          </w:tcPr>
          <w:p w14:paraId="0A292D0B" w14:textId="77777777" w:rsidR="00DE39FD" w:rsidRPr="00A34730" w:rsidRDefault="00DE39FD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E39FD" w:rsidRPr="000C4668" w14:paraId="7873634A" w14:textId="77777777" w:rsidTr="008609D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vAlign w:val="center"/>
          </w:tcPr>
          <w:p w14:paraId="025B11AE" w14:textId="77777777" w:rsidR="00DE39FD" w:rsidRPr="00A34730" w:rsidRDefault="00DE39FD" w:rsidP="008609D8">
            <w:pPr>
              <w:pStyle w:val="TableParagraph"/>
            </w:pPr>
            <w:r w:rsidRPr="00A34730">
              <w:t>Equipment</w:t>
            </w:r>
            <w:r w:rsidR="003F4231">
              <w:t xml:space="preserve"> </w:t>
            </w:r>
            <w:r w:rsidRPr="00A34730">
              <w:t>&amp;</w:t>
            </w:r>
            <w:r w:rsidR="003F4231">
              <w:t xml:space="preserve"> </w:t>
            </w:r>
            <w:r w:rsidRPr="00A34730">
              <w:t>fittings</w:t>
            </w:r>
            <w:r w:rsidR="003F4231">
              <w:t xml:space="preserve"> </w:t>
            </w:r>
            <w:r w:rsidRPr="00A34730">
              <w:t>free</w:t>
            </w:r>
            <w:r w:rsidR="003F4231">
              <w:t xml:space="preserve"> </w:t>
            </w:r>
            <w:r w:rsidRPr="00A34730">
              <w:t>from</w:t>
            </w:r>
            <w:r w:rsidR="003F4231">
              <w:t xml:space="preserve"> </w:t>
            </w:r>
            <w:r w:rsidRPr="00A34730">
              <w:t>rust,</w:t>
            </w:r>
            <w:r w:rsidR="003F4231">
              <w:t xml:space="preserve"> </w:t>
            </w:r>
            <w:r w:rsidRPr="00A34730">
              <w:t>corrosion</w:t>
            </w:r>
            <w:r w:rsidR="003F4231">
              <w:t xml:space="preserve"> </w:t>
            </w:r>
            <w:r w:rsidRPr="00A34730">
              <w:t>&amp;</w:t>
            </w:r>
            <w:r w:rsidR="003F4231">
              <w:t xml:space="preserve"> </w:t>
            </w:r>
            <w:r w:rsidRPr="00A34730">
              <w:t>peeling</w:t>
            </w:r>
            <w:r w:rsidR="003F4231">
              <w:t xml:space="preserve"> </w:t>
            </w:r>
            <w:r w:rsidRPr="00A34730">
              <w:t>paint</w:t>
            </w:r>
          </w:p>
        </w:tc>
        <w:tc>
          <w:tcPr>
            <w:tcW w:w="993" w:type="dxa"/>
            <w:vAlign w:val="center"/>
          </w:tcPr>
          <w:p w14:paraId="7AC1E5D2" w14:textId="77777777" w:rsidR="00DE39FD" w:rsidRPr="00A34730" w:rsidRDefault="00DE39FD">
            <w:pPr>
              <w:pStyle w:val="BodyTex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34730">
              <w:rPr>
                <w:rFonts w:ascii="Webdings" w:hAnsi="Webdings"/>
              </w:rPr>
              <w:t>c</w:t>
            </w:r>
          </w:p>
        </w:tc>
        <w:tc>
          <w:tcPr>
            <w:tcW w:w="3536" w:type="dxa"/>
            <w:vAlign w:val="center"/>
          </w:tcPr>
          <w:p w14:paraId="7B9AB089" w14:textId="77777777" w:rsidR="00DE39FD" w:rsidRPr="00A34730" w:rsidRDefault="00DE39FD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DE39FD" w:rsidRPr="000C4668" w14:paraId="0BABD81C" w14:textId="77777777" w:rsidTr="008609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vAlign w:val="center"/>
          </w:tcPr>
          <w:p w14:paraId="7DB500E5" w14:textId="4F39E3CC" w:rsidR="00DE39FD" w:rsidRPr="00A34730" w:rsidRDefault="00DE39FD" w:rsidP="008609D8">
            <w:pPr>
              <w:pStyle w:val="TableParagraph"/>
            </w:pPr>
            <w:r w:rsidRPr="00A34730">
              <w:t>Hand</w:t>
            </w:r>
            <w:r w:rsidR="003F4231">
              <w:t xml:space="preserve"> </w:t>
            </w:r>
            <w:r w:rsidRPr="00A34730">
              <w:t>wash</w:t>
            </w:r>
            <w:r w:rsidR="003F4231">
              <w:t xml:space="preserve"> </w:t>
            </w:r>
            <w:r w:rsidRPr="00A34730">
              <w:t>basins</w:t>
            </w:r>
            <w:r w:rsidR="003F4231">
              <w:t xml:space="preserve"> </w:t>
            </w:r>
            <w:r w:rsidRPr="00A34730">
              <w:t>operating</w:t>
            </w:r>
            <w:r w:rsidR="003F4231">
              <w:t xml:space="preserve"> </w:t>
            </w:r>
            <w:r w:rsidRPr="00A34730">
              <w:t>&amp;</w:t>
            </w:r>
            <w:r w:rsidR="003F4231">
              <w:t xml:space="preserve"> </w:t>
            </w:r>
            <w:r w:rsidRPr="00A34730">
              <w:t>accessible,</w:t>
            </w:r>
            <w:r w:rsidR="003F4231">
              <w:t xml:space="preserve"> </w:t>
            </w:r>
            <w:r w:rsidR="00BF275A">
              <w:t>with</w:t>
            </w:r>
            <w:r w:rsidR="003F4231">
              <w:t xml:space="preserve"> </w:t>
            </w:r>
            <w:r w:rsidRPr="00A34730">
              <w:t>warm</w:t>
            </w:r>
            <w:r w:rsidR="003F4231">
              <w:t xml:space="preserve"> </w:t>
            </w:r>
            <w:r w:rsidRPr="00A34730">
              <w:t>water,</w:t>
            </w:r>
            <w:r w:rsidR="003F4231">
              <w:t xml:space="preserve"> </w:t>
            </w:r>
            <w:r w:rsidRPr="00A34730">
              <w:t>soap</w:t>
            </w:r>
            <w:r w:rsidR="003F4231">
              <w:t xml:space="preserve"> </w:t>
            </w:r>
            <w:r w:rsidRPr="00A34730">
              <w:t>&amp;</w:t>
            </w:r>
            <w:r w:rsidR="003F4231">
              <w:t xml:space="preserve"> </w:t>
            </w:r>
            <w:r w:rsidRPr="00A34730">
              <w:t>paper</w:t>
            </w:r>
            <w:r w:rsidR="003F4231">
              <w:t xml:space="preserve"> </w:t>
            </w:r>
            <w:r w:rsidRPr="00A34730">
              <w:t>towels</w:t>
            </w:r>
            <w:r w:rsidR="003F4231">
              <w:t xml:space="preserve"> </w:t>
            </w:r>
            <w:r w:rsidRPr="00A34730">
              <w:t>available</w:t>
            </w:r>
          </w:p>
        </w:tc>
        <w:tc>
          <w:tcPr>
            <w:tcW w:w="993" w:type="dxa"/>
            <w:vAlign w:val="center"/>
          </w:tcPr>
          <w:p w14:paraId="23F04A81" w14:textId="77777777" w:rsidR="00DE39FD" w:rsidRPr="00A34730" w:rsidRDefault="00DE39FD">
            <w:pPr>
              <w:pStyle w:val="Body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34730">
              <w:rPr>
                <w:rFonts w:ascii="Webdings" w:hAnsi="Webdings"/>
              </w:rPr>
              <w:t>c</w:t>
            </w:r>
          </w:p>
        </w:tc>
        <w:tc>
          <w:tcPr>
            <w:tcW w:w="3536" w:type="dxa"/>
            <w:vAlign w:val="center"/>
          </w:tcPr>
          <w:p w14:paraId="5466ED56" w14:textId="77777777" w:rsidR="00DE39FD" w:rsidRPr="00A34730" w:rsidRDefault="00DE39FD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E39FD" w:rsidRPr="000C4668" w14:paraId="42D73FCE" w14:textId="77777777" w:rsidTr="008609D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vAlign w:val="center"/>
          </w:tcPr>
          <w:p w14:paraId="5A8E51CF" w14:textId="77777777" w:rsidR="00DE39FD" w:rsidRPr="00A34730" w:rsidRDefault="00DE39FD" w:rsidP="008609D8">
            <w:pPr>
              <w:pStyle w:val="TableParagraph"/>
            </w:pPr>
            <w:r w:rsidRPr="00A34730">
              <w:t>Chemicals,</w:t>
            </w:r>
            <w:r w:rsidR="003F4231">
              <w:t xml:space="preserve"> </w:t>
            </w:r>
            <w:r w:rsidRPr="00A34730">
              <w:t>cleaning</w:t>
            </w:r>
            <w:r w:rsidR="003F4231">
              <w:t xml:space="preserve"> </w:t>
            </w:r>
            <w:r w:rsidRPr="00A34730">
              <w:t>equipment</w:t>
            </w:r>
            <w:r w:rsidR="003F4231">
              <w:t xml:space="preserve"> </w:t>
            </w:r>
            <w:r w:rsidRPr="00A34730">
              <w:t>&amp;</w:t>
            </w:r>
            <w:r w:rsidR="003F4231">
              <w:t xml:space="preserve"> </w:t>
            </w:r>
            <w:r w:rsidRPr="00A34730">
              <w:t>packaging</w:t>
            </w:r>
            <w:r w:rsidR="003F4231">
              <w:t xml:space="preserve"> </w:t>
            </w:r>
            <w:r w:rsidRPr="00A34730">
              <w:t>stored</w:t>
            </w:r>
            <w:r w:rsidR="003F4231">
              <w:t xml:space="preserve"> </w:t>
            </w:r>
            <w:r w:rsidRPr="00A34730">
              <w:t>to</w:t>
            </w:r>
            <w:r w:rsidR="003F4231">
              <w:t xml:space="preserve"> </w:t>
            </w:r>
            <w:r w:rsidRPr="00A34730">
              <w:t>prevent</w:t>
            </w:r>
            <w:r w:rsidR="003F4231">
              <w:t xml:space="preserve"> </w:t>
            </w:r>
            <w:r w:rsidRPr="00A34730">
              <w:t>cross</w:t>
            </w:r>
            <w:r w:rsidR="003F4231">
              <w:t xml:space="preserve"> </w:t>
            </w:r>
            <w:r w:rsidRPr="00A34730">
              <w:t>contamination</w:t>
            </w:r>
          </w:p>
        </w:tc>
        <w:tc>
          <w:tcPr>
            <w:tcW w:w="993" w:type="dxa"/>
            <w:vAlign w:val="center"/>
          </w:tcPr>
          <w:p w14:paraId="20E54F6A" w14:textId="77777777" w:rsidR="00DE39FD" w:rsidRPr="00A34730" w:rsidRDefault="00DE39FD">
            <w:pPr>
              <w:pStyle w:val="BodyTex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34730">
              <w:rPr>
                <w:rFonts w:ascii="Webdings" w:hAnsi="Webdings"/>
              </w:rPr>
              <w:t>c</w:t>
            </w:r>
          </w:p>
        </w:tc>
        <w:tc>
          <w:tcPr>
            <w:tcW w:w="3536" w:type="dxa"/>
            <w:vAlign w:val="center"/>
          </w:tcPr>
          <w:p w14:paraId="1824477D" w14:textId="77777777" w:rsidR="00DE39FD" w:rsidRPr="00A34730" w:rsidRDefault="00DE39FD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DE39FD" w:rsidRPr="000C4668" w14:paraId="3FB71690" w14:textId="77777777" w:rsidTr="008609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vAlign w:val="center"/>
          </w:tcPr>
          <w:p w14:paraId="1E697A13" w14:textId="77777777" w:rsidR="00DE39FD" w:rsidRPr="00A34730" w:rsidRDefault="00DE39FD" w:rsidP="008609D8">
            <w:pPr>
              <w:pStyle w:val="TableParagraph"/>
            </w:pPr>
            <w:r w:rsidRPr="00A34730">
              <w:t>Premises</w:t>
            </w:r>
            <w:r w:rsidR="003F4231">
              <w:t xml:space="preserve"> </w:t>
            </w:r>
            <w:r w:rsidRPr="00A34730">
              <w:t>&amp;</w:t>
            </w:r>
            <w:r w:rsidR="003F4231">
              <w:t xml:space="preserve"> </w:t>
            </w:r>
            <w:r w:rsidRPr="00A34730">
              <w:t>equipment</w:t>
            </w:r>
            <w:r w:rsidR="003F4231">
              <w:t xml:space="preserve"> </w:t>
            </w:r>
            <w:r w:rsidRPr="00A34730">
              <w:t>effectively</w:t>
            </w:r>
            <w:r w:rsidR="003F4231">
              <w:t xml:space="preserve"> </w:t>
            </w:r>
            <w:r w:rsidRPr="00A34730">
              <w:t>cleaned</w:t>
            </w:r>
            <w:r w:rsidR="003F4231">
              <w:t xml:space="preserve"> </w:t>
            </w:r>
            <w:r w:rsidRPr="00A34730">
              <w:t>&amp;</w:t>
            </w:r>
            <w:r w:rsidR="003F4231">
              <w:t xml:space="preserve"> </w:t>
            </w:r>
            <w:r w:rsidRPr="00A34730">
              <w:t>sanitised</w:t>
            </w:r>
          </w:p>
        </w:tc>
        <w:tc>
          <w:tcPr>
            <w:tcW w:w="993" w:type="dxa"/>
            <w:vAlign w:val="center"/>
          </w:tcPr>
          <w:p w14:paraId="4F7CF96D" w14:textId="77777777" w:rsidR="00DE39FD" w:rsidRPr="00A34730" w:rsidRDefault="00DE39FD">
            <w:pPr>
              <w:pStyle w:val="Body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34730">
              <w:rPr>
                <w:rFonts w:ascii="Webdings" w:hAnsi="Webdings"/>
              </w:rPr>
              <w:t>c</w:t>
            </w:r>
          </w:p>
        </w:tc>
        <w:tc>
          <w:tcPr>
            <w:tcW w:w="3536" w:type="dxa"/>
            <w:vAlign w:val="center"/>
          </w:tcPr>
          <w:p w14:paraId="0879B23A" w14:textId="77777777" w:rsidR="00DE39FD" w:rsidRPr="00A34730" w:rsidRDefault="00DE39FD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E39FD" w:rsidRPr="000C4668" w14:paraId="485B877A" w14:textId="77777777" w:rsidTr="008609D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vAlign w:val="center"/>
          </w:tcPr>
          <w:p w14:paraId="6DE974B1" w14:textId="77777777" w:rsidR="00DE39FD" w:rsidRPr="00A34730" w:rsidRDefault="00DE39FD" w:rsidP="008609D8">
            <w:pPr>
              <w:pStyle w:val="TableParagraph"/>
            </w:pPr>
            <w:r w:rsidRPr="00A34730">
              <w:t>Procedures</w:t>
            </w:r>
            <w:r w:rsidR="003F4231">
              <w:t xml:space="preserve"> </w:t>
            </w:r>
            <w:r w:rsidRPr="00A34730">
              <w:t>for</w:t>
            </w:r>
            <w:r w:rsidR="003F4231">
              <w:t xml:space="preserve"> </w:t>
            </w:r>
            <w:r w:rsidRPr="00A34730">
              <w:t>crack</w:t>
            </w:r>
            <w:r w:rsidR="003F4231">
              <w:t xml:space="preserve"> </w:t>
            </w:r>
            <w:r w:rsidRPr="00A34730">
              <w:t>detection</w:t>
            </w:r>
            <w:r w:rsidR="003F4231">
              <w:t xml:space="preserve"> </w:t>
            </w:r>
            <w:r w:rsidRPr="00A34730">
              <w:t>&amp;</w:t>
            </w:r>
            <w:r w:rsidR="003F4231">
              <w:t xml:space="preserve"> </w:t>
            </w:r>
            <w:r w:rsidRPr="00A34730">
              <w:t>cleaning</w:t>
            </w:r>
            <w:r w:rsidR="003F4231">
              <w:t xml:space="preserve"> </w:t>
            </w:r>
            <w:r w:rsidRPr="00A34730">
              <w:t>dirty</w:t>
            </w:r>
            <w:r w:rsidR="003F4231">
              <w:t xml:space="preserve"> </w:t>
            </w:r>
            <w:r w:rsidRPr="00A34730">
              <w:t>eggs</w:t>
            </w:r>
            <w:r w:rsidR="003F4231">
              <w:t xml:space="preserve"> </w:t>
            </w:r>
            <w:r w:rsidRPr="00A34730">
              <w:t>followed</w:t>
            </w:r>
          </w:p>
        </w:tc>
        <w:tc>
          <w:tcPr>
            <w:tcW w:w="993" w:type="dxa"/>
            <w:vAlign w:val="center"/>
          </w:tcPr>
          <w:p w14:paraId="302E9719" w14:textId="77777777" w:rsidR="00DE39FD" w:rsidRPr="00A34730" w:rsidRDefault="00DE39FD">
            <w:pPr>
              <w:pStyle w:val="BodyTex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34730">
              <w:rPr>
                <w:rFonts w:ascii="Webdings" w:hAnsi="Webdings"/>
              </w:rPr>
              <w:t>c</w:t>
            </w:r>
          </w:p>
        </w:tc>
        <w:tc>
          <w:tcPr>
            <w:tcW w:w="3536" w:type="dxa"/>
            <w:vAlign w:val="center"/>
          </w:tcPr>
          <w:p w14:paraId="06676A09" w14:textId="77777777" w:rsidR="00DE39FD" w:rsidRPr="00A34730" w:rsidRDefault="00DE39FD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DE39FD" w:rsidRPr="000C4668" w14:paraId="25F116D7" w14:textId="77777777" w:rsidTr="008609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vAlign w:val="center"/>
          </w:tcPr>
          <w:p w14:paraId="7A69339A" w14:textId="77777777" w:rsidR="00DE39FD" w:rsidRPr="00A34730" w:rsidRDefault="00DE39FD" w:rsidP="008609D8">
            <w:pPr>
              <w:pStyle w:val="TableParagraph"/>
            </w:pPr>
            <w:r w:rsidRPr="00A34730">
              <w:t>Procedures</w:t>
            </w:r>
            <w:r w:rsidR="003F4231">
              <w:t xml:space="preserve"> </w:t>
            </w:r>
            <w:r w:rsidRPr="00A34730">
              <w:t>for</w:t>
            </w:r>
            <w:r w:rsidR="003F4231">
              <w:t xml:space="preserve"> </w:t>
            </w:r>
            <w:r w:rsidRPr="00A34730">
              <w:t>personal</w:t>
            </w:r>
            <w:r w:rsidR="003F4231">
              <w:t xml:space="preserve"> </w:t>
            </w:r>
            <w:r w:rsidRPr="00A34730">
              <w:t>health</w:t>
            </w:r>
            <w:r w:rsidR="003F4231">
              <w:t xml:space="preserve"> </w:t>
            </w:r>
            <w:r w:rsidRPr="00A34730">
              <w:t>&amp;</w:t>
            </w:r>
            <w:r w:rsidR="003F4231">
              <w:t xml:space="preserve"> </w:t>
            </w:r>
            <w:r w:rsidRPr="00A34730">
              <w:t>hygiene</w:t>
            </w:r>
            <w:r w:rsidR="003F4231">
              <w:t xml:space="preserve"> </w:t>
            </w:r>
            <w:r w:rsidRPr="00A34730">
              <w:t>followed</w:t>
            </w:r>
          </w:p>
        </w:tc>
        <w:tc>
          <w:tcPr>
            <w:tcW w:w="993" w:type="dxa"/>
            <w:vAlign w:val="center"/>
          </w:tcPr>
          <w:p w14:paraId="30ED8472" w14:textId="77777777" w:rsidR="00DE39FD" w:rsidRPr="00A34730" w:rsidRDefault="00DE39FD">
            <w:pPr>
              <w:pStyle w:val="Body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34730">
              <w:rPr>
                <w:rFonts w:ascii="Webdings" w:hAnsi="Webdings"/>
              </w:rPr>
              <w:t>c</w:t>
            </w:r>
          </w:p>
        </w:tc>
        <w:tc>
          <w:tcPr>
            <w:tcW w:w="3536" w:type="dxa"/>
            <w:vAlign w:val="center"/>
          </w:tcPr>
          <w:p w14:paraId="22FED9AA" w14:textId="77777777" w:rsidR="00DE39FD" w:rsidRPr="00A34730" w:rsidRDefault="00DE39FD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E39FD" w:rsidRPr="000C4668" w14:paraId="3644A028" w14:textId="77777777" w:rsidTr="008609D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vAlign w:val="center"/>
          </w:tcPr>
          <w:p w14:paraId="2D0605E8" w14:textId="77777777" w:rsidR="00DE39FD" w:rsidRPr="00A34730" w:rsidRDefault="00DE39FD" w:rsidP="008609D8">
            <w:pPr>
              <w:pStyle w:val="TableParagraph"/>
            </w:pPr>
            <w:r w:rsidRPr="00A34730">
              <w:t>Eggs</w:t>
            </w:r>
            <w:r w:rsidR="003F4231">
              <w:t xml:space="preserve"> </w:t>
            </w:r>
            <w:r w:rsidRPr="00A34730">
              <w:t>correctly</w:t>
            </w:r>
            <w:r w:rsidR="003F4231">
              <w:t xml:space="preserve"> </w:t>
            </w:r>
            <w:r w:rsidRPr="00A34730">
              <w:t>labelled</w:t>
            </w:r>
            <w:r w:rsidR="003F4231">
              <w:t xml:space="preserve"> </w:t>
            </w:r>
            <w:r w:rsidRPr="00A34730">
              <w:t>for</w:t>
            </w:r>
            <w:r w:rsidR="003F4231">
              <w:t xml:space="preserve"> </w:t>
            </w:r>
            <w:r w:rsidRPr="00A34730">
              <w:t>traceability</w:t>
            </w:r>
            <w:r w:rsidR="003F4231">
              <w:t xml:space="preserve"> </w:t>
            </w:r>
            <w:r w:rsidRPr="00A34730">
              <w:t>as</w:t>
            </w:r>
            <w:r w:rsidR="003F4231">
              <w:t xml:space="preserve"> </w:t>
            </w:r>
            <w:r w:rsidRPr="00A34730">
              <w:t>per</w:t>
            </w:r>
            <w:r w:rsidR="003F4231">
              <w:t xml:space="preserve"> </w:t>
            </w:r>
            <w:r w:rsidRPr="00A34730">
              <w:t>program</w:t>
            </w:r>
          </w:p>
        </w:tc>
        <w:tc>
          <w:tcPr>
            <w:tcW w:w="993" w:type="dxa"/>
            <w:tcBorders>
              <w:bottom w:val="single" w:sz="4" w:space="0" w:color="2D808E" w:themeColor="accent1"/>
            </w:tcBorders>
            <w:vAlign w:val="center"/>
          </w:tcPr>
          <w:p w14:paraId="5B1D59EA" w14:textId="77777777" w:rsidR="00DE39FD" w:rsidRPr="00A34730" w:rsidRDefault="00DE39FD">
            <w:pPr>
              <w:pStyle w:val="BodyTex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34730">
              <w:rPr>
                <w:rFonts w:ascii="Webdings" w:hAnsi="Webdings"/>
              </w:rPr>
              <w:t>c</w:t>
            </w:r>
          </w:p>
        </w:tc>
        <w:tc>
          <w:tcPr>
            <w:tcW w:w="3536" w:type="dxa"/>
            <w:tcBorders>
              <w:bottom w:val="single" w:sz="4" w:space="0" w:color="2D808E" w:themeColor="accent1"/>
            </w:tcBorders>
            <w:vAlign w:val="center"/>
          </w:tcPr>
          <w:p w14:paraId="100F4E89" w14:textId="77777777" w:rsidR="00DE39FD" w:rsidRPr="00A34730" w:rsidRDefault="00DE39FD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DE39FD" w:rsidRPr="00A07B15" w14:paraId="323CA22F" w14:textId="77777777" w:rsidTr="00024990">
        <w:tblPrEx>
          <w:tblBorders>
            <w:top w:val="single" w:sz="4" w:space="0" w:color="2D808E" w:themeColor="accent1"/>
            <w:left w:val="single" w:sz="4" w:space="0" w:color="2D808E" w:themeColor="accent1"/>
            <w:bottom w:val="single" w:sz="4" w:space="0" w:color="2D808E" w:themeColor="accent1"/>
            <w:right w:val="single" w:sz="4" w:space="0" w:color="2D808E" w:themeColor="accent1"/>
            <w:insideH w:val="single" w:sz="4" w:space="0" w:color="2D808E" w:themeColor="accent1"/>
            <w:insideV w:val="single" w:sz="4" w:space="0" w:color="2D808E" w:themeColor="accent1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tcBorders>
              <w:right w:val="nil"/>
            </w:tcBorders>
            <w:shd w:val="clear" w:color="auto" w:fill="D1EEEA"/>
          </w:tcPr>
          <w:p w14:paraId="01C0F5D4" w14:textId="77777777" w:rsidR="00DE39FD" w:rsidRPr="00A07B15" w:rsidRDefault="00DE39FD" w:rsidP="00A07B15">
            <w:pPr>
              <w:pStyle w:val="BodyText"/>
              <w:rPr>
                <w:b/>
                <w:bCs/>
              </w:rPr>
            </w:pPr>
            <w:r w:rsidRPr="00A07B15">
              <w:rPr>
                <w:b/>
                <w:bCs/>
              </w:rPr>
              <w:t>Completed</w:t>
            </w:r>
            <w:r w:rsidR="003F4231" w:rsidRPr="00A07B15">
              <w:rPr>
                <w:b/>
                <w:bCs/>
              </w:rPr>
              <w:t xml:space="preserve"> </w:t>
            </w:r>
            <w:r w:rsidRPr="00A07B15">
              <w:rPr>
                <w:b/>
                <w:bCs/>
              </w:rPr>
              <w:t>by:</w:t>
            </w:r>
          </w:p>
        </w:tc>
        <w:tc>
          <w:tcPr>
            <w:tcW w:w="4529" w:type="dxa"/>
            <w:gridSpan w:val="2"/>
            <w:tcBorders>
              <w:left w:val="nil"/>
            </w:tcBorders>
            <w:shd w:val="clear" w:color="auto" w:fill="D1EEEA"/>
          </w:tcPr>
          <w:p w14:paraId="62A36A94" w14:textId="77777777" w:rsidR="00DE39FD" w:rsidRPr="00A07B15" w:rsidRDefault="00DE39FD" w:rsidP="00A07B15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A07B15">
              <w:rPr>
                <w:b/>
              </w:rPr>
              <w:t>Signed:</w:t>
            </w:r>
          </w:p>
        </w:tc>
      </w:tr>
    </w:tbl>
    <w:p w14:paraId="2B5C0F48" w14:textId="77777777" w:rsidR="00A07B15" w:rsidRDefault="00A07B15" w:rsidP="00A07B15">
      <w:pPr>
        <w:pStyle w:val="BodyText"/>
      </w:pPr>
      <w:bookmarkStart w:id="106" w:name="_Toc231550477"/>
      <w:r>
        <w:br w:type="page"/>
      </w:r>
    </w:p>
    <w:p w14:paraId="5942FD17" w14:textId="1CC7783A" w:rsidR="005008F9" w:rsidRPr="007A5B4D" w:rsidRDefault="005008F9" w:rsidP="005008F9">
      <w:pPr>
        <w:pStyle w:val="Heading2"/>
      </w:pPr>
      <w:r w:rsidRPr="007A5B4D">
        <w:lastRenderedPageBreak/>
        <w:t>Form</w:t>
      </w:r>
      <w:r w:rsidR="003F4231">
        <w:t xml:space="preserve"> </w:t>
      </w:r>
      <w:r w:rsidRPr="007A5B4D">
        <w:t>1</w:t>
      </w:r>
      <w:r w:rsidR="00690939">
        <w:t>5</w:t>
      </w:r>
      <w:r w:rsidRPr="007A5B4D">
        <w:t>:</w:t>
      </w:r>
      <w:r w:rsidR="003F4231">
        <w:t xml:space="preserve"> </w:t>
      </w:r>
      <w:r w:rsidRPr="007A5B4D">
        <w:t>Calibratio</w:t>
      </w:r>
      <w:r>
        <w:t>n</w:t>
      </w:r>
      <w:r w:rsidR="003F4231">
        <w:t xml:space="preserve"> </w:t>
      </w:r>
      <w:r>
        <w:t>-</w:t>
      </w:r>
      <w:r w:rsidR="003F4231">
        <w:t xml:space="preserve"> </w:t>
      </w:r>
      <w:r>
        <w:t>t</w:t>
      </w:r>
      <w:r w:rsidRPr="007A5B4D">
        <w:t>hermometers</w:t>
      </w:r>
      <w:r w:rsidR="003F4231">
        <w:t xml:space="preserve"> </w:t>
      </w:r>
      <w:r w:rsidRPr="007A5B4D">
        <w:t>and</w:t>
      </w:r>
      <w:r w:rsidR="003F4231">
        <w:t xml:space="preserve"> </w:t>
      </w:r>
      <w:r w:rsidRPr="007A5B4D">
        <w:t>gauges</w:t>
      </w:r>
      <w:bookmarkEnd w:id="106"/>
    </w:p>
    <w:tbl>
      <w:tblPr>
        <w:tblStyle w:val="ListTable3-Accent3"/>
        <w:tblW w:w="0" w:type="auto"/>
        <w:tblLook w:val="04A0" w:firstRow="1" w:lastRow="0" w:firstColumn="1" w:lastColumn="0" w:noHBand="0" w:noVBand="1"/>
      </w:tblPr>
      <w:tblGrid>
        <w:gridCol w:w="2524"/>
        <w:gridCol w:w="2034"/>
        <w:gridCol w:w="2383"/>
        <w:gridCol w:w="1197"/>
        <w:gridCol w:w="2056"/>
      </w:tblGrid>
      <w:tr w:rsidR="00CA5679" w:rsidRPr="00A07B15" w14:paraId="5EA3987B" w14:textId="77777777" w:rsidTr="00AE0C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194" w:type="dxa"/>
            <w:gridSpan w:val="5"/>
          </w:tcPr>
          <w:p w14:paraId="51C3C684" w14:textId="53D12660" w:rsidR="00ED568F" w:rsidRPr="00A07B15" w:rsidRDefault="00ED568F" w:rsidP="00A07B15">
            <w:pPr>
              <w:pStyle w:val="BodyText"/>
              <w:rPr>
                <w:b/>
                <w:bCs/>
                <w:color w:val="FFFFFF" w:themeColor="background1"/>
              </w:rPr>
            </w:pPr>
            <w:r w:rsidRPr="00A07B15">
              <w:rPr>
                <w:b/>
                <w:bCs/>
                <w:color w:val="FFFFFF" w:themeColor="background1"/>
              </w:rPr>
              <w:t>Calibration</w:t>
            </w:r>
            <w:r w:rsidR="003F4231" w:rsidRPr="00A07B15">
              <w:rPr>
                <w:b/>
                <w:bCs/>
                <w:color w:val="FFFFFF" w:themeColor="background1"/>
              </w:rPr>
              <w:t xml:space="preserve"> </w:t>
            </w:r>
            <w:r w:rsidRPr="00A07B15">
              <w:rPr>
                <w:b/>
                <w:bCs/>
                <w:color w:val="FFFFFF" w:themeColor="background1"/>
              </w:rPr>
              <w:t>checklist</w:t>
            </w:r>
            <w:r w:rsidR="003F4231" w:rsidRPr="00A07B15">
              <w:rPr>
                <w:b/>
                <w:bCs/>
                <w:color w:val="FFFFFF" w:themeColor="background1"/>
              </w:rPr>
              <w:t xml:space="preserve"> </w:t>
            </w:r>
            <w:r w:rsidRPr="00A07B15">
              <w:rPr>
                <w:b/>
                <w:bCs/>
                <w:color w:val="FFFFFF" w:themeColor="background1"/>
              </w:rPr>
              <w:t>–</w:t>
            </w:r>
            <w:r w:rsidR="003F4231" w:rsidRPr="00A07B15">
              <w:rPr>
                <w:b/>
                <w:bCs/>
                <w:color w:val="FFFFFF" w:themeColor="background1"/>
              </w:rPr>
              <w:t xml:space="preserve"> </w:t>
            </w:r>
            <w:r w:rsidRPr="00A07B15">
              <w:rPr>
                <w:b/>
                <w:bCs/>
                <w:color w:val="FFFFFF" w:themeColor="background1"/>
              </w:rPr>
              <w:t>thermometers</w:t>
            </w:r>
            <w:r w:rsidR="003F4231" w:rsidRPr="00A07B15">
              <w:rPr>
                <w:b/>
                <w:bCs/>
                <w:color w:val="FFFFFF" w:themeColor="background1"/>
              </w:rPr>
              <w:t xml:space="preserve"> </w:t>
            </w:r>
            <w:r w:rsidRPr="00A07B15">
              <w:rPr>
                <w:b/>
                <w:bCs/>
                <w:color w:val="FFFFFF" w:themeColor="background1"/>
              </w:rPr>
              <w:t>and</w:t>
            </w:r>
            <w:r w:rsidR="003F4231" w:rsidRPr="00A07B15">
              <w:rPr>
                <w:b/>
                <w:bCs/>
                <w:color w:val="FFFFFF" w:themeColor="background1"/>
              </w:rPr>
              <w:t xml:space="preserve"> </w:t>
            </w:r>
            <w:r w:rsidRPr="00A07B15">
              <w:rPr>
                <w:b/>
                <w:bCs/>
                <w:color w:val="FFFFFF" w:themeColor="background1"/>
              </w:rPr>
              <w:t>gauges</w:t>
            </w:r>
          </w:p>
        </w:tc>
      </w:tr>
      <w:tr w:rsidR="00ED568F" w:rsidRPr="00A07B15" w14:paraId="0C81F4DC" w14:textId="77777777" w:rsidTr="00AE0C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4" w:type="dxa"/>
            <w:shd w:val="clear" w:color="auto" w:fill="D1EEEA"/>
          </w:tcPr>
          <w:p w14:paraId="451DA16B" w14:textId="4C357FA4" w:rsidR="00ED568F" w:rsidRPr="00A07B15" w:rsidRDefault="00ED568F" w:rsidP="00A07B15">
            <w:pPr>
              <w:pStyle w:val="BodyText"/>
              <w:rPr>
                <w:b/>
                <w:bCs/>
                <w:sz w:val="20"/>
                <w:szCs w:val="20"/>
              </w:rPr>
            </w:pPr>
            <w:r w:rsidRPr="00A07B15">
              <w:rPr>
                <w:b/>
                <w:bCs/>
                <w:sz w:val="20"/>
                <w:szCs w:val="20"/>
              </w:rPr>
              <w:t>Thermometer/gauge</w:t>
            </w:r>
          </w:p>
        </w:tc>
        <w:tc>
          <w:tcPr>
            <w:tcW w:w="2034" w:type="dxa"/>
            <w:shd w:val="clear" w:color="auto" w:fill="D1EEEA"/>
          </w:tcPr>
          <w:p w14:paraId="1CC64D94" w14:textId="4728DDC0" w:rsidR="00ED568F" w:rsidRPr="00A07B15" w:rsidRDefault="00ED568F" w:rsidP="00A07B15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A07B15">
              <w:rPr>
                <w:b/>
                <w:sz w:val="20"/>
                <w:szCs w:val="20"/>
              </w:rPr>
              <w:t>Reference</w:t>
            </w:r>
            <w:r w:rsidR="003F4231" w:rsidRPr="00A07B15">
              <w:rPr>
                <w:b/>
                <w:sz w:val="20"/>
                <w:szCs w:val="20"/>
              </w:rPr>
              <w:t xml:space="preserve"> </w:t>
            </w:r>
            <w:r w:rsidRPr="00A07B15">
              <w:rPr>
                <w:b/>
                <w:sz w:val="20"/>
                <w:szCs w:val="20"/>
              </w:rPr>
              <w:t>temperature</w:t>
            </w:r>
            <w:r w:rsidR="003F4231" w:rsidRPr="00A07B15">
              <w:rPr>
                <w:b/>
                <w:sz w:val="20"/>
                <w:szCs w:val="20"/>
              </w:rPr>
              <w:t xml:space="preserve"> </w:t>
            </w:r>
            <w:r w:rsidRPr="00A07B15">
              <w:rPr>
                <w:b/>
                <w:sz w:val="20"/>
                <w:szCs w:val="20"/>
              </w:rPr>
              <w:t>(0°C</w:t>
            </w:r>
            <w:r w:rsidR="003F4231" w:rsidRPr="00A07B15">
              <w:rPr>
                <w:b/>
                <w:sz w:val="20"/>
                <w:szCs w:val="20"/>
              </w:rPr>
              <w:t xml:space="preserve"> </w:t>
            </w:r>
            <w:r w:rsidRPr="00A07B15">
              <w:rPr>
                <w:b/>
                <w:sz w:val="20"/>
                <w:szCs w:val="20"/>
              </w:rPr>
              <w:t>or</w:t>
            </w:r>
            <w:r w:rsidR="003F4231" w:rsidRPr="00A07B15">
              <w:rPr>
                <w:b/>
                <w:sz w:val="20"/>
                <w:szCs w:val="20"/>
              </w:rPr>
              <w:t xml:space="preserve"> </w:t>
            </w:r>
            <w:r w:rsidRPr="00A07B15">
              <w:rPr>
                <w:b/>
                <w:sz w:val="20"/>
                <w:szCs w:val="20"/>
              </w:rPr>
              <w:t>100°C)</w:t>
            </w:r>
          </w:p>
        </w:tc>
        <w:tc>
          <w:tcPr>
            <w:tcW w:w="2383" w:type="dxa"/>
            <w:shd w:val="clear" w:color="auto" w:fill="D1EEEA"/>
          </w:tcPr>
          <w:p w14:paraId="7E9AFA15" w14:textId="77777777" w:rsidR="00ED568F" w:rsidRPr="00A07B15" w:rsidRDefault="00ED568F" w:rsidP="00A07B15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A07B15">
              <w:rPr>
                <w:b/>
                <w:sz w:val="20"/>
                <w:szCs w:val="20"/>
              </w:rPr>
              <w:t>Actual</w:t>
            </w:r>
            <w:r w:rsidR="003F4231" w:rsidRPr="00A07B15">
              <w:rPr>
                <w:b/>
                <w:sz w:val="20"/>
                <w:szCs w:val="20"/>
              </w:rPr>
              <w:t xml:space="preserve"> </w:t>
            </w:r>
            <w:r w:rsidRPr="00A07B15">
              <w:rPr>
                <w:b/>
                <w:sz w:val="20"/>
                <w:szCs w:val="20"/>
              </w:rPr>
              <w:t>temperature</w:t>
            </w:r>
            <w:r w:rsidR="003F4231" w:rsidRPr="00A07B15">
              <w:rPr>
                <w:b/>
                <w:sz w:val="20"/>
                <w:szCs w:val="20"/>
              </w:rPr>
              <w:t xml:space="preserve"> </w:t>
            </w:r>
            <w:r w:rsidRPr="00A07B15">
              <w:rPr>
                <w:b/>
                <w:sz w:val="20"/>
                <w:szCs w:val="20"/>
              </w:rPr>
              <w:t>reading</w:t>
            </w:r>
            <w:r w:rsidR="003F4231" w:rsidRPr="00A07B15">
              <w:rPr>
                <w:b/>
                <w:sz w:val="20"/>
                <w:szCs w:val="20"/>
              </w:rPr>
              <w:t xml:space="preserve"> </w:t>
            </w:r>
            <w:r w:rsidRPr="00A07B15">
              <w:rPr>
                <w:b/>
                <w:sz w:val="20"/>
                <w:szCs w:val="20"/>
              </w:rPr>
              <w:t>on</w:t>
            </w:r>
            <w:r w:rsidR="003F4231" w:rsidRPr="00A07B15">
              <w:rPr>
                <w:b/>
                <w:sz w:val="20"/>
                <w:szCs w:val="20"/>
              </w:rPr>
              <w:t xml:space="preserve"> </w:t>
            </w:r>
            <w:r w:rsidRPr="00A07B15">
              <w:rPr>
                <w:b/>
                <w:sz w:val="20"/>
                <w:szCs w:val="20"/>
              </w:rPr>
              <w:t>thermometer/gauge</w:t>
            </w:r>
            <w:r w:rsidR="003F4231" w:rsidRPr="00A07B15">
              <w:rPr>
                <w:b/>
                <w:sz w:val="20"/>
                <w:szCs w:val="20"/>
              </w:rPr>
              <w:t xml:space="preserve"> </w:t>
            </w:r>
            <w:r w:rsidRPr="00A07B15">
              <w:rPr>
                <w:b/>
                <w:sz w:val="20"/>
                <w:szCs w:val="20"/>
              </w:rPr>
              <w:t>in</w:t>
            </w:r>
            <w:r w:rsidR="003F4231" w:rsidRPr="00A07B15">
              <w:rPr>
                <w:b/>
                <w:sz w:val="20"/>
                <w:szCs w:val="20"/>
              </w:rPr>
              <w:t xml:space="preserve"> </w:t>
            </w:r>
            <w:r w:rsidRPr="00A07B15">
              <w:rPr>
                <w:b/>
                <w:sz w:val="20"/>
                <w:szCs w:val="20"/>
              </w:rPr>
              <w:t>ice</w:t>
            </w:r>
            <w:r w:rsidR="003F4231" w:rsidRPr="00A07B15">
              <w:rPr>
                <w:b/>
                <w:sz w:val="20"/>
                <w:szCs w:val="20"/>
              </w:rPr>
              <w:t xml:space="preserve"> </w:t>
            </w:r>
            <w:r w:rsidRPr="00A07B15">
              <w:rPr>
                <w:b/>
                <w:sz w:val="20"/>
                <w:szCs w:val="20"/>
              </w:rPr>
              <w:t>slurry</w:t>
            </w:r>
            <w:r w:rsidR="003F4231" w:rsidRPr="00A07B15">
              <w:rPr>
                <w:b/>
                <w:sz w:val="20"/>
                <w:szCs w:val="20"/>
              </w:rPr>
              <w:t xml:space="preserve"> </w:t>
            </w:r>
            <w:r w:rsidRPr="00A07B15">
              <w:rPr>
                <w:b/>
                <w:sz w:val="20"/>
                <w:szCs w:val="20"/>
              </w:rPr>
              <w:t>or</w:t>
            </w:r>
            <w:r w:rsidR="003F4231" w:rsidRPr="00A07B15">
              <w:rPr>
                <w:b/>
                <w:sz w:val="20"/>
                <w:szCs w:val="20"/>
              </w:rPr>
              <w:t xml:space="preserve"> </w:t>
            </w:r>
            <w:r w:rsidRPr="00A07B15">
              <w:rPr>
                <w:b/>
                <w:sz w:val="20"/>
                <w:szCs w:val="20"/>
              </w:rPr>
              <w:t>boiling</w:t>
            </w:r>
            <w:r w:rsidR="003F4231" w:rsidRPr="00A07B15">
              <w:rPr>
                <w:b/>
                <w:sz w:val="20"/>
                <w:szCs w:val="20"/>
              </w:rPr>
              <w:t xml:space="preserve"> </w:t>
            </w:r>
            <w:r w:rsidRPr="00A07B15">
              <w:rPr>
                <w:b/>
                <w:sz w:val="20"/>
                <w:szCs w:val="20"/>
              </w:rPr>
              <w:t>water</w:t>
            </w:r>
          </w:p>
        </w:tc>
        <w:tc>
          <w:tcPr>
            <w:tcW w:w="1197" w:type="dxa"/>
            <w:shd w:val="clear" w:color="auto" w:fill="D1EEEA"/>
          </w:tcPr>
          <w:p w14:paraId="1A78F73C" w14:textId="77777777" w:rsidR="00ED568F" w:rsidRPr="00A07B15" w:rsidRDefault="00ED568F" w:rsidP="00A07B15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A07B15">
              <w:rPr>
                <w:b/>
                <w:sz w:val="20"/>
                <w:szCs w:val="20"/>
              </w:rPr>
              <w:t>Variance</w:t>
            </w:r>
          </w:p>
        </w:tc>
        <w:tc>
          <w:tcPr>
            <w:tcW w:w="2056" w:type="dxa"/>
            <w:shd w:val="clear" w:color="auto" w:fill="D1EEEA"/>
          </w:tcPr>
          <w:p w14:paraId="2DB17929" w14:textId="77777777" w:rsidR="00ED568F" w:rsidRPr="00A07B15" w:rsidRDefault="00ED568F" w:rsidP="00A07B15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A07B15">
              <w:rPr>
                <w:b/>
                <w:sz w:val="20"/>
                <w:szCs w:val="20"/>
              </w:rPr>
              <w:t>Corrective</w:t>
            </w:r>
            <w:r w:rsidR="003F4231" w:rsidRPr="00A07B15">
              <w:rPr>
                <w:b/>
                <w:sz w:val="20"/>
                <w:szCs w:val="20"/>
              </w:rPr>
              <w:t xml:space="preserve"> </w:t>
            </w:r>
            <w:r w:rsidRPr="00A07B15">
              <w:rPr>
                <w:b/>
                <w:sz w:val="20"/>
                <w:szCs w:val="20"/>
              </w:rPr>
              <w:t>action</w:t>
            </w:r>
          </w:p>
        </w:tc>
      </w:tr>
      <w:tr w:rsidR="00ED568F" w:rsidRPr="00BE2177" w14:paraId="216FE38A" w14:textId="77777777" w:rsidTr="00C07558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4" w:type="dxa"/>
            <w:shd w:val="clear" w:color="auto" w:fill="auto"/>
          </w:tcPr>
          <w:p w14:paraId="709B6307" w14:textId="77777777" w:rsidR="00ED568F" w:rsidRPr="00BE2177" w:rsidRDefault="00ED568F" w:rsidP="00AE0CC5">
            <w:pPr>
              <w:pStyle w:val="BodyText"/>
              <w:rPr>
                <w:color w:val="auto"/>
              </w:rPr>
            </w:pPr>
          </w:p>
        </w:tc>
        <w:tc>
          <w:tcPr>
            <w:tcW w:w="2034" w:type="dxa"/>
          </w:tcPr>
          <w:p w14:paraId="1432EBD9" w14:textId="77777777" w:rsidR="00ED568F" w:rsidRPr="00BE2177" w:rsidRDefault="00ED568F" w:rsidP="00AE0CC5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2383" w:type="dxa"/>
          </w:tcPr>
          <w:p w14:paraId="008E9151" w14:textId="77777777" w:rsidR="00ED568F" w:rsidRPr="00BE2177" w:rsidRDefault="00ED568F" w:rsidP="00AE0CC5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97" w:type="dxa"/>
          </w:tcPr>
          <w:p w14:paraId="78698DB7" w14:textId="77777777" w:rsidR="00ED568F" w:rsidRPr="00BE2177" w:rsidRDefault="00ED568F" w:rsidP="00AE0CC5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2056" w:type="dxa"/>
          </w:tcPr>
          <w:p w14:paraId="046E95A7" w14:textId="77777777" w:rsidR="00ED568F" w:rsidRPr="00BE2177" w:rsidRDefault="00ED568F" w:rsidP="00AE0CC5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ED568F" w:rsidRPr="00BE2177" w14:paraId="011A902A" w14:textId="77777777" w:rsidTr="00C075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4" w:type="dxa"/>
            <w:shd w:val="clear" w:color="auto" w:fill="auto"/>
          </w:tcPr>
          <w:p w14:paraId="5C78DDA1" w14:textId="77777777" w:rsidR="00ED568F" w:rsidRPr="00BE2177" w:rsidRDefault="00ED568F" w:rsidP="00AE0CC5">
            <w:pPr>
              <w:pStyle w:val="BodyText"/>
              <w:rPr>
                <w:color w:val="auto"/>
              </w:rPr>
            </w:pPr>
          </w:p>
        </w:tc>
        <w:tc>
          <w:tcPr>
            <w:tcW w:w="2034" w:type="dxa"/>
          </w:tcPr>
          <w:p w14:paraId="23DB41AE" w14:textId="77777777" w:rsidR="00ED568F" w:rsidRPr="00BE2177" w:rsidRDefault="00ED568F" w:rsidP="00AE0CC5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2383" w:type="dxa"/>
          </w:tcPr>
          <w:p w14:paraId="2D738209" w14:textId="77777777" w:rsidR="00ED568F" w:rsidRPr="00BE2177" w:rsidRDefault="00ED568F" w:rsidP="00AE0CC5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97" w:type="dxa"/>
          </w:tcPr>
          <w:p w14:paraId="4350543C" w14:textId="77777777" w:rsidR="00ED568F" w:rsidRPr="00BE2177" w:rsidRDefault="00ED568F" w:rsidP="00AE0CC5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2056" w:type="dxa"/>
          </w:tcPr>
          <w:p w14:paraId="7BBC47C7" w14:textId="77777777" w:rsidR="00ED568F" w:rsidRPr="00BE2177" w:rsidRDefault="00ED568F" w:rsidP="00AE0CC5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ED568F" w:rsidRPr="00BE2177" w14:paraId="1E3F805D" w14:textId="77777777" w:rsidTr="00C07558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4" w:type="dxa"/>
            <w:shd w:val="clear" w:color="auto" w:fill="auto"/>
          </w:tcPr>
          <w:p w14:paraId="731939E7" w14:textId="77777777" w:rsidR="00ED568F" w:rsidRPr="00BE2177" w:rsidRDefault="00ED568F" w:rsidP="00AE0CC5">
            <w:pPr>
              <w:pStyle w:val="BodyText"/>
              <w:rPr>
                <w:color w:val="auto"/>
              </w:rPr>
            </w:pPr>
          </w:p>
        </w:tc>
        <w:tc>
          <w:tcPr>
            <w:tcW w:w="2034" w:type="dxa"/>
          </w:tcPr>
          <w:p w14:paraId="29CF37ED" w14:textId="77777777" w:rsidR="00ED568F" w:rsidRPr="00BE2177" w:rsidRDefault="00ED568F" w:rsidP="00AE0CC5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2383" w:type="dxa"/>
          </w:tcPr>
          <w:p w14:paraId="0DA1386C" w14:textId="77777777" w:rsidR="00ED568F" w:rsidRPr="00BE2177" w:rsidRDefault="00ED568F" w:rsidP="00AE0CC5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97" w:type="dxa"/>
          </w:tcPr>
          <w:p w14:paraId="7CFE38FC" w14:textId="77777777" w:rsidR="00ED568F" w:rsidRPr="00BE2177" w:rsidRDefault="00ED568F" w:rsidP="00AE0CC5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2056" w:type="dxa"/>
          </w:tcPr>
          <w:p w14:paraId="3FDD0CC4" w14:textId="77777777" w:rsidR="00ED568F" w:rsidRPr="00BE2177" w:rsidRDefault="00ED568F" w:rsidP="00AE0CC5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ED568F" w:rsidRPr="00BE2177" w14:paraId="49795BD7" w14:textId="77777777" w:rsidTr="00C075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4" w:type="dxa"/>
            <w:shd w:val="clear" w:color="auto" w:fill="auto"/>
          </w:tcPr>
          <w:p w14:paraId="052C3C5E" w14:textId="77777777" w:rsidR="00ED568F" w:rsidRPr="00BE2177" w:rsidRDefault="00ED568F" w:rsidP="00AE0CC5">
            <w:pPr>
              <w:pStyle w:val="BodyText"/>
              <w:rPr>
                <w:color w:val="auto"/>
              </w:rPr>
            </w:pPr>
          </w:p>
        </w:tc>
        <w:tc>
          <w:tcPr>
            <w:tcW w:w="2034" w:type="dxa"/>
          </w:tcPr>
          <w:p w14:paraId="0D1487B1" w14:textId="77777777" w:rsidR="00ED568F" w:rsidRPr="00BE2177" w:rsidRDefault="00ED568F" w:rsidP="00AE0CC5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2383" w:type="dxa"/>
          </w:tcPr>
          <w:p w14:paraId="67A644D9" w14:textId="77777777" w:rsidR="00ED568F" w:rsidRPr="00BE2177" w:rsidRDefault="00ED568F" w:rsidP="00AE0CC5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97" w:type="dxa"/>
          </w:tcPr>
          <w:p w14:paraId="70AC37D5" w14:textId="77777777" w:rsidR="00ED568F" w:rsidRPr="00BE2177" w:rsidRDefault="00ED568F" w:rsidP="00AE0CC5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2056" w:type="dxa"/>
          </w:tcPr>
          <w:p w14:paraId="19E6E203" w14:textId="77777777" w:rsidR="00ED568F" w:rsidRPr="00BE2177" w:rsidRDefault="00ED568F" w:rsidP="00AE0CC5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ED568F" w:rsidRPr="00BE2177" w14:paraId="75F65EA0" w14:textId="77777777" w:rsidTr="00C07558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4" w:type="dxa"/>
            <w:shd w:val="clear" w:color="auto" w:fill="auto"/>
          </w:tcPr>
          <w:p w14:paraId="4FC51D46" w14:textId="77777777" w:rsidR="00ED568F" w:rsidRPr="00BE2177" w:rsidRDefault="00ED568F" w:rsidP="00AE0CC5">
            <w:pPr>
              <w:pStyle w:val="BodyText"/>
              <w:rPr>
                <w:color w:val="auto"/>
              </w:rPr>
            </w:pPr>
          </w:p>
        </w:tc>
        <w:tc>
          <w:tcPr>
            <w:tcW w:w="2034" w:type="dxa"/>
          </w:tcPr>
          <w:p w14:paraId="5800DBEC" w14:textId="77777777" w:rsidR="00ED568F" w:rsidRPr="00BE2177" w:rsidRDefault="00ED568F" w:rsidP="00AE0CC5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2383" w:type="dxa"/>
          </w:tcPr>
          <w:p w14:paraId="3401D03D" w14:textId="77777777" w:rsidR="00ED568F" w:rsidRPr="00BE2177" w:rsidRDefault="00ED568F" w:rsidP="00AE0CC5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97" w:type="dxa"/>
          </w:tcPr>
          <w:p w14:paraId="449E9664" w14:textId="77777777" w:rsidR="00ED568F" w:rsidRPr="00BE2177" w:rsidRDefault="00ED568F" w:rsidP="00AE0CC5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2056" w:type="dxa"/>
          </w:tcPr>
          <w:p w14:paraId="12FC5931" w14:textId="77777777" w:rsidR="00ED568F" w:rsidRPr="00BE2177" w:rsidRDefault="00ED568F" w:rsidP="00AE0CC5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ED568F" w:rsidRPr="00BE2177" w14:paraId="64369BC7" w14:textId="77777777" w:rsidTr="00C075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4" w:type="dxa"/>
            <w:shd w:val="clear" w:color="auto" w:fill="auto"/>
          </w:tcPr>
          <w:p w14:paraId="07991850" w14:textId="77777777" w:rsidR="00ED568F" w:rsidRPr="00BE2177" w:rsidRDefault="00ED568F" w:rsidP="00AE0CC5">
            <w:pPr>
              <w:pStyle w:val="BodyText"/>
              <w:rPr>
                <w:color w:val="auto"/>
              </w:rPr>
            </w:pPr>
          </w:p>
        </w:tc>
        <w:tc>
          <w:tcPr>
            <w:tcW w:w="2034" w:type="dxa"/>
          </w:tcPr>
          <w:p w14:paraId="17467607" w14:textId="77777777" w:rsidR="00ED568F" w:rsidRPr="00BE2177" w:rsidRDefault="00ED568F" w:rsidP="00AE0CC5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2383" w:type="dxa"/>
          </w:tcPr>
          <w:p w14:paraId="052AB088" w14:textId="77777777" w:rsidR="00ED568F" w:rsidRPr="00BE2177" w:rsidRDefault="00ED568F" w:rsidP="00AE0CC5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97" w:type="dxa"/>
          </w:tcPr>
          <w:p w14:paraId="51C2F78B" w14:textId="77777777" w:rsidR="00ED568F" w:rsidRPr="00BE2177" w:rsidRDefault="00ED568F" w:rsidP="00AE0CC5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2056" w:type="dxa"/>
          </w:tcPr>
          <w:p w14:paraId="3F9F7ACB" w14:textId="77777777" w:rsidR="00ED568F" w:rsidRPr="00BE2177" w:rsidRDefault="00ED568F" w:rsidP="00AE0CC5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ED568F" w:rsidRPr="00BE2177" w14:paraId="05C9BE8C" w14:textId="77777777" w:rsidTr="00C07558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4" w:type="dxa"/>
            <w:shd w:val="clear" w:color="auto" w:fill="auto"/>
          </w:tcPr>
          <w:p w14:paraId="1E031FED" w14:textId="77777777" w:rsidR="00ED568F" w:rsidRPr="00BE2177" w:rsidRDefault="00ED568F" w:rsidP="00AE0CC5">
            <w:pPr>
              <w:pStyle w:val="BodyText"/>
              <w:rPr>
                <w:color w:val="auto"/>
              </w:rPr>
            </w:pPr>
          </w:p>
        </w:tc>
        <w:tc>
          <w:tcPr>
            <w:tcW w:w="2034" w:type="dxa"/>
          </w:tcPr>
          <w:p w14:paraId="78EC7985" w14:textId="77777777" w:rsidR="00ED568F" w:rsidRPr="00BE2177" w:rsidRDefault="00ED568F" w:rsidP="00AE0CC5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2383" w:type="dxa"/>
          </w:tcPr>
          <w:p w14:paraId="22FEECE3" w14:textId="77777777" w:rsidR="00ED568F" w:rsidRPr="00BE2177" w:rsidRDefault="00ED568F" w:rsidP="00AE0CC5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97" w:type="dxa"/>
          </w:tcPr>
          <w:p w14:paraId="28D286D3" w14:textId="77777777" w:rsidR="00ED568F" w:rsidRPr="00BE2177" w:rsidRDefault="00ED568F" w:rsidP="00AE0CC5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2056" w:type="dxa"/>
          </w:tcPr>
          <w:p w14:paraId="2F8B15A2" w14:textId="77777777" w:rsidR="00ED568F" w:rsidRPr="00BE2177" w:rsidRDefault="00ED568F" w:rsidP="00AE0CC5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ED568F" w:rsidRPr="00BE2177" w14:paraId="25771BEB" w14:textId="77777777" w:rsidTr="00C075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4" w:type="dxa"/>
            <w:shd w:val="clear" w:color="auto" w:fill="auto"/>
          </w:tcPr>
          <w:p w14:paraId="279FBA68" w14:textId="77777777" w:rsidR="00ED568F" w:rsidRPr="00BE2177" w:rsidRDefault="00ED568F" w:rsidP="00AE0CC5">
            <w:pPr>
              <w:pStyle w:val="BodyText"/>
              <w:rPr>
                <w:color w:val="auto"/>
              </w:rPr>
            </w:pPr>
          </w:p>
        </w:tc>
        <w:tc>
          <w:tcPr>
            <w:tcW w:w="2034" w:type="dxa"/>
          </w:tcPr>
          <w:p w14:paraId="35BEEE71" w14:textId="77777777" w:rsidR="00ED568F" w:rsidRPr="00BE2177" w:rsidRDefault="00ED568F" w:rsidP="00AE0CC5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2383" w:type="dxa"/>
          </w:tcPr>
          <w:p w14:paraId="78CE238A" w14:textId="77777777" w:rsidR="00ED568F" w:rsidRPr="00BE2177" w:rsidRDefault="00ED568F" w:rsidP="00AE0CC5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97" w:type="dxa"/>
          </w:tcPr>
          <w:p w14:paraId="173651B5" w14:textId="77777777" w:rsidR="00ED568F" w:rsidRPr="00BE2177" w:rsidRDefault="00ED568F" w:rsidP="00AE0CC5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2056" w:type="dxa"/>
          </w:tcPr>
          <w:p w14:paraId="19E947E0" w14:textId="77777777" w:rsidR="00ED568F" w:rsidRPr="00BE2177" w:rsidRDefault="00ED568F" w:rsidP="00AE0CC5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ED568F" w:rsidRPr="00BE2177" w14:paraId="6DA38D66" w14:textId="77777777" w:rsidTr="00C07558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4" w:type="dxa"/>
            <w:shd w:val="clear" w:color="auto" w:fill="auto"/>
          </w:tcPr>
          <w:p w14:paraId="6576BB0B" w14:textId="77777777" w:rsidR="00ED568F" w:rsidRPr="00BE2177" w:rsidRDefault="00ED568F" w:rsidP="00AE0CC5">
            <w:pPr>
              <w:pStyle w:val="BodyText"/>
              <w:rPr>
                <w:color w:val="auto"/>
              </w:rPr>
            </w:pPr>
          </w:p>
        </w:tc>
        <w:tc>
          <w:tcPr>
            <w:tcW w:w="2034" w:type="dxa"/>
          </w:tcPr>
          <w:p w14:paraId="16F28970" w14:textId="77777777" w:rsidR="00ED568F" w:rsidRPr="00BE2177" w:rsidRDefault="00ED568F" w:rsidP="00AE0CC5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2383" w:type="dxa"/>
          </w:tcPr>
          <w:p w14:paraId="718F4B80" w14:textId="77777777" w:rsidR="00ED568F" w:rsidRPr="00BE2177" w:rsidRDefault="00ED568F" w:rsidP="00AE0CC5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97" w:type="dxa"/>
          </w:tcPr>
          <w:p w14:paraId="21506816" w14:textId="77777777" w:rsidR="00ED568F" w:rsidRPr="00BE2177" w:rsidRDefault="00ED568F" w:rsidP="00AE0CC5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2056" w:type="dxa"/>
          </w:tcPr>
          <w:p w14:paraId="24B5CDC4" w14:textId="77777777" w:rsidR="00ED568F" w:rsidRPr="00BE2177" w:rsidRDefault="00ED568F" w:rsidP="00AE0CC5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ED568F" w:rsidRPr="00BE2177" w14:paraId="112D272A" w14:textId="77777777" w:rsidTr="00C075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4" w:type="dxa"/>
            <w:shd w:val="clear" w:color="auto" w:fill="auto"/>
          </w:tcPr>
          <w:p w14:paraId="367480E9" w14:textId="77777777" w:rsidR="00ED568F" w:rsidRPr="00BE2177" w:rsidRDefault="00ED568F" w:rsidP="00AE0CC5">
            <w:pPr>
              <w:pStyle w:val="BodyText"/>
              <w:rPr>
                <w:color w:val="auto"/>
              </w:rPr>
            </w:pPr>
          </w:p>
        </w:tc>
        <w:tc>
          <w:tcPr>
            <w:tcW w:w="2034" w:type="dxa"/>
          </w:tcPr>
          <w:p w14:paraId="2E82320D" w14:textId="77777777" w:rsidR="00ED568F" w:rsidRPr="00BE2177" w:rsidRDefault="00ED568F" w:rsidP="00AE0CC5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2383" w:type="dxa"/>
          </w:tcPr>
          <w:p w14:paraId="53C6FA88" w14:textId="77777777" w:rsidR="00ED568F" w:rsidRPr="00BE2177" w:rsidRDefault="00ED568F" w:rsidP="00AE0CC5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97" w:type="dxa"/>
          </w:tcPr>
          <w:p w14:paraId="13861D22" w14:textId="77777777" w:rsidR="00ED568F" w:rsidRPr="00BE2177" w:rsidRDefault="00ED568F" w:rsidP="00AE0CC5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2056" w:type="dxa"/>
          </w:tcPr>
          <w:p w14:paraId="1B186025" w14:textId="77777777" w:rsidR="00ED568F" w:rsidRPr="00BE2177" w:rsidRDefault="00ED568F" w:rsidP="00AE0CC5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ED568F" w:rsidRPr="00BE2177" w14:paraId="395B8E30" w14:textId="77777777" w:rsidTr="00C07558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4" w:type="dxa"/>
            <w:shd w:val="clear" w:color="auto" w:fill="auto"/>
          </w:tcPr>
          <w:p w14:paraId="0C4420D2" w14:textId="77777777" w:rsidR="00ED568F" w:rsidRPr="00BE2177" w:rsidRDefault="00ED568F" w:rsidP="00AE0CC5">
            <w:pPr>
              <w:pStyle w:val="BodyText"/>
              <w:rPr>
                <w:color w:val="auto"/>
              </w:rPr>
            </w:pPr>
          </w:p>
        </w:tc>
        <w:tc>
          <w:tcPr>
            <w:tcW w:w="2034" w:type="dxa"/>
          </w:tcPr>
          <w:p w14:paraId="2CABD25C" w14:textId="77777777" w:rsidR="00ED568F" w:rsidRPr="00BE2177" w:rsidRDefault="00ED568F" w:rsidP="00AE0CC5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2383" w:type="dxa"/>
          </w:tcPr>
          <w:p w14:paraId="56B1E47E" w14:textId="77777777" w:rsidR="00ED568F" w:rsidRPr="00BE2177" w:rsidRDefault="00ED568F" w:rsidP="00AE0CC5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97" w:type="dxa"/>
          </w:tcPr>
          <w:p w14:paraId="0197A426" w14:textId="77777777" w:rsidR="00ED568F" w:rsidRPr="00BE2177" w:rsidRDefault="00ED568F" w:rsidP="00AE0CC5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2056" w:type="dxa"/>
          </w:tcPr>
          <w:p w14:paraId="3180E846" w14:textId="77777777" w:rsidR="00ED568F" w:rsidRPr="00BE2177" w:rsidRDefault="00ED568F" w:rsidP="00AE0CC5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ED568F" w:rsidRPr="00BE2177" w14:paraId="27D29F44" w14:textId="77777777" w:rsidTr="00C075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4" w:type="dxa"/>
            <w:shd w:val="clear" w:color="auto" w:fill="auto"/>
          </w:tcPr>
          <w:p w14:paraId="086A94BB" w14:textId="77777777" w:rsidR="00ED568F" w:rsidRPr="00BE2177" w:rsidRDefault="00ED568F" w:rsidP="00AE0CC5">
            <w:pPr>
              <w:pStyle w:val="BodyText"/>
              <w:rPr>
                <w:color w:val="auto"/>
              </w:rPr>
            </w:pPr>
          </w:p>
        </w:tc>
        <w:tc>
          <w:tcPr>
            <w:tcW w:w="2034" w:type="dxa"/>
          </w:tcPr>
          <w:p w14:paraId="7BD87816" w14:textId="77777777" w:rsidR="00ED568F" w:rsidRPr="00BE2177" w:rsidRDefault="00ED568F" w:rsidP="00AE0CC5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2383" w:type="dxa"/>
          </w:tcPr>
          <w:p w14:paraId="3A83E000" w14:textId="77777777" w:rsidR="00ED568F" w:rsidRPr="00BE2177" w:rsidRDefault="00ED568F" w:rsidP="00AE0CC5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97" w:type="dxa"/>
          </w:tcPr>
          <w:p w14:paraId="70352B27" w14:textId="77777777" w:rsidR="00ED568F" w:rsidRPr="00BE2177" w:rsidRDefault="00ED568F" w:rsidP="00AE0CC5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2056" w:type="dxa"/>
          </w:tcPr>
          <w:p w14:paraId="42C55820" w14:textId="77777777" w:rsidR="00ED568F" w:rsidRPr="00BE2177" w:rsidRDefault="00ED568F" w:rsidP="00AE0CC5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ED568F" w:rsidRPr="00BE2177" w14:paraId="5C1A1C92" w14:textId="77777777" w:rsidTr="00C07558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4" w:type="dxa"/>
            <w:shd w:val="clear" w:color="auto" w:fill="auto"/>
          </w:tcPr>
          <w:p w14:paraId="5634ACCC" w14:textId="77777777" w:rsidR="00ED568F" w:rsidRPr="00BE2177" w:rsidRDefault="00ED568F" w:rsidP="00AE0CC5">
            <w:pPr>
              <w:pStyle w:val="BodyText"/>
              <w:rPr>
                <w:color w:val="auto"/>
              </w:rPr>
            </w:pPr>
          </w:p>
        </w:tc>
        <w:tc>
          <w:tcPr>
            <w:tcW w:w="2034" w:type="dxa"/>
          </w:tcPr>
          <w:p w14:paraId="3DD5F7AF" w14:textId="77777777" w:rsidR="00ED568F" w:rsidRPr="00BE2177" w:rsidRDefault="00ED568F" w:rsidP="00AE0CC5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2383" w:type="dxa"/>
          </w:tcPr>
          <w:p w14:paraId="548BCBCA" w14:textId="77777777" w:rsidR="00ED568F" w:rsidRPr="00BE2177" w:rsidRDefault="00ED568F" w:rsidP="00AE0CC5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97" w:type="dxa"/>
          </w:tcPr>
          <w:p w14:paraId="1215EEB6" w14:textId="77777777" w:rsidR="00ED568F" w:rsidRPr="00BE2177" w:rsidRDefault="00ED568F" w:rsidP="00AE0CC5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2056" w:type="dxa"/>
          </w:tcPr>
          <w:p w14:paraId="6E7365ED" w14:textId="77777777" w:rsidR="00ED568F" w:rsidRPr="00BE2177" w:rsidRDefault="00ED568F" w:rsidP="00AE0CC5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ED568F" w:rsidRPr="00BE2177" w14:paraId="22585CB4" w14:textId="77777777" w:rsidTr="00C075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4" w:type="dxa"/>
            <w:shd w:val="clear" w:color="auto" w:fill="auto"/>
          </w:tcPr>
          <w:p w14:paraId="70C70765" w14:textId="77777777" w:rsidR="00ED568F" w:rsidRPr="00BE2177" w:rsidRDefault="00ED568F" w:rsidP="00AE0CC5">
            <w:pPr>
              <w:pStyle w:val="BodyText"/>
              <w:rPr>
                <w:color w:val="auto"/>
              </w:rPr>
            </w:pPr>
          </w:p>
        </w:tc>
        <w:tc>
          <w:tcPr>
            <w:tcW w:w="2034" w:type="dxa"/>
          </w:tcPr>
          <w:p w14:paraId="1E739F49" w14:textId="77777777" w:rsidR="00ED568F" w:rsidRPr="00BE2177" w:rsidRDefault="00ED568F" w:rsidP="00AE0CC5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2383" w:type="dxa"/>
          </w:tcPr>
          <w:p w14:paraId="54B27515" w14:textId="77777777" w:rsidR="00ED568F" w:rsidRPr="00BE2177" w:rsidRDefault="00ED568F" w:rsidP="00AE0CC5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97" w:type="dxa"/>
          </w:tcPr>
          <w:p w14:paraId="5D427DFE" w14:textId="77777777" w:rsidR="00ED568F" w:rsidRPr="00BE2177" w:rsidRDefault="00ED568F" w:rsidP="00AE0CC5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2056" w:type="dxa"/>
          </w:tcPr>
          <w:p w14:paraId="5AE87188" w14:textId="77777777" w:rsidR="00ED568F" w:rsidRPr="00BE2177" w:rsidRDefault="00ED568F" w:rsidP="00AE0CC5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ED568F" w:rsidRPr="00BE2177" w14:paraId="3F013091" w14:textId="77777777" w:rsidTr="00C07558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4" w:type="dxa"/>
            <w:shd w:val="clear" w:color="auto" w:fill="auto"/>
          </w:tcPr>
          <w:p w14:paraId="32E92741" w14:textId="77777777" w:rsidR="00ED568F" w:rsidRPr="00BE2177" w:rsidRDefault="00ED568F" w:rsidP="00AE0CC5">
            <w:pPr>
              <w:pStyle w:val="BodyText"/>
              <w:rPr>
                <w:color w:val="auto"/>
              </w:rPr>
            </w:pPr>
          </w:p>
        </w:tc>
        <w:tc>
          <w:tcPr>
            <w:tcW w:w="2034" w:type="dxa"/>
          </w:tcPr>
          <w:p w14:paraId="3593B57E" w14:textId="77777777" w:rsidR="00ED568F" w:rsidRPr="00BE2177" w:rsidRDefault="00ED568F" w:rsidP="00AE0CC5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2383" w:type="dxa"/>
          </w:tcPr>
          <w:p w14:paraId="7EA6642F" w14:textId="77777777" w:rsidR="00ED568F" w:rsidRPr="00BE2177" w:rsidRDefault="00ED568F" w:rsidP="00AE0CC5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97" w:type="dxa"/>
          </w:tcPr>
          <w:p w14:paraId="505E4EDE" w14:textId="77777777" w:rsidR="00ED568F" w:rsidRPr="00BE2177" w:rsidRDefault="00ED568F" w:rsidP="00AE0CC5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2056" w:type="dxa"/>
          </w:tcPr>
          <w:p w14:paraId="4D0474C9" w14:textId="77777777" w:rsidR="00ED568F" w:rsidRPr="00BE2177" w:rsidRDefault="00ED568F" w:rsidP="00AE0CC5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ED568F" w:rsidRPr="00BE2177" w14:paraId="7B04C22A" w14:textId="77777777" w:rsidTr="00C075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4" w:type="dxa"/>
            <w:shd w:val="clear" w:color="auto" w:fill="auto"/>
          </w:tcPr>
          <w:p w14:paraId="2BB0F395" w14:textId="77777777" w:rsidR="00ED568F" w:rsidRPr="00BE2177" w:rsidRDefault="00ED568F" w:rsidP="00AE0CC5">
            <w:pPr>
              <w:pStyle w:val="BodyText"/>
              <w:rPr>
                <w:color w:val="auto"/>
              </w:rPr>
            </w:pPr>
          </w:p>
        </w:tc>
        <w:tc>
          <w:tcPr>
            <w:tcW w:w="2034" w:type="dxa"/>
          </w:tcPr>
          <w:p w14:paraId="3E7D6ADA" w14:textId="77777777" w:rsidR="00ED568F" w:rsidRPr="00BE2177" w:rsidRDefault="00ED568F" w:rsidP="00AE0CC5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2383" w:type="dxa"/>
          </w:tcPr>
          <w:p w14:paraId="6C791139" w14:textId="77777777" w:rsidR="00ED568F" w:rsidRPr="00BE2177" w:rsidRDefault="00ED568F" w:rsidP="00AE0CC5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97" w:type="dxa"/>
          </w:tcPr>
          <w:p w14:paraId="7B96A45A" w14:textId="77777777" w:rsidR="00ED568F" w:rsidRPr="00BE2177" w:rsidRDefault="00ED568F" w:rsidP="00AE0CC5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2056" w:type="dxa"/>
          </w:tcPr>
          <w:p w14:paraId="5D2BF938" w14:textId="77777777" w:rsidR="00ED568F" w:rsidRPr="00BE2177" w:rsidRDefault="00ED568F" w:rsidP="00AE0CC5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ED568F" w:rsidRPr="00BE2177" w14:paraId="60FB739E" w14:textId="77777777" w:rsidTr="00C07558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4" w:type="dxa"/>
            <w:shd w:val="clear" w:color="auto" w:fill="auto"/>
          </w:tcPr>
          <w:p w14:paraId="0099C9E3" w14:textId="77777777" w:rsidR="00ED568F" w:rsidRPr="00BE2177" w:rsidRDefault="00ED568F" w:rsidP="00AE0CC5">
            <w:pPr>
              <w:pStyle w:val="BodyText"/>
              <w:rPr>
                <w:color w:val="auto"/>
              </w:rPr>
            </w:pPr>
          </w:p>
        </w:tc>
        <w:tc>
          <w:tcPr>
            <w:tcW w:w="2034" w:type="dxa"/>
          </w:tcPr>
          <w:p w14:paraId="26E2AA0F" w14:textId="77777777" w:rsidR="00ED568F" w:rsidRPr="00BE2177" w:rsidRDefault="00ED568F" w:rsidP="00AE0CC5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2383" w:type="dxa"/>
          </w:tcPr>
          <w:p w14:paraId="60A2DBD0" w14:textId="77777777" w:rsidR="00ED568F" w:rsidRPr="00BE2177" w:rsidRDefault="00ED568F" w:rsidP="00AE0CC5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97" w:type="dxa"/>
          </w:tcPr>
          <w:p w14:paraId="62D7A226" w14:textId="77777777" w:rsidR="00ED568F" w:rsidRPr="00BE2177" w:rsidRDefault="00ED568F" w:rsidP="00AE0CC5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2056" w:type="dxa"/>
          </w:tcPr>
          <w:p w14:paraId="05747D66" w14:textId="77777777" w:rsidR="00ED568F" w:rsidRPr="00BE2177" w:rsidRDefault="00ED568F" w:rsidP="00AE0CC5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ED568F" w:rsidRPr="00BE2177" w14:paraId="69C38F90" w14:textId="77777777" w:rsidTr="00C075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4" w:type="dxa"/>
            <w:shd w:val="clear" w:color="auto" w:fill="auto"/>
          </w:tcPr>
          <w:p w14:paraId="298F4BC4" w14:textId="77777777" w:rsidR="00ED568F" w:rsidRPr="00BE2177" w:rsidRDefault="00ED568F" w:rsidP="00AE0CC5">
            <w:pPr>
              <w:pStyle w:val="BodyText"/>
              <w:rPr>
                <w:color w:val="auto"/>
              </w:rPr>
            </w:pPr>
          </w:p>
        </w:tc>
        <w:tc>
          <w:tcPr>
            <w:tcW w:w="2034" w:type="dxa"/>
          </w:tcPr>
          <w:p w14:paraId="795A7019" w14:textId="77777777" w:rsidR="00ED568F" w:rsidRPr="00BE2177" w:rsidRDefault="00ED568F" w:rsidP="00AE0CC5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2383" w:type="dxa"/>
          </w:tcPr>
          <w:p w14:paraId="1D8B5D61" w14:textId="77777777" w:rsidR="00ED568F" w:rsidRPr="00BE2177" w:rsidRDefault="00ED568F" w:rsidP="00AE0CC5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97" w:type="dxa"/>
          </w:tcPr>
          <w:p w14:paraId="068A141B" w14:textId="77777777" w:rsidR="00ED568F" w:rsidRPr="00BE2177" w:rsidRDefault="00ED568F" w:rsidP="00AE0CC5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2056" w:type="dxa"/>
          </w:tcPr>
          <w:p w14:paraId="7A31F652" w14:textId="77777777" w:rsidR="00ED568F" w:rsidRPr="00BE2177" w:rsidRDefault="00ED568F" w:rsidP="00AE0CC5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A07B15" w:rsidRPr="00BE2177" w14:paraId="37AC696C" w14:textId="77777777" w:rsidTr="00C07558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4" w:type="dxa"/>
          </w:tcPr>
          <w:p w14:paraId="73C9A772" w14:textId="77777777" w:rsidR="00A07B15" w:rsidRPr="00BE2177" w:rsidRDefault="00A07B15" w:rsidP="00AE0CC5">
            <w:pPr>
              <w:pStyle w:val="BodyText"/>
              <w:rPr>
                <w:color w:val="auto"/>
              </w:rPr>
            </w:pPr>
          </w:p>
        </w:tc>
        <w:tc>
          <w:tcPr>
            <w:tcW w:w="2034" w:type="dxa"/>
          </w:tcPr>
          <w:p w14:paraId="1A29BA06" w14:textId="77777777" w:rsidR="00A07B15" w:rsidRPr="00BE2177" w:rsidRDefault="00A07B15" w:rsidP="00AE0CC5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2383" w:type="dxa"/>
          </w:tcPr>
          <w:p w14:paraId="4DD24A86" w14:textId="77777777" w:rsidR="00A07B15" w:rsidRPr="00BE2177" w:rsidRDefault="00A07B15" w:rsidP="00AE0CC5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97" w:type="dxa"/>
          </w:tcPr>
          <w:p w14:paraId="1781E86C" w14:textId="77777777" w:rsidR="00A07B15" w:rsidRPr="00BE2177" w:rsidRDefault="00A07B15" w:rsidP="00AE0CC5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2056" w:type="dxa"/>
          </w:tcPr>
          <w:p w14:paraId="6DBE46BB" w14:textId="77777777" w:rsidR="00A07B15" w:rsidRPr="00BE2177" w:rsidRDefault="00A07B15" w:rsidP="00AE0CC5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A07B15" w:rsidRPr="00BE2177" w14:paraId="7BDB7577" w14:textId="77777777" w:rsidTr="00C075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4" w:type="dxa"/>
          </w:tcPr>
          <w:p w14:paraId="29F784B8" w14:textId="77777777" w:rsidR="00A07B15" w:rsidRPr="00BE2177" w:rsidRDefault="00A07B15" w:rsidP="00AE0CC5">
            <w:pPr>
              <w:pStyle w:val="BodyText"/>
              <w:rPr>
                <w:color w:val="auto"/>
              </w:rPr>
            </w:pPr>
          </w:p>
        </w:tc>
        <w:tc>
          <w:tcPr>
            <w:tcW w:w="2034" w:type="dxa"/>
          </w:tcPr>
          <w:p w14:paraId="17AB5A2B" w14:textId="77777777" w:rsidR="00A07B15" w:rsidRPr="00BE2177" w:rsidRDefault="00A07B15" w:rsidP="00AE0CC5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2383" w:type="dxa"/>
          </w:tcPr>
          <w:p w14:paraId="23AED680" w14:textId="77777777" w:rsidR="00A07B15" w:rsidRPr="00BE2177" w:rsidRDefault="00A07B15" w:rsidP="00AE0CC5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97" w:type="dxa"/>
          </w:tcPr>
          <w:p w14:paraId="0567ACCB" w14:textId="77777777" w:rsidR="00A07B15" w:rsidRPr="00BE2177" w:rsidRDefault="00A07B15" w:rsidP="00AE0CC5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2056" w:type="dxa"/>
          </w:tcPr>
          <w:p w14:paraId="755C9560" w14:textId="77777777" w:rsidR="00A07B15" w:rsidRPr="00BE2177" w:rsidRDefault="00A07B15" w:rsidP="00AE0CC5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A07B15" w:rsidRPr="00BE2177" w14:paraId="45E1B193" w14:textId="77777777" w:rsidTr="00C07558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4" w:type="dxa"/>
          </w:tcPr>
          <w:p w14:paraId="2EF4E111" w14:textId="77777777" w:rsidR="00A07B15" w:rsidRPr="00BE2177" w:rsidRDefault="00A07B15" w:rsidP="00AE0CC5">
            <w:pPr>
              <w:pStyle w:val="BodyText"/>
              <w:rPr>
                <w:color w:val="auto"/>
              </w:rPr>
            </w:pPr>
          </w:p>
        </w:tc>
        <w:tc>
          <w:tcPr>
            <w:tcW w:w="2034" w:type="dxa"/>
          </w:tcPr>
          <w:p w14:paraId="036B2019" w14:textId="77777777" w:rsidR="00A07B15" w:rsidRPr="00BE2177" w:rsidRDefault="00A07B15" w:rsidP="00AE0CC5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2383" w:type="dxa"/>
          </w:tcPr>
          <w:p w14:paraId="3FBB072B" w14:textId="77777777" w:rsidR="00A07B15" w:rsidRPr="00BE2177" w:rsidRDefault="00A07B15" w:rsidP="00AE0CC5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97" w:type="dxa"/>
          </w:tcPr>
          <w:p w14:paraId="050EDD48" w14:textId="77777777" w:rsidR="00A07B15" w:rsidRPr="00BE2177" w:rsidRDefault="00A07B15" w:rsidP="00AE0CC5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2056" w:type="dxa"/>
          </w:tcPr>
          <w:p w14:paraId="264BD2C6" w14:textId="77777777" w:rsidR="00A07B15" w:rsidRPr="00BE2177" w:rsidRDefault="00A07B15" w:rsidP="00AE0CC5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ED568F" w:rsidRPr="00BE2177" w14:paraId="335C609B" w14:textId="77777777" w:rsidTr="00C075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4" w:type="dxa"/>
            <w:shd w:val="clear" w:color="auto" w:fill="auto"/>
          </w:tcPr>
          <w:p w14:paraId="0E67772F" w14:textId="77777777" w:rsidR="00ED568F" w:rsidRPr="00BE2177" w:rsidRDefault="00ED568F" w:rsidP="00AE0CC5">
            <w:pPr>
              <w:pStyle w:val="BodyText"/>
              <w:rPr>
                <w:color w:val="auto"/>
              </w:rPr>
            </w:pPr>
          </w:p>
        </w:tc>
        <w:tc>
          <w:tcPr>
            <w:tcW w:w="2034" w:type="dxa"/>
          </w:tcPr>
          <w:p w14:paraId="325400D2" w14:textId="77777777" w:rsidR="00ED568F" w:rsidRPr="00BE2177" w:rsidRDefault="00ED568F" w:rsidP="00AE0CC5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2383" w:type="dxa"/>
          </w:tcPr>
          <w:p w14:paraId="5BB03B59" w14:textId="77777777" w:rsidR="00ED568F" w:rsidRPr="00BE2177" w:rsidRDefault="00ED568F" w:rsidP="00AE0CC5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97" w:type="dxa"/>
          </w:tcPr>
          <w:p w14:paraId="12E1B4FA" w14:textId="77777777" w:rsidR="00ED568F" w:rsidRPr="00BE2177" w:rsidRDefault="00ED568F" w:rsidP="00AE0CC5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2056" w:type="dxa"/>
          </w:tcPr>
          <w:p w14:paraId="77E8A705" w14:textId="77777777" w:rsidR="00ED568F" w:rsidRPr="00BE2177" w:rsidRDefault="00ED568F" w:rsidP="00AE0CC5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</w:tbl>
    <w:p w14:paraId="2607DF95" w14:textId="6559BC68" w:rsidR="00FD0EA2" w:rsidRDefault="00FD0EA2">
      <w:pPr>
        <w:widowControl/>
        <w:autoSpaceDE/>
        <w:autoSpaceDN/>
        <w:spacing w:after="160" w:line="259" w:lineRule="auto"/>
      </w:pPr>
      <w:r>
        <w:br w:type="page"/>
      </w:r>
    </w:p>
    <w:p w14:paraId="0505A994" w14:textId="790A5ACC" w:rsidR="007A276C" w:rsidRDefault="00E27FBC" w:rsidP="00043BE7">
      <w:pPr>
        <w:pStyle w:val="Heading2"/>
      </w:pPr>
      <w:bookmarkStart w:id="107" w:name="_Toc231550478"/>
      <w:r>
        <w:lastRenderedPageBreak/>
        <w:t>Form</w:t>
      </w:r>
      <w:r w:rsidR="003F4231">
        <w:t xml:space="preserve"> </w:t>
      </w:r>
      <w:r w:rsidR="007A276C">
        <w:t>1</w:t>
      </w:r>
      <w:r w:rsidR="0004571E">
        <w:t>6</w:t>
      </w:r>
      <w:r w:rsidR="007A276C">
        <w:t>:</w:t>
      </w:r>
      <w:r w:rsidR="003F4231">
        <w:t xml:space="preserve"> </w:t>
      </w:r>
      <w:r w:rsidR="007A276C" w:rsidRPr="00911E83">
        <w:rPr>
          <w:i/>
          <w:iCs/>
        </w:rPr>
        <w:t>Salmonella</w:t>
      </w:r>
      <w:r w:rsidR="003F4231">
        <w:t xml:space="preserve"> </w:t>
      </w:r>
      <w:r w:rsidR="007A276C" w:rsidRPr="006B7BEB">
        <w:t>Enteritidis</w:t>
      </w:r>
      <w:r w:rsidR="003F4231">
        <w:t xml:space="preserve"> </w:t>
      </w:r>
      <w:r w:rsidR="00F51190">
        <w:t>environmental</w:t>
      </w:r>
      <w:r w:rsidR="003F4231">
        <w:t xml:space="preserve"> </w:t>
      </w:r>
      <w:r w:rsidR="00F51190">
        <w:t>swab</w:t>
      </w:r>
      <w:r w:rsidR="003F4231">
        <w:t xml:space="preserve"> </w:t>
      </w:r>
      <w:r w:rsidR="007A276C" w:rsidRPr="006B7BEB">
        <w:t>submission</w:t>
      </w:r>
      <w:r w:rsidR="003F4231">
        <w:t xml:space="preserve"> </w:t>
      </w:r>
      <w:r w:rsidR="007A276C" w:rsidRPr="006B7BEB">
        <w:t>form</w:t>
      </w:r>
      <w:bookmarkEnd w:id="107"/>
    </w:p>
    <w:p w14:paraId="30449243" w14:textId="5DA1AECF" w:rsidR="008322D6" w:rsidRDefault="00263AA2" w:rsidP="008322D6">
      <w:pPr>
        <w:pStyle w:val="BodyText"/>
      </w:pPr>
      <w:r>
        <w:t>To download</w:t>
      </w:r>
      <w:r w:rsidR="003F4231">
        <w:t xml:space="preserve"> </w:t>
      </w:r>
      <w:r w:rsidR="00A605AF">
        <w:t>form</w:t>
      </w:r>
      <w:r>
        <w:t>, visit</w:t>
      </w:r>
      <w:r w:rsidR="003F4231">
        <w:t xml:space="preserve"> </w:t>
      </w:r>
      <w:hyperlink r:id="rId43" w:history="1">
        <w:r w:rsidR="00A605AF" w:rsidRPr="008C2A84">
          <w:rPr>
            <w:rStyle w:val="Hyperlink"/>
          </w:rPr>
          <w:t>www.foodauthority.nsw.gov.au/sites/default/files/2025-09/SE-sample-submission-form-EMAI.pdf</w:t>
        </w:r>
      </w:hyperlink>
      <w:r w:rsidR="003F4231">
        <w:t xml:space="preserve"> </w:t>
      </w:r>
      <w:r w:rsidR="00340407">
        <w:t>(PDF,</w:t>
      </w:r>
      <w:r w:rsidR="003F4231">
        <w:t xml:space="preserve"> </w:t>
      </w:r>
      <w:r w:rsidR="008322D6">
        <w:t>1.2</w:t>
      </w:r>
      <w:r w:rsidR="003F4231">
        <w:t xml:space="preserve"> </w:t>
      </w:r>
      <w:r w:rsidR="008322D6">
        <w:t>MB)</w:t>
      </w:r>
    </w:p>
    <w:p w14:paraId="6980445C" w14:textId="2A2E84DC" w:rsidR="00DB34C1" w:rsidRPr="00DB34C1" w:rsidRDefault="00F466BA" w:rsidP="00DB34C1">
      <w:pPr>
        <w:pStyle w:val="BodyText"/>
        <w:rPr>
          <w:rStyle w:val="Heading2Char"/>
          <w:color w:val="22272B"/>
          <w:sz w:val="22"/>
        </w:rPr>
      </w:pPr>
      <w:r w:rsidRPr="00F466BA">
        <w:rPr>
          <w:rStyle w:val="Heading2Char"/>
          <w:noProof/>
        </w:rPr>
        <w:drawing>
          <wp:inline distT="0" distB="0" distL="0" distR="0" wp14:anchorId="55ABB101" wp14:editId="4870D4CB">
            <wp:extent cx="5556738" cy="7950506"/>
            <wp:effectExtent l="0" t="0" r="6350" b="0"/>
            <wp:docPr id="4809095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909568" name=""/>
                    <pic:cNvPicPr/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3457" cy="79744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B34C1">
        <w:rPr>
          <w:rStyle w:val="Heading2Char"/>
        </w:rPr>
        <w:br w:type="page"/>
      </w:r>
    </w:p>
    <w:p w14:paraId="6D6DC850" w14:textId="58D99D91" w:rsidR="00FC5F7E" w:rsidRDefault="001905B2" w:rsidP="001905B2">
      <w:pPr>
        <w:pStyle w:val="Heading2"/>
        <w:rPr>
          <w:rStyle w:val="Heading2Char"/>
        </w:rPr>
      </w:pPr>
      <w:bookmarkStart w:id="108" w:name="_Toc231550479"/>
      <w:r>
        <w:lastRenderedPageBreak/>
        <w:t xml:space="preserve">Form 17: </w:t>
      </w:r>
      <w:r w:rsidRPr="00911E83">
        <w:rPr>
          <w:i/>
          <w:iCs/>
        </w:rPr>
        <w:t>Salmonella</w:t>
      </w:r>
      <w:r>
        <w:t xml:space="preserve"> </w:t>
      </w:r>
      <w:r w:rsidRPr="006B7BEB">
        <w:t>Enteritidis</w:t>
      </w:r>
      <w:r>
        <w:t xml:space="preserve"> </w:t>
      </w:r>
      <w:r w:rsidR="001508AC" w:rsidRPr="00043BE7">
        <w:rPr>
          <w:rStyle w:val="Heading2Char"/>
        </w:rPr>
        <w:t>sampling laboratory submission form (Birling Laboratories</w:t>
      </w:r>
      <w:r w:rsidR="00DB34C1">
        <w:rPr>
          <w:rStyle w:val="Heading2Char"/>
        </w:rPr>
        <w:t xml:space="preserve"> 2 pages</w:t>
      </w:r>
      <w:r w:rsidR="001508AC" w:rsidRPr="00043BE7">
        <w:rPr>
          <w:rStyle w:val="Heading2Char"/>
        </w:rPr>
        <w:t>)</w:t>
      </w:r>
      <w:bookmarkEnd w:id="108"/>
    </w:p>
    <w:p w14:paraId="1E06A595" w14:textId="16CDBA39" w:rsidR="0096355C" w:rsidRPr="001508AC" w:rsidRDefault="001508AC" w:rsidP="00AB4F11">
      <w:pPr>
        <w:pStyle w:val="BodyText"/>
      </w:pPr>
      <w:r>
        <w:rPr>
          <w:noProof/>
        </w:rPr>
        <w:drawing>
          <wp:inline distT="0" distB="0" distL="0" distR="0" wp14:anchorId="49C9E50E" wp14:editId="54F60D25">
            <wp:extent cx="5621596" cy="7743190"/>
            <wp:effectExtent l="0" t="0" r="0" b="0"/>
            <wp:docPr id="88049575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495759" name="Picture 880495759"/>
                    <pic:cNvPicPr/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8517" cy="779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1FEE8A" w14:textId="4BA68863" w:rsidR="0096355C" w:rsidRPr="002356B3" w:rsidRDefault="00C57109" w:rsidP="00665DFA">
      <w:pPr>
        <w:pStyle w:val="BodyText"/>
      </w:pPr>
      <w:r>
        <w:rPr>
          <w:noProof/>
        </w:rPr>
        <w:lastRenderedPageBreak/>
        <w:drawing>
          <wp:inline distT="0" distB="0" distL="0" distR="0" wp14:anchorId="6CDFC17A" wp14:editId="7E6324B9">
            <wp:extent cx="6280788" cy="8947230"/>
            <wp:effectExtent l="0" t="0" r="5715" b="6350"/>
            <wp:docPr id="282990464" name="Picture 7" descr="A close-up of a docu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990464" name="Picture 7" descr="A close-up of a document"/>
                    <pic:cNvPicPr/>
                  </pic:nvPicPr>
                  <pic:blipFill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8779" cy="8958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16CA1B" w14:textId="77777777" w:rsidR="008F1340" w:rsidRDefault="00430507" w:rsidP="008F1340">
      <w:pPr>
        <w:pStyle w:val="BodyTex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3" behindDoc="1" locked="0" layoutInCell="1" allowOverlap="1" wp14:anchorId="4518F4AD" wp14:editId="30B39CB3">
                <wp:simplePos x="0" y="0"/>
                <wp:positionH relativeFrom="column">
                  <wp:posOffset>-946150</wp:posOffset>
                </wp:positionH>
                <wp:positionV relativeFrom="paragraph">
                  <wp:posOffset>-1020828</wp:posOffset>
                </wp:positionV>
                <wp:extent cx="10270608" cy="10983152"/>
                <wp:effectExtent l="0" t="0" r="16510" b="27940"/>
                <wp:wrapNone/>
                <wp:docPr id="1445080871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70608" cy="10983152"/>
                        </a:xfrm>
                        <a:prstGeom prst="rect">
                          <a:avLst/>
                        </a:prstGeom>
                        <a:solidFill>
                          <a:srgbClr val="D1EEEA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D9A841" id="Rectangle 3" o:spid="_x0000_s1026" style="position:absolute;margin-left:-74.5pt;margin-top:-80.4pt;width:808.7pt;height:864.8pt;z-index:-25165823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" fillcolor="#d1eeea" strokecolor="#061215 [484]" strokeweight="1pt"/>
            </w:pict>
          </mc:Fallback>
        </mc:AlternateContent>
      </w:r>
    </w:p>
    <w:p w14:paraId="6F546E3C" w14:textId="77777777" w:rsidR="008F1340" w:rsidRDefault="008F1340" w:rsidP="008F1340">
      <w:pPr>
        <w:pStyle w:val="BodyText"/>
      </w:pPr>
    </w:p>
    <w:p w14:paraId="1515DA87" w14:textId="77777777" w:rsidR="008F1340" w:rsidRDefault="008F1340" w:rsidP="008F1340">
      <w:pPr>
        <w:pStyle w:val="BodyText"/>
      </w:pPr>
    </w:p>
    <w:p w14:paraId="026D21B9" w14:textId="77777777" w:rsidR="008F1340" w:rsidRDefault="008F1340" w:rsidP="008F1340">
      <w:pPr>
        <w:pStyle w:val="BodyText"/>
      </w:pPr>
    </w:p>
    <w:p w14:paraId="2FB35DEC" w14:textId="77777777" w:rsidR="008F1340" w:rsidRDefault="008F1340" w:rsidP="008F1340">
      <w:pPr>
        <w:pStyle w:val="BodyText"/>
      </w:pPr>
    </w:p>
    <w:p w14:paraId="0F26E48E" w14:textId="77777777" w:rsidR="008F1340" w:rsidRDefault="008F1340" w:rsidP="008F1340">
      <w:pPr>
        <w:pStyle w:val="BodyText"/>
      </w:pPr>
    </w:p>
    <w:p w14:paraId="621AE071" w14:textId="77777777" w:rsidR="008F1340" w:rsidRDefault="008F1340" w:rsidP="008F1340">
      <w:pPr>
        <w:pStyle w:val="BodyText"/>
      </w:pPr>
    </w:p>
    <w:p w14:paraId="3C214C7B" w14:textId="77777777" w:rsidR="008F1340" w:rsidRDefault="008F1340" w:rsidP="008F1340">
      <w:pPr>
        <w:pStyle w:val="BodyText"/>
      </w:pPr>
    </w:p>
    <w:p w14:paraId="42221AA4" w14:textId="647FE711" w:rsidR="002B29EA" w:rsidRPr="00EC58C3" w:rsidRDefault="00430507" w:rsidP="00EC58C3">
      <w:pPr>
        <w:pStyle w:val="Heading1"/>
        <w:rPr>
          <w:sz w:val="56"/>
          <w:szCs w:val="56"/>
        </w:rPr>
      </w:pPr>
      <w:bookmarkStart w:id="109" w:name="_Toc231550480"/>
      <w:r w:rsidRPr="00EC58C3">
        <w:rPr>
          <w:sz w:val="56"/>
          <w:szCs w:val="56"/>
        </w:rPr>
        <w:t>Appendix</w:t>
      </w:r>
      <w:r w:rsidR="003F4231" w:rsidRPr="00EC58C3">
        <w:rPr>
          <w:sz w:val="56"/>
          <w:szCs w:val="56"/>
        </w:rPr>
        <w:t xml:space="preserve"> </w:t>
      </w:r>
      <w:r w:rsidRPr="00EC58C3">
        <w:rPr>
          <w:sz w:val="56"/>
          <w:szCs w:val="56"/>
        </w:rPr>
        <w:t>2</w:t>
      </w:r>
      <w:r w:rsidR="003F4231" w:rsidRPr="00EC58C3">
        <w:rPr>
          <w:sz w:val="56"/>
          <w:szCs w:val="56"/>
        </w:rPr>
        <w:t xml:space="preserve"> </w:t>
      </w:r>
      <w:r w:rsidR="00B6323A" w:rsidRPr="00EC58C3">
        <w:rPr>
          <w:sz w:val="56"/>
          <w:szCs w:val="56"/>
        </w:rPr>
        <w:t>–</w:t>
      </w:r>
      <w:r w:rsidR="003F4231" w:rsidRPr="00EC58C3">
        <w:rPr>
          <w:sz w:val="56"/>
          <w:szCs w:val="56"/>
        </w:rPr>
        <w:t xml:space="preserve"> </w:t>
      </w:r>
      <w:r w:rsidR="00B6323A" w:rsidRPr="00EC58C3">
        <w:rPr>
          <w:sz w:val="56"/>
          <w:szCs w:val="56"/>
        </w:rPr>
        <w:t>Additional</w:t>
      </w:r>
      <w:r w:rsidR="003F4231" w:rsidRPr="00EC58C3">
        <w:rPr>
          <w:sz w:val="56"/>
          <w:szCs w:val="56"/>
        </w:rPr>
        <w:t xml:space="preserve"> </w:t>
      </w:r>
      <w:r w:rsidR="00B6323A" w:rsidRPr="00EC58C3">
        <w:rPr>
          <w:sz w:val="56"/>
          <w:szCs w:val="56"/>
        </w:rPr>
        <w:t>resources</w:t>
      </w:r>
      <w:bookmarkEnd w:id="109"/>
    </w:p>
    <w:p w14:paraId="06ADB41B" w14:textId="77777777" w:rsidR="002B29EA" w:rsidRDefault="002B29EA">
      <w:pPr>
        <w:widowControl/>
        <w:autoSpaceDE/>
        <w:autoSpaceDN/>
        <w:spacing w:after="160" w:line="259" w:lineRule="auto"/>
        <w:rPr>
          <w:rFonts w:ascii="Public Sans Light" w:eastAsiaTheme="minorEastAsia" w:hAnsi="Public Sans Light" w:cstheme="minorBidi"/>
          <w:bCs/>
          <w:color w:val="22272B"/>
          <w:lang w:eastAsia="zh-CN"/>
        </w:rPr>
      </w:pPr>
      <w:r>
        <w:br w:type="page"/>
      </w:r>
    </w:p>
    <w:p w14:paraId="421F15D0" w14:textId="7B04F33E" w:rsidR="00BA2F46" w:rsidRPr="00840188" w:rsidRDefault="00BA2F46" w:rsidP="00BA2F46">
      <w:pPr>
        <w:pStyle w:val="Heading2"/>
        <w:rPr>
          <w:color w:val="auto"/>
        </w:rPr>
      </w:pPr>
      <w:bookmarkStart w:id="110" w:name="_Toc231550481"/>
      <w:r w:rsidRPr="00470FD6">
        <w:lastRenderedPageBreak/>
        <w:t>Calibration</w:t>
      </w:r>
      <w:r w:rsidR="003F4231">
        <w:t xml:space="preserve"> </w:t>
      </w:r>
      <w:r w:rsidRPr="00470FD6">
        <w:t>procedure</w:t>
      </w:r>
      <w:bookmarkEnd w:id="110"/>
    </w:p>
    <w:p w14:paraId="3D9498D7" w14:textId="77777777" w:rsidR="00BA2F46" w:rsidRPr="00470FD6" w:rsidRDefault="00BA2F46" w:rsidP="00BA2F46">
      <w:pPr>
        <w:pStyle w:val="Heading3"/>
      </w:pPr>
      <w:bookmarkStart w:id="111" w:name="_Toc231550482"/>
      <w:r w:rsidRPr="00470FD6">
        <w:t>Thermometers</w:t>
      </w:r>
      <w:bookmarkEnd w:id="111"/>
      <w:r w:rsidR="003F4231">
        <w:t xml:space="preserve"> </w:t>
      </w:r>
    </w:p>
    <w:p w14:paraId="08B84680" w14:textId="4F9479C7" w:rsidR="00BA2F46" w:rsidRPr="00BE2177" w:rsidRDefault="00BA2F46" w:rsidP="00BA2F46">
      <w:pPr>
        <w:pStyle w:val="BodyText"/>
      </w:pPr>
      <w:r w:rsidRPr="00BE2177">
        <w:t>Hand-held</w:t>
      </w:r>
      <w:r w:rsidR="003F4231">
        <w:t xml:space="preserve"> </w:t>
      </w:r>
      <w:r w:rsidRPr="00BE2177">
        <w:t>thermometers</w:t>
      </w:r>
      <w:r w:rsidR="003F4231">
        <w:t xml:space="preserve"> </w:t>
      </w:r>
      <w:r w:rsidRPr="00BE2177">
        <w:t>must</w:t>
      </w:r>
      <w:r w:rsidR="003F4231">
        <w:t xml:space="preserve"> </w:t>
      </w:r>
      <w:r w:rsidRPr="00BE2177">
        <w:t>be</w:t>
      </w:r>
      <w:r w:rsidR="003F4231">
        <w:t xml:space="preserve"> </w:t>
      </w:r>
      <w:r w:rsidRPr="00BE2177">
        <w:t>calibrated</w:t>
      </w:r>
      <w:r w:rsidR="003F4231">
        <w:t xml:space="preserve"> </w:t>
      </w:r>
      <w:r w:rsidRPr="00BE2177">
        <w:t>every</w:t>
      </w:r>
      <w:r w:rsidR="003F4231">
        <w:t xml:space="preserve"> </w:t>
      </w:r>
      <w:r w:rsidR="006970CB">
        <w:t>6</w:t>
      </w:r>
      <w:r w:rsidR="003F4231">
        <w:t xml:space="preserve"> </w:t>
      </w:r>
      <w:r w:rsidRPr="00BE2177">
        <w:t>months</w:t>
      </w:r>
      <w:r w:rsidR="003F4231">
        <w:t xml:space="preserve"> </w:t>
      </w:r>
      <w:r w:rsidRPr="00BE2177">
        <w:t>and</w:t>
      </w:r>
      <w:r w:rsidR="003F4231">
        <w:t xml:space="preserve"> </w:t>
      </w:r>
      <w:r w:rsidRPr="00BE2177">
        <w:t>recorded</w:t>
      </w:r>
      <w:r w:rsidR="003F4231">
        <w:t xml:space="preserve"> </w:t>
      </w:r>
      <w:r w:rsidRPr="00BE2177">
        <w:t>on</w:t>
      </w:r>
      <w:r w:rsidR="003F4231">
        <w:t xml:space="preserve"> </w:t>
      </w:r>
      <w:r w:rsidRPr="00675524">
        <w:t>Form</w:t>
      </w:r>
      <w:r w:rsidR="003F4231">
        <w:t xml:space="preserve"> </w:t>
      </w:r>
      <w:r w:rsidRPr="00675524">
        <w:t>1</w:t>
      </w:r>
      <w:r w:rsidR="006970CB">
        <w:t>5</w:t>
      </w:r>
      <w:r w:rsidRPr="00675524">
        <w:t>.</w:t>
      </w:r>
    </w:p>
    <w:p w14:paraId="2075608A" w14:textId="17488E8F" w:rsidR="00BA2F46" w:rsidRPr="00BE2177" w:rsidRDefault="00BA2F46" w:rsidP="00BA2F46">
      <w:pPr>
        <w:pStyle w:val="BodyText"/>
      </w:pPr>
      <w:r w:rsidRPr="00BE2177">
        <w:t>Thermometer</w:t>
      </w:r>
      <w:r w:rsidR="003F4231">
        <w:t xml:space="preserve"> </w:t>
      </w:r>
      <w:r w:rsidRPr="00BE2177">
        <w:t>gauges</w:t>
      </w:r>
      <w:r w:rsidR="003F4231">
        <w:t xml:space="preserve"> </w:t>
      </w:r>
      <w:r w:rsidRPr="00BE2177">
        <w:t>on</w:t>
      </w:r>
      <w:r w:rsidR="003F4231">
        <w:t xml:space="preserve"> </w:t>
      </w:r>
      <w:r w:rsidRPr="00BE2177">
        <w:t>cool</w:t>
      </w:r>
      <w:r w:rsidR="003F4231">
        <w:t xml:space="preserve"> </w:t>
      </w:r>
      <w:r w:rsidRPr="00BE2177">
        <w:t>rooms</w:t>
      </w:r>
      <w:r w:rsidR="003F4231">
        <w:t xml:space="preserve"> </w:t>
      </w:r>
      <w:r w:rsidRPr="00BE2177">
        <w:t>are</w:t>
      </w:r>
      <w:r w:rsidR="003F4231">
        <w:t xml:space="preserve"> </w:t>
      </w:r>
      <w:r w:rsidRPr="00BE2177">
        <w:t>to</w:t>
      </w:r>
      <w:r w:rsidR="003F4231">
        <w:t xml:space="preserve"> </w:t>
      </w:r>
      <w:r w:rsidRPr="00BE2177">
        <w:t>be</w:t>
      </w:r>
      <w:r w:rsidR="003F4231">
        <w:t xml:space="preserve"> </w:t>
      </w:r>
      <w:r w:rsidRPr="00BE2177">
        <w:t>calibrated</w:t>
      </w:r>
      <w:r w:rsidR="003F4231">
        <w:t xml:space="preserve"> </w:t>
      </w:r>
      <w:r w:rsidRPr="00BE2177">
        <w:t>every</w:t>
      </w:r>
      <w:r w:rsidR="003F4231">
        <w:t xml:space="preserve"> </w:t>
      </w:r>
      <w:r w:rsidR="006970CB">
        <w:t>6</w:t>
      </w:r>
      <w:r w:rsidR="003F4231">
        <w:t xml:space="preserve"> </w:t>
      </w:r>
      <w:r w:rsidRPr="00BE2177">
        <w:t>months</w:t>
      </w:r>
      <w:r w:rsidR="003F4231">
        <w:t xml:space="preserve"> </w:t>
      </w:r>
      <w:r w:rsidRPr="00BE2177">
        <w:t>(if</w:t>
      </w:r>
      <w:r w:rsidR="003F4231">
        <w:t xml:space="preserve"> </w:t>
      </w:r>
      <w:r w:rsidRPr="00BE2177">
        <w:t>applicable)</w:t>
      </w:r>
      <w:r w:rsidR="003F4231">
        <w:t xml:space="preserve"> </w:t>
      </w:r>
      <w:r w:rsidRPr="00BE2177">
        <w:t>and</w:t>
      </w:r>
      <w:r w:rsidR="003F4231">
        <w:t xml:space="preserve"> </w:t>
      </w:r>
      <w:r w:rsidRPr="00BE2177">
        <w:t>the</w:t>
      </w:r>
      <w:r w:rsidR="003F4231">
        <w:t xml:space="preserve"> </w:t>
      </w:r>
      <w:r w:rsidRPr="00BE2177">
        <w:t>calibration</w:t>
      </w:r>
      <w:r w:rsidR="003F4231">
        <w:t xml:space="preserve"> </w:t>
      </w:r>
      <w:r w:rsidRPr="00BE2177">
        <w:t>result</w:t>
      </w:r>
      <w:r w:rsidR="003F4231">
        <w:t xml:space="preserve"> </w:t>
      </w:r>
      <w:r w:rsidRPr="00BE2177">
        <w:t>recorded</w:t>
      </w:r>
      <w:r w:rsidR="003F4231">
        <w:t xml:space="preserve"> </w:t>
      </w:r>
      <w:r w:rsidRPr="00675524">
        <w:t>on</w:t>
      </w:r>
      <w:r w:rsidR="003F4231">
        <w:t xml:space="preserve"> </w:t>
      </w:r>
      <w:r w:rsidRPr="00675524">
        <w:t>Form</w:t>
      </w:r>
      <w:r w:rsidR="003F4231">
        <w:t xml:space="preserve"> </w:t>
      </w:r>
      <w:r w:rsidRPr="00675524">
        <w:t>1</w:t>
      </w:r>
      <w:r w:rsidR="006970CB">
        <w:t>5.</w:t>
      </w:r>
    </w:p>
    <w:p w14:paraId="52053EE9" w14:textId="77777777" w:rsidR="00BA2F46" w:rsidRPr="00470FD6" w:rsidRDefault="00BA2F46" w:rsidP="00BA2F46">
      <w:pPr>
        <w:pStyle w:val="Heading4"/>
      </w:pPr>
      <w:r w:rsidRPr="00470FD6">
        <w:t>Hand-held</w:t>
      </w:r>
      <w:r w:rsidR="003F4231">
        <w:t xml:space="preserve"> </w:t>
      </w:r>
      <w:r w:rsidRPr="00470FD6">
        <w:t>thermometer</w:t>
      </w:r>
      <w:r w:rsidR="003F4231">
        <w:t xml:space="preserve"> </w:t>
      </w:r>
      <w:r w:rsidRPr="00470FD6">
        <w:t>calibration</w:t>
      </w:r>
      <w:r w:rsidR="003F4231">
        <w:t xml:space="preserve"> </w:t>
      </w:r>
    </w:p>
    <w:p w14:paraId="438A26AB" w14:textId="25FA37A1" w:rsidR="008A0280" w:rsidRPr="008A0280" w:rsidRDefault="00BA2F46" w:rsidP="008A0280">
      <w:pPr>
        <w:pStyle w:val="Heading5"/>
      </w:pPr>
      <w:r w:rsidRPr="00470FD6">
        <w:t>Ice</w:t>
      </w:r>
      <w:r w:rsidR="003F4231">
        <w:t xml:space="preserve"> </w:t>
      </w:r>
      <w:r w:rsidRPr="00470FD6">
        <w:t>point</w:t>
      </w:r>
      <w:r w:rsidR="003F4231">
        <w:t xml:space="preserve"> </w:t>
      </w:r>
      <w:r w:rsidRPr="00470FD6">
        <w:t>(0°C)</w:t>
      </w:r>
    </w:p>
    <w:p w14:paraId="1AE2584C" w14:textId="4ED51B22" w:rsidR="00BA2F46" w:rsidRPr="00470FD6" w:rsidRDefault="008A0280" w:rsidP="008A0280">
      <w:pPr>
        <w:pStyle w:val="BodyText"/>
      </w:pPr>
      <w:r>
        <w:t>M</w:t>
      </w:r>
      <w:r w:rsidR="00BA2F46" w:rsidRPr="00470FD6">
        <w:t>ust</w:t>
      </w:r>
      <w:r w:rsidR="003F4231">
        <w:t xml:space="preserve"> </w:t>
      </w:r>
      <w:r w:rsidR="00BA2F46" w:rsidRPr="00470FD6">
        <w:t>be</w:t>
      </w:r>
      <w:r w:rsidR="003F4231">
        <w:t xml:space="preserve"> </w:t>
      </w:r>
      <w:r>
        <w:t>used</w:t>
      </w:r>
      <w:r w:rsidR="003F4231">
        <w:t xml:space="preserve"> </w:t>
      </w:r>
      <w:r>
        <w:t>for</w:t>
      </w:r>
      <w:r w:rsidR="003F4231">
        <w:t xml:space="preserve"> </w:t>
      </w:r>
      <w:r w:rsidR="00BA2F46" w:rsidRPr="00470FD6">
        <w:t>all</w:t>
      </w:r>
      <w:r w:rsidR="003F4231">
        <w:t xml:space="preserve"> </w:t>
      </w:r>
      <w:r w:rsidR="00BA2F46" w:rsidRPr="00470FD6">
        <w:t>handheld</w:t>
      </w:r>
      <w:r w:rsidR="003F4231">
        <w:t xml:space="preserve"> </w:t>
      </w:r>
      <w:r w:rsidR="00BA2F46" w:rsidRPr="00470FD6">
        <w:t>thermometers.</w:t>
      </w:r>
      <w:r w:rsidR="003F4231">
        <w:t xml:space="preserve">  </w:t>
      </w:r>
      <w:r w:rsidR="00BA2F46" w:rsidRPr="00470FD6">
        <w:t>Make</w:t>
      </w:r>
      <w:r w:rsidR="003F4231">
        <w:t xml:space="preserve"> </w:t>
      </w:r>
      <w:r w:rsidR="00BA2F46" w:rsidRPr="00470FD6">
        <w:t>sure</w:t>
      </w:r>
      <w:r w:rsidR="003F4231">
        <w:t xml:space="preserve"> </w:t>
      </w:r>
      <w:r w:rsidR="00BA2F46" w:rsidRPr="00470FD6">
        <w:t>the</w:t>
      </w:r>
      <w:r w:rsidR="003F4231">
        <w:t xml:space="preserve"> </w:t>
      </w:r>
      <w:r w:rsidR="00BA2F46" w:rsidRPr="00470FD6">
        <w:t>thermometer</w:t>
      </w:r>
      <w:r w:rsidR="003F4231">
        <w:t xml:space="preserve"> </w:t>
      </w:r>
      <w:r w:rsidR="00BA2F46" w:rsidRPr="00470FD6">
        <w:t>is</w:t>
      </w:r>
      <w:r w:rsidR="003F4231">
        <w:t xml:space="preserve"> </w:t>
      </w:r>
      <w:r w:rsidR="00BA2F46" w:rsidRPr="00470FD6">
        <w:t>fully</w:t>
      </w:r>
      <w:r w:rsidR="003F4231">
        <w:t xml:space="preserve"> </w:t>
      </w:r>
      <w:r w:rsidR="00BA2F46" w:rsidRPr="00470FD6">
        <w:t>equilibrated</w:t>
      </w:r>
      <w:r w:rsidR="003F4231">
        <w:t xml:space="preserve"> </w:t>
      </w:r>
      <w:r w:rsidR="00BA2F46" w:rsidRPr="00470FD6">
        <w:t>with</w:t>
      </w:r>
      <w:r w:rsidR="003F4231">
        <w:t xml:space="preserve"> </w:t>
      </w:r>
      <w:r w:rsidR="00BA2F46" w:rsidRPr="00470FD6">
        <w:t>the</w:t>
      </w:r>
      <w:r w:rsidR="003F4231">
        <w:t xml:space="preserve"> </w:t>
      </w:r>
      <w:r w:rsidR="00BA2F46" w:rsidRPr="00470FD6">
        <w:t>ambient</w:t>
      </w:r>
      <w:r w:rsidR="003F4231">
        <w:t xml:space="preserve"> </w:t>
      </w:r>
      <w:r w:rsidR="00BA2F46" w:rsidRPr="00470FD6">
        <w:t>room</w:t>
      </w:r>
      <w:r w:rsidR="003F4231">
        <w:t xml:space="preserve"> </w:t>
      </w:r>
      <w:r w:rsidR="00BA2F46" w:rsidRPr="00470FD6">
        <w:t>temperature.</w:t>
      </w:r>
    </w:p>
    <w:p w14:paraId="558263E9" w14:textId="1398961A" w:rsidR="007F2EDE" w:rsidRDefault="00BA2F46" w:rsidP="00BA2F46">
      <w:pPr>
        <w:pStyle w:val="ListBullet"/>
      </w:pPr>
      <w:r w:rsidRPr="00470FD6">
        <w:t>Fill</w:t>
      </w:r>
      <w:r w:rsidR="003F4231">
        <w:t xml:space="preserve"> </w:t>
      </w:r>
      <w:r w:rsidRPr="00470FD6">
        <w:t>a</w:t>
      </w:r>
      <w:r w:rsidR="003F4231">
        <w:t xml:space="preserve"> </w:t>
      </w:r>
      <w:r w:rsidRPr="00470FD6">
        <w:t>small</w:t>
      </w:r>
      <w:r w:rsidR="00555F52">
        <w:t>,</w:t>
      </w:r>
      <w:r w:rsidR="003F4231">
        <w:t xml:space="preserve"> </w:t>
      </w:r>
      <w:r w:rsidRPr="00470FD6">
        <w:t>insulated</w:t>
      </w:r>
      <w:r w:rsidR="003F4231">
        <w:t xml:space="preserve"> </w:t>
      </w:r>
      <w:r w:rsidRPr="00470FD6">
        <w:t>container</w:t>
      </w:r>
      <w:r w:rsidR="003F4231">
        <w:t xml:space="preserve"> </w:t>
      </w:r>
      <w:r w:rsidRPr="00470FD6">
        <w:t>with</w:t>
      </w:r>
      <w:r w:rsidR="003F4231">
        <w:t xml:space="preserve"> </w:t>
      </w:r>
      <w:r w:rsidRPr="00470FD6">
        <w:t>crushed</w:t>
      </w:r>
      <w:r w:rsidR="003F4231">
        <w:t xml:space="preserve"> </w:t>
      </w:r>
      <w:r w:rsidRPr="00470FD6">
        <w:t>ice</w:t>
      </w:r>
      <w:r w:rsidR="003F4231">
        <w:t xml:space="preserve"> </w:t>
      </w:r>
      <w:r w:rsidRPr="00470FD6">
        <w:t>made</w:t>
      </w:r>
      <w:r w:rsidR="003F4231">
        <w:t xml:space="preserve"> </w:t>
      </w:r>
      <w:r w:rsidRPr="00470FD6">
        <w:t>from</w:t>
      </w:r>
      <w:r w:rsidR="003F4231">
        <w:t xml:space="preserve"> </w:t>
      </w:r>
      <w:r w:rsidRPr="00470FD6">
        <w:t>potable</w:t>
      </w:r>
      <w:r w:rsidR="003F4231">
        <w:t xml:space="preserve"> </w:t>
      </w:r>
      <w:r w:rsidRPr="00470FD6">
        <w:t>water</w:t>
      </w:r>
      <w:r w:rsidR="003F4231">
        <w:t xml:space="preserve"> </w:t>
      </w:r>
      <w:r w:rsidRPr="00470FD6">
        <w:t>(town</w:t>
      </w:r>
      <w:r w:rsidR="003F4231">
        <w:t xml:space="preserve"> </w:t>
      </w:r>
      <w:r w:rsidRPr="00470FD6">
        <w:t>drinking</w:t>
      </w:r>
      <w:r w:rsidR="003F4231">
        <w:t xml:space="preserve"> </w:t>
      </w:r>
      <w:r w:rsidRPr="00470FD6">
        <w:t>water</w:t>
      </w:r>
      <w:r w:rsidR="003F4231">
        <w:t xml:space="preserve"> </w:t>
      </w:r>
      <w:r w:rsidRPr="00470FD6">
        <w:t>is</w:t>
      </w:r>
      <w:r w:rsidR="003F4231">
        <w:t xml:space="preserve"> </w:t>
      </w:r>
      <w:r w:rsidRPr="00470FD6">
        <w:t>suitable).</w:t>
      </w:r>
      <w:r w:rsidR="003F4231">
        <w:t xml:space="preserve"> </w:t>
      </w:r>
    </w:p>
    <w:p w14:paraId="66E659C5" w14:textId="66A36ED0" w:rsidR="00BA2F46" w:rsidRPr="00470FD6" w:rsidRDefault="00BA2F46" w:rsidP="00BA2F46">
      <w:pPr>
        <w:pStyle w:val="ListBullet"/>
      </w:pPr>
      <w:r w:rsidRPr="00470FD6">
        <w:t>Add</w:t>
      </w:r>
      <w:r w:rsidR="003F4231">
        <w:t xml:space="preserve"> </w:t>
      </w:r>
      <w:r w:rsidRPr="00470FD6">
        <w:t>a</w:t>
      </w:r>
      <w:r w:rsidR="003F4231">
        <w:t xml:space="preserve"> </w:t>
      </w:r>
      <w:r w:rsidRPr="00470FD6">
        <w:t>little</w:t>
      </w:r>
      <w:r w:rsidR="003F4231">
        <w:t xml:space="preserve"> </w:t>
      </w:r>
      <w:r w:rsidRPr="00470FD6">
        <w:t>water</w:t>
      </w:r>
      <w:r w:rsidR="003F4231">
        <w:t xml:space="preserve"> </w:t>
      </w:r>
      <w:r w:rsidRPr="00470FD6">
        <w:t>to</w:t>
      </w:r>
      <w:r w:rsidR="003F4231">
        <w:t xml:space="preserve"> </w:t>
      </w:r>
      <w:r w:rsidRPr="00470FD6">
        <w:t>the</w:t>
      </w:r>
      <w:r w:rsidR="003F4231">
        <w:t xml:space="preserve"> </w:t>
      </w:r>
      <w:r w:rsidRPr="00470FD6">
        <w:t>container,</w:t>
      </w:r>
      <w:r w:rsidR="003F4231">
        <w:t xml:space="preserve"> </w:t>
      </w:r>
      <w:r w:rsidRPr="00470FD6">
        <w:t>no</w:t>
      </w:r>
      <w:r w:rsidR="003F4231">
        <w:t xml:space="preserve"> </w:t>
      </w:r>
      <w:r w:rsidRPr="00470FD6">
        <w:t>more</w:t>
      </w:r>
      <w:r w:rsidR="003F4231">
        <w:t xml:space="preserve"> </w:t>
      </w:r>
      <w:r w:rsidRPr="00470FD6">
        <w:t>than</w:t>
      </w:r>
      <w:r w:rsidR="003F4231">
        <w:t xml:space="preserve"> </w:t>
      </w:r>
      <w:r w:rsidRPr="00470FD6">
        <w:t>one</w:t>
      </w:r>
      <w:r w:rsidR="003F4231">
        <w:t xml:space="preserve"> </w:t>
      </w:r>
      <w:r w:rsidRPr="00470FD6">
        <w:t>third</w:t>
      </w:r>
      <w:r w:rsidR="003F4231">
        <w:t xml:space="preserve"> </w:t>
      </w:r>
      <w:r w:rsidRPr="00470FD6">
        <w:t>the</w:t>
      </w:r>
      <w:r w:rsidR="003F4231">
        <w:t xml:space="preserve"> </w:t>
      </w:r>
      <w:r w:rsidRPr="00470FD6">
        <w:t>quantity</w:t>
      </w:r>
      <w:r w:rsidR="003F4231">
        <w:t xml:space="preserve"> </w:t>
      </w:r>
      <w:r w:rsidRPr="00470FD6">
        <w:t>of</w:t>
      </w:r>
      <w:r w:rsidR="003F4231">
        <w:t xml:space="preserve"> </w:t>
      </w:r>
      <w:r w:rsidRPr="00470FD6">
        <w:t>ice</w:t>
      </w:r>
      <w:r w:rsidR="003F4231">
        <w:t xml:space="preserve"> </w:t>
      </w:r>
      <w:r w:rsidRPr="00470FD6">
        <w:t>to</w:t>
      </w:r>
      <w:r w:rsidR="003F4231">
        <w:t xml:space="preserve"> </w:t>
      </w:r>
      <w:r w:rsidRPr="00470FD6">
        <w:t>start</w:t>
      </w:r>
      <w:r w:rsidR="003F4231">
        <w:t xml:space="preserve"> </w:t>
      </w:r>
      <w:r w:rsidRPr="00470FD6">
        <w:t>the</w:t>
      </w:r>
      <w:r w:rsidR="003F4231">
        <w:t xml:space="preserve"> </w:t>
      </w:r>
      <w:r w:rsidRPr="00470FD6">
        <w:t>ice</w:t>
      </w:r>
      <w:r w:rsidR="003F4231">
        <w:t xml:space="preserve"> </w:t>
      </w:r>
      <w:r w:rsidRPr="00470FD6">
        <w:t>melting</w:t>
      </w:r>
      <w:r w:rsidR="00FE41F0">
        <w:t>,</w:t>
      </w:r>
      <w:r w:rsidR="003F4231">
        <w:t xml:space="preserve"> </w:t>
      </w:r>
      <w:r w:rsidRPr="00470FD6">
        <w:t>then</w:t>
      </w:r>
      <w:r w:rsidR="003F4231">
        <w:t xml:space="preserve"> </w:t>
      </w:r>
      <w:r w:rsidRPr="00470FD6">
        <w:t>pour</w:t>
      </w:r>
      <w:r w:rsidR="003F4231">
        <w:t xml:space="preserve"> </w:t>
      </w:r>
      <w:r w:rsidRPr="00470FD6">
        <w:t>off</w:t>
      </w:r>
      <w:r w:rsidR="003F4231">
        <w:t xml:space="preserve"> </w:t>
      </w:r>
      <w:r w:rsidRPr="00470FD6">
        <w:t>the</w:t>
      </w:r>
      <w:r w:rsidR="003F4231">
        <w:t xml:space="preserve"> </w:t>
      </w:r>
      <w:r w:rsidRPr="00470FD6">
        <w:t>excess</w:t>
      </w:r>
      <w:r w:rsidR="003F4231">
        <w:t xml:space="preserve"> </w:t>
      </w:r>
      <w:r w:rsidRPr="00470FD6">
        <w:t>water.</w:t>
      </w:r>
      <w:r w:rsidR="003F4231">
        <w:t xml:space="preserve"> </w:t>
      </w:r>
      <w:r w:rsidRPr="00470FD6">
        <w:t>This</w:t>
      </w:r>
      <w:r w:rsidR="003F4231">
        <w:t xml:space="preserve"> </w:t>
      </w:r>
      <w:r w:rsidRPr="00470FD6">
        <w:t>should</w:t>
      </w:r>
      <w:r w:rsidR="003F4231">
        <w:t xml:space="preserve"> </w:t>
      </w:r>
      <w:r w:rsidRPr="00470FD6">
        <w:t>make</w:t>
      </w:r>
      <w:r w:rsidR="003F4231">
        <w:t xml:space="preserve"> </w:t>
      </w:r>
      <w:r w:rsidRPr="00470FD6">
        <w:t>an</w:t>
      </w:r>
      <w:r w:rsidR="003F4231">
        <w:t xml:space="preserve"> </w:t>
      </w:r>
      <w:r w:rsidRPr="00470FD6">
        <w:t>ice/water</w:t>
      </w:r>
      <w:r w:rsidR="003F4231">
        <w:t xml:space="preserve"> </w:t>
      </w:r>
      <w:r w:rsidRPr="00470FD6">
        <w:t>slurry.</w:t>
      </w:r>
    </w:p>
    <w:p w14:paraId="0AC90ACB" w14:textId="289BF3DF" w:rsidR="00BA2F46" w:rsidRPr="00470FD6" w:rsidRDefault="00BA2F46" w:rsidP="00BA2F46">
      <w:pPr>
        <w:pStyle w:val="ListBullet"/>
      </w:pPr>
      <w:r w:rsidRPr="00470FD6">
        <w:t>Place</w:t>
      </w:r>
      <w:r w:rsidR="003F4231">
        <w:t xml:space="preserve"> </w:t>
      </w:r>
      <w:r w:rsidRPr="00470FD6">
        <w:t>the</w:t>
      </w:r>
      <w:r w:rsidR="003F4231">
        <w:t xml:space="preserve"> </w:t>
      </w:r>
      <w:r w:rsidRPr="00470FD6">
        <w:t>thermometer</w:t>
      </w:r>
      <w:r w:rsidR="003F4231">
        <w:t xml:space="preserve"> </w:t>
      </w:r>
      <w:r w:rsidRPr="00470FD6">
        <w:t>probe</w:t>
      </w:r>
      <w:r w:rsidR="003F4231">
        <w:t xml:space="preserve"> </w:t>
      </w:r>
      <w:r w:rsidRPr="00470FD6">
        <w:t>in</w:t>
      </w:r>
      <w:r w:rsidR="003F4231">
        <w:t xml:space="preserve"> </w:t>
      </w:r>
      <w:r w:rsidRPr="00470FD6">
        <w:t>the</w:t>
      </w:r>
      <w:r w:rsidR="003F4231">
        <w:t xml:space="preserve"> </w:t>
      </w:r>
      <w:r w:rsidRPr="00470FD6">
        <w:t>centre</w:t>
      </w:r>
      <w:r w:rsidR="003F4231">
        <w:t xml:space="preserve"> </w:t>
      </w:r>
      <w:r w:rsidRPr="00470FD6">
        <w:t>of</w:t>
      </w:r>
      <w:r w:rsidR="003F4231">
        <w:t xml:space="preserve"> </w:t>
      </w:r>
      <w:r w:rsidRPr="00470FD6">
        <w:t>the</w:t>
      </w:r>
      <w:r w:rsidR="003F4231">
        <w:t xml:space="preserve"> </w:t>
      </w:r>
      <w:r w:rsidRPr="00470FD6">
        <w:t>container</w:t>
      </w:r>
      <w:r w:rsidR="003F4231">
        <w:t xml:space="preserve"> </w:t>
      </w:r>
      <w:r w:rsidRPr="00470FD6">
        <w:t>so</w:t>
      </w:r>
      <w:r w:rsidR="003F4231">
        <w:t xml:space="preserve"> </w:t>
      </w:r>
      <w:r w:rsidRPr="00470FD6">
        <w:t>the</w:t>
      </w:r>
      <w:r w:rsidR="003F4231">
        <w:t xml:space="preserve"> </w:t>
      </w:r>
      <w:r w:rsidRPr="00470FD6">
        <w:t>point</w:t>
      </w:r>
      <w:r w:rsidR="003F4231">
        <w:t xml:space="preserve"> </w:t>
      </w:r>
      <w:r w:rsidRPr="00470FD6">
        <w:t>of</w:t>
      </w:r>
      <w:r w:rsidR="003F4231">
        <w:t xml:space="preserve"> </w:t>
      </w:r>
      <w:r w:rsidRPr="00470FD6">
        <w:t>the</w:t>
      </w:r>
      <w:r w:rsidR="003F4231">
        <w:t xml:space="preserve"> </w:t>
      </w:r>
      <w:r w:rsidRPr="00470FD6">
        <w:t>probe</w:t>
      </w:r>
      <w:r w:rsidR="003F4231">
        <w:t xml:space="preserve"> </w:t>
      </w:r>
      <w:r w:rsidRPr="00470FD6">
        <w:t>is</w:t>
      </w:r>
      <w:r w:rsidR="003F4231">
        <w:t xml:space="preserve"> </w:t>
      </w:r>
      <w:r w:rsidRPr="00470FD6">
        <w:t>in</w:t>
      </w:r>
      <w:r w:rsidR="003F4231">
        <w:t xml:space="preserve"> </w:t>
      </w:r>
      <w:r w:rsidRPr="00470FD6">
        <w:t>contact</w:t>
      </w:r>
      <w:r w:rsidR="003F4231">
        <w:t xml:space="preserve"> </w:t>
      </w:r>
      <w:r w:rsidRPr="00470FD6">
        <w:t>with</w:t>
      </w:r>
      <w:r w:rsidR="003F4231">
        <w:t xml:space="preserve"> </w:t>
      </w:r>
      <w:r w:rsidRPr="00470FD6">
        <w:t>the</w:t>
      </w:r>
      <w:r w:rsidR="003F4231">
        <w:t xml:space="preserve"> </w:t>
      </w:r>
      <w:r w:rsidRPr="00470FD6">
        <w:t>ice.</w:t>
      </w:r>
    </w:p>
    <w:p w14:paraId="5AD1A7B7" w14:textId="77777777" w:rsidR="00555F52" w:rsidRDefault="00BA2F46" w:rsidP="00BA2F46">
      <w:pPr>
        <w:pStyle w:val="ListBullet"/>
      </w:pPr>
      <w:r w:rsidRPr="00470FD6">
        <w:t>Allow</w:t>
      </w:r>
      <w:r w:rsidR="003F4231">
        <w:t xml:space="preserve"> </w:t>
      </w:r>
      <w:r w:rsidRPr="00470FD6">
        <w:t>the</w:t>
      </w:r>
      <w:r w:rsidR="003F4231">
        <w:t xml:space="preserve"> </w:t>
      </w:r>
      <w:r w:rsidRPr="00470FD6">
        <w:t>thermometer</w:t>
      </w:r>
      <w:r w:rsidR="003F4231">
        <w:t xml:space="preserve"> </w:t>
      </w:r>
      <w:r w:rsidRPr="00470FD6">
        <w:t>to</w:t>
      </w:r>
      <w:r w:rsidR="003F4231">
        <w:t xml:space="preserve"> </w:t>
      </w:r>
      <w:r w:rsidRPr="00470FD6">
        <w:t>reach</w:t>
      </w:r>
      <w:r w:rsidR="003F4231">
        <w:t xml:space="preserve"> </w:t>
      </w:r>
      <w:r w:rsidRPr="00470FD6">
        <w:t>a</w:t>
      </w:r>
      <w:r w:rsidR="003F4231">
        <w:t xml:space="preserve"> </w:t>
      </w:r>
      <w:r w:rsidRPr="00470FD6">
        <w:t>steady</w:t>
      </w:r>
      <w:r w:rsidR="003F4231">
        <w:t xml:space="preserve"> </w:t>
      </w:r>
      <w:r w:rsidRPr="00470FD6">
        <w:t>reading</w:t>
      </w:r>
      <w:r w:rsidR="003F4231">
        <w:t xml:space="preserve"> </w:t>
      </w:r>
      <w:r w:rsidRPr="00470FD6">
        <w:t>(about</w:t>
      </w:r>
      <w:r w:rsidR="003F4231">
        <w:t xml:space="preserve"> </w:t>
      </w:r>
      <w:r w:rsidR="001D7F2F">
        <w:t>5</w:t>
      </w:r>
      <w:r w:rsidR="003F4231">
        <w:t xml:space="preserve"> </w:t>
      </w:r>
      <w:r w:rsidRPr="00470FD6">
        <w:t>minutes).</w:t>
      </w:r>
      <w:r w:rsidR="003F4231">
        <w:t xml:space="preserve"> </w:t>
      </w:r>
      <w:r w:rsidRPr="00470FD6">
        <w:t>If</w:t>
      </w:r>
      <w:r w:rsidR="003F4231">
        <w:t xml:space="preserve"> </w:t>
      </w:r>
      <w:r w:rsidRPr="00470FD6">
        <w:t>the</w:t>
      </w:r>
      <w:r w:rsidR="003F4231">
        <w:t xml:space="preserve"> </w:t>
      </w:r>
      <w:r w:rsidRPr="00470FD6">
        <w:t>thermometer</w:t>
      </w:r>
      <w:r w:rsidR="003F4231">
        <w:t xml:space="preserve"> </w:t>
      </w:r>
      <w:r w:rsidRPr="00470FD6">
        <w:t>is</w:t>
      </w:r>
      <w:r w:rsidR="003F4231">
        <w:t xml:space="preserve"> </w:t>
      </w:r>
      <w:proofErr w:type="gramStart"/>
      <w:r w:rsidRPr="00470FD6">
        <w:t>accurate</w:t>
      </w:r>
      <w:proofErr w:type="gramEnd"/>
      <w:r w:rsidR="003F4231">
        <w:t xml:space="preserve"> </w:t>
      </w:r>
      <w:r w:rsidRPr="00470FD6">
        <w:t>it</w:t>
      </w:r>
      <w:r w:rsidR="003F4231">
        <w:t xml:space="preserve"> </w:t>
      </w:r>
      <w:r w:rsidRPr="00470FD6">
        <w:t>should</w:t>
      </w:r>
      <w:r w:rsidR="003F4231">
        <w:t xml:space="preserve"> </w:t>
      </w:r>
      <w:r w:rsidRPr="00470FD6">
        <w:t>read</w:t>
      </w:r>
      <w:r w:rsidR="003F4231">
        <w:t xml:space="preserve"> </w:t>
      </w:r>
      <w:r w:rsidRPr="00470FD6">
        <w:t>0°C.</w:t>
      </w:r>
      <w:r w:rsidR="003F4231">
        <w:t xml:space="preserve"> </w:t>
      </w:r>
    </w:p>
    <w:p w14:paraId="1810141B" w14:textId="4D1B25A2" w:rsidR="00BA2F46" w:rsidRPr="00470FD6" w:rsidRDefault="00BA2F46" w:rsidP="00BA2F46">
      <w:pPr>
        <w:pStyle w:val="ListBullet"/>
      </w:pPr>
      <w:r w:rsidRPr="00470FD6">
        <w:t>If</w:t>
      </w:r>
      <w:r w:rsidR="003F4231">
        <w:t xml:space="preserve"> </w:t>
      </w:r>
      <w:r w:rsidRPr="00470FD6">
        <w:t>the</w:t>
      </w:r>
      <w:r w:rsidR="003F4231">
        <w:t xml:space="preserve"> </w:t>
      </w:r>
      <w:r w:rsidRPr="00470FD6">
        <w:t>temperature</w:t>
      </w:r>
      <w:r w:rsidR="003F4231">
        <w:t xml:space="preserve"> </w:t>
      </w:r>
      <w:r w:rsidRPr="00470FD6">
        <w:t>is</w:t>
      </w:r>
      <w:r w:rsidR="003F4231">
        <w:t xml:space="preserve"> </w:t>
      </w:r>
      <w:r w:rsidRPr="00470FD6">
        <w:t>more</w:t>
      </w:r>
      <w:r w:rsidR="003F4231">
        <w:t xml:space="preserve"> </w:t>
      </w:r>
      <w:r w:rsidRPr="00470FD6">
        <w:t>or</w:t>
      </w:r>
      <w:r w:rsidR="003F4231">
        <w:t xml:space="preserve"> </w:t>
      </w:r>
      <w:r w:rsidRPr="00470FD6">
        <w:t>less</w:t>
      </w:r>
      <w:r w:rsidR="003F4231">
        <w:t xml:space="preserve"> </w:t>
      </w:r>
      <w:r w:rsidRPr="00470FD6">
        <w:t>than</w:t>
      </w:r>
      <w:r w:rsidR="003F4231">
        <w:t xml:space="preserve"> </w:t>
      </w:r>
      <w:r w:rsidRPr="00470FD6">
        <w:t>0°C</w:t>
      </w:r>
      <w:r w:rsidR="003F4231">
        <w:t xml:space="preserve"> </w:t>
      </w:r>
      <w:r w:rsidRPr="00470FD6">
        <w:t>(e</w:t>
      </w:r>
      <w:r w:rsidR="001D7F2F">
        <w:t>.</w:t>
      </w:r>
      <w:r w:rsidRPr="00470FD6">
        <w:t>g</w:t>
      </w:r>
      <w:r w:rsidR="001D7F2F">
        <w:t>.</w:t>
      </w:r>
      <w:r w:rsidR="003F4231">
        <w:t xml:space="preserve">  </w:t>
      </w:r>
      <w:r w:rsidRPr="00470FD6">
        <w:t>+1</w:t>
      </w:r>
      <w:r w:rsidR="003F4231">
        <w:t xml:space="preserve"> </w:t>
      </w:r>
      <w:r w:rsidRPr="00470FD6">
        <w:t>or</w:t>
      </w:r>
      <w:r w:rsidR="003F4231">
        <w:t xml:space="preserve"> </w:t>
      </w:r>
      <w:r w:rsidRPr="00470FD6">
        <w:t>-1),</w:t>
      </w:r>
      <w:r w:rsidR="003F4231">
        <w:t xml:space="preserve"> </w:t>
      </w:r>
      <w:r w:rsidRPr="00470FD6">
        <w:t>write</w:t>
      </w:r>
      <w:r w:rsidR="003F4231">
        <w:t xml:space="preserve"> </w:t>
      </w:r>
      <w:r w:rsidRPr="00470FD6">
        <w:t>the</w:t>
      </w:r>
      <w:r w:rsidR="003F4231">
        <w:t xml:space="preserve"> </w:t>
      </w:r>
      <w:r w:rsidRPr="00470FD6">
        <w:t>difference</w:t>
      </w:r>
      <w:r w:rsidR="003F4231">
        <w:t xml:space="preserve"> </w:t>
      </w:r>
      <w:r w:rsidRPr="00470FD6">
        <w:t>on</w:t>
      </w:r>
      <w:r w:rsidR="003F4231">
        <w:t xml:space="preserve"> </w:t>
      </w:r>
      <w:r w:rsidRPr="00713CF8">
        <w:t>Form</w:t>
      </w:r>
      <w:r w:rsidR="003F4231">
        <w:t xml:space="preserve"> </w:t>
      </w:r>
      <w:r w:rsidRPr="00713CF8">
        <w:t>1</w:t>
      </w:r>
      <w:r w:rsidR="001D7F2F">
        <w:t>5</w:t>
      </w:r>
      <w:r w:rsidR="003F4231">
        <w:t xml:space="preserve"> </w:t>
      </w:r>
      <w:r w:rsidRPr="00713CF8">
        <w:t>and</w:t>
      </w:r>
      <w:r w:rsidR="003F4231">
        <w:t xml:space="preserve"> </w:t>
      </w:r>
      <w:r w:rsidRPr="00470FD6">
        <w:t>allow</w:t>
      </w:r>
      <w:r w:rsidR="003F4231">
        <w:t xml:space="preserve"> </w:t>
      </w:r>
      <w:r w:rsidRPr="00470FD6">
        <w:t>for</w:t>
      </w:r>
      <w:r w:rsidR="003F4231">
        <w:t xml:space="preserve"> </w:t>
      </w:r>
      <w:r w:rsidR="00555F52">
        <w:t>this</w:t>
      </w:r>
      <w:r w:rsidR="003F4231">
        <w:t xml:space="preserve"> </w:t>
      </w:r>
      <w:r w:rsidRPr="00470FD6">
        <w:t>difference</w:t>
      </w:r>
      <w:r w:rsidR="003F4231">
        <w:t xml:space="preserve"> </w:t>
      </w:r>
      <w:r w:rsidRPr="00470FD6">
        <w:t>when</w:t>
      </w:r>
      <w:r w:rsidR="003F4231">
        <w:t xml:space="preserve"> </w:t>
      </w:r>
      <w:r w:rsidRPr="00470FD6">
        <w:t>monitoring</w:t>
      </w:r>
      <w:r w:rsidR="003F4231">
        <w:t xml:space="preserve"> </w:t>
      </w:r>
      <w:r w:rsidRPr="00470FD6">
        <w:t>temperatures.</w:t>
      </w:r>
    </w:p>
    <w:p w14:paraId="216ECF7E" w14:textId="060E4AFF" w:rsidR="00BA2F46" w:rsidRPr="00470FD6" w:rsidRDefault="00BA2F46" w:rsidP="00BA2F46">
      <w:pPr>
        <w:pStyle w:val="ListBullet"/>
      </w:pPr>
      <w:r w:rsidRPr="00470FD6">
        <w:t>If</w:t>
      </w:r>
      <w:r w:rsidR="003F4231">
        <w:t xml:space="preserve"> </w:t>
      </w:r>
      <w:r w:rsidRPr="00470FD6">
        <w:t>the</w:t>
      </w:r>
      <w:r w:rsidR="003F4231">
        <w:t xml:space="preserve"> </w:t>
      </w:r>
      <w:r w:rsidRPr="00470FD6">
        <w:t>reading</w:t>
      </w:r>
      <w:r w:rsidR="003F4231">
        <w:t xml:space="preserve"> </w:t>
      </w:r>
      <w:r w:rsidRPr="00470FD6">
        <w:t>is</w:t>
      </w:r>
      <w:r w:rsidR="003F4231">
        <w:t xml:space="preserve"> </w:t>
      </w:r>
      <w:r w:rsidRPr="00470FD6">
        <w:t>more</w:t>
      </w:r>
      <w:r w:rsidR="003F4231">
        <w:t xml:space="preserve"> </w:t>
      </w:r>
      <w:r w:rsidRPr="00470FD6">
        <w:t>than</w:t>
      </w:r>
      <w:r w:rsidR="003F4231">
        <w:t xml:space="preserve"> </w:t>
      </w:r>
      <w:r w:rsidRPr="00470FD6">
        <w:t>+1</w:t>
      </w:r>
      <w:r w:rsidR="003F4231">
        <w:t xml:space="preserve"> </w:t>
      </w:r>
      <w:r w:rsidRPr="00470FD6">
        <w:t>or</w:t>
      </w:r>
      <w:r w:rsidR="003F4231">
        <w:t xml:space="preserve"> </w:t>
      </w:r>
      <w:r w:rsidRPr="00470FD6">
        <w:t>-1,</w:t>
      </w:r>
      <w:r w:rsidR="003F4231">
        <w:t xml:space="preserve"> </w:t>
      </w:r>
      <w:r w:rsidRPr="00470FD6">
        <w:t>check</w:t>
      </w:r>
      <w:r w:rsidR="003F4231">
        <w:t xml:space="preserve"> </w:t>
      </w:r>
      <w:r w:rsidRPr="00470FD6">
        <w:t>that</w:t>
      </w:r>
      <w:r w:rsidR="003F4231">
        <w:t xml:space="preserve"> </w:t>
      </w:r>
      <w:r w:rsidRPr="00470FD6">
        <w:t>the</w:t>
      </w:r>
      <w:r w:rsidR="003F4231">
        <w:t xml:space="preserve"> </w:t>
      </w:r>
      <w:r w:rsidRPr="00470FD6">
        <w:t>ice</w:t>
      </w:r>
      <w:r w:rsidR="003F4231">
        <w:t xml:space="preserve"> </w:t>
      </w:r>
      <w:r w:rsidRPr="00470FD6">
        <w:t>water</w:t>
      </w:r>
      <w:r w:rsidR="003F4231">
        <w:t xml:space="preserve"> </w:t>
      </w:r>
      <w:r w:rsidRPr="00470FD6">
        <w:t>mix</w:t>
      </w:r>
      <w:r w:rsidR="003F4231">
        <w:t xml:space="preserve"> </w:t>
      </w:r>
      <w:r w:rsidRPr="00470FD6">
        <w:t>is</w:t>
      </w:r>
      <w:r w:rsidR="003F4231">
        <w:t xml:space="preserve"> </w:t>
      </w:r>
      <w:r w:rsidRPr="00470FD6">
        <w:t>a</w:t>
      </w:r>
      <w:r w:rsidR="003F4231">
        <w:t xml:space="preserve"> </w:t>
      </w:r>
      <w:r w:rsidRPr="00470FD6">
        <w:t>slurry</w:t>
      </w:r>
      <w:r w:rsidR="003F4231">
        <w:t xml:space="preserve"> </w:t>
      </w:r>
      <w:r w:rsidRPr="00470FD6">
        <w:t>and</w:t>
      </w:r>
      <w:r w:rsidR="003F4231">
        <w:t xml:space="preserve"> </w:t>
      </w:r>
      <w:r w:rsidRPr="00470FD6">
        <w:t>add</w:t>
      </w:r>
      <w:r w:rsidR="003F4231">
        <w:t xml:space="preserve"> </w:t>
      </w:r>
      <w:r w:rsidRPr="00470FD6">
        <w:t>more</w:t>
      </w:r>
      <w:r w:rsidR="003F4231">
        <w:t xml:space="preserve"> </w:t>
      </w:r>
      <w:r w:rsidRPr="00470FD6">
        <w:t>ice</w:t>
      </w:r>
      <w:r w:rsidR="003F4231">
        <w:t xml:space="preserve"> </w:t>
      </w:r>
      <w:r w:rsidRPr="00470FD6">
        <w:t>or</w:t>
      </w:r>
      <w:r w:rsidR="003F4231">
        <w:t xml:space="preserve"> </w:t>
      </w:r>
      <w:r w:rsidRPr="00470FD6">
        <w:t>water.</w:t>
      </w:r>
      <w:r w:rsidR="003F4231">
        <w:t xml:space="preserve"> </w:t>
      </w:r>
      <w:r w:rsidRPr="00470FD6">
        <w:t>If</w:t>
      </w:r>
      <w:r w:rsidR="003F4231">
        <w:t xml:space="preserve"> </w:t>
      </w:r>
      <w:r w:rsidRPr="00470FD6">
        <w:t>it</w:t>
      </w:r>
      <w:r w:rsidR="003F4231">
        <w:t xml:space="preserve"> </w:t>
      </w:r>
      <w:r w:rsidRPr="00470FD6">
        <w:t>is</w:t>
      </w:r>
      <w:r w:rsidR="003F4231">
        <w:t xml:space="preserve"> </w:t>
      </w:r>
      <w:r w:rsidRPr="00470FD6">
        <w:t>still</w:t>
      </w:r>
      <w:r w:rsidR="003F4231">
        <w:t xml:space="preserve"> </w:t>
      </w:r>
      <w:r w:rsidRPr="00470FD6">
        <w:t>not</w:t>
      </w:r>
      <w:r w:rsidR="003F4231">
        <w:t xml:space="preserve"> </w:t>
      </w:r>
      <w:r w:rsidRPr="00470FD6">
        <w:t>within</w:t>
      </w:r>
      <w:r w:rsidR="003F4231">
        <w:t xml:space="preserve"> </w:t>
      </w:r>
      <w:r w:rsidRPr="00470FD6">
        <w:t>+1</w:t>
      </w:r>
      <w:r w:rsidR="003F4231">
        <w:t xml:space="preserve"> </w:t>
      </w:r>
      <w:r w:rsidRPr="00470FD6">
        <w:t>or</w:t>
      </w:r>
      <w:r w:rsidR="003F4231">
        <w:t xml:space="preserve"> </w:t>
      </w:r>
      <w:r w:rsidRPr="00470FD6">
        <w:t>-1,</w:t>
      </w:r>
      <w:r w:rsidR="003F4231">
        <w:t xml:space="preserve"> </w:t>
      </w:r>
      <w:r w:rsidRPr="00470FD6">
        <w:t>the</w:t>
      </w:r>
      <w:r w:rsidR="003F4231">
        <w:t xml:space="preserve"> </w:t>
      </w:r>
      <w:r w:rsidRPr="00470FD6">
        <w:t>thermometer</w:t>
      </w:r>
      <w:r w:rsidR="003F4231">
        <w:t xml:space="preserve"> </w:t>
      </w:r>
      <w:r w:rsidRPr="00470FD6">
        <w:t>is</w:t>
      </w:r>
      <w:r w:rsidR="003F4231">
        <w:t xml:space="preserve"> </w:t>
      </w:r>
      <w:r w:rsidRPr="00470FD6">
        <w:t>not</w:t>
      </w:r>
      <w:r w:rsidR="003F4231">
        <w:t xml:space="preserve"> </w:t>
      </w:r>
      <w:r w:rsidRPr="00470FD6">
        <w:t>accurate</w:t>
      </w:r>
      <w:r w:rsidR="003F4231">
        <w:t xml:space="preserve"> </w:t>
      </w:r>
      <w:r w:rsidRPr="00470FD6">
        <w:t>and</w:t>
      </w:r>
      <w:r w:rsidR="003F4231">
        <w:t xml:space="preserve"> </w:t>
      </w:r>
      <w:r w:rsidRPr="00470FD6">
        <w:t>may</w:t>
      </w:r>
      <w:r w:rsidR="003F4231">
        <w:t xml:space="preserve"> </w:t>
      </w:r>
      <w:r w:rsidRPr="00470FD6">
        <w:t>need</w:t>
      </w:r>
      <w:r w:rsidR="003F4231">
        <w:t xml:space="preserve"> </w:t>
      </w:r>
      <w:r w:rsidRPr="00470FD6">
        <w:t>to</w:t>
      </w:r>
      <w:r w:rsidR="003F4231">
        <w:t xml:space="preserve"> </w:t>
      </w:r>
      <w:r w:rsidRPr="00470FD6">
        <w:t>be</w:t>
      </w:r>
      <w:r w:rsidR="003F4231">
        <w:t xml:space="preserve"> </w:t>
      </w:r>
      <w:r w:rsidRPr="00470FD6">
        <w:t>replaced.</w:t>
      </w:r>
    </w:p>
    <w:p w14:paraId="6CBD9C83" w14:textId="34925B45" w:rsidR="008A0280" w:rsidRDefault="00BA2F46" w:rsidP="008A0280">
      <w:pPr>
        <w:pStyle w:val="Heading5"/>
      </w:pPr>
      <w:r w:rsidRPr="00470FD6">
        <w:t>Boiling</w:t>
      </w:r>
      <w:r w:rsidR="003F4231">
        <w:t xml:space="preserve"> </w:t>
      </w:r>
      <w:r w:rsidRPr="00470FD6">
        <w:t>point</w:t>
      </w:r>
      <w:r w:rsidR="003F4231">
        <w:t xml:space="preserve"> </w:t>
      </w:r>
      <w:r w:rsidRPr="00470FD6">
        <w:t>(100°C)</w:t>
      </w:r>
    </w:p>
    <w:p w14:paraId="262D892A" w14:textId="412A4699" w:rsidR="00BA2F46" w:rsidRPr="00470FD6" w:rsidRDefault="00BA2F46" w:rsidP="00BA2F46">
      <w:pPr>
        <w:pStyle w:val="ListBullet"/>
      </w:pPr>
      <w:r w:rsidRPr="00470FD6">
        <w:t>Bring</w:t>
      </w:r>
      <w:r w:rsidR="003F4231">
        <w:t xml:space="preserve"> </w:t>
      </w:r>
      <w:r w:rsidRPr="00470FD6">
        <w:t>a</w:t>
      </w:r>
      <w:r w:rsidR="003F4231">
        <w:t xml:space="preserve"> </w:t>
      </w:r>
      <w:r w:rsidRPr="00470FD6">
        <w:t>small</w:t>
      </w:r>
      <w:r w:rsidR="003F4231">
        <w:t xml:space="preserve"> </w:t>
      </w:r>
      <w:r w:rsidRPr="00470FD6">
        <w:t>amount</w:t>
      </w:r>
      <w:r w:rsidR="003F4231">
        <w:t xml:space="preserve"> </w:t>
      </w:r>
      <w:r w:rsidRPr="00470FD6">
        <w:t>of</w:t>
      </w:r>
      <w:r w:rsidR="003F4231">
        <w:t xml:space="preserve"> </w:t>
      </w:r>
      <w:r w:rsidRPr="00470FD6">
        <w:t>fresh</w:t>
      </w:r>
      <w:r w:rsidR="003F4231">
        <w:t xml:space="preserve"> </w:t>
      </w:r>
      <w:r w:rsidRPr="00470FD6">
        <w:t>water</w:t>
      </w:r>
      <w:r w:rsidR="003F4231">
        <w:t xml:space="preserve"> </w:t>
      </w:r>
      <w:r w:rsidRPr="00470FD6">
        <w:t>to</w:t>
      </w:r>
      <w:r w:rsidR="003F4231">
        <w:t xml:space="preserve"> </w:t>
      </w:r>
      <w:r w:rsidRPr="00470FD6">
        <w:t>a</w:t>
      </w:r>
      <w:r w:rsidR="003F4231">
        <w:t xml:space="preserve"> </w:t>
      </w:r>
      <w:r w:rsidRPr="00470FD6">
        <w:t>slow</w:t>
      </w:r>
      <w:r w:rsidR="003F4231">
        <w:t xml:space="preserve"> </w:t>
      </w:r>
      <w:r w:rsidRPr="00470FD6">
        <w:t>boil.</w:t>
      </w:r>
    </w:p>
    <w:p w14:paraId="14C7F105" w14:textId="0323E4B0" w:rsidR="00BA2F46" w:rsidRPr="00470FD6" w:rsidRDefault="00BA2F46" w:rsidP="00BA2F46">
      <w:pPr>
        <w:pStyle w:val="ListBullet"/>
      </w:pPr>
      <w:r w:rsidRPr="00470FD6">
        <w:t>Place</w:t>
      </w:r>
      <w:r w:rsidR="003F4231">
        <w:t xml:space="preserve"> </w:t>
      </w:r>
      <w:r w:rsidRPr="00470FD6">
        <w:t>the</w:t>
      </w:r>
      <w:r w:rsidR="003F4231">
        <w:t xml:space="preserve"> </w:t>
      </w:r>
      <w:r w:rsidRPr="00470FD6">
        <w:t>probe</w:t>
      </w:r>
      <w:r w:rsidR="003F4231">
        <w:t xml:space="preserve"> </w:t>
      </w:r>
      <w:r w:rsidRPr="00470FD6">
        <w:t>in</w:t>
      </w:r>
      <w:r w:rsidR="003F4231">
        <w:t xml:space="preserve"> </w:t>
      </w:r>
      <w:r w:rsidRPr="00470FD6">
        <w:t>the</w:t>
      </w:r>
      <w:r w:rsidR="003F4231">
        <w:t xml:space="preserve"> </w:t>
      </w:r>
      <w:r w:rsidRPr="00470FD6">
        <w:t>water,</w:t>
      </w:r>
      <w:r w:rsidR="003F4231">
        <w:t xml:space="preserve"> </w:t>
      </w:r>
      <w:r w:rsidRPr="00470FD6">
        <w:t>making</w:t>
      </w:r>
      <w:r w:rsidR="003F4231">
        <w:t xml:space="preserve"> </w:t>
      </w:r>
      <w:r w:rsidRPr="00470FD6">
        <w:t>sure</w:t>
      </w:r>
      <w:r w:rsidR="003F4231">
        <w:t xml:space="preserve"> </w:t>
      </w:r>
      <w:r w:rsidRPr="00470FD6">
        <w:t>it</w:t>
      </w:r>
      <w:r w:rsidR="003F4231">
        <w:t xml:space="preserve"> </w:t>
      </w:r>
      <w:r w:rsidRPr="00470FD6">
        <w:t>does</w:t>
      </w:r>
      <w:r w:rsidR="003F4231">
        <w:t xml:space="preserve"> </w:t>
      </w:r>
      <w:r w:rsidRPr="00470FD6">
        <w:t>not</w:t>
      </w:r>
      <w:r w:rsidR="003F4231">
        <w:t xml:space="preserve"> </w:t>
      </w:r>
      <w:r w:rsidR="008A0280">
        <w:t>touch</w:t>
      </w:r>
      <w:r w:rsidR="003F4231">
        <w:t xml:space="preserve"> </w:t>
      </w:r>
      <w:r w:rsidRPr="00470FD6">
        <w:t>the</w:t>
      </w:r>
      <w:r w:rsidR="003F4231">
        <w:t xml:space="preserve"> </w:t>
      </w:r>
      <w:r w:rsidRPr="00470FD6">
        <w:t>sides</w:t>
      </w:r>
      <w:r w:rsidR="003F4231">
        <w:t xml:space="preserve"> </w:t>
      </w:r>
      <w:r w:rsidRPr="00470FD6">
        <w:t>or</w:t>
      </w:r>
      <w:r w:rsidR="003F4231">
        <w:t xml:space="preserve"> </w:t>
      </w:r>
      <w:r w:rsidRPr="00470FD6">
        <w:t>base</w:t>
      </w:r>
      <w:r w:rsidR="003F4231">
        <w:t xml:space="preserve"> </w:t>
      </w:r>
      <w:r w:rsidRPr="00470FD6">
        <w:t>of</w:t>
      </w:r>
      <w:r w:rsidR="003F4231">
        <w:t xml:space="preserve"> </w:t>
      </w:r>
      <w:r w:rsidRPr="00470FD6">
        <w:t>the</w:t>
      </w:r>
      <w:r w:rsidR="003F4231">
        <w:t xml:space="preserve"> </w:t>
      </w:r>
      <w:r w:rsidRPr="00470FD6">
        <w:t>vessel.</w:t>
      </w:r>
    </w:p>
    <w:p w14:paraId="2BAE06A5" w14:textId="59FE4406" w:rsidR="00BA2F46" w:rsidRPr="00470FD6" w:rsidRDefault="00BA2F46" w:rsidP="00BA2F46">
      <w:pPr>
        <w:pStyle w:val="ListBullet"/>
      </w:pPr>
      <w:r w:rsidRPr="00470FD6">
        <w:t>Allow</w:t>
      </w:r>
      <w:r w:rsidR="003F4231">
        <w:t xml:space="preserve"> </w:t>
      </w:r>
      <w:r w:rsidRPr="00470FD6">
        <w:t>the</w:t>
      </w:r>
      <w:r w:rsidR="003F4231">
        <w:t xml:space="preserve"> </w:t>
      </w:r>
      <w:r w:rsidRPr="00470FD6">
        <w:t>thermometer</w:t>
      </w:r>
      <w:r w:rsidR="003F4231">
        <w:t xml:space="preserve"> </w:t>
      </w:r>
      <w:r w:rsidRPr="00470FD6">
        <w:t>to</w:t>
      </w:r>
      <w:r w:rsidR="003F4231">
        <w:t xml:space="preserve"> </w:t>
      </w:r>
      <w:r w:rsidRPr="00470FD6">
        <w:t>reach</w:t>
      </w:r>
      <w:r w:rsidR="003F4231">
        <w:t xml:space="preserve"> </w:t>
      </w:r>
      <w:r w:rsidRPr="00470FD6">
        <w:t>a</w:t>
      </w:r>
      <w:r w:rsidR="003F4231">
        <w:t xml:space="preserve"> </w:t>
      </w:r>
      <w:r w:rsidRPr="00470FD6">
        <w:t>steady</w:t>
      </w:r>
      <w:r w:rsidR="003F4231">
        <w:t xml:space="preserve"> </w:t>
      </w:r>
      <w:r w:rsidRPr="00470FD6">
        <w:t>reading.</w:t>
      </w:r>
      <w:r w:rsidR="003F4231">
        <w:t xml:space="preserve"> </w:t>
      </w:r>
      <w:r w:rsidRPr="00470FD6">
        <w:t>This</w:t>
      </w:r>
      <w:r w:rsidR="003F4231">
        <w:t xml:space="preserve"> </w:t>
      </w:r>
      <w:r w:rsidRPr="00470FD6">
        <w:t>reading</w:t>
      </w:r>
      <w:r w:rsidR="003F4231">
        <w:t xml:space="preserve"> </w:t>
      </w:r>
      <w:r w:rsidRPr="00470FD6">
        <w:t>should</w:t>
      </w:r>
      <w:r w:rsidR="003F4231">
        <w:t xml:space="preserve"> </w:t>
      </w:r>
      <w:r w:rsidRPr="00470FD6">
        <w:t>be</w:t>
      </w:r>
      <w:r w:rsidR="003F4231">
        <w:t xml:space="preserve"> </w:t>
      </w:r>
      <w:r w:rsidRPr="00470FD6">
        <w:t>100°C.</w:t>
      </w:r>
      <w:r w:rsidR="003F4231">
        <w:t xml:space="preserve">  </w:t>
      </w:r>
      <w:r w:rsidRPr="00470FD6">
        <w:t>If</w:t>
      </w:r>
      <w:r w:rsidR="003F4231">
        <w:t xml:space="preserve"> </w:t>
      </w:r>
      <w:r w:rsidRPr="00470FD6">
        <w:t>the</w:t>
      </w:r>
      <w:r w:rsidR="003F4231">
        <w:t xml:space="preserve"> </w:t>
      </w:r>
      <w:r w:rsidRPr="00470FD6">
        <w:t>temperature</w:t>
      </w:r>
      <w:r w:rsidR="003F4231">
        <w:t xml:space="preserve"> </w:t>
      </w:r>
      <w:r w:rsidRPr="00470FD6">
        <w:t>is</w:t>
      </w:r>
      <w:r w:rsidR="003F4231">
        <w:t xml:space="preserve"> </w:t>
      </w:r>
      <w:r w:rsidRPr="00470FD6">
        <w:t>within</w:t>
      </w:r>
      <w:r w:rsidR="003F4231">
        <w:t xml:space="preserve"> </w:t>
      </w:r>
      <w:r w:rsidRPr="00470FD6">
        <w:t>+1</w:t>
      </w:r>
      <w:r w:rsidR="003F4231">
        <w:t xml:space="preserve"> </w:t>
      </w:r>
      <w:r w:rsidRPr="00470FD6">
        <w:t>or</w:t>
      </w:r>
      <w:r w:rsidR="003F4231">
        <w:t xml:space="preserve"> </w:t>
      </w:r>
      <w:r w:rsidRPr="00470FD6">
        <w:t>-1</w:t>
      </w:r>
      <w:r w:rsidR="003F4231">
        <w:t xml:space="preserve"> </w:t>
      </w:r>
      <w:r w:rsidRPr="00470FD6">
        <w:t>degree</w:t>
      </w:r>
      <w:r w:rsidR="003F4231">
        <w:t xml:space="preserve"> </w:t>
      </w:r>
      <w:r w:rsidRPr="00470FD6">
        <w:t>(i</w:t>
      </w:r>
      <w:r w:rsidR="008A0280">
        <w:t>.</w:t>
      </w:r>
      <w:r w:rsidRPr="00470FD6">
        <w:t>e</w:t>
      </w:r>
      <w:r w:rsidR="008A0280">
        <w:t>.</w:t>
      </w:r>
      <w:r w:rsidR="003F4231">
        <w:t xml:space="preserve"> </w:t>
      </w:r>
      <w:r w:rsidRPr="00470FD6">
        <w:t>101</w:t>
      </w:r>
      <w:r w:rsidR="003F4231">
        <w:t xml:space="preserve"> </w:t>
      </w:r>
      <w:r w:rsidRPr="00470FD6">
        <w:t>or</w:t>
      </w:r>
      <w:r w:rsidR="003F4231">
        <w:t xml:space="preserve"> </w:t>
      </w:r>
      <w:r w:rsidRPr="00470FD6">
        <w:t>99),</w:t>
      </w:r>
      <w:r w:rsidR="003F4231">
        <w:t xml:space="preserve"> </w:t>
      </w:r>
      <w:r w:rsidRPr="00470FD6">
        <w:t>the</w:t>
      </w:r>
      <w:r w:rsidR="003F4231">
        <w:t xml:space="preserve"> </w:t>
      </w:r>
      <w:r w:rsidRPr="00470FD6">
        <w:t>thermometer</w:t>
      </w:r>
      <w:r w:rsidR="003F4231">
        <w:t xml:space="preserve"> </w:t>
      </w:r>
      <w:r w:rsidRPr="00470FD6">
        <w:t>is</w:t>
      </w:r>
      <w:r w:rsidR="003F4231">
        <w:t xml:space="preserve"> </w:t>
      </w:r>
      <w:r w:rsidRPr="00470FD6">
        <w:t>accurate.</w:t>
      </w:r>
    </w:p>
    <w:p w14:paraId="7D67944F" w14:textId="1A31D030" w:rsidR="008A0280" w:rsidRPr="008A0280" w:rsidRDefault="00BA2F46" w:rsidP="00BA2F46">
      <w:pPr>
        <w:pStyle w:val="ListBullet"/>
        <w:rPr>
          <w:rFonts w:ascii="Public Sans SemiBold" w:hAnsi="Public Sans SemiBold"/>
          <w:color w:val="2D808E"/>
          <w:sz w:val="26"/>
          <w:szCs w:val="26"/>
        </w:rPr>
      </w:pPr>
      <w:r w:rsidRPr="66B5F465">
        <w:t>Write</w:t>
      </w:r>
      <w:r w:rsidR="003F4231">
        <w:t xml:space="preserve"> </w:t>
      </w:r>
      <w:r w:rsidRPr="66B5F465">
        <w:t>down</w:t>
      </w:r>
      <w:r w:rsidR="003F4231">
        <w:t xml:space="preserve"> </w:t>
      </w:r>
      <w:r w:rsidRPr="66B5F465">
        <w:t>the</w:t>
      </w:r>
      <w:r w:rsidR="003F4231">
        <w:t xml:space="preserve"> </w:t>
      </w:r>
      <w:r w:rsidRPr="66B5F465">
        <w:t>actual</w:t>
      </w:r>
      <w:r w:rsidR="003F4231">
        <w:t xml:space="preserve"> </w:t>
      </w:r>
      <w:r w:rsidRPr="66B5F465">
        <w:t>reading</w:t>
      </w:r>
      <w:r w:rsidR="003F4231">
        <w:t xml:space="preserve"> </w:t>
      </w:r>
      <w:r w:rsidRPr="66B5F465">
        <w:t>of</w:t>
      </w:r>
      <w:r w:rsidR="003F4231">
        <w:t xml:space="preserve"> </w:t>
      </w:r>
      <w:r w:rsidRPr="66B5F465">
        <w:t>the</w:t>
      </w:r>
      <w:r w:rsidR="003F4231">
        <w:t xml:space="preserve"> </w:t>
      </w:r>
      <w:r w:rsidRPr="66B5F465">
        <w:t>thermometer</w:t>
      </w:r>
      <w:r w:rsidR="003F4231">
        <w:t xml:space="preserve"> </w:t>
      </w:r>
      <w:r w:rsidRPr="66B5F465">
        <w:t>on</w:t>
      </w:r>
      <w:r w:rsidR="003F4231">
        <w:t xml:space="preserve"> </w:t>
      </w:r>
      <w:r w:rsidR="00015084">
        <w:t>F</w:t>
      </w:r>
      <w:r w:rsidRPr="001E02F0">
        <w:t>orm</w:t>
      </w:r>
      <w:r w:rsidR="003F4231">
        <w:t xml:space="preserve"> </w:t>
      </w:r>
      <w:r w:rsidRPr="001E02F0">
        <w:t>1</w:t>
      </w:r>
      <w:r w:rsidR="008A0280">
        <w:t>5</w:t>
      </w:r>
      <w:r w:rsidRPr="001E02F0">
        <w:t>.</w:t>
      </w:r>
      <w:r w:rsidR="003F4231">
        <w:t xml:space="preserve"> </w:t>
      </w:r>
      <w:r w:rsidRPr="001E02F0">
        <w:t>If</w:t>
      </w:r>
      <w:r w:rsidR="003F4231">
        <w:t xml:space="preserve"> </w:t>
      </w:r>
      <w:r w:rsidRPr="66B5F465">
        <w:t>the</w:t>
      </w:r>
      <w:r w:rsidR="003F4231">
        <w:t xml:space="preserve"> </w:t>
      </w:r>
      <w:r w:rsidRPr="66B5F465">
        <w:t>thermometer</w:t>
      </w:r>
      <w:r w:rsidR="003F4231">
        <w:t xml:space="preserve"> </w:t>
      </w:r>
      <w:r w:rsidRPr="66B5F465">
        <w:t>reads</w:t>
      </w:r>
      <w:r w:rsidR="003F4231">
        <w:t xml:space="preserve"> </w:t>
      </w:r>
      <w:r w:rsidRPr="66B5F465">
        <w:t>more</w:t>
      </w:r>
      <w:r w:rsidR="003F4231">
        <w:t xml:space="preserve"> </w:t>
      </w:r>
      <w:r w:rsidRPr="66B5F465">
        <w:t>or</w:t>
      </w:r>
      <w:r w:rsidR="003F4231">
        <w:t xml:space="preserve"> </w:t>
      </w:r>
      <w:r w:rsidRPr="66B5F465">
        <w:t>less,</w:t>
      </w:r>
      <w:r w:rsidR="003F4231">
        <w:t xml:space="preserve"> </w:t>
      </w:r>
      <w:r w:rsidR="008A0280">
        <w:t>it</w:t>
      </w:r>
      <w:r w:rsidR="003F4231">
        <w:t xml:space="preserve"> </w:t>
      </w:r>
      <w:r w:rsidRPr="66B5F465">
        <w:t>is</w:t>
      </w:r>
      <w:r w:rsidR="003F4231">
        <w:t xml:space="preserve"> </w:t>
      </w:r>
      <w:r w:rsidR="008A0280">
        <w:t>not</w:t>
      </w:r>
      <w:r w:rsidR="003F4231">
        <w:t xml:space="preserve"> </w:t>
      </w:r>
      <w:r w:rsidR="00734211">
        <w:t>accurate</w:t>
      </w:r>
      <w:r w:rsidR="003F4231">
        <w:t xml:space="preserve"> </w:t>
      </w:r>
      <w:r w:rsidRPr="66B5F465">
        <w:t>and</w:t>
      </w:r>
      <w:r w:rsidR="003F4231">
        <w:t xml:space="preserve"> </w:t>
      </w:r>
      <w:r w:rsidRPr="66B5F465">
        <w:t>may</w:t>
      </w:r>
      <w:r w:rsidR="003F4231">
        <w:t xml:space="preserve"> </w:t>
      </w:r>
      <w:r w:rsidRPr="66B5F465">
        <w:t>need</w:t>
      </w:r>
      <w:r w:rsidR="003F4231">
        <w:t xml:space="preserve"> </w:t>
      </w:r>
      <w:r w:rsidRPr="66B5F465">
        <w:t>to</w:t>
      </w:r>
      <w:r w:rsidR="003F4231">
        <w:t xml:space="preserve"> </w:t>
      </w:r>
      <w:r w:rsidRPr="66B5F465">
        <w:t>be</w:t>
      </w:r>
      <w:r w:rsidR="003F4231">
        <w:t xml:space="preserve"> </w:t>
      </w:r>
      <w:r w:rsidRPr="66B5F465">
        <w:t>replaced.</w:t>
      </w:r>
      <w:r w:rsidR="003F4231">
        <w:t xml:space="preserve"> </w:t>
      </w:r>
    </w:p>
    <w:p w14:paraId="2BB7A834" w14:textId="62CF33ED" w:rsidR="00BA2F46" w:rsidRPr="00BA2F46" w:rsidRDefault="00BA2F46" w:rsidP="00BA2F46">
      <w:pPr>
        <w:pStyle w:val="ListBullet"/>
        <w:rPr>
          <w:rFonts w:ascii="Public Sans SemiBold" w:hAnsi="Public Sans SemiBold"/>
          <w:color w:val="2D808E"/>
          <w:sz w:val="26"/>
          <w:szCs w:val="26"/>
        </w:rPr>
      </w:pPr>
      <w:r>
        <w:t>For</w:t>
      </w:r>
      <w:r w:rsidR="003F4231">
        <w:t xml:space="preserve"> </w:t>
      </w:r>
      <w:r>
        <w:t>boiling</w:t>
      </w:r>
      <w:r w:rsidR="003F4231">
        <w:t xml:space="preserve"> </w:t>
      </w:r>
      <w:r>
        <w:t>point</w:t>
      </w:r>
      <w:r w:rsidR="003F4231">
        <w:t xml:space="preserve"> </w:t>
      </w:r>
      <w:r>
        <w:t>at</w:t>
      </w:r>
      <w:r w:rsidR="003F4231">
        <w:t xml:space="preserve"> </w:t>
      </w:r>
      <w:r>
        <w:t>different</w:t>
      </w:r>
      <w:r w:rsidR="003F4231">
        <w:t xml:space="preserve"> </w:t>
      </w:r>
      <w:r>
        <w:t>altitudes</w:t>
      </w:r>
      <w:r w:rsidR="008A0280">
        <w:t>,</w:t>
      </w:r>
      <w:r w:rsidR="003F4231">
        <w:t xml:space="preserve"> </w:t>
      </w:r>
      <w:r w:rsidR="008A0280">
        <w:t>see</w:t>
      </w:r>
      <w:r w:rsidR="003F4231">
        <w:t xml:space="preserve"> </w:t>
      </w:r>
      <w:hyperlink r:id="rId47" w:history="1">
        <w:r w:rsidR="00595A67">
          <w:rPr>
            <w:rStyle w:val="Hyperlink"/>
          </w:rPr>
          <w:t>www.foodauthority.nsw.gov.au/help/calibrating-thermometers</w:t>
        </w:r>
      </w:hyperlink>
      <w:bookmarkStart w:id="112" w:name="_Hlk213677298"/>
      <w:r w:rsidR="008A0280">
        <w:t>.</w:t>
      </w:r>
    </w:p>
    <w:p w14:paraId="3EDE908B" w14:textId="0E09D30D" w:rsidR="00BA2F46" w:rsidRPr="00470FD6" w:rsidRDefault="00BA2F46" w:rsidP="00BA2F46">
      <w:pPr>
        <w:pStyle w:val="Heading4"/>
      </w:pPr>
      <w:r w:rsidRPr="00470FD6">
        <w:t>Cool</w:t>
      </w:r>
      <w:r w:rsidR="003F4231">
        <w:t xml:space="preserve"> </w:t>
      </w:r>
      <w:r w:rsidRPr="00470FD6">
        <w:t>room</w:t>
      </w:r>
      <w:r w:rsidR="003F4231">
        <w:t xml:space="preserve"> </w:t>
      </w:r>
      <w:r w:rsidRPr="00470FD6">
        <w:t>gauges</w:t>
      </w:r>
      <w:r w:rsidR="003F4231">
        <w:t xml:space="preserve"> </w:t>
      </w:r>
    </w:p>
    <w:bookmarkEnd w:id="112"/>
    <w:p w14:paraId="04EDBCB8" w14:textId="607EC084" w:rsidR="00650200" w:rsidRDefault="00B26B2B" w:rsidP="00BA2F46">
      <w:pPr>
        <w:pStyle w:val="BodyText"/>
      </w:pPr>
      <w:r>
        <w:t>Calibrated</w:t>
      </w:r>
      <w:r w:rsidR="003F4231">
        <w:t xml:space="preserve"> </w:t>
      </w:r>
      <w:r w:rsidR="00BA2F46" w:rsidRPr="00BE2177">
        <w:t>handheld</w:t>
      </w:r>
      <w:r w:rsidR="003F4231">
        <w:t xml:space="preserve"> </w:t>
      </w:r>
      <w:r w:rsidR="00BA2F46" w:rsidRPr="00BE2177">
        <w:t>thermometer</w:t>
      </w:r>
      <w:r>
        <w:t>s</w:t>
      </w:r>
      <w:r w:rsidR="003F4231">
        <w:t xml:space="preserve"> </w:t>
      </w:r>
      <w:r w:rsidR="00BA2F46" w:rsidRPr="00BE2177">
        <w:t>can</w:t>
      </w:r>
      <w:r w:rsidR="003F4231">
        <w:t xml:space="preserve"> </w:t>
      </w:r>
      <w:r w:rsidR="00BA2F46" w:rsidRPr="00BE2177">
        <w:t>be</w:t>
      </w:r>
      <w:r w:rsidR="003F4231">
        <w:t xml:space="preserve"> </w:t>
      </w:r>
      <w:r w:rsidR="00BA2F46" w:rsidRPr="00BE2177">
        <w:t>used</w:t>
      </w:r>
      <w:r w:rsidR="003F4231">
        <w:t xml:space="preserve"> </w:t>
      </w:r>
      <w:r w:rsidR="00BA2F46" w:rsidRPr="00BE2177">
        <w:t>to</w:t>
      </w:r>
      <w:r w:rsidR="003F4231">
        <w:t xml:space="preserve"> </w:t>
      </w:r>
      <w:r w:rsidR="00BA2F46" w:rsidRPr="00BE2177">
        <w:t>check</w:t>
      </w:r>
      <w:r w:rsidR="003F4231">
        <w:t xml:space="preserve"> </w:t>
      </w:r>
      <w:r w:rsidR="00BA2F46" w:rsidRPr="00BE2177">
        <w:t>the</w:t>
      </w:r>
      <w:r w:rsidR="003F4231">
        <w:t xml:space="preserve"> </w:t>
      </w:r>
      <w:r w:rsidR="00BA2F46" w:rsidRPr="00BE2177">
        <w:t>accuracy</w:t>
      </w:r>
      <w:r w:rsidR="003F4231">
        <w:t xml:space="preserve"> </w:t>
      </w:r>
      <w:r w:rsidR="00BA2F46" w:rsidRPr="00BE2177">
        <w:t>of</w:t>
      </w:r>
      <w:r w:rsidR="003F4231">
        <w:t xml:space="preserve"> </w:t>
      </w:r>
      <w:r w:rsidR="00BA2F46" w:rsidRPr="00BE2177">
        <w:t>chiller</w:t>
      </w:r>
      <w:r w:rsidR="003F4231">
        <w:t xml:space="preserve"> </w:t>
      </w:r>
      <w:r w:rsidR="00BA2F46" w:rsidRPr="00BE2177">
        <w:t>and</w:t>
      </w:r>
      <w:r w:rsidR="003F4231">
        <w:t xml:space="preserve"> </w:t>
      </w:r>
      <w:r w:rsidR="00BA2F46" w:rsidRPr="00BE2177">
        <w:t>freezer</w:t>
      </w:r>
      <w:r w:rsidR="003F4231">
        <w:t xml:space="preserve"> </w:t>
      </w:r>
      <w:r w:rsidR="00BA2F46" w:rsidRPr="00BE2177">
        <w:t>gauges</w:t>
      </w:r>
      <w:r w:rsidR="003F4231">
        <w:t xml:space="preserve"> </w:t>
      </w:r>
      <w:r w:rsidR="00BA2F46" w:rsidRPr="00BE2177">
        <w:t>(if</w:t>
      </w:r>
      <w:r w:rsidR="003F4231">
        <w:t xml:space="preserve"> </w:t>
      </w:r>
      <w:r w:rsidR="00BA2F46" w:rsidRPr="00BE2177">
        <w:t>they</w:t>
      </w:r>
      <w:r w:rsidR="003F4231">
        <w:t xml:space="preserve"> </w:t>
      </w:r>
      <w:r w:rsidR="00BA2F46" w:rsidRPr="00BE2177">
        <w:t>are</w:t>
      </w:r>
      <w:r w:rsidR="003F4231">
        <w:t xml:space="preserve"> </w:t>
      </w:r>
      <w:r w:rsidR="00BA2F46" w:rsidRPr="00BE2177">
        <w:t>used</w:t>
      </w:r>
      <w:r w:rsidR="003F4231">
        <w:t xml:space="preserve"> </w:t>
      </w:r>
      <w:r w:rsidR="00BA2F46" w:rsidRPr="00BE2177">
        <w:t>for</w:t>
      </w:r>
      <w:r w:rsidR="003F4231">
        <w:t xml:space="preserve"> </w:t>
      </w:r>
      <w:r w:rsidR="00BA2F46" w:rsidRPr="00BE2177">
        <w:t>temperature</w:t>
      </w:r>
      <w:r w:rsidR="003F4231">
        <w:t xml:space="preserve"> </w:t>
      </w:r>
      <w:r w:rsidR="00BA2F46" w:rsidRPr="00BE2177">
        <w:t>monitoring</w:t>
      </w:r>
      <w:r w:rsidR="003F4231">
        <w:t xml:space="preserve"> </w:t>
      </w:r>
      <w:r w:rsidR="00BA2F46" w:rsidRPr="00BE2177">
        <w:t>only).</w:t>
      </w:r>
      <w:r w:rsidR="003F4231">
        <w:t xml:space="preserve"> </w:t>
      </w:r>
    </w:p>
    <w:p w14:paraId="7B5C0872" w14:textId="79AC67A2" w:rsidR="00BA2F46" w:rsidRPr="00BE2177" w:rsidRDefault="00650200" w:rsidP="00BA2F46">
      <w:pPr>
        <w:pStyle w:val="BodyText"/>
      </w:pPr>
      <w:r>
        <w:t>Every</w:t>
      </w:r>
      <w:r w:rsidR="003F4231">
        <w:t xml:space="preserve"> </w:t>
      </w:r>
      <w:r>
        <w:t>6</w:t>
      </w:r>
      <w:r w:rsidR="003F4231">
        <w:t xml:space="preserve"> </w:t>
      </w:r>
      <w:r>
        <w:t>months,</w:t>
      </w:r>
      <w:r w:rsidR="003F4231">
        <w:t xml:space="preserve"> </w:t>
      </w:r>
      <w:r w:rsidR="00BA2F46" w:rsidRPr="00BE2177">
        <w:t>leave</w:t>
      </w:r>
      <w:r w:rsidR="003F4231">
        <w:t xml:space="preserve"> </w:t>
      </w:r>
      <w:r w:rsidR="00BA2F46" w:rsidRPr="00BE2177">
        <w:t>the</w:t>
      </w:r>
      <w:r w:rsidR="003F4231">
        <w:t xml:space="preserve"> </w:t>
      </w:r>
      <w:r w:rsidR="00BA2F46" w:rsidRPr="00BE2177">
        <w:t>handheld</w:t>
      </w:r>
      <w:r w:rsidR="003F4231">
        <w:t xml:space="preserve"> </w:t>
      </w:r>
      <w:r w:rsidR="00BA2F46" w:rsidRPr="00BE2177">
        <w:t>probe</w:t>
      </w:r>
      <w:r w:rsidR="003F4231">
        <w:t xml:space="preserve"> </w:t>
      </w:r>
      <w:r w:rsidR="00BA2F46" w:rsidRPr="00BE2177">
        <w:t>switched</w:t>
      </w:r>
      <w:r w:rsidR="003F4231">
        <w:t xml:space="preserve"> </w:t>
      </w:r>
      <w:r w:rsidR="00BA2F46" w:rsidRPr="00BE2177">
        <w:t>on</w:t>
      </w:r>
      <w:r w:rsidR="003F4231">
        <w:t xml:space="preserve"> </w:t>
      </w:r>
      <w:r w:rsidR="00BA2F46" w:rsidRPr="00BE2177">
        <w:t>in</w:t>
      </w:r>
      <w:r w:rsidR="003F4231">
        <w:t xml:space="preserve"> </w:t>
      </w:r>
      <w:r w:rsidR="00BA2F46" w:rsidRPr="00BE2177">
        <w:t>the</w:t>
      </w:r>
      <w:r w:rsidR="003F4231">
        <w:t xml:space="preserve"> </w:t>
      </w:r>
      <w:r w:rsidR="00BA2F46" w:rsidRPr="00BE2177">
        <w:t>chiller/freezer</w:t>
      </w:r>
      <w:r w:rsidR="003F4231">
        <w:t xml:space="preserve"> </w:t>
      </w:r>
      <w:r w:rsidR="00BA2F46" w:rsidRPr="00BE2177">
        <w:t>and</w:t>
      </w:r>
      <w:r w:rsidR="003F4231">
        <w:t xml:space="preserve"> </w:t>
      </w:r>
      <w:r w:rsidR="00BA2F46" w:rsidRPr="00BE2177">
        <w:t>compare</w:t>
      </w:r>
      <w:r w:rsidR="003F4231">
        <w:t xml:space="preserve"> </w:t>
      </w:r>
      <w:r w:rsidR="00BA2F46" w:rsidRPr="00BE2177">
        <w:t>the</w:t>
      </w:r>
      <w:r w:rsidR="003F4231">
        <w:t xml:space="preserve"> </w:t>
      </w:r>
      <w:r w:rsidR="00BA2F46" w:rsidRPr="00BE2177">
        <w:t>recordings</w:t>
      </w:r>
      <w:r w:rsidR="003F4231">
        <w:t xml:space="preserve"> </w:t>
      </w:r>
      <w:r w:rsidR="00BA2F46" w:rsidRPr="00BE2177">
        <w:t>with</w:t>
      </w:r>
      <w:r w:rsidR="003F4231">
        <w:t xml:space="preserve"> </w:t>
      </w:r>
      <w:r w:rsidR="00BA2F46" w:rsidRPr="00BE2177">
        <w:t>the</w:t>
      </w:r>
      <w:r w:rsidR="003F4231">
        <w:t xml:space="preserve"> </w:t>
      </w:r>
      <w:r w:rsidR="00BA2F46" w:rsidRPr="00BE2177">
        <w:t>gauge.</w:t>
      </w:r>
      <w:r w:rsidR="003F4231">
        <w:t xml:space="preserve"> </w:t>
      </w:r>
      <w:r w:rsidR="009E4290">
        <w:t>Note</w:t>
      </w:r>
      <w:r w:rsidR="003F4231">
        <w:t xml:space="preserve"> </w:t>
      </w:r>
      <w:r w:rsidR="009E4290">
        <w:t>a</w:t>
      </w:r>
      <w:r w:rsidR="00BA2F46" w:rsidRPr="00BE2177">
        <w:t>n</w:t>
      </w:r>
      <w:r w:rsidR="00BA2F46" w:rsidRPr="001E02F0">
        <w:t>y</w:t>
      </w:r>
      <w:r w:rsidR="003F4231">
        <w:t xml:space="preserve"> </w:t>
      </w:r>
      <w:r w:rsidR="00BA2F46" w:rsidRPr="001E02F0">
        <w:t>difference</w:t>
      </w:r>
      <w:r w:rsidR="003F4231">
        <w:t xml:space="preserve"> </w:t>
      </w:r>
      <w:r w:rsidR="00BA2F46" w:rsidRPr="001E02F0">
        <w:t>in</w:t>
      </w:r>
      <w:r w:rsidR="003F4231">
        <w:t xml:space="preserve"> </w:t>
      </w:r>
      <w:r w:rsidR="00BA2F46" w:rsidRPr="001E02F0">
        <w:t>readings</w:t>
      </w:r>
      <w:r w:rsidR="003F4231">
        <w:t xml:space="preserve"> </w:t>
      </w:r>
      <w:r w:rsidR="009E4290">
        <w:t>o</w:t>
      </w:r>
      <w:r w:rsidR="00BA2F46" w:rsidRPr="001E02F0">
        <w:t>n</w:t>
      </w:r>
      <w:r w:rsidR="003F4231">
        <w:t xml:space="preserve"> </w:t>
      </w:r>
      <w:r>
        <w:t>F</w:t>
      </w:r>
      <w:r w:rsidR="00BA2F46" w:rsidRPr="001E02F0">
        <w:t>orm</w:t>
      </w:r>
      <w:r w:rsidR="003F4231">
        <w:t xml:space="preserve"> </w:t>
      </w:r>
      <w:r w:rsidR="00BA2F46" w:rsidRPr="001E02F0">
        <w:t>1</w:t>
      </w:r>
      <w:r>
        <w:t>5</w:t>
      </w:r>
      <w:r w:rsidR="003F4231">
        <w:t xml:space="preserve"> </w:t>
      </w:r>
      <w:r w:rsidR="00BA2F46" w:rsidRPr="001E02F0">
        <w:t>with</w:t>
      </w:r>
      <w:r w:rsidR="003F4231">
        <w:t xml:space="preserve"> </w:t>
      </w:r>
      <w:r w:rsidR="00BA2F46" w:rsidRPr="001E02F0">
        <w:t>the</w:t>
      </w:r>
      <w:r w:rsidR="003F4231">
        <w:t xml:space="preserve"> </w:t>
      </w:r>
      <w:r w:rsidR="00BA2F46" w:rsidRPr="001E02F0">
        <w:t>date</w:t>
      </w:r>
      <w:r w:rsidR="00BA2F46" w:rsidRPr="00BE2177">
        <w:t>.</w:t>
      </w:r>
      <w:r w:rsidR="003F4231">
        <w:t xml:space="preserve"> </w:t>
      </w:r>
    </w:p>
    <w:p w14:paraId="14BD0975" w14:textId="77777777" w:rsidR="00BA2F46" w:rsidRPr="00470FD6" w:rsidRDefault="00BA2F46" w:rsidP="00BA2F46">
      <w:pPr>
        <w:pStyle w:val="Heading4"/>
      </w:pPr>
      <w:r w:rsidRPr="00470FD6">
        <w:t>Fixed</w:t>
      </w:r>
      <w:r w:rsidR="003F4231">
        <w:t xml:space="preserve"> </w:t>
      </w:r>
      <w:r w:rsidRPr="00470FD6">
        <w:t>temperature</w:t>
      </w:r>
      <w:r w:rsidR="003F4231">
        <w:t xml:space="preserve"> </w:t>
      </w:r>
      <w:r w:rsidRPr="00470FD6">
        <w:t>sensors</w:t>
      </w:r>
      <w:r w:rsidR="003F4231">
        <w:t xml:space="preserve"> </w:t>
      </w:r>
      <w:r w:rsidRPr="00470FD6">
        <w:t>on</w:t>
      </w:r>
      <w:r w:rsidR="003F4231">
        <w:t xml:space="preserve"> </w:t>
      </w:r>
      <w:r w:rsidRPr="00470FD6">
        <w:t>egg</w:t>
      </w:r>
      <w:r w:rsidR="003F4231">
        <w:t xml:space="preserve"> </w:t>
      </w:r>
      <w:r w:rsidRPr="00470FD6">
        <w:t>wash</w:t>
      </w:r>
      <w:r w:rsidR="003F4231">
        <w:t xml:space="preserve"> </w:t>
      </w:r>
      <w:r w:rsidRPr="00470FD6">
        <w:t>machinery</w:t>
      </w:r>
    </w:p>
    <w:p w14:paraId="332093B6" w14:textId="328A6C80" w:rsidR="00BA2F46" w:rsidRDefault="00BA2F46" w:rsidP="00BA2F46">
      <w:pPr>
        <w:pStyle w:val="BodyText"/>
      </w:pPr>
      <w:r w:rsidRPr="00BE2177">
        <w:t>To</w:t>
      </w:r>
      <w:r w:rsidR="003F4231">
        <w:t xml:space="preserve"> </w:t>
      </w:r>
      <w:r w:rsidRPr="00BE2177">
        <w:t>ensure</w:t>
      </w:r>
      <w:r w:rsidR="003F4231">
        <w:t xml:space="preserve"> </w:t>
      </w:r>
      <w:r w:rsidRPr="00BE2177">
        <w:t>accuracy</w:t>
      </w:r>
      <w:r w:rsidR="003F4231">
        <w:t xml:space="preserve"> </w:t>
      </w:r>
      <w:r w:rsidRPr="00BE2177">
        <w:t>of</w:t>
      </w:r>
      <w:r w:rsidR="003F4231">
        <w:t xml:space="preserve"> </w:t>
      </w:r>
      <w:r w:rsidRPr="00BE2177">
        <w:t>fixed</w:t>
      </w:r>
      <w:r w:rsidR="003F4231">
        <w:t xml:space="preserve"> </w:t>
      </w:r>
      <w:r w:rsidRPr="00BE2177">
        <w:t>temperature</w:t>
      </w:r>
      <w:r w:rsidR="003F4231">
        <w:t xml:space="preserve"> </w:t>
      </w:r>
      <w:r w:rsidRPr="00BE2177">
        <w:t>sensors,</w:t>
      </w:r>
      <w:r w:rsidR="003F4231">
        <w:t xml:space="preserve"> </w:t>
      </w:r>
      <w:r w:rsidRPr="00BE2177">
        <w:t>the</w:t>
      </w:r>
      <w:r w:rsidR="003F4231">
        <w:t xml:space="preserve"> </w:t>
      </w:r>
      <w:r w:rsidRPr="00BE2177">
        <w:t>business</w:t>
      </w:r>
      <w:r w:rsidR="003F4231">
        <w:t xml:space="preserve"> </w:t>
      </w:r>
      <w:r w:rsidRPr="00BE2177">
        <w:t>must</w:t>
      </w:r>
      <w:r w:rsidR="003F4231">
        <w:t xml:space="preserve"> </w:t>
      </w:r>
      <w:r w:rsidRPr="00BE2177">
        <w:t>be</w:t>
      </w:r>
      <w:r w:rsidR="003F4231">
        <w:t xml:space="preserve"> </w:t>
      </w:r>
      <w:r w:rsidRPr="00BE2177">
        <w:t>able</w:t>
      </w:r>
      <w:r w:rsidR="003F4231">
        <w:t xml:space="preserve"> </w:t>
      </w:r>
      <w:r w:rsidRPr="00BE2177">
        <w:t>to</w:t>
      </w:r>
      <w:r w:rsidR="003F4231">
        <w:t xml:space="preserve"> </w:t>
      </w:r>
      <w:r w:rsidRPr="00BE2177">
        <w:t>demonstrate</w:t>
      </w:r>
      <w:r w:rsidR="003F4231">
        <w:t xml:space="preserve"> </w:t>
      </w:r>
      <w:r w:rsidR="00F36590">
        <w:t>either</w:t>
      </w:r>
      <w:r w:rsidRPr="00BE2177">
        <w:t>:</w:t>
      </w:r>
      <w:r w:rsidR="003F4231">
        <w:t xml:space="preserve"> </w:t>
      </w:r>
    </w:p>
    <w:p w14:paraId="03CF8E87" w14:textId="508A1F62" w:rsidR="00BA2F46" w:rsidRDefault="00BA2F46" w:rsidP="00BA2F46">
      <w:pPr>
        <w:pStyle w:val="ListBullet"/>
      </w:pPr>
      <w:r w:rsidRPr="00470FD6">
        <w:t>a</w:t>
      </w:r>
      <w:r w:rsidR="003F4231">
        <w:t xml:space="preserve"> </w:t>
      </w:r>
      <w:r w:rsidRPr="00470FD6">
        <w:t>calibration</w:t>
      </w:r>
      <w:r w:rsidR="003F4231">
        <w:t xml:space="preserve"> </w:t>
      </w:r>
      <w:r w:rsidRPr="00470FD6">
        <w:t>certificate</w:t>
      </w:r>
      <w:r w:rsidR="003F4231">
        <w:t xml:space="preserve"> </w:t>
      </w:r>
      <w:r w:rsidRPr="00470FD6">
        <w:t>from</w:t>
      </w:r>
      <w:r w:rsidR="003F4231">
        <w:t xml:space="preserve"> </w:t>
      </w:r>
      <w:r w:rsidRPr="00470FD6">
        <w:t>the</w:t>
      </w:r>
      <w:r w:rsidR="003F4231">
        <w:t xml:space="preserve"> </w:t>
      </w:r>
      <w:r w:rsidRPr="00470FD6">
        <w:t>manufacturer</w:t>
      </w:r>
      <w:r w:rsidR="009E4290">
        <w:t>,</w:t>
      </w:r>
      <w:r w:rsidR="003F4231">
        <w:t xml:space="preserve"> </w:t>
      </w:r>
      <w:r w:rsidRPr="00470FD6">
        <w:t>stating</w:t>
      </w:r>
      <w:r w:rsidR="003F4231">
        <w:t xml:space="preserve"> </w:t>
      </w:r>
      <w:r w:rsidRPr="00470FD6">
        <w:t>how</w:t>
      </w:r>
      <w:r w:rsidR="003F4231">
        <w:t xml:space="preserve"> </w:t>
      </w:r>
      <w:r w:rsidRPr="00470FD6">
        <w:t>long</w:t>
      </w:r>
      <w:r w:rsidR="003F4231">
        <w:t xml:space="preserve"> </w:t>
      </w:r>
      <w:r w:rsidRPr="00470FD6">
        <w:t>the</w:t>
      </w:r>
      <w:r w:rsidR="003F4231">
        <w:t xml:space="preserve"> </w:t>
      </w:r>
      <w:r w:rsidRPr="00470FD6">
        <w:t>sensor</w:t>
      </w:r>
      <w:r w:rsidR="003F4231">
        <w:t xml:space="preserve"> </w:t>
      </w:r>
      <w:r w:rsidRPr="00470FD6">
        <w:t>will</w:t>
      </w:r>
      <w:r w:rsidR="003F4231">
        <w:t xml:space="preserve"> </w:t>
      </w:r>
      <w:r w:rsidRPr="00470FD6">
        <w:t>remain</w:t>
      </w:r>
      <w:r w:rsidR="003F4231">
        <w:t xml:space="preserve"> </w:t>
      </w:r>
      <w:r w:rsidRPr="00470FD6">
        <w:t>accurate</w:t>
      </w:r>
    </w:p>
    <w:p w14:paraId="05FB2B33" w14:textId="397C78B9" w:rsidR="00BA2F46" w:rsidRDefault="009E4290" w:rsidP="00BA2F46">
      <w:pPr>
        <w:pStyle w:val="ListBullet"/>
      </w:pPr>
      <w:r>
        <w:lastRenderedPageBreak/>
        <w:t>s</w:t>
      </w:r>
      <w:r w:rsidR="00BA2F46" w:rsidRPr="66B5F465">
        <w:t>ensor</w:t>
      </w:r>
      <w:r w:rsidR="003F4231">
        <w:t xml:space="preserve"> </w:t>
      </w:r>
      <w:r w:rsidR="00BA2F46" w:rsidRPr="66B5F465">
        <w:t>calibration</w:t>
      </w:r>
      <w:r w:rsidR="003F4231">
        <w:t xml:space="preserve"> </w:t>
      </w:r>
      <w:r w:rsidR="00BA2F46" w:rsidRPr="66B5F465">
        <w:t>by</w:t>
      </w:r>
      <w:r w:rsidR="003F4231">
        <w:t xml:space="preserve"> </w:t>
      </w:r>
      <w:r w:rsidR="00BA2F46" w:rsidRPr="66B5F465">
        <w:t>a</w:t>
      </w:r>
      <w:r w:rsidR="003F4231">
        <w:t xml:space="preserve"> </w:t>
      </w:r>
      <w:r w:rsidR="00BA2F46" w:rsidRPr="66B5F465">
        <w:t>qualified</w:t>
      </w:r>
      <w:r w:rsidR="003F4231">
        <w:t xml:space="preserve"> </w:t>
      </w:r>
      <w:r w:rsidR="00BA2F46" w:rsidRPr="66B5F465">
        <w:t>technician</w:t>
      </w:r>
      <w:r w:rsidR="003F4231">
        <w:t xml:space="preserve"> </w:t>
      </w:r>
      <w:r w:rsidR="00BA2F46" w:rsidRPr="66B5F465">
        <w:t>with</w:t>
      </w:r>
      <w:r w:rsidR="003F4231">
        <w:t xml:space="preserve"> </w:t>
      </w:r>
      <w:r w:rsidR="00BA2F46" w:rsidRPr="66B5F465">
        <w:t>a</w:t>
      </w:r>
      <w:r w:rsidR="003F4231">
        <w:t xml:space="preserve"> </w:t>
      </w:r>
      <w:r w:rsidR="00BA2F46" w:rsidRPr="66B5F465">
        <w:t>service</w:t>
      </w:r>
      <w:r w:rsidR="003F4231">
        <w:t xml:space="preserve"> </w:t>
      </w:r>
      <w:r w:rsidR="00BA2F46" w:rsidRPr="66B5F465">
        <w:t>report</w:t>
      </w:r>
      <w:r w:rsidR="003F4231">
        <w:t xml:space="preserve"> </w:t>
      </w:r>
      <w:r w:rsidR="00BA2F46" w:rsidRPr="66B5F465">
        <w:t>provided</w:t>
      </w:r>
      <w:r w:rsidR="003F4231">
        <w:t xml:space="preserve"> </w:t>
      </w:r>
      <w:r w:rsidR="00BA2F46" w:rsidRPr="66B5F465">
        <w:t>stating</w:t>
      </w:r>
      <w:r w:rsidR="003F4231">
        <w:t xml:space="preserve"> </w:t>
      </w:r>
      <w:r w:rsidR="00BA2F46" w:rsidRPr="66B5F465">
        <w:t>calibration</w:t>
      </w:r>
      <w:r w:rsidR="003F4231">
        <w:t xml:space="preserve"> </w:t>
      </w:r>
      <w:r w:rsidR="00BA2F46" w:rsidRPr="66B5F465">
        <w:t>is</w:t>
      </w:r>
      <w:r w:rsidR="003F4231">
        <w:t xml:space="preserve"> </w:t>
      </w:r>
      <w:r w:rsidR="00BA2F46" w:rsidRPr="66B5F465">
        <w:t>within</w:t>
      </w:r>
      <w:r w:rsidR="003F4231">
        <w:t xml:space="preserve"> </w:t>
      </w:r>
      <w:r w:rsidR="00BA2F46" w:rsidRPr="66B5F465">
        <w:t>+/-</w:t>
      </w:r>
      <w:r w:rsidR="003F4231">
        <w:t xml:space="preserve"> </w:t>
      </w:r>
      <w:r w:rsidR="00BA2F46" w:rsidRPr="66B5F465">
        <w:t>1</w:t>
      </w:r>
      <w:r w:rsidR="003F4231">
        <w:t xml:space="preserve"> </w:t>
      </w:r>
      <w:r w:rsidR="00BA2F46" w:rsidRPr="66B5F465">
        <w:t>°C</w:t>
      </w:r>
      <w:r w:rsidR="003F4231">
        <w:t xml:space="preserve"> </w:t>
      </w:r>
      <w:r w:rsidR="00BA2F46" w:rsidRPr="66B5F465">
        <w:t>of</w:t>
      </w:r>
      <w:r w:rsidR="003F4231">
        <w:t xml:space="preserve"> </w:t>
      </w:r>
      <w:r w:rsidR="00BA2F46" w:rsidRPr="66B5F465">
        <w:t>reference</w:t>
      </w:r>
      <w:r w:rsidR="003F4231">
        <w:t xml:space="preserve"> </w:t>
      </w:r>
      <w:r w:rsidR="00BA2F46" w:rsidRPr="66B5F465">
        <w:t>thermometer</w:t>
      </w:r>
    </w:p>
    <w:p w14:paraId="2AA307FD" w14:textId="5F515920" w:rsidR="00BA2F46" w:rsidRPr="00470FD6" w:rsidRDefault="004150B5" w:rsidP="00BA2F46">
      <w:pPr>
        <w:pStyle w:val="ListBullet"/>
      </w:pPr>
      <w:r>
        <w:t>manual</w:t>
      </w:r>
      <w:r w:rsidR="003F4231">
        <w:t xml:space="preserve"> </w:t>
      </w:r>
      <w:r>
        <w:t>c</w:t>
      </w:r>
      <w:r w:rsidR="00BA2F46" w:rsidRPr="00470FD6">
        <w:t>alibration</w:t>
      </w:r>
      <w:r w:rsidR="003F4231">
        <w:t xml:space="preserve"> </w:t>
      </w:r>
      <w:r w:rsidR="00BA2F46" w:rsidRPr="00470FD6">
        <w:t>by</w:t>
      </w:r>
      <w:r w:rsidR="003F4231">
        <w:t xml:space="preserve"> </w:t>
      </w:r>
      <w:r w:rsidR="00B522D7">
        <w:t>using</w:t>
      </w:r>
      <w:r w:rsidR="003F4231">
        <w:t xml:space="preserve"> </w:t>
      </w:r>
      <w:r w:rsidR="00BA2F46" w:rsidRPr="00470FD6">
        <w:t>a</w:t>
      </w:r>
      <w:r w:rsidR="003F4231">
        <w:t xml:space="preserve"> </w:t>
      </w:r>
      <w:r w:rsidR="00BA2F46" w:rsidRPr="00470FD6">
        <w:t>calibrated</w:t>
      </w:r>
      <w:r w:rsidR="003F4231">
        <w:t xml:space="preserve"> </w:t>
      </w:r>
      <w:r w:rsidR="00ED3090" w:rsidRPr="00470FD6">
        <w:t>handheld</w:t>
      </w:r>
      <w:r w:rsidR="003F4231">
        <w:t xml:space="preserve"> </w:t>
      </w:r>
      <w:r w:rsidR="00BA2F46" w:rsidRPr="00470FD6">
        <w:t>thermometer.</w:t>
      </w:r>
      <w:r w:rsidR="003F4231">
        <w:t xml:space="preserve"> </w:t>
      </w:r>
      <w:r w:rsidR="00B522D7">
        <w:t>The</w:t>
      </w:r>
      <w:r w:rsidR="003F4231">
        <w:t xml:space="preserve"> </w:t>
      </w:r>
      <w:r w:rsidR="00BA2F46" w:rsidRPr="00470FD6">
        <w:t>calibration</w:t>
      </w:r>
      <w:r w:rsidR="003F4231">
        <w:t xml:space="preserve"> </w:t>
      </w:r>
      <w:r w:rsidR="00BA2F46" w:rsidRPr="00470FD6">
        <w:t>must</w:t>
      </w:r>
      <w:r w:rsidR="003F4231">
        <w:t xml:space="preserve"> </w:t>
      </w:r>
      <w:r w:rsidR="00BA2F46" w:rsidRPr="00470FD6">
        <w:t>be</w:t>
      </w:r>
      <w:r w:rsidR="003F4231">
        <w:t xml:space="preserve"> </w:t>
      </w:r>
      <w:r w:rsidR="00BA2F46" w:rsidRPr="00470FD6">
        <w:t>recorded</w:t>
      </w:r>
      <w:r w:rsidR="003F4231">
        <w:t xml:space="preserve"> </w:t>
      </w:r>
      <w:r w:rsidR="00BA2F46" w:rsidRPr="00470FD6">
        <w:t>in</w:t>
      </w:r>
      <w:r w:rsidR="003F4231">
        <w:t xml:space="preserve"> </w:t>
      </w:r>
      <w:r w:rsidR="004820C1">
        <w:t>F</w:t>
      </w:r>
      <w:r w:rsidR="00BA2F46" w:rsidRPr="00E902EA">
        <w:t>orm</w:t>
      </w:r>
      <w:r w:rsidR="003F4231">
        <w:t xml:space="preserve"> </w:t>
      </w:r>
      <w:r w:rsidR="00BA2F46" w:rsidRPr="00E902EA">
        <w:t>1</w:t>
      </w:r>
      <w:r w:rsidR="00B522D7">
        <w:t>5</w:t>
      </w:r>
      <w:r w:rsidR="00BA2F46" w:rsidRPr="00E902EA">
        <w:t>.</w:t>
      </w:r>
    </w:p>
    <w:p w14:paraId="4B76375F" w14:textId="77777777" w:rsidR="00BA2F46" w:rsidRPr="00470FD6" w:rsidRDefault="00BA2F46" w:rsidP="00BA2F46">
      <w:pPr>
        <w:pStyle w:val="Heading4"/>
      </w:pPr>
      <w:r w:rsidRPr="00470FD6">
        <w:t>pH</w:t>
      </w:r>
      <w:r w:rsidR="003F4231">
        <w:t xml:space="preserve"> </w:t>
      </w:r>
      <w:r w:rsidRPr="00470FD6">
        <w:t>meters</w:t>
      </w:r>
    </w:p>
    <w:p w14:paraId="6033C171" w14:textId="77777777" w:rsidR="00B522D7" w:rsidRDefault="00BA2F46" w:rsidP="00BA2F46">
      <w:pPr>
        <w:pStyle w:val="BodyText"/>
      </w:pPr>
      <w:r w:rsidRPr="66B5F465">
        <w:t>If</w:t>
      </w:r>
      <w:r w:rsidR="003F4231">
        <w:t xml:space="preserve"> </w:t>
      </w:r>
      <w:r w:rsidRPr="66B5F465">
        <w:t>a</w:t>
      </w:r>
      <w:r w:rsidR="003F4231">
        <w:t xml:space="preserve"> </w:t>
      </w:r>
      <w:r w:rsidRPr="66B5F465">
        <w:t>pH</w:t>
      </w:r>
      <w:r w:rsidR="003F4231">
        <w:t xml:space="preserve"> </w:t>
      </w:r>
      <w:r w:rsidRPr="66B5F465">
        <w:t>meter</w:t>
      </w:r>
      <w:r w:rsidR="003F4231">
        <w:t xml:space="preserve"> </w:t>
      </w:r>
      <w:r w:rsidRPr="66B5F465">
        <w:t>is</w:t>
      </w:r>
      <w:r w:rsidR="003F4231">
        <w:t xml:space="preserve"> </w:t>
      </w:r>
      <w:r w:rsidRPr="66B5F465">
        <w:t>used</w:t>
      </w:r>
      <w:r w:rsidR="003F4231">
        <w:t xml:space="preserve"> </w:t>
      </w:r>
      <w:r w:rsidRPr="66B5F465">
        <w:t>to</w:t>
      </w:r>
      <w:r w:rsidR="003F4231">
        <w:t xml:space="preserve"> </w:t>
      </w:r>
      <w:r w:rsidRPr="66B5F465">
        <w:t>measure</w:t>
      </w:r>
      <w:r w:rsidR="003F4231">
        <w:t xml:space="preserve"> </w:t>
      </w:r>
      <w:r w:rsidRPr="66B5F465">
        <w:t>the</w:t>
      </w:r>
      <w:r w:rsidR="003F4231">
        <w:t xml:space="preserve"> </w:t>
      </w:r>
      <w:r w:rsidRPr="66B5F465">
        <w:t>pH</w:t>
      </w:r>
      <w:r w:rsidR="003F4231">
        <w:t xml:space="preserve"> </w:t>
      </w:r>
      <w:r w:rsidRPr="66B5F465">
        <w:t>of</w:t>
      </w:r>
      <w:r w:rsidR="003F4231">
        <w:t xml:space="preserve"> </w:t>
      </w:r>
      <w:r w:rsidRPr="66B5F465">
        <w:t>egg</w:t>
      </w:r>
      <w:r w:rsidR="003F4231">
        <w:t xml:space="preserve"> </w:t>
      </w:r>
      <w:r w:rsidRPr="66B5F465">
        <w:t>wash</w:t>
      </w:r>
      <w:r w:rsidR="003F4231">
        <w:t xml:space="preserve"> </w:t>
      </w:r>
      <w:r w:rsidRPr="66B5F465">
        <w:t>water,</w:t>
      </w:r>
      <w:r w:rsidR="003F4231">
        <w:t xml:space="preserve"> </w:t>
      </w:r>
      <w:r w:rsidRPr="66B5F465">
        <w:t>it</w:t>
      </w:r>
      <w:r w:rsidR="003F4231">
        <w:t xml:space="preserve"> </w:t>
      </w:r>
      <w:r w:rsidRPr="66B5F465">
        <w:t>must</w:t>
      </w:r>
      <w:r w:rsidR="003F4231">
        <w:t xml:space="preserve"> </w:t>
      </w:r>
      <w:r w:rsidRPr="66B5F465">
        <w:t>be</w:t>
      </w:r>
      <w:r w:rsidR="003F4231">
        <w:t xml:space="preserve"> </w:t>
      </w:r>
      <w:r w:rsidRPr="66B5F465">
        <w:t>calibrated</w:t>
      </w:r>
      <w:r w:rsidR="003F4231">
        <w:t xml:space="preserve"> </w:t>
      </w:r>
      <w:r w:rsidRPr="66B5F465">
        <w:t>at</w:t>
      </w:r>
      <w:r w:rsidR="003F4231">
        <w:t xml:space="preserve"> </w:t>
      </w:r>
      <w:r w:rsidRPr="66B5F465">
        <w:t>least</w:t>
      </w:r>
      <w:r w:rsidR="003F4231">
        <w:t xml:space="preserve"> </w:t>
      </w:r>
      <w:r w:rsidRPr="66B5F465">
        <w:t>every</w:t>
      </w:r>
      <w:r w:rsidR="003F4231">
        <w:t xml:space="preserve"> </w:t>
      </w:r>
      <w:r w:rsidRPr="66B5F465">
        <w:t>6</w:t>
      </w:r>
      <w:r w:rsidR="003F4231">
        <w:t xml:space="preserve"> </w:t>
      </w:r>
      <w:r w:rsidRPr="66B5F465">
        <w:t>months,</w:t>
      </w:r>
      <w:r w:rsidR="003F4231">
        <w:t xml:space="preserve"> </w:t>
      </w:r>
      <w:r w:rsidRPr="66B5F465">
        <w:t>or</w:t>
      </w:r>
      <w:r w:rsidR="003F4231">
        <w:t xml:space="preserve"> </w:t>
      </w:r>
      <w:r w:rsidRPr="66B5F465">
        <w:t>to</w:t>
      </w:r>
      <w:r w:rsidR="003F4231">
        <w:t xml:space="preserve"> </w:t>
      </w:r>
      <w:r w:rsidRPr="66B5F465">
        <w:t>the</w:t>
      </w:r>
      <w:r w:rsidR="003F4231">
        <w:t xml:space="preserve"> </w:t>
      </w:r>
      <w:r w:rsidRPr="66B5F465">
        <w:t>frequency</w:t>
      </w:r>
      <w:r w:rsidR="003F4231">
        <w:t xml:space="preserve"> </w:t>
      </w:r>
      <w:r>
        <w:t>stated</w:t>
      </w:r>
      <w:r w:rsidR="003F4231">
        <w:t xml:space="preserve"> </w:t>
      </w:r>
      <w:r w:rsidRPr="66B5F465">
        <w:t>as</w:t>
      </w:r>
      <w:r w:rsidR="003F4231">
        <w:t xml:space="preserve"> </w:t>
      </w:r>
      <w:r w:rsidRPr="66B5F465">
        <w:t>per</w:t>
      </w:r>
      <w:r w:rsidR="003F4231">
        <w:t xml:space="preserve"> </w:t>
      </w:r>
      <w:r w:rsidRPr="66B5F465">
        <w:t>the</w:t>
      </w:r>
      <w:r w:rsidR="003F4231">
        <w:t xml:space="preserve"> </w:t>
      </w:r>
      <w:r w:rsidRPr="66B5F465">
        <w:t>manufacturer's</w:t>
      </w:r>
      <w:r w:rsidR="003F4231">
        <w:t xml:space="preserve"> </w:t>
      </w:r>
      <w:r w:rsidRPr="66B5F465">
        <w:t>instructions.</w:t>
      </w:r>
    </w:p>
    <w:p w14:paraId="35E76048" w14:textId="77777777" w:rsidR="00B522D7" w:rsidRDefault="00BA2F46" w:rsidP="00BA2F46">
      <w:pPr>
        <w:pStyle w:val="BodyText"/>
      </w:pPr>
      <w:r w:rsidRPr="66B5F465">
        <w:t>pH</w:t>
      </w:r>
      <w:r w:rsidR="003F4231">
        <w:t xml:space="preserve"> </w:t>
      </w:r>
      <w:r w:rsidRPr="66B5F465">
        <w:t>meter</w:t>
      </w:r>
      <w:r w:rsidR="00B522D7">
        <w:t>s</w:t>
      </w:r>
      <w:r w:rsidR="003F4231">
        <w:t xml:space="preserve"> </w:t>
      </w:r>
      <w:r w:rsidRPr="66B5F465">
        <w:t>must</w:t>
      </w:r>
      <w:r w:rsidR="003F4231">
        <w:t xml:space="preserve"> </w:t>
      </w:r>
      <w:r w:rsidRPr="66B5F465">
        <w:t>be</w:t>
      </w:r>
      <w:r w:rsidR="003F4231">
        <w:t xml:space="preserve"> </w:t>
      </w:r>
      <w:r w:rsidRPr="66B5F465">
        <w:t>calibrated</w:t>
      </w:r>
      <w:r w:rsidR="003F4231">
        <w:t xml:space="preserve"> </w:t>
      </w:r>
      <w:r w:rsidRPr="66B5F465">
        <w:t>in</w:t>
      </w:r>
      <w:r w:rsidR="003F4231">
        <w:t xml:space="preserve"> </w:t>
      </w:r>
      <w:r w:rsidRPr="66B5F465">
        <w:t>alkaline</w:t>
      </w:r>
      <w:r w:rsidR="003F4231">
        <w:t xml:space="preserve"> </w:t>
      </w:r>
      <w:r w:rsidRPr="66B5F465">
        <w:t>buffer</w:t>
      </w:r>
      <w:r w:rsidR="003F4231">
        <w:t xml:space="preserve"> </w:t>
      </w:r>
      <w:r w:rsidRPr="66B5F465">
        <w:t>pH</w:t>
      </w:r>
      <w:r w:rsidR="003F4231">
        <w:t xml:space="preserve"> </w:t>
      </w:r>
      <w:r w:rsidRPr="66B5F465">
        <w:t>10</w:t>
      </w:r>
      <w:r w:rsidR="003F4231">
        <w:t xml:space="preserve"> </w:t>
      </w:r>
      <w:r w:rsidRPr="66B5F465">
        <w:t>and</w:t>
      </w:r>
      <w:r w:rsidR="003F4231">
        <w:t xml:space="preserve"> </w:t>
      </w:r>
      <w:r w:rsidRPr="66B5F465">
        <w:t>neutral</w:t>
      </w:r>
      <w:r w:rsidR="003F4231">
        <w:t xml:space="preserve"> </w:t>
      </w:r>
      <w:r w:rsidRPr="66B5F465">
        <w:t>buffer</w:t>
      </w:r>
      <w:r w:rsidR="003F4231">
        <w:t xml:space="preserve"> </w:t>
      </w:r>
      <w:r w:rsidRPr="66B5F465">
        <w:t>pH</w:t>
      </w:r>
      <w:r w:rsidR="003F4231">
        <w:t xml:space="preserve"> </w:t>
      </w:r>
      <w:r w:rsidRPr="66B5F465">
        <w:t>7.</w:t>
      </w:r>
      <w:r w:rsidR="003F4231">
        <w:t xml:space="preserve">  </w:t>
      </w:r>
      <w:r w:rsidRPr="66B5F465">
        <w:t>Buffers</w:t>
      </w:r>
      <w:r w:rsidR="003F4231">
        <w:t xml:space="preserve"> </w:t>
      </w:r>
      <w:r w:rsidRPr="66B5F465">
        <w:t>must</w:t>
      </w:r>
      <w:r w:rsidR="003F4231">
        <w:t xml:space="preserve"> </w:t>
      </w:r>
      <w:r w:rsidRPr="66B5F465">
        <w:t>not</w:t>
      </w:r>
      <w:r w:rsidR="003F4231">
        <w:t xml:space="preserve"> </w:t>
      </w:r>
      <w:r w:rsidRPr="66B5F465">
        <w:t>be</w:t>
      </w:r>
      <w:r w:rsidR="003F4231">
        <w:t xml:space="preserve"> </w:t>
      </w:r>
      <w:r w:rsidRPr="66B5F465">
        <w:t>used</w:t>
      </w:r>
      <w:r w:rsidR="003F4231">
        <w:t xml:space="preserve"> </w:t>
      </w:r>
      <w:r w:rsidRPr="66B5F465">
        <w:t>past</w:t>
      </w:r>
      <w:r w:rsidR="003F4231">
        <w:t xml:space="preserve"> </w:t>
      </w:r>
      <w:r w:rsidRPr="66B5F465">
        <w:t>their</w:t>
      </w:r>
      <w:r w:rsidR="003F4231">
        <w:t xml:space="preserve"> </w:t>
      </w:r>
      <w:r w:rsidRPr="66B5F465">
        <w:t>marked</w:t>
      </w:r>
      <w:r w:rsidR="003F4231">
        <w:t xml:space="preserve"> </w:t>
      </w:r>
      <w:r w:rsidRPr="66B5F465">
        <w:t>expiry</w:t>
      </w:r>
      <w:r w:rsidR="003F4231">
        <w:t xml:space="preserve"> </w:t>
      </w:r>
      <w:proofErr w:type="gramStart"/>
      <w:r w:rsidRPr="66B5F465">
        <w:t>dates</w:t>
      </w:r>
      <w:r>
        <w:t>,</w:t>
      </w:r>
      <w:r w:rsidR="003F4231">
        <w:t xml:space="preserve"> </w:t>
      </w:r>
      <w:r>
        <w:t>and</w:t>
      </w:r>
      <w:proofErr w:type="gramEnd"/>
      <w:r w:rsidR="003F4231">
        <w:t xml:space="preserve"> </w:t>
      </w:r>
      <w:r>
        <w:t>must</w:t>
      </w:r>
      <w:r w:rsidR="003F4231">
        <w:t xml:space="preserve"> </w:t>
      </w:r>
      <w:r>
        <w:t>be</w:t>
      </w:r>
      <w:r w:rsidR="003F4231">
        <w:t xml:space="preserve"> </w:t>
      </w:r>
      <w:r>
        <w:t>stored</w:t>
      </w:r>
      <w:r w:rsidR="003F4231">
        <w:t xml:space="preserve"> </w:t>
      </w:r>
      <w:r>
        <w:t>as</w:t>
      </w:r>
      <w:r w:rsidR="003F4231">
        <w:t xml:space="preserve"> </w:t>
      </w:r>
      <w:r>
        <w:t>per</w:t>
      </w:r>
      <w:r w:rsidR="003F4231">
        <w:t xml:space="preserve"> </w:t>
      </w:r>
      <w:r>
        <w:t>the</w:t>
      </w:r>
      <w:r w:rsidR="003F4231">
        <w:t xml:space="preserve"> </w:t>
      </w:r>
      <w:r>
        <w:t>manufacturer</w:t>
      </w:r>
      <w:r w:rsidR="00B522D7">
        <w:t>’</w:t>
      </w:r>
      <w:r>
        <w:t>s</w:t>
      </w:r>
      <w:r w:rsidR="003F4231">
        <w:t xml:space="preserve"> </w:t>
      </w:r>
      <w:r>
        <w:t>instructions.</w:t>
      </w:r>
    </w:p>
    <w:p w14:paraId="758E309D" w14:textId="052A6457" w:rsidR="00256071" w:rsidRDefault="00BB46E1" w:rsidP="00BA2F46">
      <w:pPr>
        <w:pStyle w:val="BodyText"/>
      </w:pPr>
      <w:r w:rsidRPr="00595A67">
        <w:rPr>
          <w:rFonts w:ascii="Segoe UI Symbol" w:hAnsi="Segoe UI Symbol" w:cs="Segoe UI Symbol"/>
          <w:color w:val="215F6A" w:themeColor="accent2" w:themeShade="BF"/>
          <w:sz w:val="32"/>
          <w:szCs w:val="32"/>
        </w:rPr>
        <w:t>✎</w:t>
      </w:r>
      <w:r w:rsidR="00256071">
        <w:t>Record</w:t>
      </w:r>
      <w:r w:rsidR="003F4231">
        <w:t xml:space="preserve"> </w:t>
      </w:r>
      <w:r w:rsidR="00256071">
        <w:t>the</w:t>
      </w:r>
      <w:r w:rsidR="003F4231">
        <w:t xml:space="preserve"> </w:t>
      </w:r>
      <w:r w:rsidR="00256071">
        <w:t>results</w:t>
      </w:r>
      <w:r w:rsidR="003F4231">
        <w:t xml:space="preserve"> </w:t>
      </w:r>
      <w:r w:rsidR="00256071">
        <w:t>of</w:t>
      </w:r>
      <w:r w:rsidR="003F4231">
        <w:t xml:space="preserve"> </w:t>
      </w:r>
      <w:r w:rsidR="00256071" w:rsidRPr="66B5F465">
        <w:t>pH</w:t>
      </w:r>
      <w:r w:rsidR="003F4231">
        <w:t xml:space="preserve"> </w:t>
      </w:r>
      <w:r w:rsidR="00256071" w:rsidRPr="66B5F465">
        <w:t>meter</w:t>
      </w:r>
      <w:r w:rsidR="003F4231">
        <w:t xml:space="preserve"> </w:t>
      </w:r>
      <w:r w:rsidR="00256071" w:rsidRPr="66B5F465">
        <w:t>calibrations</w:t>
      </w:r>
      <w:r w:rsidR="003F4231">
        <w:t xml:space="preserve"> </w:t>
      </w:r>
      <w:r w:rsidR="00256071">
        <w:t>on</w:t>
      </w:r>
      <w:r w:rsidR="003F4231">
        <w:t xml:space="preserve"> </w:t>
      </w:r>
      <w:r w:rsidR="00256071">
        <w:t>Form</w:t>
      </w:r>
      <w:r w:rsidR="003F4231">
        <w:t xml:space="preserve"> </w:t>
      </w:r>
      <w:r w:rsidR="00256071">
        <w:t>1</w:t>
      </w:r>
      <w:r w:rsidR="00460AB3">
        <w:t>8</w:t>
      </w:r>
      <w:r w:rsidR="00C27322">
        <w:t xml:space="preserve"> on the following page.</w:t>
      </w:r>
    </w:p>
    <w:p w14:paraId="4708B9FF" w14:textId="77777777" w:rsidR="00604675" w:rsidRDefault="00BA2F46" w:rsidP="00665DFA">
      <w:pPr>
        <w:pStyle w:val="BodyText"/>
        <w:sectPr w:rsidR="00604675" w:rsidSect="00F91BA1">
          <w:footerReference w:type="default" r:id="rId48"/>
          <w:pgSz w:w="11906" w:h="16838" w:code="9"/>
          <w:pgMar w:top="851" w:right="851" w:bottom="851" w:left="851" w:header="397" w:footer="397" w:gutter="0"/>
          <w:cols w:space="708"/>
          <w:docGrid w:linePitch="360"/>
        </w:sectPr>
      </w:pPr>
      <w:r w:rsidRPr="66B5F465">
        <w:t>The</w:t>
      </w:r>
      <w:r w:rsidR="003F4231">
        <w:t xml:space="preserve"> </w:t>
      </w:r>
      <w:r w:rsidRPr="66B5F465">
        <w:t>meter</w:t>
      </w:r>
      <w:r w:rsidR="003F4231">
        <w:t xml:space="preserve"> </w:t>
      </w:r>
      <w:r w:rsidRPr="66B5F465">
        <w:t>must</w:t>
      </w:r>
      <w:r w:rsidR="003F4231">
        <w:t xml:space="preserve"> </w:t>
      </w:r>
      <w:r w:rsidRPr="66B5F465">
        <w:t>be</w:t>
      </w:r>
      <w:r w:rsidR="003F4231">
        <w:t xml:space="preserve"> </w:t>
      </w:r>
      <w:r w:rsidRPr="66B5F465">
        <w:t>cleaned</w:t>
      </w:r>
      <w:r w:rsidR="003F4231">
        <w:t xml:space="preserve"> </w:t>
      </w:r>
      <w:r w:rsidRPr="66B5F465">
        <w:t>in</w:t>
      </w:r>
      <w:r w:rsidR="003F4231">
        <w:t xml:space="preserve"> </w:t>
      </w:r>
      <w:r w:rsidRPr="66B5F465">
        <w:t>accordance</w:t>
      </w:r>
      <w:r w:rsidR="003F4231">
        <w:t xml:space="preserve"> </w:t>
      </w:r>
      <w:r w:rsidRPr="66B5F465">
        <w:t>with</w:t>
      </w:r>
      <w:r w:rsidR="003F4231">
        <w:t xml:space="preserve"> </w:t>
      </w:r>
      <w:r w:rsidRPr="66B5F465">
        <w:t>the</w:t>
      </w:r>
      <w:r w:rsidR="003F4231">
        <w:t xml:space="preserve"> </w:t>
      </w:r>
      <w:r w:rsidRPr="66B5F465">
        <w:t>manufacturer's</w:t>
      </w:r>
      <w:r w:rsidR="003F4231">
        <w:t xml:space="preserve"> </w:t>
      </w:r>
      <w:r w:rsidRPr="66B5F465">
        <w:t>instructions</w:t>
      </w:r>
      <w:r w:rsidR="00653818">
        <w:t>,</w:t>
      </w:r>
      <w:r w:rsidR="003F4231">
        <w:t xml:space="preserve"> </w:t>
      </w:r>
      <w:r w:rsidR="00653818">
        <w:t>for</w:t>
      </w:r>
      <w:r w:rsidR="003F4231">
        <w:t xml:space="preserve"> </w:t>
      </w:r>
      <w:r w:rsidR="00653818">
        <w:t>example,</w:t>
      </w:r>
      <w:r w:rsidR="003F4231">
        <w:t xml:space="preserve"> </w:t>
      </w:r>
      <w:r w:rsidRPr="66B5F465">
        <w:t>using</w:t>
      </w:r>
      <w:r w:rsidR="003F4231">
        <w:t xml:space="preserve"> </w:t>
      </w:r>
      <w:r w:rsidRPr="66B5F465">
        <w:t>distilled</w:t>
      </w:r>
      <w:r w:rsidR="003F4231">
        <w:t xml:space="preserve"> </w:t>
      </w:r>
      <w:r w:rsidRPr="66B5F465">
        <w:t>water.</w:t>
      </w:r>
      <w:r w:rsidR="003F4231">
        <w:t xml:space="preserve"> </w:t>
      </w:r>
    </w:p>
    <w:p w14:paraId="4A265B48" w14:textId="63AC066A" w:rsidR="00604675" w:rsidRPr="007A5B4D" w:rsidRDefault="00604675" w:rsidP="00604675">
      <w:pPr>
        <w:pStyle w:val="Heading2"/>
      </w:pPr>
      <w:bookmarkStart w:id="113" w:name="_Toc231550483"/>
      <w:r w:rsidRPr="007A5B4D">
        <w:lastRenderedPageBreak/>
        <w:t>Form</w:t>
      </w:r>
      <w:r>
        <w:t xml:space="preserve"> 1</w:t>
      </w:r>
      <w:r w:rsidR="0004571E">
        <w:t>8</w:t>
      </w:r>
      <w:r w:rsidRPr="007A5B4D">
        <w:t>:</w:t>
      </w:r>
      <w:r>
        <w:t xml:space="preserve"> </w:t>
      </w:r>
      <w:r w:rsidRPr="007A5B4D">
        <w:t>Calibration</w:t>
      </w:r>
      <w:r>
        <w:t xml:space="preserve"> </w:t>
      </w:r>
      <w:r w:rsidRPr="007A5B4D">
        <w:t>-</w:t>
      </w:r>
      <w:r>
        <w:t xml:space="preserve"> </w:t>
      </w:r>
      <w:r w:rsidRPr="007A5B4D">
        <w:t>pH</w:t>
      </w:r>
      <w:r>
        <w:t xml:space="preserve"> </w:t>
      </w:r>
      <w:r w:rsidRPr="007A5B4D">
        <w:t>meter</w:t>
      </w:r>
      <w:bookmarkEnd w:id="113"/>
      <w:r>
        <w:t xml:space="preserve"> </w:t>
      </w:r>
    </w:p>
    <w:tbl>
      <w:tblPr>
        <w:tblStyle w:val="ListTable3-Accent3"/>
        <w:tblW w:w="10201" w:type="dxa"/>
        <w:tblLook w:val="04A0" w:firstRow="1" w:lastRow="0" w:firstColumn="1" w:lastColumn="0" w:noHBand="0" w:noVBand="1"/>
      </w:tblPr>
      <w:tblGrid>
        <w:gridCol w:w="2524"/>
        <w:gridCol w:w="2291"/>
        <w:gridCol w:w="2268"/>
        <w:gridCol w:w="3118"/>
      </w:tblGrid>
      <w:tr w:rsidR="00604675" w:rsidRPr="00A07B15" w14:paraId="65A916E4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201" w:type="dxa"/>
            <w:gridSpan w:val="4"/>
          </w:tcPr>
          <w:p w14:paraId="3C88C2E1" w14:textId="77777777" w:rsidR="00604675" w:rsidRPr="00A07B15" w:rsidRDefault="00604675" w:rsidP="00A07B15">
            <w:pPr>
              <w:pStyle w:val="BodyText"/>
              <w:rPr>
                <w:b/>
                <w:bCs/>
                <w:color w:val="FFFFFF" w:themeColor="background1"/>
              </w:rPr>
            </w:pPr>
            <w:r w:rsidRPr="00A07B15">
              <w:rPr>
                <w:b/>
                <w:bCs/>
                <w:color w:val="FFFFFF" w:themeColor="background1"/>
              </w:rPr>
              <w:t>Calibration – pH meter</w:t>
            </w:r>
          </w:p>
        </w:tc>
      </w:tr>
      <w:tr w:rsidR="00604675" w:rsidRPr="00A07B15" w14:paraId="4645D3E5" w14:textId="77777777" w:rsidTr="00A07B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4" w:type="dxa"/>
            <w:shd w:val="clear" w:color="auto" w:fill="D1EEEA"/>
          </w:tcPr>
          <w:p w14:paraId="22E00AE9" w14:textId="77777777" w:rsidR="00604675" w:rsidRPr="00A07B15" w:rsidRDefault="00604675" w:rsidP="00A07B15">
            <w:pPr>
              <w:pStyle w:val="BodyText"/>
              <w:rPr>
                <w:b/>
                <w:bCs/>
                <w:sz w:val="20"/>
                <w:szCs w:val="20"/>
              </w:rPr>
            </w:pPr>
            <w:bookmarkStart w:id="114" w:name="_Hlk213682445"/>
            <w:r w:rsidRPr="00A07B15">
              <w:rPr>
                <w:b/>
                <w:bCs/>
                <w:sz w:val="20"/>
                <w:szCs w:val="20"/>
              </w:rPr>
              <w:t xml:space="preserve">Buffers within expiry date </w:t>
            </w:r>
            <w:r w:rsidRPr="00A07B15">
              <w:rPr>
                <w:sz w:val="20"/>
                <w:szCs w:val="20"/>
              </w:rPr>
              <w:t>(Y/N)</w:t>
            </w:r>
          </w:p>
        </w:tc>
        <w:tc>
          <w:tcPr>
            <w:tcW w:w="2291" w:type="dxa"/>
            <w:shd w:val="clear" w:color="auto" w:fill="D1EEEA"/>
          </w:tcPr>
          <w:p w14:paraId="080F5D92" w14:textId="77777777" w:rsidR="00604675" w:rsidRPr="00A07B15" w:rsidRDefault="00604675" w:rsidP="00A07B15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A07B15">
              <w:rPr>
                <w:b/>
                <w:sz w:val="20"/>
                <w:szCs w:val="20"/>
              </w:rPr>
              <w:t>pH meter reading in Alkaline buffer pH 10</w:t>
            </w:r>
          </w:p>
        </w:tc>
        <w:tc>
          <w:tcPr>
            <w:tcW w:w="2268" w:type="dxa"/>
            <w:shd w:val="clear" w:color="auto" w:fill="D1EEEA"/>
          </w:tcPr>
          <w:p w14:paraId="5085641C" w14:textId="77777777" w:rsidR="00604675" w:rsidRPr="00A07B15" w:rsidRDefault="00604675" w:rsidP="00A07B15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A07B15">
              <w:rPr>
                <w:b/>
                <w:sz w:val="20"/>
                <w:szCs w:val="20"/>
              </w:rPr>
              <w:t>pH meter reading in neutral buffer pH 7</w:t>
            </w:r>
          </w:p>
        </w:tc>
        <w:tc>
          <w:tcPr>
            <w:tcW w:w="3118" w:type="dxa"/>
            <w:shd w:val="clear" w:color="auto" w:fill="D1EEEA"/>
          </w:tcPr>
          <w:p w14:paraId="285E573F" w14:textId="77777777" w:rsidR="00604675" w:rsidRPr="00A07B15" w:rsidRDefault="00604675" w:rsidP="00A07B15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A07B15">
              <w:rPr>
                <w:b/>
                <w:sz w:val="20"/>
                <w:szCs w:val="20"/>
              </w:rPr>
              <w:t>Corrective action</w:t>
            </w:r>
          </w:p>
        </w:tc>
      </w:tr>
      <w:tr w:rsidR="00604675" w:rsidRPr="00BE2177" w14:paraId="3E66705C" w14:textId="77777777" w:rsidTr="00A07B15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4" w:type="dxa"/>
            <w:shd w:val="clear" w:color="auto" w:fill="auto"/>
          </w:tcPr>
          <w:p w14:paraId="7FDEC105" w14:textId="77777777" w:rsidR="00604675" w:rsidRPr="00BE2177" w:rsidRDefault="00604675">
            <w:pPr>
              <w:pStyle w:val="BodyText"/>
              <w:rPr>
                <w:color w:val="auto"/>
              </w:rPr>
            </w:pPr>
          </w:p>
        </w:tc>
        <w:tc>
          <w:tcPr>
            <w:tcW w:w="2291" w:type="dxa"/>
          </w:tcPr>
          <w:p w14:paraId="1F9FCBF0" w14:textId="77777777" w:rsidR="00604675" w:rsidRPr="00BE2177" w:rsidRDefault="00604675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2268" w:type="dxa"/>
          </w:tcPr>
          <w:p w14:paraId="505F780C" w14:textId="77777777" w:rsidR="00604675" w:rsidRPr="00BE2177" w:rsidRDefault="00604675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3118" w:type="dxa"/>
          </w:tcPr>
          <w:p w14:paraId="798D5799" w14:textId="77777777" w:rsidR="00604675" w:rsidRPr="00BE2177" w:rsidRDefault="00604675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604675" w:rsidRPr="00BE2177" w14:paraId="44C1D6F5" w14:textId="77777777" w:rsidTr="00A07B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4" w:type="dxa"/>
            <w:shd w:val="clear" w:color="auto" w:fill="auto"/>
          </w:tcPr>
          <w:p w14:paraId="7AF142EC" w14:textId="77777777" w:rsidR="00604675" w:rsidRPr="00BE2177" w:rsidRDefault="00604675">
            <w:pPr>
              <w:pStyle w:val="BodyText"/>
              <w:rPr>
                <w:color w:val="auto"/>
              </w:rPr>
            </w:pPr>
          </w:p>
        </w:tc>
        <w:tc>
          <w:tcPr>
            <w:tcW w:w="2291" w:type="dxa"/>
          </w:tcPr>
          <w:p w14:paraId="14A15F35" w14:textId="77777777" w:rsidR="00604675" w:rsidRPr="00BE2177" w:rsidRDefault="00604675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2268" w:type="dxa"/>
          </w:tcPr>
          <w:p w14:paraId="0DCE3751" w14:textId="77777777" w:rsidR="00604675" w:rsidRPr="00BE2177" w:rsidRDefault="00604675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3118" w:type="dxa"/>
          </w:tcPr>
          <w:p w14:paraId="3B2CE7B5" w14:textId="77777777" w:rsidR="00604675" w:rsidRPr="00BE2177" w:rsidRDefault="00604675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604675" w:rsidRPr="00BE2177" w14:paraId="6758A4C0" w14:textId="77777777" w:rsidTr="00A07B15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4" w:type="dxa"/>
            <w:shd w:val="clear" w:color="auto" w:fill="auto"/>
          </w:tcPr>
          <w:p w14:paraId="5B60446D" w14:textId="77777777" w:rsidR="00604675" w:rsidRPr="00BE2177" w:rsidRDefault="00604675">
            <w:pPr>
              <w:pStyle w:val="BodyText"/>
              <w:rPr>
                <w:color w:val="auto"/>
              </w:rPr>
            </w:pPr>
          </w:p>
        </w:tc>
        <w:tc>
          <w:tcPr>
            <w:tcW w:w="2291" w:type="dxa"/>
          </w:tcPr>
          <w:p w14:paraId="172DF81F" w14:textId="77777777" w:rsidR="00604675" w:rsidRPr="00BE2177" w:rsidRDefault="00604675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2268" w:type="dxa"/>
          </w:tcPr>
          <w:p w14:paraId="59946DAA" w14:textId="77777777" w:rsidR="00604675" w:rsidRPr="00BE2177" w:rsidRDefault="00604675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3118" w:type="dxa"/>
          </w:tcPr>
          <w:p w14:paraId="2E3FF9A3" w14:textId="77777777" w:rsidR="00604675" w:rsidRPr="00BE2177" w:rsidRDefault="00604675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604675" w:rsidRPr="00BE2177" w14:paraId="1FE50E11" w14:textId="77777777" w:rsidTr="00A07B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4" w:type="dxa"/>
            <w:shd w:val="clear" w:color="auto" w:fill="auto"/>
          </w:tcPr>
          <w:p w14:paraId="4EB53EFA" w14:textId="77777777" w:rsidR="00604675" w:rsidRPr="00BE2177" w:rsidRDefault="00604675">
            <w:pPr>
              <w:pStyle w:val="BodyText"/>
              <w:rPr>
                <w:color w:val="auto"/>
              </w:rPr>
            </w:pPr>
          </w:p>
        </w:tc>
        <w:tc>
          <w:tcPr>
            <w:tcW w:w="2291" w:type="dxa"/>
          </w:tcPr>
          <w:p w14:paraId="1A3DE5DF" w14:textId="77777777" w:rsidR="00604675" w:rsidRPr="00BE2177" w:rsidRDefault="00604675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2268" w:type="dxa"/>
          </w:tcPr>
          <w:p w14:paraId="53A868D0" w14:textId="77777777" w:rsidR="00604675" w:rsidRPr="00BE2177" w:rsidRDefault="00604675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3118" w:type="dxa"/>
          </w:tcPr>
          <w:p w14:paraId="7EC9D45E" w14:textId="77777777" w:rsidR="00604675" w:rsidRPr="00BE2177" w:rsidRDefault="00604675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604675" w:rsidRPr="00BE2177" w14:paraId="0C196D0B" w14:textId="77777777" w:rsidTr="00A07B15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4" w:type="dxa"/>
            <w:shd w:val="clear" w:color="auto" w:fill="auto"/>
          </w:tcPr>
          <w:p w14:paraId="315955A7" w14:textId="77777777" w:rsidR="00604675" w:rsidRPr="00BE2177" w:rsidRDefault="00604675">
            <w:pPr>
              <w:pStyle w:val="BodyText"/>
              <w:rPr>
                <w:color w:val="auto"/>
              </w:rPr>
            </w:pPr>
          </w:p>
        </w:tc>
        <w:tc>
          <w:tcPr>
            <w:tcW w:w="2291" w:type="dxa"/>
          </w:tcPr>
          <w:p w14:paraId="4B37B957" w14:textId="77777777" w:rsidR="00604675" w:rsidRPr="00BE2177" w:rsidRDefault="00604675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2268" w:type="dxa"/>
          </w:tcPr>
          <w:p w14:paraId="33CE17FF" w14:textId="77777777" w:rsidR="00604675" w:rsidRPr="00BE2177" w:rsidRDefault="00604675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3118" w:type="dxa"/>
          </w:tcPr>
          <w:p w14:paraId="047B5FDE" w14:textId="77777777" w:rsidR="00604675" w:rsidRPr="00BE2177" w:rsidRDefault="00604675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604675" w:rsidRPr="00BE2177" w14:paraId="6C054F37" w14:textId="77777777" w:rsidTr="00A07B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4" w:type="dxa"/>
            <w:shd w:val="clear" w:color="auto" w:fill="auto"/>
          </w:tcPr>
          <w:p w14:paraId="4678E49C" w14:textId="77777777" w:rsidR="00604675" w:rsidRPr="00BE2177" w:rsidRDefault="00604675">
            <w:pPr>
              <w:pStyle w:val="BodyText"/>
              <w:rPr>
                <w:color w:val="auto"/>
              </w:rPr>
            </w:pPr>
          </w:p>
        </w:tc>
        <w:tc>
          <w:tcPr>
            <w:tcW w:w="2291" w:type="dxa"/>
          </w:tcPr>
          <w:p w14:paraId="26E7158E" w14:textId="77777777" w:rsidR="00604675" w:rsidRPr="00BE2177" w:rsidRDefault="00604675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2268" w:type="dxa"/>
          </w:tcPr>
          <w:p w14:paraId="0A32BD1C" w14:textId="77777777" w:rsidR="00604675" w:rsidRPr="00BE2177" w:rsidRDefault="00604675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3118" w:type="dxa"/>
          </w:tcPr>
          <w:p w14:paraId="578D8A73" w14:textId="77777777" w:rsidR="00604675" w:rsidRPr="00BE2177" w:rsidRDefault="00604675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604675" w:rsidRPr="00BE2177" w14:paraId="378D1E03" w14:textId="77777777" w:rsidTr="00A07B15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4" w:type="dxa"/>
            <w:shd w:val="clear" w:color="auto" w:fill="auto"/>
          </w:tcPr>
          <w:p w14:paraId="22BCF156" w14:textId="77777777" w:rsidR="00604675" w:rsidRPr="00BE2177" w:rsidRDefault="00604675">
            <w:pPr>
              <w:pStyle w:val="BodyText"/>
              <w:rPr>
                <w:color w:val="auto"/>
              </w:rPr>
            </w:pPr>
          </w:p>
        </w:tc>
        <w:tc>
          <w:tcPr>
            <w:tcW w:w="2291" w:type="dxa"/>
          </w:tcPr>
          <w:p w14:paraId="45832990" w14:textId="77777777" w:rsidR="00604675" w:rsidRPr="00BE2177" w:rsidRDefault="00604675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2268" w:type="dxa"/>
          </w:tcPr>
          <w:p w14:paraId="53DE516D" w14:textId="77777777" w:rsidR="00604675" w:rsidRPr="00BE2177" w:rsidRDefault="00604675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3118" w:type="dxa"/>
          </w:tcPr>
          <w:p w14:paraId="12E6B3D1" w14:textId="77777777" w:rsidR="00604675" w:rsidRPr="00BE2177" w:rsidRDefault="00604675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604675" w:rsidRPr="00BE2177" w14:paraId="6AED7F5F" w14:textId="77777777" w:rsidTr="00A07B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4" w:type="dxa"/>
            <w:shd w:val="clear" w:color="auto" w:fill="auto"/>
          </w:tcPr>
          <w:p w14:paraId="3BC51EB3" w14:textId="77777777" w:rsidR="00604675" w:rsidRPr="00BE2177" w:rsidRDefault="00604675">
            <w:pPr>
              <w:pStyle w:val="BodyText"/>
              <w:rPr>
                <w:color w:val="auto"/>
              </w:rPr>
            </w:pPr>
          </w:p>
        </w:tc>
        <w:tc>
          <w:tcPr>
            <w:tcW w:w="2291" w:type="dxa"/>
          </w:tcPr>
          <w:p w14:paraId="1437890E" w14:textId="77777777" w:rsidR="00604675" w:rsidRPr="00BE2177" w:rsidRDefault="00604675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2268" w:type="dxa"/>
          </w:tcPr>
          <w:p w14:paraId="31919143" w14:textId="77777777" w:rsidR="00604675" w:rsidRPr="00BE2177" w:rsidRDefault="00604675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3118" w:type="dxa"/>
          </w:tcPr>
          <w:p w14:paraId="387E9381" w14:textId="77777777" w:rsidR="00604675" w:rsidRPr="00BE2177" w:rsidRDefault="00604675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604675" w:rsidRPr="00BE2177" w14:paraId="028DDA88" w14:textId="77777777" w:rsidTr="00A07B15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4" w:type="dxa"/>
            <w:shd w:val="clear" w:color="auto" w:fill="auto"/>
          </w:tcPr>
          <w:p w14:paraId="343C529A" w14:textId="77777777" w:rsidR="00604675" w:rsidRPr="00BE2177" w:rsidRDefault="00604675">
            <w:pPr>
              <w:pStyle w:val="BodyText"/>
              <w:rPr>
                <w:color w:val="auto"/>
              </w:rPr>
            </w:pPr>
          </w:p>
        </w:tc>
        <w:tc>
          <w:tcPr>
            <w:tcW w:w="2291" w:type="dxa"/>
          </w:tcPr>
          <w:p w14:paraId="0939B7CA" w14:textId="77777777" w:rsidR="00604675" w:rsidRPr="00BE2177" w:rsidRDefault="00604675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2268" w:type="dxa"/>
          </w:tcPr>
          <w:p w14:paraId="064C6BB2" w14:textId="77777777" w:rsidR="00604675" w:rsidRPr="00BE2177" w:rsidRDefault="00604675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3118" w:type="dxa"/>
          </w:tcPr>
          <w:p w14:paraId="3CCC3EB1" w14:textId="77777777" w:rsidR="00604675" w:rsidRPr="00BE2177" w:rsidRDefault="00604675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604675" w:rsidRPr="00BE2177" w14:paraId="68BAEE44" w14:textId="77777777" w:rsidTr="00A07B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4" w:type="dxa"/>
            <w:shd w:val="clear" w:color="auto" w:fill="auto"/>
          </w:tcPr>
          <w:p w14:paraId="170538CC" w14:textId="77777777" w:rsidR="00604675" w:rsidRPr="00BE2177" w:rsidRDefault="00604675">
            <w:pPr>
              <w:pStyle w:val="BodyText"/>
              <w:rPr>
                <w:color w:val="auto"/>
              </w:rPr>
            </w:pPr>
          </w:p>
        </w:tc>
        <w:tc>
          <w:tcPr>
            <w:tcW w:w="2291" w:type="dxa"/>
          </w:tcPr>
          <w:p w14:paraId="3E60B617" w14:textId="77777777" w:rsidR="00604675" w:rsidRPr="00BE2177" w:rsidRDefault="00604675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2268" w:type="dxa"/>
          </w:tcPr>
          <w:p w14:paraId="1F3661E1" w14:textId="77777777" w:rsidR="00604675" w:rsidRPr="00BE2177" w:rsidRDefault="00604675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3118" w:type="dxa"/>
          </w:tcPr>
          <w:p w14:paraId="0455C032" w14:textId="77777777" w:rsidR="00604675" w:rsidRPr="00BE2177" w:rsidRDefault="00604675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604675" w:rsidRPr="00BE2177" w14:paraId="4360570B" w14:textId="77777777" w:rsidTr="00A07B15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4" w:type="dxa"/>
            <w:shd w:val="clear" w:color="auto" w:fill="auto"/>
          </w:tcPr>
          <w:p w14:paraId="66539811" w14:textId="77777777" w:rsidR="00604675" w:rsidRPr="00BE2177" w:rsidRDefault="00604675">
            <w:pPr>
              <w:pStyle w:val="BodyText"/>
              <w:rPr>
                <w:color w:val="auto"/>
              </w:rPr>
            </w:pPr>
          </w:p>
        </w:tc>
        <w:tc>
          <w:tcPr>
            <w:tcW w:w="2291" w:type="dxa"/>
          </w:tcPr>
          <w:p w14:paraId="2FFDBD90" w14:textId="77777777" w:rsidR="00604675" w:rsidRPr="00BE2177" w:rsidRDefault="00604675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2268" w:type="dxa"/>
          </w:tcPr>
          <w:p w14:paraId="345DFAAE" w14:textId="77777777" w:rsidR="00604675" w:rsidRPr="00BE2177" w:rsidRDefault="00604675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3118" w:type="dxa"/>
          </w:tcPr>
          <w:p w14:paraId="1466B5FD" w14:textId="77777777" w:rsidR="00604675" w:rsidRPr="00BE2177" w:rsidRDefault="00604675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604675" w:rsidRPr="00BE2177" w14:paraId="16086DD4" w14:textId="77777777" w:rsidTr="00A07B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4" w:type="dxa"/>
            <w:shd w:val="clear" w:color="auto" w:fill="auto"/>
          </w:tcPr>
          <w:p w14:paraId="61F81A4F" w14:textId="77777777" w:rsidR="00604675" w:rsidRPr="00BE2177" w:rsidRDefault="00604675">
            <w:pPr>
              <w:pStyle w:val="BodyText"/>
              <w:rPr>
                <w:color w:val="auto"/>
              </w:rPr>
            </w:pPr>
          </w:p>
        </w:tc>
        <w:tc>
          <w:tcPr>
            <w:tcW w:w="2291" w:type="dxa"/>
          </w:tcPr>
          <w:p w14:paraId="06163653" w14:textId="77777777" w:rsidR="00604675" w:rsidRPr="00BE2177" w:rsidRDefault="00604675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2268" w:type="dxa"/>
          </w:tcPr>
          <w:p w14:paraId="1D2EB7AA" w14:textId="77777777" w:rsidR="00604675" w:rsidRPr="00BE2177" w:rsidRDefault="00604675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3118" w:type="dxa"/>
          </w:tcPr>
          <w:p w14:paraId="2448C05D" w14:textId="77777777" w:rsidR="00604675" w:rsidRPr="00BE2177" w:rsidRDefault="00604675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604675" w:rsidRPr="00BE2177" w14:paraId="46E4C7B6" w14:textId="77777777" w:rsidTr="00A07B15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4" w:type="dxa"/>
            <w:shd w:val="clear" w:color="auto" w:fill="auto"/>
          </w:tcPr>
          <w:p w14:paraId="5C6A20C6" w14:textId="77777777" w:rsidR="00604675" w:rsidRPr="00BE2177" w:rsidRDefault="00604675">
            <w:pPr>
              <w:pStyle w:val="BodyText"/>
              <w:rPr>
                <w:color w:val="auto"/>
              </w:rPr>
            </w:pPr>
          </w:p>
        </w:tc>
        <w:tc>
          <w:tcPr>
            <w:tcW w:w="2291" w:type="dxa"/>
          </w:tcPr>
          <w:p w14:paraId="6E78460F" w14:textId="77777777" w:rsidR="00604675" w:rsidRPr="00BE2177" w:rsidRDefault="00604675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2268" w:type="dxa"/>
          </w:tcPr>
          <w:p w14:paraId="1724B080" w14:textId="77777777" w:rsidR="00604675" w:rsidRPr="00BE2177" w:rsidRDefault="00604675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3118" w:type="dxa"/>
          </w:tcPr>
          <w:p w14:paraId="7593EC7F" w14:textId="77777777" w:rsidR="00604675" w:rsidRPr="00BE2177" w:rsidRDefault="00604675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604675" w:rsidRPr="00BE2177" w14:paraId="43744048" w14:textId="77777777" w:rsidTr="00A07B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4" w:type="dxa"/>
            <w:shd w:val="clear" w:color="auto" w:fill="auto"/>
          </w:tcPr>
          <w:p w14:paraId="51CE6975" w14:textId="77777777" w:rsidR="00604675" w:rsidRPr="00BE2177" w:rsidRDefault="00604675">
            <w:pPr>
              <w:pStyle w:val="BodyText"/>
              <w:rPr>
                <w:color w:val="auto"/>
              </w:rPr>
            </w:pPr>
          </w:p>
        </w:tc>
        <w:tc>
          <w:tcPr>
            <w:tcW w:w="2291" w:type="dxa"/>
          </w:tcPr>
          <w:p w14:paraId="76B08D42" w14:textId="77777777" w:rsidR="00604675" w:rsidRPr="00BE2177" w:rsidRDefault="00604675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2268" w:type="dxa"/>
          </w:tcPr>
          <w:p w14:paraId="6E28226C" w14:textId="77777777" w:rsidR="00604675" w:rsidRPr="00BE2177" w:rsidRDefault="00604675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3118" w:type="dxa"/>
          </w:tcPr>
          <w:p w14:paraId="14BD7668" w14:textId="77777777" w:rsidR="00604675" w:rsidRPr="00BE2177" w:rsidRDefault="00604675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604675" w:rsidRPr="00BE2177" w14:paraId="03001B5D" w14:textId="77777777" w:rsidTr="00A07B15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4" w:type="dxa"/>
            <w:shd w:val="clear" w:color="auto" w:fill="auto"/>
          </w:tcPr>
          <w:p w14:paraId="5DD2F574" w14:textId="77777777" w:rsidR="00604675" w:rsidRPr="00BE2177" w:rsidRDefault="00604675">
            <w:pPr>
              <w:pStyle w:val="BodyText"/>
              <w:rPr>
                <w:color w:val="auto"/>
              </w:rPr>
            </w:pPr>
          </w:p>
        </w:tc>
        <w:tc>
          <w:tcPr>
            <w:tcW w:w="2291" w:type="dxa"/>
          </w:tcPr>
          <w:p w14:paraId="011F412E" w14:textId="77777777" w:rsidR="00604675" w:rsidRPr="00BE2177" w:rsidRDefault="00604675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2268" w:type="dxa"/>
          </w:tcPr>
          <w:p w14:paraId="2714339D" w14:textId="77777777" w:rsidR="00604675" w:rsidRPr="00BE2177" w:rsidRDefault="00604675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3118" w:type="dxa"/>
          </w:tcPr>
          <w:p w14:paraId="4D0CE6D3" w14:textId="77777777" w:rsidR="00604675" w:rsidRPr="00BE2177" w:rsidRDefault="00604675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604675" w:rsidRPr="00BE2177" w14:paraId="0F2DB9B8" w14:textId="77777777" w:rsidTr="00A07B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4" w:type="dxa"/>
            <w:shd w:val="clear" w:color="auto" w:fill="auto"/>
          </w:tcPr>
          <w:p w14:paraId="36266D64" w14:textId="77777777" w:rsidR="00604675" w:rsidRPr="00BE2177" w:rsidRDefault="00604675">
            <w:pPr>
              <w:pStyle w:val="BodyText"/>
              <w:rPr>
                <w:color w:val="auto"/>
              </w:rPr>
            </w:pPr>
          </w:p>
        </w:tc>
        <w:tc>
          <w:tcPr>
            <w:tcW w:w="2291" w:type="dxa"/>
          </w:tcPr>
          <w:p w14:paraId="7B3F6E6B" w14:textId="77777777" w:rsidR="00604675" w:rsidRPr="00BE2177" w:rsidRDefault="00604675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2268" w:type="dxa"/>
          </w:tcPr>
          <w:p w14:paraId="4B7BEE97" w14:textId="77777777" w:rsidR="00604675" w:rsidRPr="00BE2177" w:rsidRDefault="00604675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3118" w:type="dxa"/>
          </w:tcPr>
          <w:p w14:paraId="6C7CEA19" w14:textId="77777777" w:rsidR="00604675" w:rsidRPr="00BE2177" w:rsidRDefault="00604675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604675" w:rsidRPr="00BE2177" w14:paraId="6A30CAC6" w14:textId="77777777" w:rsidTr="00A07B15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4" w:type="dxa"/>
            <w:shd w:val="clear" w:color="auto" w:fill="auto"/>
          </w:tcPr>
          <w:p w14:paraId="683A8C67" w14:textId="77777777" w:rsidR="00604675" w:rsidRPr="00BE2177" w:rsidRDefault="00604675">
            <w:pPr>
              <w:pStyle w:val="BodyText"/>
              <w:rPr>
                <w:color w:val="auto"/>
              </w:rPr>
            </w:pPr>
          </w:p>
        </w:tc>
        <w:tc>
          <w:tcPr>
            <w:tcW w:w="2291" w:type="dxa"/>
          </w:tcPr>
          <w:p w14:paraId="29292CFA" w14:textId="77777777" w:rsidR="00604675" w:rsidRPr="00BE2177" w:rsidRDefault="00604675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2268" w:type="dxa"/>
          </w:tcPr>
          <w:p w14:paraId="2BAF3954" w14:textId="77777777" w:rsidR="00604675" w:rsidRPr="00BE2177" w:rsidRDefault="00604675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3118" w:type="dxa"/>
          </w:tcPr>
          <w:p w14:paraId="7C37226E" w14:textId="77777777" w:rsidR="00604675" w:rsidRPr="00BE2177" w:rsidRDefault="00604675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604675" w:rsidRPr="00BE2177" w14:paraId="2ADB0343" w14:textId="77777777" w:rsidTr="00A07B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4" w:type="dxa"/>
            <w:shd w:val="clear" w:color="auto" w:fill="auto"/>
          </w:tcPr>
          <w:p w14:paraId="6CDFEEA9" w14:textId="77777777" w:rsidR="00604675" w:rsidRPr="00BE2177" w:rsidRDefault="00604675">
            <w:pPr>
              <w:pStyle w:val="BodyText"/>
              <w:rPr>
                <w:color w:val="auto"/>
              </w:rPr>
            </w:pPr>
          </w:p>
        </w:tc>
        <w:tc>
          <w:tcPr>
            <w:tcW w:w="2291" w:type="dxa"/>
          </w:tcPr>
          <w:p w14:paraId="65D3B657" w14:textId="77777777" w:rsidR="00604675" w:rsidRPr="00BE2177" w:rsidRDefault="00604675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2268" w:type="dxa"/>
          </w:tcPr>
          <w:p w14:paraId="060705A5" w14:textId="77777777" w:rsidR="00604675" w:rsidRPr="00BE2177" w:rsidRDefault="00604675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3118" w:type="dxa"/>
          </w:tcPr>
          <w:p w14:paraId="56703CD8" w14:textId="77777777" w:rsidR="00604675" w:rsidRPr="00BE2177" w:rsidRDefault="00604675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604675" w:rsidRPr="00BE2177" w14:paraId="68634D73" w14:textId="77777777" w:rsidTr="00A07B15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4" w:type="dxa"/>
            <w:shd w:val="clear" w:color="auto" w:fill="auto"/>
          </w:tcPr>
          <w:p w14:paraId="2F18DE2F" w14:textId="77777777" w:rsidR="00604675" w:rsidRPr="00BE2177" w:rsidRDefault="00604675">
            <w:pPr>
              <w:pStyle w:val="BodyText"/>
              <w:rPr>
                <w:color w:val="auto"/>
              </w:rPr>
            </w:pPr>
          </w:p>
        </w:tc>
        <w:tc>
          <w:tcPr>
            <w:tcW w:w="2291" w:type="dxa"/>
          </w:tcPr>
          <w:p w14:paraId="6810776E" w14:textId="77777777" w:rsidR="00604675" w:rsidRPr="00BE2177" w:rsidRDefault="00604675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2268" w:type="dxa"/>
          </w:tcPr>
          <w:p w14:paraId="5AC2A64E" w14:textId="77777777" w:rsidR="00604675" w:rsidRPr="00BE2177" w:rsidRDefault="00604675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3118" w:type="dxa"/>
          </w:tcPr>
          <w:p w14:paraId="7872D506" w14:textId="77777777" w:rsidR="00604675" w:rsidRPr="00BE2177" w:rsidRDefault="00604675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604675" w:rsidRPr="00BE2177" w14:paraId="38A82E27" w14:textId="77777777" w:rsidTr="00A07B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4" w:type="dxa"/>
            <w:shd w:val="clear" w:color="auto" w:fill="auto"/>
          </w:tcPr>
          <w:p w14:paraId="449F21CC" w14:textId="77777777" w:rsidR="00604675" w:rsidRPr="00BE2177" w:rsidRDefault="00604675">
            <w:pPr>
              <w:pStyle w:val="BodyText"/>
              <w:rPr>
                <w:color w:val="auto"/>
              </w:rPr>
            </w:pPr>
          </w:p>
        </w:tc>
        <w:tc>
          <w:tcPr>
            <w:tcW w:w="2291" w:type="dxa"/>
          </w:tcPr>
          <w:p w14:paraId="27E073F7" w14:textId="77777777" w:rsidR="00604675" w:rsidRPr="00BE2177" w:rsidRDefault="00604675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2268" w:type="dxa"/>
          </w:tcPr>
          <w:p w14:paraId="68CD90F0" w14:textId="77777777" w:rsidR="00604675" w:rsidRPr="00BE2177" w:rsidRDefault="00604675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3118" w:type="dxa"/>
          </w:tcPr>
          <w:p w14:paraId="313E2898" w14:textId="77777777" w:rsidR="00604675" w:rsidRPr="00BE2177" w:rsidRDefault="00604675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</w:tbl>
    <w:p w14:paraId="26FF6D54" w14:textId="77777777" w:rsidR="00604675" w:rsidRDefault="00604675" w:rsidP="00604675">
      <w:pPr>
        <w:widowControl/>
        <w:autoSpaceDE/>
        <w:autoSpaceDN/>
        <w:spacing w:after="160" w:line="259" w:lineRule="auto"/>
        <w:rPr>
          <w:rFonts w:ascii="Public Sans Light" w:eastAsiaTheme="minorEastAsia" w:hAnsi="Public Sans Light" w:cstheme="minorBidi"/>
          <w:bCs/>
          <w:color w:val="22272B"/>
          <w:lang w:eastAsia="zh-CN"/>
        </w:rPr>
      </w:pPr>
      <w:r>
        <w:br w:type="page"/>
      </w:r>
    </w:p>
    <w:p w14:paraId="08563C30" w14:textId="0C7C51DD" w:rsidR="00FB7F4C" w:rsidRPr="007A5B4D" w:rsidRDefault="00FB7F4C" w:rsidP="00FB7F4C">
      <w:pPr>
        <w:pStyle w:val="Heading2"/>
        <w:rPr>
          <w:color w:val="auto"/>
        </w:rPr>
      </w:pPr>
      <w:bookmarkStart w:id="115" w:name="_Toc231550484"/>
      <w:bookmarkEnd w:id="114"/>
      <w:r w:rsidRPr="007A5B4D">
        <w:lastRenderedPageBreak/>
        <w:t>Egg</w:t>
      </w:r>
      <w:r w:rsidR="003F4231">
        <w:t xml:space="preserve"> </w:t>
      </w:r>
      <w:r w:rsidRPr="007A5B4D">
        <w:t>wet</w:t>
      </w:r>
      <w:r w:rsidR="003F4231">
        <w:t xml:space="preserve"> </w:t>
      </w:r>
      <w:r w:rsidRPr="007A5B4D">
        <w:t>cleaning</w:t>
      </w:r>
      <w:r w:rsidR="003F4231">
        <w:t xml:space="preserve"> </w:t>
      </w:r>
      <w:r w:rsidRPr="007A5B4D">
        <w:t>program</w:t>
      </w:r>
      <w:r w:rsidR="003F4231">
        <w:t xml:space="preserve"> </w:t>
      </w:r>
      <w:r>
        <w:t>and</w:t>
      </w:r>
      <w:r w:rsidR="003F4231">
        <w:t xml:space="preserve"> </w:t>
      </w:r>
      <w:r w:rsidRPr="007A5B4D">
        <w:t>procedures</w:t>
      </w:r>
      <w:bookmarkEnd w:id="115"/>
      <w:r w:rsidR="003F4231">
        <w:t xml:space="preserve"> </w:t>
      </w:r>
    </w:p>
    <w:p w14:paraId="59BAB335" w14:textId="0AA7A13D" w:rsidR="000E0197" w:rsidRDefault="000E0197" w:rsidP="000E0197">
      <w:pPr>
        <w:pStyle w:val="BodyText"/>
      </w:pPr>
      <w:r w:rsidRPr="006B365D">
        <w:t>As</w:t>
      </w:r>
      <w:r w:rsidR="003F4231">
        <w:t xml:space="preserve"> </w:t>
      </w:r>
      <w:proofErr w:type="gramStart"/>
      <w:r w:rsidRPr="006B365D">
        <w:t>egg</w:t>
      </w:r>
      <w:r w:rsidR="003F4231">
        <w:t xml:space="preserve"> </w:t>
      </w:r>
      <w:r w:rsidRPr="006B365D">
        <w:t>shells</w:t>
      </w:r>
      <w:proofErr w:type="gramEnd"/>
      <w:r w:rsidR="003F4231">
        <w:t xml:space="preserve"> </w:t>
      </w:r>
      <w:r w:rsidRPr="006B365D">
        <w:t>are</w:t>
      </w:r>
      <w:r w:rsidR="003F4231">
        <w:t xml:space="preserve"> </w:t>
      </w:r>
      <w:r w:rsidRPr="006B365D">
        <w:t>porous,</w:t>
      </w:r>
      <w:r w:rsidR="003F4231">
        <w:t xml:space="preserve"> </w:t>
      </w:r>
      <w:r>
        <w:t>wet</w:t>
      </w:r>
      <w:r w:rsidR="003F4231">
        <w:t xml:space="preserve"> </w:t>
      </w:r>
      <w:r w:rsidRPr="006B365D">
        <w:t>washing</w:t>
      </w:r>
      <w:r w:rsidR="003F4231">
        <w:t xml:space="preserve"> </w:t>
      </w:r>
      <w:r w:rsidRPr="006B365D">
        <w:t>can</w:t>
      </w:r>
      <w:r w:rsidR="003F4231">
        <w:t xml:space="preserve"> </w:t>
      </w:r>
      <w:r w:rsidRPr="006B365D">
        <w:t>allow</w:t>
      </w:r>
      <w:r w:rsidR="003F4231">
        <w:t xml:space="preserve"> </w:t>
      </w:r>
      <w:r w:rsidRPr="006B365D">
        <w:t>microorganisms</w:t>
      </w:r>
      <w:r w:rsidR="003F4231">
        <w:t xml:space="preserve"> </w:t>
      </w:r>
      <w:r w:rsidRPr="006B365D">
        <w:t>to</w:t>
      </w:r>
      <w:r w:rsidR="003F4231">
        <w:t xml:space="preserve"> </w:t>
      </w:r>
      <w:r w:rsidRPr="006B365D">
        <w:t>enter</w:t>
      </w:r>
      <w:r w:rsidR="003F4231">
        <w:t xml:space="preserve"> </w:t>
      </w:r>
      <w:r w:rsidRPr="006B365D">
        <w:t>through</w:t>
      </w:r>
      <w:r w:rsidR="003F4231">
        <w:t xml:space="preserve"> </w:t>
      </w:r>
      <w:r w:rsidRPr="006B365D">
        <w:t>the</w:t>
      </w:r>
      <w:r w:rsidR="003F4231">
        <w:t xml:space="preserve"> </w:t>
      </w:r>
      <w:r w:rsidRPr="006B365D">
        <w:t>pores</w:t>
      </w:r>
      <w:r w:rsidR="003F4231">
        <w:t xml:space="preserve"> </w:t>
      </w:r>
      <w:r w:rsidRPr="006B365D">
        <w:t>of</w:t>
      </w:r>
      <w:r w:rsidR="003F4231">
        <w:t xml:space="preserve"> </w:t>
      </w:r>
      <w:r w:rsidRPr="006B365D">
        <w:t>the</w:t>
      </w:r>
      <w:r w:rsidR="003F4231">
        <w:t xml:space="preserve"> </w:t>
      </w:r>
      <w:r w:rsidRPr="006B365D">
        <w:t>shell.</w:t>
      </w:r>
      <w:r w:rsidR="003F4231">
        <w:t xml:space="preserve"> </w:t>
      </w:r>
      <w:r>
        <w:t>Critical</w:t>
      </w:r>
      <w:r w:rsidR="003F4231">
        <w:t xml:space="preserve"> </w:t>
      </w:r>
      <w:r w:rsidR="00FB7F4C" w:rsidRPr="00BE2177">
        <w:t>factors</w:t>
      </w:r>
      <w:r w:rsidR="003F4231">
        <w:t xml:space="preserve"> </w:t>
      </w:r>
      <w:r>
        <w:t>to</w:t>
      </w:r>
      <w:r w:rsidR="003F4231">
        <w:t xml:space="preserve"> </w:t>
      </w:r>
      <w:r w:rsidRPr="00BE2177">
        <w:t>consider</w:t>
      </w:r>
      <w:r w:rsidR="003F4231">
        <w:t xml:space="preserve"> </w:t>
      </w:r>
      <w:r w:rsidR="00FB7F4C" w:rsidRPr="00BE2177">
        <w:t>when</w:t>
      </w:r>
      <w:r w:rsidR="003F4231">
        <w:t xml:space="preserve"> </w:t>
      </w:r>
      <w:r w:rsidR="00FB7F4C" w:rsidRPr="00BE2177">
        <w:t>implementing</w:t>
      </w:r>
      <w:r w:rsidR="003F4231">
        <w:t xml:space="preserve"> </w:t>
      </w:r>
      <w:r w:rsidR="00FB7F4C" w:rsidRPr="00BE2177">
        <w:t>an</w:t>
      </w:r>
      <w:r w:rsidR="003F4231">
        <w:t xml:space="preserve"> </w:t>
      </w:r>
      <w:r w:rsidR="00FB7F4C" w:rsidRPr="00BE2177">
        <w:t>egg</w:t>
      </w:r>
      <w:r w:rsidR="003F4231">
        <w:t xml:space="preserve"> </w:t>
      </w:r>
      <w:r w:rsidR="00FB7F4C" w:rsidRPr="00BE2177">
        <w:t>wet</w:t>
      </w:r>
      <w:r w:rsidR="003F4231">
        <w:t xml:space="preserve"> </w:t>
      </w:r>
      <w:r w:rsidR="00FB7F4C" w:rsidRPr="00BE2177">
        <w:t>washing</w:t>
      </w:r>
      <w:r w:rsidR="003F4231">
        <w:t xml:space="preserve"> </w:t>
      </w:r>
      <w:r w:rsidR="00FB7F4C" w:rsidRPr="00BE2177">
        <w:t>system</w:t>
      </w:r>
      <w:r>
        <w:t>,</w:t>
      </w:r>
      <w:r w:rsidR="003F4231">
        <w:t xml:space="preserve"> </w:t>
      </w:r>
      <w:r w:rsidRPr="00BE2177">
        <w:t>includ</w:t>
      </w:r>
      <w:r>
        <w:t>e:</w:t>
      </w:r>
    </w:p>
    <w:p w14:paraId="610F9D0C" w14:textId="77777777" w:rsidR="000E0197" w:rsidRDefault="00FB7F4C" w:rsidP="000E0197">
      <w:pPr>
        <w:pStyle w:val="ListBullet"/>
      </w:pPr>
      <w:r w:rsidRPr="00BE2177">
        <w:t>prompt</w:t>
      </w:r>
      <w:r w:rsidR="003F4231">
        <w:t xml:space="preserve"> </w:t>
      </w:r>
      <w:r w:rsidRPr="00BE2177">
        <w:t>washing</w:t>
      </w:r>
      <w:r w:rsidR="003F4231">
        <w:t xml:space="preserve"> </w:t>
      </w:r>
      <w:r w:rsidRPr="00BE2177">
        <w:t>after</w:t>
      </w:r>
      <w:r w:rsidR="003F4231">
        <w:t xml:space="preserve"> </w:t>
      </w:r>
      <w:r w:rsidRPr="00BE2177">
        <w:t>egg</w:t>
      </w:r>
      <w:r w:rsidR="003F4231">
        <w:t xml:space="preserve"> </w:t>
      </w:r>
      <w:r w:rsidRPr="00BE2177">
        <w:t>collection</w:t>
      </w:r>
    </w:p>
    <w:p w14:paraId="7DCB58EA" w14:textId="77777777" w:rsidR="000E0197" w:rsidRDefault="00FB7F4C" w:rsidP="000E0197">
      <w:pPr>
        <w:pStyle w:val="ListBullet"/>
      </w:pPr>
      <w:r w:rsidRPr="00BE2177">
        <w:t>water</w:t>
      </w:r>
      <w:r w:rsidR="003F4231">
        <w:t xml:space="preserve"> </w:t>
      </w:r>
      <w:r w:rsidRPr="00BE2177">
        <w:t>quality</w:t>
      </w:r>
      <w:r w:rsidR="003F4231">
        <w:t xml:space="preserve"> </w:t>
      </w:r>
      <w:r w:rsidRPr="00BE2177">
        <w:t>and</w:t>
      </w:r>
      <w:r w:rsidR="003F4231">
        <w:t xml:space="preserve"> </w:t>
      </w:r>
      <w:r w:rsidRPr="00BE2177">
        <w:t>suitability</w:t>
      </w:r>
    </w:p>
    <w:p w14:paraId="2769BE8D" w14:textId="77777777" w:rsidR="000E0197" w:rsidRDefault="00FB7F4C" w:rsidP="000E0197">
      <w:pPr>
        <w:pStyle w:val="ListBullet"/>
      </w:pPr>
      <w:r w:rsidRPr="00BE2177">
        <w:t>water</w:t>
      </w:r>
      <w:r w:rsidR="003F4231">
        <w:t xml:space="preserve"> </w:t>
      </w:r>
      <w:r w:rsidRPr="00BE2177">
        <w:t>temperature</w:t>
      </w:r>
      <w:r w:rsidR="003F4231">
        <w:t xml:space="preserve"> </w:t>
      </w:r>
      <w:r w:rsidRPr="00BE2177">
        <w:t>control</w:t>
      </w:r>
      <w:r w:rsidR="003F4231">
        <w:t xml:space="preserve"> </w:t>
      </w:r>
      <w:r w:rsidRPr="00BE2177">
        <w:t>at</w:t>
      </w:r>
      <w:r w:rsidR="003F4231">
        <w:t xml:space="preserve"> </w:t>
      </w:r>
      <w:r w:rsidRPr="00BE2177">
        <w:t>each</w:t>
      </w:r>
      <w:r w:rsidR="003F4231">
        <w:t xml:space="preserve"> </w:t>
      </w:r>
      <w:r w:rsidRPr="00BE2177">
        <w:t>stage</w:t>
      </w:r>
      <w:r w:rsidR="003F4231">
        <w:t xml:space="preserve"> </w:t>
      </w:r>
      <w:r w:rsidRPr="00BE2177">
        <w:t>of</w:t>
      </w:r>
      <w:r w:rsidR="003F4231">
        <w:t xml:space="preserve"> </w:t>
      </w:r>
      <w:r w:rsidRPr="00BE2177">
        <w:t>the</w:t>
      </w:r>
      <w:r w:rsidR="003F4231">
        <w:t xml:space="preserve"> </w:t>
      </w:r>
      <w:r w:rsidRPr="00BE2177">
        <w:t>we</w:t>
      </w:r>
      <w:r w:rsidR="00B94AE4">
        <w:t>t</w:t>
      </w:r>
      <w:r w:rsidR="003F4231">
        <w:t xml:space="preserve"> </w:t>
      </w:r>
      <w:r w:rsidRPr="00BE2177">
        <w:t>wash</w:t>
      </w:r>
      <w:r w:rsidR="003F4231">
        <w:t xml:space="preserve"> </w:t>
      </w:r>
      <w:r w:rsidRPr="00BE2177">
        <w:t>cycle</w:t>
      </w:r>
    </w:p>
    <w:p w14:paraId="2AAB0BB7" w14:textId="77777777" w:rsidR="000E0197" w:rsidRDefault="00FB7F4C" w:rsidP="000E0197">
      <w:pPr>
        <w:pStyle w:val="ListBullet"/>
      </w:pPr>
      <w:r w:rsidRPr="00BE2177">
        <w:t>pH</w:t>
      </w:r>
      <w:r w:rsidR="003F4231">
        <w:t xml:space="preserve"> </w:t>
      </w:r>
      <w:r w:rsidRPr="00BE2177">
        <w:t>of</w:t>
      </w:r>
      <w:r w:rsidR="003F4231">
        <w:t xml:space="preserve"> </w:t>
      </w:r>
      <w:r w:rsidRPr="00BE2177">
        <w:t>water/washing/sanitising</w:t>
      </w:r>
      <w:r w:rsidR="003F4231">
        <w:t xml:space="preserve"> </w:t>
      </w:r>
      <w:r w:rsidRPr="00BE2177">
        <w:t>solution</w:t>
      </w:r>
    </w:p>
    <w:p w14:paraId="7ED6369D" w14:textId="3A0D48B5" w:rsidR="000E0197" w:rsidRDefault="00FB7F4C" w:rsidP="000E0197">
      <w:pPr>
        <w:pStyle w:val="ListBullet"/>
      </w:pPr>
      <w:r w:rsidRPr="00BE2177">
        <w:t>ensuring</w:t>
      </w:r>
      <w:r w:rsidR="003F4231">
        <w:t xml:space="preserve"> </w:t>
      </w:r>
      <w:r w:rsidRPr="00BE2177">
        <w:t>eggs</w:t>
      </w:r>
      <w:r w:rsidR="003F4231">
        <w:t xml:space="preserve"> </w:t>
      </w:r>
      <w:r w:rsidRPr="00BE2177">
        <w:t>do</w:t>
      </w:r>
      <w:r w:rsidR="003F4231">
        <w:t xml:space="preserve"> </w:t>
      </w:r>
      <w:r w:rsidRPr="00BE2177">
        <w:t>not</w:t>
      </w:r>
      <w:r w:rsidR="003F4231">
        <w:t xml:space="preserve"> </w:t>
      </w:r>
      <w:r w:rsidRPr="00BE2177">
        <w:t>at</w:t>
      </w:r>
      <w:r w:rsidR="003F4231">
        <w:t xml:space="preserve"> </w:t>
      </w:r>
      <w:r w:rsidRPr="00BE2177">
        <w:t>any</w:t>
      </w:r>
      <w:r w:rsidR="003F4231">
        <w:t xml:space="preserve"> </w:t>
      </w:r>
      <w:r w:rsidRPr="00BE2177">
        <w:t>time</w:t>
      </w:r>
      <w:r w:rsidR="003F4231">
        <w:t xml:space="preserve"> </w:t>
      </w:r>
      <w:r w:rsidRPr="00BE2177">
        <w:t>stand</w:t>
      </w:r>
      <w:r w:rsidR="003F4231">
        <w:t xml:space="preserve"> </w:t>
      </w:r>
      <w:r w:rsidRPr="00BE2177">
        <w:t>or</w:t>
      </w:r>
      <w:r w:rsidR="003F4231">
        <w:t xml:space="preserve"> </w:t>
      </w:r>
      <w:r w:rsidRPr="00BE2177">
        <w:t>soak</w:t>
      </w:r>
      <w:r w:rsidR="003F4231">
        <w:t xml:space="preserve"> </w:t>
      </w:r>
      <w:r w:rsidRPr="00BE2177">
        <w:t>in</w:t>
      </w:r>
      <w:r w:rsidR="003F4231">
        <w:t xml:space="preserve"> </w:t>
      </w:r>
      <w:r w:rsidRPr="00BE2177">
        <w:t>water.</w:t>
      </w:r>
      <w:r w:rsidR="003F4231">
        <w:t xml:space="preserve">  </w:t>
      </w:r>
    </w:p>
    <w:p w14:paraId="158B99DD" w14:textId="22F4A88C" w:rsidR="000E0197" w:rsidRPr="00BE2177" w:rsidRDefault="000E0197" w:rsidP="000E0197">
      <w:pPr>
        <w:pStyle w:val="BodyText"/>
      </w:pPr>
      <w:r w:rsidRPr="00BE2177">
        <w:t>A</w:t>
      </w:r>
      <w:r w:rsidR="003F4231">
        <w:t xml:space="preserve"> </w:t>
      </w:r>
      <w:r w:rsidRPr="00BE2177">
        <w:t>customised</w:t>
      </w:r>
      <w:r w:rsidR="003F4231">
        <w:t xml:space="preserve"> </w:t>
      </w:r>
      <w:r w:rsidRPr="00BE2177">
        <w:t>egg</w:t>
      </w:r>
      <w:r w:rsidR="003F4231">
        <w:t xml:space="preserve"> </w:t>
      </w:r>
      <w:r w:rsidRPr="00BE2177">
        <w:t>washing</w:t>
      </w:r>
      <w:r w:rsidR="003F4231">
        <w:t xml:space="preserve"> </w:t>
      </w:r>
      <w:r w:rsidRPr="00BE2177">
        <w:t>procedure</w:t>
      </w:r>
      <w:r w:rsidR="003F4231">
        <w:t xml:space="preserve"> </w:t>
      </w:r>
      <w:r w:rsidRPr="00BE2177">
        <w:t>must</w:t>
      </w:r>
      <w:r w:rsidR="003F4231">
        <w:t xml:space="preserve"> </w:t>
      </w:r>
      <w:r w:rsidRPr="00BE2177">
        <w:t>be</w:t>
      </w:r>
      <w:r w:rsidR="003F4231">
        <w:t xml:space="preserve"> </w:t>
      </w:r>
      <w:r w:rsidRPr="00BE2177">
        <w:t>documented</w:t>
      </w:r>
      <w:r w:rsidR="003F4231">
        <w:t xml:space="preserve"> </w:t>
      </w:r>
      <w:r w:rsidRPr="00BE2177">
        <w:t>by</w:t>
      </w:r>
      <w:r w:rsidR="003F4231">
        <w:t xml:space="preserve"> </w:t>
      </w:r>
      <w:r w:rsidRPr="00BE2177">
        <w:t>the</w:t>
      </w:r>
      <w:r w:rsidR="003F4231">
        <w:t xml:space="preserve"> </w:t>
      </w:r>
      <w:r w:rsidRPr="00BE2177">
        <w:t>business</w:t>
      </w:r>
      <w:r>
        <w:t>,</w:t>
      </w:r>
      <w:r w:rsidR="003F4231">
        <w:t xml:space="preserve"> </w:t>
      </w:r>
      <w:r w:rsidRPr="00BE2177">
        <w:t>describing</w:t>
      </w:r>
      <w:r w:rsidR="003F4231">
        <w:t xml:space="preserve"> </w:t>
      </w:r>
      <w:r w:rsidRPr="00BE2177">
        <w:t>each</w:t>
      </w:r>
      <w:r w:rsidR="003F4231">
        <w:t xml:space="preserve"> </w:t>
      </w:r>
      <w:r w:rsidRPr="00BE2177">
        <w:t>step</w:t>
      </w:r>
      <w:r w:rsidR="003F4231">
        <w:t xml:space="preserve"> </w:t>
      </w:r>
      <w:r w:rsidRPr="00BE2177">
        <w:t>of</w:t>
      </w:r>
      <w:r w:rsidR="003F4231">
        <w:t xml:space="preserve"> </w:t>
      </w:r>
      <w:r w:rsidRPr="00BE2177">
        <w:t>the</w:t>
      </w:r>
      <w:r w:rsidR="003F4231">
        <w:t xml:space="preserve"> </w:t>
      </w:r>
      <w:r w:rsidRPr="00BE2177">
        <w:t>egg</w:t>
      </w:r>
      <w:r w:rsidR="003F4231">
        <w:t xml:space="preserve"> </w:t>
      </w:r>
      <w:r w:rsidRPr="00BE2177">
        <w:t>wash</w:t>
      </w:r>
      <w:r w:rsidR="003F4231">
        <w:t xml:space="preserve"> </w:t>
      </w:r>
      <w:r w:rsidRPr="00BE2177">
        <w:t>cycle.</w:t>
      </w:r>
      <w:r w:rsidR="003F4231">
        <w:t xml:space="preserve">  </w:t>
      </w:r>
      <w:r w:rsidRPr="00BE2177">
        <w:t>The</w:t>
      </w:r>
      <w:r w:rsidR="003F4231">
        <w:t xml:space="preserve"> </w:t>
      </w:r>
      <w:r w:rsidRPr="00BE2177">
        <w:t>procedure</w:t>
      </w:r>
      <w:r w:rsidR="003F4231">
        <w:t xml:space="preserve"> </w:t>
      </w:r>
      <w:r w:rsidRPr="00BE2177">
        <w:t>must</w:t>
      </w:r>
      <w:r w:rsidR="003F4231">
        <w:t xml:space="preserve"> </w:t>
      </w:r>
      <w:r w:rsidRPr="00BE2177">
        <w:t>include:</w:t>
      </w:r>
    </w:p>
    <w:p w14:paraId="279A6E08" w14:textId="7FD52169" w:rsidR="000E0197" w:rsidRPr="00BE2177" w:rsidRDefault="000E0197" w:rsidP="000E0197">
      <w:pPr>
        <w:pStyle w:val="ListBullet"/>
      </w:pPr>
      <w:r>
        <w:t>c</w:t>
      </w:r>
      <w:r w:rsidRPr="66B5F465">
        <w:t>ritical</w:t>
      </w:r>
      <w:r w:rsidR="003F4231">
        <w:t xml:space="preserve"> </w:t>
      </w:r>
      <w:r w:rsidRPr="66B5F465">
        <w:t>parameters</w:t>
      </w:r>
      <w:r w:rsidR="003F4231">
        <w:t xml:space="preserve"> </w:t>
      </w:r>
      <w:r w:rsidRPr="66B5F465">
        <w:t>at</w:t>
      </w:r>
      <w:r w:rsidR="003F4231">
        <w:t xml:space="preserve"> </w:t>
      </w:r>
      <w:r w:rsidRPr="66B5F465">
        <w:t>each</w:t>
      </w:r>
      <w:r w:rsidR="003F4231">
        <w:t xml:space="preserve"> </w:t>
      </w:r>
      <w:r w:rsidRPr="66B5F465">
        <w:t>step,</w:t>
      </w:r>
      <w:r w:rsidR="003F4231">
        <w:t xml:space="preserve"> </w:t>
      </w:r>
      <w:r>
        <w:t>for</w:t>
      </w:r>
      <w:r w:rsidR="003F4231">
        <w:t xml:space="preserve"> </w:t>
      </w:r>
      <w:r>
        <w:t>example,</w:t>
      </w:r>
      <w:r w:rsidR="003F4231">
        <w:t xml:space="preserve"> </w:t>
      </w:r>
      <w:r w:rsidRPr="66B5F465">
        <w:t>water</w:t>
      </w:r>
      <w:r w:rsidR="003F4231">
        <w:t xml:space="preserve"> </w:t>
      </w:r>
      <w:r w:rsidRPr="66B5F465">
        <w:t>temperatures,</w:t>
      </w:r>
      <w:r w:rsidR="003F4231">
        <w:t xml:space="preserve"> </w:t>
      </w:r>
      <w:r w:rsidRPr="66B5F465">
        <w:t>applicable</w:t>
      </w:r>
      <w:r w:rsidR="003F4231">
        <w:t xml:space="preserve"> </w:t>
      </w:r>
      <w:r w:rsidRPr="66B5F465">
        <w:t>pH,</w:t>
      </w:r>
      <w:r w:rsidR="003F4231">
        <w:t xml:space="preserve"> </w:t>
      </w:r>
      <w:r w:rsidRPr="66B5F465">
        <w:t>chemical</w:t>
      </w:r>
      <w:r w:rsidR="003F4231">
        <w:t xml:space="preserve"> </w:t>
      </w:r>
      <w:r w:rsidRPr="66B5F465">
        <w:t>concentration</w:t>
      </w:r>
      <w:r w:rsidR="003F4231">
        <w:t xml:space="preserve"> </w:t>
      </w:r>
    </w:p>
    <w:p w14:paraId="6A7BEBF7" w14:textId="50F7C60F" w:rsidR="000E0197" w:rsidRPr="00BE2177" w:rsidRDefault="000E0197" w:rsidP="000E0197">
      <w:pPr>
        <w:pStyle w:val="ListBullet"/>
      </w:pPr>
      <w:r w:rsidRPr="66B5F465">
        <w:t>the</w:t>
      </w:r>
      <w:r w:rsidR="003F4231">
        <w:t xml:space="preserve"> </w:t>
      </w:r>
      <w:r w:rsidRPr="66B5F465">
        <w:t>methods</w:t>
      </w:r>
      <w:r w:rsidR="003F4231">
        <w:t xml:space="preserve"> </w:t>
      </w:r>
      <w:r w:rsidRPr="66B5F465">
        <w:t>for</w:t>
      </w:r>
      <w:r w:rsidR="003F4231">
        <w:t xml:space="preserve"> </w:t>
      </w:r>
      <w:r w:rsidRPr="66B5F465">
        <w:t>how</w:t>
      </w:r>
      <w:r w:rsidR="003F4231">
        <w:t xml:space="preserve"> </w:t>
      </w:r>
      <w:r w:rsidRPr="66B5F465">
        <w:t>each</w:t>
      </w:r>
      <w:r w:rsidR="003F4231">
        <w:t xml:space="preserve"> </w:t>
      </w:r>
      <w:r w:rsidRPr="66B5F465">
        <w:t>critical</w:t>
      </w:r>
      <w:r w:rsidR="003F4231">
        <w:t xml:space="preserve"> </w:t>
      </w:r>
      <w:r w:rsidRPr="66B5F465">
        <w:t>parameter</w:t>
      </w:r>
      <w:r w:rsidR="003F4231">
        <w:t xml:space="preserve"> </w:t>
      </w:r>
      <w:proofErr w:type="gramStart"/>
      <w:r w:rsidRPr="66B5F465">
        <w:t>is</w:t>
      </w:r>
      <w:proofErr w:type="gramEnd"/>
      <w:r w:rsidR="003F4231">
        <w:t xml:space="preserve"> </w:t>
      </w:r>
      <w:r w:rsidRPr="66B5F465">
        <w:t>checked</w:t>
      </w:r>
      <w:r>
        <w:t>,</w:t>
      </w:r>
      <w:r w:rsidR="003F4231">
        <w:t xml:space="preserve"> </w:t>
      </w:r>
      <w:r>
        <w:t>for</w:t>
      </w:r>
      <w:r w:rsidR="003F4231">
        <w:t xml:space="preserve"> </w:t>
      </w:r>
      <w:r>
        <w:t>example,</w:t>
      </w:r>
      <w:r w:rsidR="003F4231">
        <w:t xml:space="preserve"> </w:t>
      </w:r>
      <w:r w:rsidRPr="66B5F465">
        <w:t>thermometer,</w:t>
      </w:r>
      <w:r w:rsidR="003F4231">
        <w:t xml:space="preserve"> </w:t>
      </w:r>
      <w:r w:rsidR="00135E0E">
        <w:t xml:space="preserve">pH </w:t>
      </w:r>
      <w:r w:rsidRPr="66B5F465">
        <w:t>test</w:t>
      </w:r>
      <w:r w:rsidR="003F4231">
        <w:t xml:space="preserve"> </w:t>
      </w:r>
      <w:r w:rsidRPr="66B5F465">
        <w:t>strip,</w:t>
      </w:r>
      <w:r w:rsidR="003F4231">
        <w:t xml:space="preserve"> </w:t>
      </w:r>
      <w:r w:rsidRPr="66B5F465">
        <w:t>pH</w:t>
      </w:r>
      <w:r w:rsidR="003F4231">
        <w:t xml:space="preserve"> </w:t>
      </w:r>
      <w:r w:rsidRPr="66B5F465">
        <w:t>meter,</w:t>
      </w:r>
      <w:r w:rsidR="003F4231">
        <w:t xml:space="preserve"> </w:t>
      </w:r>
      <w:r w:rsidRPr="66B5F465">
        <w:t>digital</w:t>
      </w:r>
      <w:r w:rsidR="003F4231">
        <w:t xml:space="preserve"> </w:t>
      </w:r>
      <w:r w:rsidRPr="66B5F465">
        <w:t>read</w:t>
      </w:r>
      <w:r w:rsidR="003F4231">
        <w:t xml:space="preserve"> </w:t>
      </w:r>
      <w:r w:rsidRPr="66B5F465">
        <w:t>out</w:t>
      </w:r>
    </w:p>
    <w:p w14:paraId="2F185260" w14:textId="51FB8019" w:rsidR="000E0197" w:rsidRPr="00BE2177" w:rsidRDefault="000E0197" w:rsidP="000E0197">
      <w:pPr>
        <w:pStyle w:val="ListBullet"/>
      </w:pPr>
      <w:r>
        <w:t>w</w:t>
      </w:r>
      <w:r w:rsidRPr="66B5F465">
        <w:t>hat</w:t>
      </w:r>
      <w:r w:rsidR="003F4231">
        <w:t xml:space="preserve"> </w:t>
      </w:r>
      <w:r w:rsidRPr="66B5F465">
        <w:t>records</w:t>
      </w:r>
      <w:r w:rsidR="003F4231">
        <w:t xml:space="preserve"> </w:t>
      </w:r>
      <w:r w:rsidRPr="66B5F465">
        <w:t>must</w:t>
      </w:r>
      <w:r w:rsidR="003F4231">
        <w:t xml:space="preserve"> </w:t>
      </w:r>
      <w:r w:rsidRPr="66B5F465">
        <w:t>be</w:t>
      </w:r>
      <w:r w:rsidR="003F4231">
        <w:t xml:space="preserve"> </w:t>
      </w:r>
      <w:r w:rsidRPr="66B5F465">
        <w:t>kept</w:t>
      </w:r>
      <w:r>
        <w:t>,</w:t>
      </w:r>
      <w:r w:rsidR="003F4231">
        <w:t xml:space="preserve"> </w:t>
      </w:r>
      <w:r>
        <w:t>for</w:t>
      </w:r>
      <w:r w:rsidR="003F4231">
        <w:t xml:space="preserve"> </w:t>
      </w:r>
      <w:r>
        <w:t>example,</w:t>
      </w:r>
      <w:r w:rsidR="003F4231">
        <w:t xml:space="preserve"> </w:t>
      </w:r>
      <w:r w:rsidRPr="66B5F465">
        <w:t>water</w:t>
      </w:r>
      <w:r w:rsidR="003F4231">
        <w:t xml:space="preserve"> </w:t>
      </w:r>
      <w:r w:rsidRPr="66B5F465">
        <w:t>temperature</w:t>
      </w:r>
      <w:r w:rsidR="003F4231">
        <w:t xml:space="preserve"> </w:t>
      </w:r>
      <w:r w:rsidRPr="66B5F465">
        <w:t>at</w:t>
      </w:r>
      <w:r w:rsidR="003F4231">
        <w:t xml:space="preserve"> </w:t>
      </w:r>
      <w:r w:rsidRPr="66B5F465">
        <w:t>each</w:t>
      </w:r>
      <w:r w:rsidR="003F4231">
        <w:t xml:space="preserve"> </w:t>
      </w:r>
      <w:r w:rsidRPr="66B5F465">
        <w:t>stage</w:t>
      </w:r>
      <w:r w:rsidR="003F4231">
        <w:t xml:space="preserve"> </w:t>
      </w:r>
      <w:r w:rsidRPr="66B5F465">
        <w:t>of</w:t>
      </w:r>
      <w:r w:rsidR="003F4231">
        <w:t xml:space="preserve"> </w:t>
      </w:r>
      <w:r w:rsidRPr="66B5F465">
        <w:t>the</w:t>
      </w:r>
      <w:r w:rsidR="003F4231">
        <w:t xml:space="preserve"> </w:t>
      </w:r>
      <w:r w:rsidRPr="66B5F465">
        <w:t>process,</w:t>
      </w:r>
      <w:r w:rsidR="003F4231">
        <w:t xml:space="preserve"> </w:t>
      </w:r>
      <w:r w:rsidRPr="66B5F465">
        <w:t>pH</w:t>
      </w:r>
      <w:r w:rsidR="003F4231">
        <w:t xml:space="preserve"> </w:t>
      </w:r>
      <w:r w:rsidRPr="66B5F465">
        <w:t>checks</w:t>
      </w:r>
      <w:r w:rsidR="003F4231">
        <w:t xml:space="preserve"> </w:t>
      </w:r>
      <w:r w:rsidRPr="66B5F465">
        <w:t>and</w:t>
      </w:r>
      <w:r w:rsidR="003F4231">
        <w:t xml:space="preserve"> </w:t>
      </w:r>
      <w:r w:rsidRPr="66B5F465">
        <w:t>how</w:t>
      </w:r>
      <w:r w:rsidR="003F4231">
        <w:t xml:space="preserve"> </w:t>
      </w:r>
      <w:r w:rsidRPr="66B5F465">
        <w:t>often</w:t>
      </w:r>
      <w:r w:rsidR="003F4231">
        <w:t xml:space="preserve"> </w:t>
      </w:r>
      <w:r w:rsidRPr="66B5F465">
        <w:t>they</w:t>
      </w:r>
      <w:r w:rsidR="003F4231">
        <w:t xml:space="preserve"> </w:t>
      </w:r>
      <w:r w:rsidRPr="66B5F465">
        <w:t>are</w:t>
      </w:r>
      <w:r w:rsidR="003F4231">
        <w:t xml:space="preserve"> </w:t>
      </w:r>
      <w:r w:rsidRPr="66B5F465">
        <w:t>required</w:t>
      </w:r>
    </w:p>
    <w:p w14:paraId="531CF914" w14:textId="763CDF2F" w:rsidR="000E0197" w:rsidRPr="00BE2177" w:rsidRDefault="000E0197" w:rsidP="000E0197">
      <w:pPr>
        <w:pStyle w:val="ListBullet"/>
      </w:pPr>
      <w:r>
        <w:t>c</w:t>
      </w:r>
      <w:r w:rsidRPr="66B5F465">
        <w:t>orrective</w:t>
      </w:r>
      <w:r w:rsidR="003F4231">
        <w:t xml:space="preserve"> </w:t>
      </w:r>
      <w:r w:rsidRPr="66B5F465">
        <w:t>actions</w:t>
      </w:r>
      <w:r w:rsidR="003F4231">
        <w:t xml:space="preserve"> </w:t>
      </w:r>
      <w:r w:rsidRPr="66B5F465">
        <w:t>for</w:t>
      </w:r>
      <w:r w:rsidR="003F4231">
        <w:t xml:space="preserve"> </w:t>
      </w:r>
      <w:r w:rsidRPr="66B5F465">
        <w:t>when</w:t>
      </w:r>
      <w:r w:rsidR="003F4231">
        <w:t xml:space="preserve"> </w:t>
      </w:r>
      <w:r w:rsidRPr="66B5F465">
        <w:t>critical</w:t>
      </w:r>
      <w:r w:rsidR="003F4231">
        <w:t xml:space="preserve"> </w:t>
      </w:r>
      <w:r w:rsidRPr="66B5F465">
        <w:t>parameters</w:t>
      </w:r>
      <w:r w:rsidR="003F4231">
        <w:t xml:space="preserve"> </w:t>
      </w:r>
      <w:r w:rsidRPr="66B5F465">
        <w:t>are</w:t>
      </w:r>
      <w:r w:rsidR="003F4231">
        <w:t xml:space="preserve"> </w:t>
      </w:r>
      <w:r w:rsidRPr="66B5F465">
        <w:t>not</w:t>
      </w:r>
      <w:r w:rsidR="003F4231">
        <w:t xml:space="preserve"> </w:t>
      </w:r>
      <w:r w:rsidRPr="66B5F465">
        <w:t>met</w:t>
      </w:r>
      <w:r>
        <w:t>,</w:t>
      </w:r>
      <w:r w:rsidR="003F4231">
        <w:t xml:space="preserve"> </w:t>
      </w:r>
      <w:r>
        <w:t>for</w:t>
      </w:r>
      <w:r w:rsidR="003F4231">
        <w:t xml:space="preserve"> </w:t>
      </w:r>
      <w:r>
        <w:t>example,</w:t>
      </w:r>
      <w:r w:rsidR="003F4231">
        <w:t xml:space="preserve"> </w:t>
      </w:r>
      <w:r w:rsidRPr="66B5F465">
        <w:t>what</w:t>
      </w:r>
      <w:r w:rsidR="003F4231">
        <w:t xml:space="preserve"> </w:t>
      </w:r>
      <w:r w:rsidRPr="66B5F465">
        <w:t>actions</w:t>
      </w:r>
      <w:r w:rsidR="003F4231">
        <w:t xml:space="preserve"> </w:t>
      </w:r>
      <w:r w:rsidRPr="66B5F465">
        <w:t>need</w:t>
      </w:r>
      <w:r w:rsidR="003F4231">
        <w:t xml:space="preserve"> </w:t>
      </w:r>
      <w:r w:rsidRPr="66B5F465">
        <w:t>to</w:t>
      </w:r>
      <w:r w:rsidR="003F4231">
        <w:t xml:space="preserve"> </w:t>
      </w:r>
      <w:r w:rsidRPr="66B5F465">
        <w:t>be</w:t>
      </w:r>
      <w:r w:rsidR="003F4231">
        <w:t xml:space="preserve"> </w:t>
      </w:r>
      <w:r w:rsidRPr="66B5F465">
        <w:t>taken</w:t>
      </w:r>
      <w:r w:rsidR="003F4231">
        <w:t xml:space="preserve"> </w:t>
      </w:r>
      <w:r w:rsidRPr="66B5F465">
        <w:t>if</w:t>
      </w:r>
      <w:r w:rsidR="003F4231">
        <w:t xml:space="preserve"> </w:t>
      </w:r>
      <w:r w:rsidRPr="66B5F465">
        <w:t>pH</w:t>
      </w:r>
      <w:r w:rsidR="003F4231">
        <w:t xml:space="preserve"> </w:t>
      </w:r>
      <w:r w:rsidRPr="66B5F465">
        <w:t>is</w:t>
      </w:r>
      <w:r w:rsidR="003F4231">
        <w:t xml:space="preserve"> </w:t>
      </w:r>
      <w:r w:rsidRPr="66B5F465">
        <w:t>not</w:t>
      </w:r>
      <w:r w:rsidR="003F4231">
        <w:t xml:space="preserve"> </w:t>
      </w:r>
      <w:r w:rsidRPr="66B5F465">
        <w:t>10.5</w:t>
      </w:r>
      <w:r w:rsidR="003F4231">
        <w:t xml:space="preserve"> </w:t>
      </w:r>
      <w:r w:rsidRPr="66B5F465">
        <w:t>or</w:t>
      </w:r>
      <w:r w:rsidR="003F4231">
        <w:t xml:space="preserve"> </w:t>
      </w:r>
      <w:r w:rsidRPr="66B5F465">
        <w:t>above</w:t>
      </w:r>
      <w:r w:rsidR="003F4231">
        <w:t xml:space="preserve"> </w:t>
      </w:r>
      <w:r w:rsidRPr="66B5F465">
        <w:t>or</w:t>
      </w:r>
      <w:r w:rsidR="003F4231">
        <w:t xml:space="preserve"> </w:t>
      </w:r>
      <w:r w:rsidRPr="66B5F465">
        <w:t>if</w:t>
      </w:r>
      <w:r w:rsidR="003F4231">
        <w:t xml:space="preserve"> </w:t>
      </w:r>
      <w:r w:rsidRPr="66B5F465">
        <w:t>water</w:t>
      </w:r>
      <w:r w:rsidR="003F4231">
        <w:t xml:space="preserve"> </w:t>
      </w:r>
      <w:r w:rsidRPr="66B5F465">
        <w:t>temperature</w:t>
      </w:r>
      <w:r w:rsidR="003F4231">
        <w:t xml:space="preserve"> </w:t>
      </w:r>
      <w:r w:rsidRPr="66B5F465">
        <w:t>is</w:t>
      </w:r>
      <w:r w:rsidR="003F4231">
        <w:t xml:space="preserve"> </w:t>
      </w:r>
      <w:r w:rsidRPr="66B5F465">
        <w:t>not</w:t>
      </w:r>
      <w:r w:rsidR="003F4231">
        <w:t xml:space="preserve"> </w:t>
      </w:r>
      <w:r w:rsidRPr="66B5F465">
        <w:t>correct.</w:t>
      </w:r>
    </w:p>
    <w:p w14:paraId="198C43B1" w14:textId="74298B03" w:rsidR="000E0197" w:rsidRPr="00BE2177" w:rsidRDefault="001D0DC0" w:rsidP="000E0197">
      <w:pPr>
        <w:pStyle w:val="ListBullet"/>
        <w:numPr>
          <w:ilvl w:val="0"/>
          <w:numId w:val="0"/>
        </w:numPr>
      </w:pPr>
      <w:r w:rsidRPr="00595A67">
        <w:rPr>
          <w:rFonts w:ascii="Segoe UI Symbol" w:hAnsi="Segoe UI Symbol" w:cs="Segoe UI Symbol"/>
          <w:color w:val="215F6A" w:themeColor="accent2" w:themeShade="BF"/>
          <w:sz w:val="32"/>
          <w:szCs w:val="32"/>
        </w:rPr>
        <w:t>✎</w:t>
      </w:r>
      <w:r w:rsidR="003F4231">
        <w:rPr>
          <w:rFonts w:ascii="Segoe UI Symbol" w:hAnsi="Segoe UI Symbol" w:cs="Segoe UI Symbol"/>
          <w:color w:val="215F6A" w:themeColor="accent2" w:themeShade="BF"/>
        </w:rPr>
        <w:t xml:space="preserve"> </w:t>
      </w:r>
      <w:r w:rsidR="004A1005">
        <w:t>At</w:t>
      </w:r>
      <w:r w:rsidR="003F4231">
        <w:t xml:space="preserve"> </w:t>
      </w:r>
      <w:r w:rsidR="004A1005">
        <w:t>the</w:t>
      </w:r>
      <w:r w:rsidR="003F4231">
        <w:t xml:space="preserve"> </w:t>
      </w:r>
      <w:r w:rsidR="004A1005">
        <w:t>end</w:t>
      </w:r>
      <w:r w:rsidR="003F4231">
        <w:t xml:space="preserve"> </w:t>
      </w:r>
      <w:r w:rsidR="004A1005">
        <w:t>of</w:t>
      </w:r>
      <w:r w:rsidR="003F4231">
        <w:t xml:space="preserve"> </w:t>
      </w:r>
      <w:r w:rsidR="004A1005">
        <w:t>this</w:t>
      </w:r>
      <w:r w:rsidR="003F4231">
        <w:t xml:space="preserve"> </w:t>
      </w:r>
      <w:r w:rsidR="004A1005">
        <w:t>section</w:t>
      </w:r>
      <w:r w:rsidR="003F4231">
        <w:t xml:space="preserve"> </w:t>
      </w:r>
      <w:r w:rsidR="004A1005">
        <w:t>is</w:t>
      </w:r>
      <w:r w:rsidR="003F4231">
        <w:t xml:space="preserve"> </w:t>
      </w:r>
      <w:r w:rsidR="000E0197" w:rsidRPr="66B5F465">
        <w:t>an</w:t>
      </w:r>
      <w:r w:rsidR="003F4231">
        <w:t xml:space="preserve"> </w:t>
      </w:r>
      <w:r w:rsidR="000E0197" w:rsidRPr="66B5F465">
        <w:t>example</w:t>
      </w:r>
      <w:r w:rsidR="003F4231">
        <w:t xml:space="preserve"> </w:t>
      </w:r>
      <w:r w:rsidR="000E0197" w:rsidRPr="66B5F465">
        <w:t>procedure</w:t>
      </w:r>
      <w:r w:rsidR="003F4231">
        <w:t xml:space="preserve"> </w:t>
      </w:r>
      <w:r w:rsidR="004A1005">
        <w:t>that</w:t>
      </w:r>
      <w:r w:rsidR="003F4231">
        <w:t xml:space="preserve"> </w:t>
      </w:r>
      <w:r w:rsidR="004A1005">
        <w:t>can</w:t>
      </w:r>
      <w:r w:rsidR="003F4231">
        <w:t xml:space="preserve"> </w:t>
      </w:r>
      <w:r w:rsidR="004A1005">
        <w:t>be</w:t>
      </w:r>
      <w:r w:rsidR="003F4231">
        <w:t xml:space="preserve"> </w:t>
      </w:r>
      <w:r w:rsidR="004A1005">
        <w:t>c</w:t>
      </w:r>
      <w:r w:rsidR="000E0197" w:rsidRPr="66B5F465">
        <w:t>ustomise</w:t>
      </w:r>
      <w:r w:rsidR="004A1005">
        <w:t>d</w:t>
      </w:r>
      <w:r w:rsidR="003F4231">
        <w:t xml:space="preserve"> </w:t>
      </w:r>
      <w:r>
        <w:t>for</w:t>
      </w:r>
      <w:r w:rsidR="003F4231">
        <w:t xml:space="preserve"> </w:t>
      </w:r>
      <w:r w:rsidR="000E0197" w:rsidRPr="66B5F465">
        <w:t>the</w:t>
      </w:r>
      <w:r w:rsidR="003F4231">
        <w:t xml:space="preserve"> </w:t>
      </w:r>
      <w:r>
        <w:t>b</w:t>
      </w:r>
      <w:r w:rsidR="000E0197" w:rsidRPr="66B5F465">
        <w:t>usiness.</w:t>
      </w:r>
      <w:r w:rsidR="003F4231">
        <w:t xml:space="preserve"> </w:t>
      </w:r>
    </w:p>
    <w:p w14:paraId="7CFD95F7" w14:textId="107955E4" w:rsidR="00F12370" w:rsidRDefault="004C5761" w:rsidP="00F12370">
      <w:pPr>
        <w:pStyle w:val="Heading3"/>
      </w:pPr>
      <w:bookmarkStart w:id="116" w:name="_Toc231550485"/>
      <w:r>
        <w:t>Premises</w:t>
      </w:r>
      <w:r w:rsidR="003F4231">
        <w:t xml:space="preserve"> </w:t>
      </w:r>
      <w:r>
        <w:t>requirements</w:t>
      </w:r>
      <w:bookmarkEnd w:id="116"/>
    </w:p>
    <w:p w14:paraId="6F4FA479" w14:textId="3E527920" w:rsidR="00FB7F4C" w:rsidRPr="00BE2177" w:rsidRDefault="00FB7F4C" w:rsidP="00FB7F4C">
      <w:pPr>
        <w:pStyle w:val="BodyText"/>
      </w:pPr>
      <w:r w:rsidRPr="00BE2177">
        <w:t>Wet</w:t>
      </w:r>
      <w:r w:rsidR="003F4231">
        <w:t xml:space="preserve"> </w:t>
      </w:r>
      <w:r w:rsidRPr="00BE2177">
        <w:t>washing</w:t>
      </w:r>
      <w:r w:rsidR="003F4231">
        <w:t xml:space="preserve"> </w:t>
      </w:r>
      <w:r w:rsidRPr="00BE2177">
        <w:t>equipment</w:t>
      </w:r>
      <w:r w:rsidR="003F4231">
        <w:t xml:space="preserve"> </w:t>
      </w:r>
      <w:r w:rsidRPr="00BE2177">
        <w:t>must</w:t>
      </w:r>
      <w:r w:rsidR="003F4231">
        <w:t xml:space="preserve"> </w:t>
      </w:r>
      <w:r w:rsidRPr="00BE2177">
        <w:t>be</w:t>
      </w:r>
      <w:r w:rsidR="003F4231">
        <w:t xml:space="preserve"> </w:t>
      </w:r>
      <w:r w:rsidRPr="00BE2177">
        <w:t>set</w:t>
      </w:r>
      <w:r w:rsidR="003F4231">
        <w:t xml:space="preserve"> </w:t>
      </w:r>
      <w:r w:rsidRPr="00BE2177">
        <w:t>up</w:t>
      </w:r>
      <w:r w:rsidR="003F4231">
        <w:t xml:space="preserve"> </w:t>
      </w:r>
      <w:r w:rsidRPr="00BE2177">
        <w:t>in</w:t>
      </w:r>
      <w:r w:rsidR="003F4231">
        <w:t xml:space="preserve"> </w:t>
      </w:r>
      <w:r w:rsidRPr="00BE2177">
        <w:t>a</w:t>
      </w:r>
      <w:r w:rsidR="003F4231">
        <w:t xml:space="preserve"> </w:t>
      </w:r>
      <w:r w:rsidR="00512293">
        <w:t>fit-for-purpose</w:t>
      </w:r>
      <w:r w:rsidR="003F4231">
        <w:t xml:space="preserve"> </w:t>
      </w:r>
      <w:r w:rsidRPr="00BE2177">
        <w:t>room</w:t>
      </w:r>
      <w:r w:rsidR="003F4231">
        <w:t xml:space="preserve"> </w:t>
      </w:r>
      <w:r w:rsidR="00D81BE1">
        <w:t>with</w:t>
      </w:r>
      <w:r w:rsidR="003F4231">
        <w:t xml:space="preserve"> </w:t>
      </w:r>
      <w:r w:rsidR="00512293">
        <w:t>p</w:t>
      </w:r>
      <w:r w:rsidRPr="00BE2177">
        <w:t>roper</w:t>
      </w:r>
      <w:r w:rsidR="003F4231">
        <w:t xml:space="preserve"> </w:t>
      </w:r>
      <w:r w:rsidRPr="00BE2177">
        <w:t>ventilation</w:t>
      </w:r>
      <w:r w:rsidR="003F4231">
        <w:t xml:space="preserve"> </w:t>
      </w:r>
      <w:r w:rsidRPr="00BE2177">
        <w:t>to</w:t>
      </w:r>
      <w:r w:rsidR="003F4231">
        <w:t xml:space="preserve"> </w:t>
      </w:r>
      <w:r w:rsidRPr="00BE2177">
        <w:t>remove</w:t>
      </w:r>
      <w:r w:rsidR="003F4231">
        <w:t xml:space="preserve"> </w:t>
      </w:r>
      <w:r w:rsidRPr="00BE2177">
        <w:t>steam</w:t>
      </w:r>
      <w:r w:rsidR="003F4231">
        <w:t xml:space="preserve"> </w:t>
      </w:r>
      <w:r w:rsidRPr="00BE2177">
        <w:t>and</w:t>
      </w:r>
      <w:r w:rsidR="003F4231">
        <w:t xml:space="preserve"> </w:t>
      </w:r>
      <w:r w:rsidRPr="00BE2177">
        <w:t>vapours</w:t>
      </w:r>
      <w:r w:rsidR="003F4231">
        <w:t xml:space="preserve"> </w:t>
      </w:r>
      <w:r w:rsidRPr="00BE2177">
        <w:t>and</w:t>
      </w:r>
      <w:r w:rsidR="003F4231">
        <w:t xml:space="preserve"> </w:t>
      </w:r>
      <w:r w:rsidRPr="00BE2177">
        <w:t>good</w:t>
      </w:r>
      <w:r w:rsidR="003F4231">
        <w:t xml:space="preserve"> </w:t>
      </w:r>
      <w:r w:rsidRPr="00BE2177">
        <w:t>drainage.</w:t>
      </w:r>
      <w:r w:rsidR="003F4231">
        <w:t xml:space="preserve"> </w:t>
      </w:r>
      <w:r w:rsidRPr="00BE2177">
        <w:t>The</w:t>
      </w:r>
      <w:r w:rsidR="003F4231">
        <w:t xml:space="preserve"> </w:t>
      </w:r>
      <w:r w:rsidRPr="00BE2177">
        <w:t>vermin</w:t>
      </w:r>
      <w:r w:rsidR="003F4231">
        <w:t xml:space="preserve"> </w:t>
      </w:r>
      <w:r w:rsidRPr="00BE2177">
        <w:t>control</w:t>
      </w:r>
      <w:r w:rsidR="003F4231">
        <w:t xml:space="preserve"> </w:t>
      </w:r>
      <w:r w:rsidRPr="00BE2177">
        <w:t>strategy</w:t>
      </w:r>
      <w:r w:rsidR="003F4231">
        <w:t xml:space="preserve"> </w:t>
      </w:r>
      <w:r w:rsidRPr="00BE2177">
        <w:t>must</w:t>
      </w:r>
      <w:r w:rsidR="003F4231">
        <w:t xml:space="preserve"> </w:t>
      </w:r>
      <w:r w:rsidRPr="00BE2177">
        <w:t>include</w:t>
      </w:r>
      <w:r w:rsidR="003F4231">
        <w:t xml:space="preserve"> </w:t>
      </w:r>
      <w:r w:rsidRPr="00BE2177">
        <w:t>the</w:t>
      </w:r>
      <w:r w:rsidR="003F4231">
        <w:t xml:space="preserve"> </w:t>
      </w:r>
      <w:r w:rsidRPr="00BE2177">
        <w:t>entire</w:t>
      </w:r>
      <w:r w:rsidR="003F4231">
        <w:t xml:space="preserve"> </w:t>
      </w:r>
      <w:r w:rsidRPr="00BE2177">
        <w:t>grading</w:t>
      </w:r>
      <w:r w:rsidR="003F4231">
        <w:t xml:space="preserve"> </w:t>
      </w:r>
      <w:r w:rsidRPr="00BE2177">
        <w:t>room,</w:t>
      </w:r>
      <w:r w:rsidR="003F4231">
        <w:t xml:space="preserve"> </w:t>
      </w:r>
      <w:r w:rsidRPr="00BE2177">
        <w:t>which</w:t>
      </w:r>
      <w:r w:rsidR="003F4231">
        <w:t xml:space="preserve"> </w:t>
      </w:r>
      <w:r w:rsidRPr="00BE2177">
        <w:t>includes</w:t>
      </w:r>
      <w:r w:rsidR="003F4231">
        <w:t xml:space="preserve"> </w:t>
      </w:r>
      <w:r w:rsidRPr="00BE2177">
        <w:t>areas</w:t>
      </w:r>
      <w:r w:rsidR="003F4231">
        <w:t xml:space="preserve"> </w:t>
      </w:r>
      <w:r w:rsidRPr="00BE2177">
        <w:t>for</w:t>
      </w:r>
      <w:r w:rsidR="003F4231">
        <w:t xml:space="preserve"> </w:t>
      </w:r>
      <w:r w:rsidRPr="00BE2177">
        <w:t>wet</w:t>
      </w:r>
      <w:r w:rsidR="003F4231">
        <w:t xml:space="preserve"> </w:t>
      </w:r>
      <w:r w:rsidRPr="00BE2177">
        <w:t>cleaning</w:t>
      </w:r>
      <w:r w:rsidR="003F4231">
        <w:t xml:space="preserve"> </w:t>
      </w:r>
      <w:r w:rsidRPr="00BE2177">
        <w:t>eggs.</w:t>
      </w:r>
      <w:r w:rsidR="003F4231">
        <w:t xml:space="preserve">  </w:t>
      </w:r>
    </w:p>
    <w:p w14:paraId="5D65A825" w14:textId="3E8785B1" w:rsidR="00FB7F4C" w:rsidRPr="007A5B4D" w:rsidRDefault="00FB7F4C" w:rsidP="00FB7F4C">
      <w:pPr>
        <w:pStyle w:val="Heading3"/>
      </w:pPr>
      <w:bookmarkStart w:id="117" w:name="_Toc231550486"/>
      <w:r w:rsidRPr="007A5B4D">
        <w:t>Egg</w:t>
      </w:r>
      <w:r w:rsidR="003F4231">
        <w:t xml:space="preserve"> </w:t>
      </w:r>
      <w:r w:rsidRPr="007A5B4D">
        <w:t>collection</w:t>
      </w:r>
      <w:r w:rsidR="003F4231">
        <w:t xml:space="preserve"> </w:t>
      </w:r>
      <w:r w:rsidR="00553345">
        <w:t>before</w:t>
      </w:r>
      <w:r w:rsidR="003F4231">
        <w:t xml:space="preserve"> </w:t>
      </w:r>
      <w:r w:rsidRPr="007A5B4D">
        <w:t>cleaning</w:t>
      </w:r>
      <w:bookmarkEnd w:id="117"/>
    </w:p>
    <w:p w14:paraId="1FF08CC1" w14:textId="15672D1C" w:rsidR="00FB7F4C" w:rsidRPr="00BE2177" w:rsidRDefault="00FB7F4C" w:rsidP="00FB7F4C">
      <w:pPr>
        <w:pStyle w:val="BodyText"/>
      </w:pPr>
      <w:r w:rsidRPr="00BE2177">
        <w:t>Eggs</w:t>
      </w:r>
      <w:r w:rsidR="003F4231">
        <w:t xml:space="preserve"> </w:t>
      </w:r>
      <w:r w:rsidRPr="00BE2177">
        <w:t>should</w:t>
      </w:r>
      <w:r w:rsidR="003F4231">
        <w:t xml:space="preserve"> </w:t>
      </w:r>
      <w:r w:rsidRPr="00BE2177">
        <w:t>be</w:t>
      </w:r>
      <w:r w:rsidR="003F4231">
        <w:t xml:space="preserve"> </w:t>
      </w:r>
      <w:r w:rsidRPr="00BE2177">
        <w:t>collected</w:t>
      </w:r>
      <w:r w:rsidR="003F4231">
        <w:t xml:space="preserve"> </w:t>
      </w:r>
      <w:r w:rsidRPr="00BE2177">
        <w:t>often,</w:t>
      </w:r>
      <w:r w:rsidR="003F4231">
        <w:t xml:space="preserve"> </w:t>
      </w:r>
      <w:r w:rsidRPr="00BE2177">
        <w:t>at</w:t>
      </w:r>
      <w:r w:rsidR="003F4231">
        <w:t xml:space="preserve"> </w:t>
      </w:r>
      <w:r w:rsidRPr="00BE2177">
        <w:t>least</w:t>
      </w:r>
      <w:r w:rsidR="003F4231">
        <w:t xml:space="preserve"> </w:t>
      </w:r>
      <w:r w:rsidRPr="00BE2177">
        <w:t>once</w:t>
      </w:r>
      <w:r w:rsidR="003F4231">
        <w:t xml:space="preserve"> </w:t>
      </w:r>
      <w:r w:rsidRPr="00BE2177">
        <w:t>per</w:t>
      </w:r>
      <w:r w:rsidR="003F4231">
        <w:t xml:space="preserve"> </w:t>
      </w:r>
      <w:r w:rsidRPr="00BE2177">
        <w:t>day,</w:t>
      </w:r>
      <w:r w:rsidR="003F4231">
        <w:t xml:space="preserve"> </w:t>
      </w:r>
      <w:r w:rsidRPr="00BE2177">
        <w:t>to</w:t>
      </w:r>
      <w:r w:rsidR="003F4231">
        <w:t xml:space="preserve"> </w:t>
      </w:r>
      <w:r w:rsidRPr="00BE2177">
        <w:t>help</w:t>
      </w:r>
      <w:r w:rsidR="003F4231">
        <w:t xml:space="preserve"> </w:t>
      </w:r>
      <w:r w:rsidRPr="00BE2177">
        <w:t>reduce</w:t>
      </w:r>
      <w:r w:rsidR="003F4231">
        <w:t xml:space="preserve"> </w:t>
      </w:r>
      <w:r w:rsidRPr="00BE2177">
        <w:t>the</w:t>
      </w:r>
      <w:r w:rsidR="003F4231">
        <w:t xml:space="preserve"> </w:t>
      </w:r>
      <w:r w:rsidRPr="00BE2177">
        <w:t>number</w:t>
      </w:r>
      <w:r w:rsidR="003F4231">
        <w:t xml:space="preserve"> </w:t>
      </w:r>
      <w:r w:rsidRPr="00BE2177">
        <w:t>of</w:t>
      </w:r>
      <w:r w:rsidR="003F4231">
        <w:t xml:space="preserve"> </w:t>
      </w:r>
      <w:r w:rsidRPr="00BE2177">
        <w:t>dirty</w:t>
      </w:r>
      <w:r w:rsidR="003F4231">
        <w:t xml:space="preserve"> </w:t>
      </w:r>
      <w:r w:rsidRPr="00BE2177">
        <w:t>and</w:t>
      </w:r>
      <w:r w:rsidR="003F4231">
        <w:t xml:space="preserve"> </w:t>
      </w:r>
      <w:r w:rsidRPr="00BE2177">
        <w:t>cracked</w:t>
      </w:r>
      <w:r w:rsidR="003F4231">
        <w:t xml:space="preserve"> </w:t>
      </w:r>
      <w:r w:rsidRPr="00BE2177">
        <w:t>eggs.</w:t>
      </w:r>
      <w:r w:rsidR="003F4231">
        <w:t xml:space="preserve">  </w:t>
      </w:r>
      <w:r w:rsidRPr="00BE2177">
        <w:t>Collection</w:t>
      </w:r>
      <w:r w:rsidR="003F4231">
        <w:t xml:space="preserve"> </w:t>
      </w:r>
      <w:r w:rsidRPr="00BE2177">
        <w:t>should</w:t>
      </w:r>
      <w:r w:rsidR="003F4231">
        <w:t xml:space="preserve"> </w:t>
      </w:r>
      <w:r w:rsidRPr="00BE2177">
        <w:t>be</w:t>
      </w:r>
      <w:r w:rsidR="003F4231">
        <w:t xml:space="preserve"> </w:t>
      </w:r>
      <w:r w:rsidRPr="00BE2177">
        <w:t>more</w:t>
      </w:r>
      <w:r w:rsidR="003F4231">
        <w:t xml:space="preserve"> </w:t>
      </w:r>
      <w:r w:rsidRPr="00BE2177">
        <w:t>frequent</w:t>
      </w:r>
      <w:r w:rsidR="003F4231">
        <w:t xml:space="preserve"> </w:t>
      </w:r>
      <w:r w:rsidRPr="00BE2177">
        <w:t>during</w:t>
      </w:r>
      <w:r w:rsidR="003F4231">
        <w:t xml:space="preserve"> </w:t>
      </w:r>
      <w:r w:rsidRPr="00BE2177">
        <w:t>very</w:t>
      </w:r>
      <w:r w:rsidR="003F4231">
        <w:t xml:space="preserve"> </w:t>
      </w:r>
      <w:r w:rsidRPr="00BE2177">
        <w:t>hot</w:t>
      </w:r>
      <w:r w:rsidR="003F4231">
        <w:t xml:space="preserve"> </w:t>
      </w:r>
      <w:r w:rsidRPr="00BE2177">
        <w:t>and</w:t>
      </w:r>
      <w:r w:rsidR="003F4231">
        <w:t xml:space="preserve"> </w:t>
      </w:r>
      <w:r w:rsidRPr="00BE2177">
        <w:t>cold</w:t>
      </w:r>
      <w:r w:rsidR="003F4231">
        <w:t xml:space="preserve"> </w:t>
      </w:r>
      <w:r w:rsidRPr="00BE2177">
        <w:t>weather.</w:t>
      </w:r>
      <w:r w:rsidR="003F4231">
        <w:t xml:space="preserve"> </w:t>
      </w:r>
    </w:p>
    <w:p w14:paraId="6A547E82" w14:textId="77777777" w:rsidR="00FB7F4C" w:rsidRPr="00BE2177" w:rsidRDefault="00FB7F4C" w:rsidP="00E069AC">
      <w:pPr>
        <w:pStyle w:val="Heading4"/>
      </w:pPr>
      <w:r w:rsidRPr="00BE2177">
        <w:t>Important</w:t>
      </w:r>
      <w:r w:rsidR="003F4231">
        <w:t xml:space="preserve"> </w:t>
      </w:r>
      <w:r w:rsidRPr="00BE2177">
        <w:t>points</w:t>
      </w:r>
      <w:r w:rsidR="003F4231">
        <w:t xml:space="preserve"> </w:t>
      </w:r>
      <w:r w:rsidRPr="00BE2177">
        <w:t>to</w:t>
      </w:r>
      <w:r w:rsidR="003F4231">
        <w:t xml:space="preserve"> </w:t>
      </w:r>
      <w:r w:rsidRPr="00BE2177">
        <w:t>remember</w:t>
      </w:r>
      <w:r w:rsidR="003F4231">
        <w:t xml:space="preserve"> </w:t>
      </w:r>
      <w:r w:rsidRPr="00BE2177">
        <w:t>when</w:t>
      </w:r>
      <w:r w:rsidR="003F4231">
        <w:t xml:space="preserve"> </w:t>
      </w:r>
      <w:r w:rsidRPr="00BE2177">
        <w:t>collecting</w:t>
      </w:r>
      <w:r w:rsidR="003F4231">
        <w:t xml:space="preserve"> </w:t>
      </w:r>
      <w:r w:rsidRPr="00BE2177">
        <w:t>eggs</w:t>
      </w:r>
    </w:p>
    <w:p w14:paraId="46863C7C" w14:textId="600E68BB" w:rsidR="00FB7F4C" w:rsidRPr="00BE2177" w:rsidRDefault="00FB7F4C" w:rsidP="00FB7F4C">
      <w:pPr>
        <w:pStyle w:val="ListBullet"/>
      </w:pPr>
      <w:r w:rsidRPr="66B5F465">
        <w:t>Clean</w:t>
      </w:r>
      <w:r w:rsidR="003F4231">
        <w:t xml:space="preserve"> </w:t>
      </w:r>
      <w:r w:rsidRPr="66B5F465">
        <w:t>eggs</w:t>
      </w:r>
      <w:r w:rsidR="003F4231">
        <w:t xml:space="preserve"> </w:t>
      </w:r>
      <w:r w:rsidRPr="66B5F465">
        <w:t>should</w:t>
      </w:r>
      <w:r w:rsidR="003F4231">
        <w:t xml:space="preserve"> </w:t>
      </w:r>
      <w:r w:rsidRPr="66B5F465">
        <w:t>be</w:t>
      </w:r>
      <w:r w:rsidR="003F4231">
        <w:t xml:space="preserve"> </w:t>
      </w:r>
      <w:r w:rsidRPr="66B5F465">
        <w:t>separated</w:t>
      </w:r>
      <w:r w:rsidR="003F4231">
        <w:t xml:space="preserve"> </w:t>
      </w:r>
      <w:r w:rsidRPr="66B5F465">
        <w:t>from</w:t>
      </w:r>
      <w:r w:rsidR="003F4231">
        <w:t xml:space="preserve"> </w:t>
      </w:r>
      <w:r w:rsidR="00E069AC">
        <w:t>visibly</w:t>
      </w:r>
      <w:r w:rsidR="003F4231">
        <w:t xml:space="preserve"> </w:t>
      </w:r>
      <w:r w:rsidRPr="66B5F465">
        <w:t>dirty</w:t>
      </w:r>
      <w:r w:rsidR="003F4231">
        <w:t xml:space="preserve"> </w:t>
      </w:r>
      <w:r w:rsidRPr="66B5F465">
        <w:t>eggs.</w:t>
      </w:r>
      <w:r w:rsidR="003F4231">
        <w:t xml:space="preserve">  </w:t>
      </w:r>
    </w:p>
    <w:p w14:paraId="26CB332C" w14:textId="23D4B7F6" w:rsidR="00FB7F4C" w:rsidRPr="00BE2177" w:rsidRDefault="00FB7F4C" w:rsidP="00FB7F4C">
      <w:pPr>
        <w:pStyle w:val="ListBullet"/>
      </w:pPr>
      <w:r w:rsidRPr="66B5F465">
        <w:t>Eggs</w:t>
      </w:r>
      <w:r w:rsidR="003F4231">
        <w:t xml:space="preserve"> </w:t>
      </w:r>
      <w:r w:rsidRPr="66B5F465">
        <w:t>should</w:t>
      </w:r>
      <w:r w:rsidR="003F4231">
        <w:t xml:space="preserve"> </w:t>
      </w:r>
      <w:r w:rsidRPr="66B5F465">
        <w:t>be</w:t>
      </w:r>
      <w:r w:rsidR="003F4231">
        <w:t xml:space="preserve"> </w:t>
      </w:r>
      <w:r w:rsidRPr="66B5F465">
        <w:t>collected</w:t>
      </w:r>
      <w:r w:rsidR="003F4231">
        <w:t xml:space="preserve"> </w:t>
      </w:r>
      <w:r w:rsidRPr="66B5F465">
        <w:t>in</w:t>
      </w:r>
      <w:r w:rsidR="003F4231">
        <w:t xml:space="preserve"> </w:t>
      </w:r>
      <w:r w:rsidRPr="66B5F465">
        <w:t>an</w:t>
      </w:r>
      <w:r w:rsidR="003F4231">
        <w:t xml:space="preserve"> </w:t>
      </w:r>
      <w:r w:rsidRPr="66B5F465">
        <w:t>easy</w:t>
      </w:r>
      <w:r w:rsidR="003F4231">
        <w:t xml:space="preserve"> </w:t>
      </w:r>
      <w:r w:rsidRPr="66B5F465">
        <w:t>to</w:t>
      </w:r>
      <w:r w:rsidR="003F4231">
        <w:t xml:space="preserve"> </w:t>
      </w:r>
      <w:r w:rsidRPr="66B5F465">
        <w:t>clean</w:t>
      </w:r>
      <w:r w:rsidR="003F4231">
        <w:t xml:space="preserve"> </w:t>
      </w:r>
      <w:r w:rsidRPr="66B5F465">
        <w:t>container</w:t>
      </w:r>
      <w:r w:rsidR="003F4231">
        <w:t xml:space="preserve"> </w:t>
      </w:r>
      <w:r w:rsidRPr="66B5F465">
        <w:t>like</w:t>
      </w:r>
      <w:r w:rsidR="003F4231">
        <w:t xml:space="preserve"> </w:t>
      </w:r>
      <w:r w:rsidRPr="66B5F465">
        <w:t>coated</w:t>
      </w:r>
      <w:r w:rsidR="003F4231">
        <w:t xml:space="preserve"> </w:t>
      </w:r>
      <w:r w:rsidRPr="66B5F465">
        <w:t>wire</w:t>
      </w:r>
      <w:r w:rsidR="003F4231">
        <w:t xml:space="preserve"> </w:t>
      </w:r>
      <w:r w:rsidRPr="66B5F465">
        <w:t>baskets</w:t>
      </w:r>
      <w:r w:rsidR="003F4231">
        <w:t xml:space="preserve"> </w:t>
      </w:r>
      <w:r w:rsidRPr="66B5F465">
        <w:t>or</w:t>
      </w:r>
      <w:r w:rsidR="003F4231">
        <w:t xml:space="preserve"> </w:t>
      </w:r>
      <w:r w:rsidRPr="66B5F465">
        <w:t>plastic</w:t>
      </w:r>
      <w:r w:rsidR="003F4231">
        <w:t xml:space="preserve"> </w:t>
      </w:r>
      <w:r w:rsidRPr="66B5F465">
        <w:t>flats.</w:t>
      </w:r>
      <w:r w:rsidR="003F4231">
        <w:t xml:space="preserve"> </w:t>
      </w:r>
      <w:r w:rsidRPr="66B5F465">
        <w:t>This</w:t>
      </w:r>
      <w:r w:rsidR="003F4231">
        <w:t xml:space="preserve"> </w:t>
      </w:r>
      <w:r w:rsidRPr="66B5F465">
        <w:t>will</w:t>
      </w:r>
      <w:r w:rsidR="003F4231">
        <w:t xml:space="preserve"> </w:t>
      </w:r>
      <w:r w:rsidRPr="66B5F465">
        <w:t>prevent</w:t>
      </w:r>
      <w:r w:rsidR="003F4231">
        <w:t xml:space="preserve"> </w:t>
      </w:r>
      <w:r w:rsidRPr="66B5F465">
        <w:t>stains</w:t>
      </w:r>
      <w:r w:rsidR="003F4231">
        <w:t xml:space="preserve"> </w:t>
      </w:r>
      <w:r w:rsidRPr="66B5F465">
        <w:t>from</w:t>
      </w:r>
      <w:r w:rsidR="003F4231">
        <w:t xml:space="preserve"> </w:t>
      </w:r>
      <w:r w:rsidRPr="66B5F465">
        <w:t>rusted</w:t>
      </w:r>
      <w:r w:rsidR="003F4231">
        <w:t xml:space="preserve"> </w:t>
      </w:r>
      <w:r w:rsidRPr="66B5F465">
        <w:t>metal</w:t>
      </w:r>
      <w:r w:rsidR="003F4231">
        <w:t xml:space="preserve"> </w:t>
      </w:r>
      <w:r w:rsidRPr="66B5F465">
        <w:t>and</w:t>
      </w:r>
      <w:r w:rsidR="003F4231">
        <w:t xml:space="preserve"> </w:t>
      </w:r>
      <w:r w:rsidRPr="66B5F465">
        <w:t>contamination</w:t>
      </w:r>
      <w:r w:rsidR="003F4231">
        <w:t xml:space="preserve"> </w:t>
      </w:r>
      <w:r w:rsidRPr="66B5F465">
        <w:t>from</w:t>
      </w:r>
      <w:r w:rsidR="003F4231">
        <w:t xml:space="preserve"> </w:t>
      </w:r>
      <w:r w:rsidRPr="66B5F465">
        <w:t>other</w:t>
      </w:r>
      <w:r w:rsidR="003F4231">
        <w:t xml:space="preserve"> </w:t>
      </w:r>
      <w:r w:rsidRPr="66B5F465">
        <w:t>materials</w:t>
      </w:r>
      <w:r w:rsidR="00E069AC">
        <w:t>,</w:t>
      </w:r>
      <w:r w:rsidR="003F4231">
        <w:t xml:space="preserve"> </w:t>
      </w:r>
      <w:r w:rsidRPr="66B5F465">
        <w:t>which</w:t>
      </w:r>
      <w:r w:rsidR="003F4231">
        <w:t xml:space="preserve"> </w:t>
      </w:r>
      <w:r w:rsidRPr="66B5F465">
        <w:t>are</w:t>
      </w:r>
      <w:r w:rsidR="003F4231">
        <w:t xml:space="preserve"> </w:t>
      </w:r>
      <w:r w:rsidRPr="66B5F465">
        <w:t>difficult</w:t>
      </w:r>
      <w:r w:rsidR="003F4231">
        <w:t xml:space="preserve"> </w:t>
      </w:r>
      <w:r w:rsidRPr="66B5F465">
        <w:t>to</w:t>
      </w:r>
      <w:r w:rsidR="003F4231">
        <w:t xml:space="preserve"> </w:t>
      </w:r>
      <w:r w:rsidRPr="66B5F465">
        <w:t>clean</w:t>
      </w:r>
      <w:r w:rsidR="003F4231">
        <w:t xml:space="preserve"> </w:t>
      </w:r>
      <w:r w:rsidRPr="66B5F465">
        <w:t>and</w:t>
      </w:r>
      <w:r w:rsidR="003F4231">
        <w:t xml:space="preserve"> </w:t>
      </w:r>
      <w:r w:rsidRPr="66B5F465">
        <w:t>sanitise.</w:t>
      </w:r>
      <w:r w:rsidR="003F4231">
        <w:t xml:space="preserve"> </w:t>
      </w:r>
    </w:p>
    <w:p w14:paraId="5C76D575" w14:textId="0B69545E" w:rsidR="00FB7F4C" w:rsidRPr="00BE2177" w:rsidRDefault="00FB7F4C" w:rsidP="00FB7F4C">
      <w:pPr>
        <w:pStyle w:val="ListBullet"/>
      </w:pPr>
      <w:r w:rsidRPr="66B5F465">
        <w:t>Do</w:t>
      </w:r>
      <w:r w:rsidR="003F4231">
        <w:t xml:space="preserve"> </w:t>
      </w:r>
      <w:r w:rsidRPr="66B5F465">
        <w:t>not</w:t>
      </w:r>
      <w:r w:rsidR="003F4231">
        <w:t xml:space="preserve"> </w:t>
      </w:r>
      <w:r w:rsidRPr="66B5F465">
        <w:t>stack</w:t>
      </w:r>
      <w:r w:rsidR="003F4231">
        <w:t xml:space="preserve"> </w:t>
      </w:r>
      <w:r w:rsidRPr="66B5F465">
        <w:t>eggs</w:t>
      </w:r>
      <w:r w:rsidR="003F4231">
        <w:t xml:space="preserve"> </w:t>
      </w:r>
      <w:r w:rsidRPr="66B5F465">
        <w:t>too</w:t>
      </w:r>
      <w:r w:rsidR="003F4231">
        <w:t xml:space="preserve"> </w:t>
      </w:r>
      <w:r w:rsidRPr="66B5F465">
        <w:t>high</w:t>
      </w:r>
      <w:r w:rsidR="003F4231">
        <w:t xml:space="preserve"> </w:t>
      </w:r>
      <w:r w:rsidR="00866088">
        <w:t>–</w:t>
      </w:r>
      <w:r w:rsidR="003F4231">
        <w:t xml:space="preserve"> </w:t>
      </w:r>
      <w:r w:rsidR="00661112">
        <w:t>no</w:t>
      </w:r>
      <w:r w:rsidR="003F4231">
        <w:t xml:space="preserve"> </w:t>
      </w:r>
      <w:r w:rsidRPr="66B5F465">
        <w:t>more</w:t>
      </w:r>
      <w:r w:rsidR="003F4231">
        <w:t xml:space="preserve"> </w:t>
      </w:r>
      <w:r w:rsidRPr="66B5F465">
        <w:t>than</w:t>
      </w:r>
      <w:r w:rsidR="003F4231">
        <w:t xml:space="preserve"> </w:t>
      </w:r>
      <w:r w:rsidRPr="66B5F465">
        <w:t>5</w:t>
      </w:r>
      <w:r w:rsidR="003F4231">
        <w:t xml:space="preserve"> </w:t>
      </w:r>
      <w:r w:rsidRPr="66B5F465">
        <w:t>layers</w:t>
      </w:r>
      <w:r w:rsidR="003F4231">
        <w:t xml:space="preserve"> </w:t>
      </w:r>
      <w:r w:rsidR="00661112">
        <w:t>in</w:t>
      </w:r>
      <w:r w:rsidR="003F4231">
        <w:t xml:space="preserve"> </w:t>
      </w:r>
      <w:r w:rsidR="00661112">
        <w:t>baskets,</w:t>
      </w:r>
      <w:r w:rsidR="003F4231">
        <w:t xml:space="preserve"> </w:t>
      </w:r>
      <w:r w:rsidR="00661112">
        <w:t>or</w:t>
      </w:r>
      <w:r w:rsidR="003F4231">
        <w:t xml:space="preserve"> </w:t>
      </w:r>
      <w:r w:rsidRPr="66B5F465">
        <w:t>6</w:t>
      </w:r>
      <w:r w:rsidR="003F4231">
        <w:t xml:space="preserve"> </w:t>
      </w:r>
      <w:r w:rsidR="007828AD">
        <w:t>for</w:t>
      </w:r>
      <w:r w:rsidR="003F4231">
        <w:t xml:space="preserve"> </w:t>
      </w:r>
      <w:r w:rsidRPr="66B5F465">
        <w:t>flats.</w:t>
      </w:r>
      <w:r w:rsidR="003F4231">
        <w:t xml:space="preserve">  </w:t>
      </w:r>
    </w:p>
    <w:p w14:paraId="378B7526" w14:textId="41E5BC62" w:rsidR="00FB7F4C" w:rsidRPr="00BE2177" w:rsidRDefault="00FB7F4C" w:rsidP="00FB7F4C">
      <w:pPr>
        <w:pStyle w:val="ListBullet"/>
      </w:pPr>
      <w:r w:rsidRPr="66B5F465">
        <w:t>Eggs</w:t>
      </w:r>
      <w:r w:rsidR="003F4231">
        <w:t xml:space="preserve"> </w:t>
      </w:r>
      <w:r w:rsidRPr="66B5F465">
        <w:t>should</w:t>
      </w:r>
      <w:r w:rsidR="003F4231">
        <w:t xml:space="preserve"> </w:t>
      </w:r>
      <w:r w:rsidRPr="66B5F465">
        <w:t>be</w:t>
      </w:r>
      <w:r w:rsidR="003F4231">
        <w:t xml:space="preserve"> </w:t>
      </w:r>
      <w:r w:rsidRPr="66B5F465">
        <w:t>held</w:t>
      </w:r>
      <w:r w:rsidR="003F4231">
        <w:t xml:space="preserve"> </w:t>
      </w:r>
      <w:r w:rsidRPr="66B5F465">
        <w:t>below</w:t>
      </w:r>
      <w:r w:rsidR="003F4231">
        <w:t xml:space="preserve"> </w:t>
      </w:r>
      <w:r w:rsidRPr="66B5F465">
        <w:t>15°C</w:t>
      </w:r>
      <w:r w:rsidR="003F4231">
        <w:t xml:space="preserve"> </w:t>
      </w:r>
      <w:r w:rsidRPr="66B5F465">
        <w:t>with</w:t>
      </w:r>
      <w:r w:rsidR="003F4231">
        <w:t xml:space="preserve"> </w:t>
      </w:r>
      <w:r w:rsidRPr="66B5F465">
        <w:t>70%</w:t>
      </w:r>
      <w:r w:rsidR="003F4231">
        <w:t xml:space="preserve"> </w:t>
      </w:r>
      <w:r w:rsidRPr="66B5F465">
        <w:t>humidity</w:t>
      </w:r>
      <w:r w:rsidR="003F4231">
        <w:t xml:space="preserve"> </w:t>
      </w:r>
      <w:r w:rsidR="007828AD">
        <w:t>before</w:t>
      </w:r>
      <w:r w:rsidR="003F4231">
        <w:t xml:space="preserve"> </w:t>
      </w:r>
      <w:r w:rsidRPr="66B5F465">
        <w:t>cleaning.</w:t>
      </w:r>
      <w:r w:rsidR="003F4231">
        <w:t xml:space="preserve"> </w:t>
      </w:r>
      <w:r w:rsidRPr="66B5F465">
        <w:t>Embryos</w:t>
      </w:r>
      <w:r w:rsidR="003F4231">
        <w:t xml:space="preserve"> </w:t>
      </w:r>
      <w:r w:rsidRPr="66B5F465">
        <w:t>can</w:t>
      </w:r>
      <w:r w:rsidR="003F4231">
        <w:t xml:space="preserve"> </w:t>
      </w:r>
      <w:r w:rsidRPr="66B5F465">
        <w:t>start</w:t>
      </w:r>
      <w:r w:rsidR="003F4231">
        <w:t xml:space="preserve"> </w:t>
      </w:r>
      <w:r w:rsidRPr="66B5F465">
        <w:t>to</w:t>
      </w:r>
      <w:r w:rsidR="003F4231">
        <w:t xml:space="preserve"> </w:t>
      </w:r>
      <w:r w:rsidRPr="66B5F465">
        <w:t>develop</w:t>
      </w:r>
      <w:r w:rsidR="003F4231">
        <w:t xml:space="preserve"> </w:t>
      </w:r>
      <w:r w:rsidRPr="66B5F465">
        <w:t>in</w:t>
      </w:r>
      <w:r w:rsidR="003F4231">
        <w:t xml:space="preserve"> </w:t>
      </w:r>
      <w:r w:rsidRPr="66B5F465">
        <w:t>fertile</w:t>
      </w:r>
      <w:r w:rsidR="003F4231">
        <w:t xml:space="preserve"> </w:t>
      </w:r>
      <w:r w:rsidRPr="66B5F465">
        <w:t>eggs</w:t>
      </w:r>
      <w:r w:rsidR="003F4231">
        <w:t xml:space="preserve"> </w:t>
      </w:r>
      <w:r w:rsidRPr="66B5F465">
        <w:t>held</w:t>
      </w:r>
      <w:r w:rsidR="003F4231">
        <w:t xml:space="preserve"> </w:t>
      </w:r>
      <w:r w:rsidRPr="66B5F465">
        <w:t>at</w:t>
      </w:r>
      <w:r w:rsidR="003F4231">
        <w:t xml:space="preserve"> </w:t>
      </w:r>
      <w:r w:rsidRPr="66B5F465">
        <w:t>29°C</w:t>
      </w:r>
      <w:r w:rsidR="003F4231">
        <w:t xml:space="preserve"> </w:t>
      </w:r>
      <w:r w:rsidRPr="66B5F465">
        <w:t>for</w:t>
      </w:r>
      <w:r w:rsidR="003F4231">
        <w:t xml:space="preserve"> </w:t>
      </w:r>
      <w:r w:rsidRPr="66B5F465">
        <w:t>more</w:t>
      </w:r>
      <w:r w:rsidR="003F4231">
        <w:t xml:space="preserve"> </w:t>
      </w:r>
      <w:r w:rsidRPr="66B5F465">
        <w:t>than</w:t>
      </w:r>
      <w:r w:rsidR="003F4231">
        <w:t xml:space="preserve"> </w:t>
      </w:r>
      <w:r w:rsidRPr="66B5F465">
        <w:t>a</w:t>
      </w:r>
      <w:r w:rsidR="003F4231">
        <w:t xml:space="preserve"> </w:t>
      </w:r>
      <w:r w:rsidRPr="66B5F465">
        <w:t>few</w:t>
      </w:r>
      <w:r w:rsidR="003F4231">
        <w:t xml:space="preserve"> </w:t>
      </w:r>
      <w:r w:rsidRPr="66B5F465">
        <w:t>hours.</w:t>
      </w:r>
      <w:r w:rsidR="003F4231">
        <w:t xml:space="preserve"> </w:t>
      </w:r>
      <w:r w:rsidR="00ED3B6D">
        <w:t>W</w:t>
      </w:r>
      <w:r w:rsidR="00ED3B6D" w:rsidRPr="00E069AC">
        <w:t>ash</w:t>
      </w:r>
      <w:r w:rsidR="00ED3B6D">
        <w:t>ing</w:t>
      </w:r>
      <w:r w:rsidR="003F4231">
        <w:t xml:space="preserve"> </w:t>
      </w:r>
      <w:r w:rsidR="00ED3B6D" w:rsidRPr="00E069AC">
        <w:t>eggs</w:t>
      </w:r>
      <w:r w:rsidR="003F4231">
        <w:t xml:space="preserve"> </w:t>
      </w:r>
      <w:r w:rsidR="00ED3B6D" w:rsidRPr="00E069AC">
        <w:t>as</w:t>
      </w:r>
      <w:r w:rsidR="003F4231">
        <w:t xml:space="preserve"> </w:t>
      </w:r>
      <w:r w:rsidR="00ED3B6D" w:rsidRPr="00E069AC">
        <w:t>soon</w:t>
      </w:r>
      <w:r w:rsidR="003F4231">
        <w:t xml:space="preserve"> </w:t>
      </w:r>
      <w:r w:rsidR="00ED3B6D" w:rsidRPr="00E069AC">
        <w:t>as</w:t>
      </w:r>
      <w:r w:rsidR="003F4231">
        <w:t xml:space="preserve"> </w:t>
      </w:r>
      <w:r w:rsidR="00ED3B6D" w:rsidRPr="00E069AC">
        <w:t>they</w:t>
      </w:r>
      <w:r w:rsidR="003F4231">
        <w:t xml:space="preserve"> </w:t>
      </w:r>
      <w:r w:rsidR="00ED3B6D" w:rsidRPr="00E069AC">
        <w:t>are</w:t>
      </w:r>
      <w:r w:rsidR="003F4231">
        <w:t xml:space="preserve"> </w:t>
      </w:r>
      <w:r w:rsidR="00ED3B6D" w:rsidRPr="00E069AC">
        <w:t>collected</w:t>
      </w:r>
      <w:r w:rsidR="003F4231">
        <w:t xml:space="preserve"> </w:t>
      </w:r>
      <w:r w:rsidR="00ED3B6D" w:rsidRPr="00E069AC">
        <w:t>help</w:t>
      </w:r>
      <w:r w:rsidR="00ED3B6D">
        <w:t>s</w:t>
      </w:r>
      <w:r w:rsidR="003F4231">
        <w:t xml:space="preserve"> </w:t>
      </w:r>
      <w:r w:rsidR="00ED3B6D" w:rsidRPr="00E069AC">
        <w:t>limit</w:t>
      </w:r>
      <w:r w:rsidR="003F4231">
        <w:t xml:space="preserve"> </w:t>
      </w:r>
      <w:r w:rsidR="00ED3B6D" w:rsidRPr="00E069AC">
        <w:t>the</w:t>
      </w:r>
      <w:r w:rsidR="003F4231">
        <w:t xml:space="preserve"> </w:t>
      </w:r>
      <w:r w:rsidR="00ED3B6D" w:rsidRPr="00E069AC">
        <w:t>opportunity</w:t>
      </w:r>
      <w:r w:rsidR="003F4231">
        <w:t xml:space="preserve"> </w:t>
      </w:r>
      <w:r w:rsidR="00ED3B6D" w:rsidRPr="00E069AC">
        <w:t>of</w:t>
      </w:r>
      <w:r w:rsidR="003F4231">
        <w:t xml:space="preserve"> </w:t>
      </w:r>
      <w:r w:rsidR="00ED3B6D" w:rsidRPr="00E069AC">
        <w:t>contamination</w:t>
      </w:r>
      <w:r w:rsidR="003F4231">
        <w:t xml:space="preserve"> </w:t>
      </w:r>
      <w:r w:rsidR="00ED3B6D" w:rsidRPr="00E069AC">
        <w:t>and</w:t>
      </w:r>
      <w:r w:rsidR="003F4231">
        <w:t xml:space="preserve"> </w:t>
      </w:r>
      <w:r w:rsidR="00ED3B6D" w:rsidRPr="00E069AC">
        <w:t>loss</w:t>
      </w:r>
      <w:r w:rsidR="003F4231">
        <w:t xml:space="preserve"> </w:t>
      </w:r>
      <w:r w:rsidR="00ED3B6D" w:rsidRPr="00E069AC">
        <w:t>of</w:t>
      </w:r>
      <w:r w:rsidR="003F4231">
        <w:t xml:space="preserve"> </w:t>
      </w:r>
      <w:r w:rsidR="00ED3B6D" w:rsidRPr="00E069AC">
        <w:t>interior</w:t>
      </w:r>
      <w:r w:rsidR="003F4231">
        <w:t xml:space="preserve"> </w:t>
      </w:r>
      <w:r w:rsidR="00ED3B6D" w:rsidRPr="00E069AC">
        <w:t>quality.</w:t>
      </w:r>
      <w:r w:rsidR="003F4231">
        <w:t xml:space="preserve"> </w:t>
      </w:r>
    </w:p>
    <w:p w14:paraId="7C1A1003" w14:textId="3A8BA070" w:rsidR="00FB7F4C" w:rsidRPr="00BE2177" w:rsidRDefault="00FB7F4C" w:rsidP="00FB7F4C">
      <w:pPr>
        <w:pStyle w:val="ListBullet"/>
      </w:pPr>
      <w:r w:rsidRPr="66B5F465">
        <w:t>Never</w:t>
      </w:r>
      <w:r w:rsidR="003F4231">
        <w:t xml:space="preserve"> </w:t>
      </w:r>
      <w:r w:rsidRPr="66B5F465">
        <w:t>cool</w:t>
      </w:r>
      <w:r w:rsidR="003F4231">
        <w:t xml:space="preserve"> </w:t>
      </w:r>
      <w:r w:rsidRPr="66B5F465">
        <w:t>eggs</w:t>
      </w:r>
      <w:r w:rsidR="003F4231">
        <w:t xml:space="preserve"> </w:t>
      </w:r>
      <w:r w:rsidRPr="66B5F465">
        <w:t>rapidly</w:t>
      </w:r>
      <w:r w:rsidR="003F4231">
        <w:t xml:space="preserve"> </w:t>
      </w:r>
      <w:r w:rsidRPr="66B5F465">
        <w:t>before</w:t>
      </w:r>
      <w:r w:rsidR="003F4231">
        <w:t xml:space="preserve"> </w:t>
      </w:r>
      <w:r w:rsidRPr="66B5F465">
        <w:t>cleaning.</w:t>
      </w:r>
      <w:r w:rsidR="003F4231">
        <w:t xml:space="preserve"> </w:t>
      </w:r>
      <w:r w:rsidRPr="66B5F465">
        <w:t>The</w:t>
      </w:r>
      <w:r w:rsidR="003F4231">
        <w:t xml:space="preserve"> </w:t>
      </w:r>
      <w:proofErr w:type="gramStart"/>
      <w:r w:rsidRPr="66B5F465">
        <w:t>egg</w:t>
      </w:r>
      <w:r w:rsidR="003F4231">
        <w:t xml:space="preserve"> </w:t>
      </w:r>
      <w:r w:rsidRPr="66B5F465">
        <w:t>shell</w:t>
      </w:r>
      <w:proofErr w:type="gramEnd"/>
      <w:r w:rsidR="003F4231">
        <w:t xml:space="preserve"> </w:t>
      </w:r>
      <w:r w:rsidRPr="66B5F465">
        <w:t>will</w:t>
      </w:r>
      <w:r w:rsidR="003F4231">
        <w:t xml:space="preserve"> </w:t>
      </w:r>
      <w:r w:rsidRPr="66B5F465">
        <w:t>contract</w:t>
      </w:r>
      <w:r w:rsidR="003F4231">
        <w:t xml:space="preserve"> </w:t>
      </w:r>
      <w:r w:rsidRPr="66B5F465">
        <w:t>and</w:t>
      </w:r>
      <w:r w:rsidR="003F4231">
        <w:t xml:space="preserve"> </w:t>
      </w:r>
      <w:r w:rsidRPr="66B5F465">
        <w:t>may</w:t>
      </w:r>
      <w:r w:rsidR="003F4231">
        <w:t xml:space="preserve"> </w:t>
      </w:r>
      <w:r w:rsidRPr="66B5F465">
        <w:t>pull</w:t>
      </w:r>
      <w:r w:rsidR="003F4231">
        <w:t xml:space="preserve"> </w:t>
      </w:r>
      <w:r w:rsidRPr="66B5F465">
        <w:t>any</w:t>
      </w:r>
      <w:r w:rsidR="003F4231">
        <w:t xml:space="preserve"> </w:t>
      </w:r>
      <w:r w:rsidRPr="66B5F465">
        <w:t>dirt</w:t>
      </w:r>
      <w:r w:rsidR="003F4231">
        <w:t xml:space="preserve"> </w:t>
      </w:r>
      <w:r w:rsidRPr="66B5F465">
        <w:t>or</w:t>
      </w:r>
      <w:r w:rsidR="003F4231">
        <w:t xml:space="preserve"> </w:t>
      </w:r>
      <w:r w:rsidRPr="66B5F465">
        <w:t>bacteria</w:t>
      </w:r>
      <w:r w:rsidR="003F4231">
        <w:t xml:space="preserve"> </w:t>
      </w:r>
      <w:r w:rsidRPr="66B5F465">
        <w:t>on</w:t>
      </w:r>
      <w:r w:rsidR="003F4231">
        <w:t xml:space="preserve"> </w:t>
      </w:r>
      <w:r w:rsidRPr="66B5F465">
        <w:t>the</w:t>
      </w:r>
      <w:r w:rsidR="003F4231">
        <w:t xml:space="preserve"> </w:t>
      </w:r>
      <w:r w:rsidRPr="66B5F465">
        <w:t>egg</w:t>
      </w:r>
      <w:r w:rsidR="003F4231">
        <w:t xml:space="preserve"> </w:t>
      </w:r>
      <w:r w:rsidRPr="66B5F465">
        <w:t>surface</w:t>
      </w:r>
      <w:r w:rsidR="003F4231">
        <w:t xml:space="preserve"> </w:t>
      </w:r>
      <w:r w:rsidRPr="66B5F465">
        <w:t>into</w:t>
      </w:r>
      <w:r w:rsidR="003F4231">
        <w:t xml:space="preserve"> </w:t>
      </w:r>
      <w:r w:rsidRPr="66B5F465">
        <w:t>the</w:t>
      </w:r>
      <w:r w:rsidR="003F4231">
        <w:t xml:space="preserve"> </w:t>
      </w:r>
      <w:r w:rsidR="00711002">
        <w:t>egg</w:t>
      </w:r>
      <w:r w:rsidRPr="66B5F465">
        <w:t>.</w:t>
      </w:r>
      <w:r w:rsidR="003F4231">
        <w:t xml:space="preserve"> </w:t>
      </w:r>
    </w:p>
    <w:p w14:paraId="0EE541CC" w14:textId="1E65A606" w:rsidR="00FB7F4C" w:rsidRDefault="00FB7F4C" w:rsidP="00FB7F4C">
      <w:pPr>
        <w:pStyle w:val="ListBullet"/>
      </w:pPr>
      <w:r w:rsidRPr="66B5F465">
        <w:t>Keep</w:t>
      </w:r>
      <w:r w:rsidR="003F4231">
        <w:t xml:space="preserve"> </w:t>
      </w:r>
      <w:r w:rsidRPr="66B5F465">
        <w:t>egg</w:t>
      </w:r>
      <w:r w:rsidR="003F4231">
        <w:t xml:space="preserve"> </w:t>
      </w:r>
      <w:r w:rsidRPr="66B5F465">
        <w:t>temperature</w:t>
      </w:r>
      <w:r w:rsidR="003F4231">
        <w:t xml:space="preserve"> </w:t>
      </w:r>
      <w:r w:rsidRPr="66B5F465">
        <w:t>constant</w:t>
      </w:r>
      <w:r w:rsidR="003F4231">
        <w:t xml:space="preserve"> </w:t>
      </w:r>
      <w:r w:rsidRPr="66B5F465">
        <w:t>until</w:t>
      </w:r>
      <w:r w:rsidR="003F4231">
        <w:t xml:space="preserve"> </w:t>
      </w:r>
      <w:r w:rsidR="006D0963">
        <w:t>they</w:t>
      </w:r>
      <w:r w:rsidR="003F4231">
        <w:t xml:space="preserve"> </w:t>
      </w:r>
      <w:r w:rsidRPr="66B5F465">
        <w:t>are</w:t>
      </w:r>
      <w:r w:rsidR="003F4231">
        <w:t xml:space="preserve"> </w:t>
      </w:r>
      <w:r w:rsidRPr="66B5F465">
        <w:t>washed</w:t>
      </w:r>
      <w:r w:rsidR="003F4231">
        <w:t xml:space="preserve"> </w:t>
      </w:r>
      <w:r w:rsidRPr="66B5F465">
        <w:t>to</w:t>
      </w:r>
      <w:r w:rsidR="003F4231">
        <w:t xml:space="preserve"> </w:t>
      </w:r>
      <w:r w:rsidRPr="66B5F465">
        <w:t>avoid</w:t>
      </w:r>
      <w:r w:rsidR="003F4231">
        <w:t xml:space="preserve"> </w:t>
      </w:r>
      <w:r w:rsidRPr="66B5F465">
        <w:t>sweating</w:t>
      </w:r>
      <w:r w:rsidR="006D0963">
        <w:t>,</w:t>
      </w:r>
      <w:r w:rsidR="003F4231">
        <w:t xml:space="preserve"> </w:t>
      </w:r>
      <w:r w:rsidR="006D0963">
        <w:t>which</w:t>
      </w:r>
      <w:r w:rsidR="003F4231">
        <w:t xml:space="preserve"> </w:t>
      </w:r>
      <w:r w:rsidRPr="66B5F465">
        <w:t>occurs</w:t>
      </w:r>
      <w:r w:rsidR="003F4231">
        <w:t xml:space="preserve"> </w:t>
      </w:r>
      <w:r w:rsidRPr="66B5F465">
        <w:t>when</w:t>
      </w:r>
      <w:r w:rsidR="003F4231">
        <w:t xml:space="preserve"> </w:t>
      </w:r>
      <w:r w:rsidRPr="66B5F465">
        <w:t>eggs</w:t>
      </w:r>
      <w:r w:rsidR="003F4231">
        <w:t xml:space="preserve"> </w:t>
      </w:r>
      <w:r w:rsidRPr="66B5F465">
        <w:t>are</w:t>
      </w:r>
      <w:r w:rsidR="003F4231">
        <w:t xml:space="preserve"> </w:t>
      </w:r>
      <w:r w:rsidRPr="66B5F465">
        <w:t>moved</w:t>
      </w:r>
      <w:r w:rsidR="003F4231">
        <w:t xml:space="preserve"> </w:t>
      </w:r>
      <w:r w:rsidRPr="66B5F465">
        <w:t>from</w:t>
      </w:r>
      <w:r w:rsidR="003F4231">
        <w:t xml:space="preserve"> </w:t>
      </w:r>
      <w:r w:rsidRPr="66B5F465">
        <w:t>cold</w:t>
      </w:r>
      <w:r w:rsidR="003F4231">
        <w:t xml:space="preserve"> </w:t>
      </w:r>
      <w:r w:rsidRPr="66B5F465">
        <w:t>storage</w:t>
      </w:r>
      <w:r w:rsidR="003F4231">
        <w:t xml:space="preserve"> </w:t>
      </w:r>
      <w:r w:rsidRPr="66B5F465">
        <w:t>to</w:t>
      </w:r>
      <w:r w:rsidR="003F4231">
        <w:t xml:space="preserve"> </w:t>
      </w:r>
      <w:r w:rsidRPr="66B5F465">
        <w:t>a</w:t>
      </w:r>
      <w:r w:rsidR="003F4231">
        <w:t xml:space="preserve"> </w:t>
      </w:r>
      <w:r w:rsidRPr="66B5F465">
        <w:t>warm</w:t>
      </w:r>
      <w:r w:rsidR="003F4231">
        <w:t xml:space="preserve"> </w:t>
      </w:r>
      <w:r w:rsidRPr="66B5F465">
        <w:t>environment</w:t>
      </w:r>
      <w:r w:rsidR="007A714E">
        <w:t>.</w:t>
      </w:r>
      <w:r w:rsidR="003F4231">
        <w:t xml:space="preserve"> </w:t>
      </w:r>
      <w:r w:rsidR="007A714E">
        <w:t>C</w:t>
      </w:r>
      <w:r w:rsidRPr="66B5F465">
        <w:t>ondensation</w:t>
      </w:r>
      <w:r w:rsidR="003F4231">
        <w:t xml:space="preserve"> </w:t>
      </w:r>
      <w:r w:rsidRPr="66B5F465">
        <w:t>on</w:t>
      </w:r>
      <w:r w:rsidR="003F4231">
        <w:t xml:space="preserve"> </w:t>
      </w:r>
      <w:r w:rsidRPr="66B5F465">
        <w:t>the</w:t>
      </w:r>
      <w:r w:rsidR="003F4231">
        <w:t xml:space="preserve"> </w:t>
      </w:r>
      <w:r w:rsidRPr="66B5F465">
        <w:t>surface</w:t>
      </w:r>
      <w:r w:rsidR="003F4231">
        <w:t xml:space="preserve"> </w:t>
      </w:r>
      <w:r w:rsidRPr="66B5F465">
        <w:t>of</w:t>
      </w:r>
      <w:r w:rsidR="003F4231">
        <w:t xml:space="preserve"> </w:t>
      </w:r>
      <w:r w:rsidRPr="66B5F465">
        <w:t>the</w:t>
      </w:r>
      <w:r w:rsidR="003F4231">
        <w:t xml:space="preserve"> </w:t>
      </w:r>
      <w:r w:rsidRPr="66B5F465">
        <w:t>egg</w:t>
      </w:r>
      <w:r w:rsidR="003F4231">
        <w:t xml:space="preserve"> </w:t>
      </w:r>
      <w:r w:rsidRPr="66B5F465">
        <w:t>facilitates</w:t>
      </w:r>
      <w:r w:rsidR="003F4231">
        <w:t xml:space="preserve"> </w:t>
      </w:r>
      <w:r w:rsidRPr="66B5F465">
        <w:t>movement</w:t>
      </w:r>
      <w:r w:rsidR="003F4231">
        <w:t xml:space="preserve"> </w:t>
      </w:r>
      <w:r w:rsidRPr="66B5F465">
        <w:t>of</w:t>
      </w:r>
      <w:r w:rsidR="003F4231">
        <w:t xml:space="preserve"> </w:t>
      </w:r>
      <w:r w:rsidRPr="66B5F465">
        <w:t>microbes</w:t>
      </w:r>
      <w:r w:rsidR="003F4231">
        <w:t xml:space="preserve"> </w:t>
      </w:r>
      <w:r w:rsidRPr="66B5F465">
        <w:t>inside</w:t>
      </w:r>
      <w:r w:rsidR="003F4231">
        <w:t xml:space="preserve"> </w:t>
      </w:r>
      <w:r w:rsidRPr="66B5F465">
        <w:t>the</w:t>
      </w:r>
      <w:r w:rsidR="003F4231">
        <w:t xml:space="preserve"> </w:t>
      </w:r>
      <w:r w:rsidRPr="66B5F465">
        <w:t>shell.</w:t>
      </w:r>
      <w:bookmarkStart w:id="118" w:name="_Hlk213251449"/>
    </w:p>
    <w:p w14:paraId="0C19E895" w14:textId="77777777" w:rsidR="00FB7F4C" w:rsidRPr="007A5B4D" w:rsidRDefault="00FB7F4C" w:rsidP="00C759E4">
      <w:pPr>
        <w:pStyle w:val="Heading3"/>
      </w:pPr>
      <w:bookmarkStart w:id="119" w:name="_Toc231550487"/>
      <w:r w:rsidRPr="007A5B4D">
        <w:lastRenderedPageBreak/>
        <w:t>Water</w:t>
      </w:r>
      <w:r w:rsidR="003F4231">
        <w:t xml:space="preserve"> </w:t>
      </w:r>
      <w:r w:rsidRPr="007A5B4D">
        <w:t>quality</w:t>
      </w:r>
      <w:r w:rsidR="003F4231">
        <w:t xml:space="preserve"> </w:t>
      </w:r>
      <w:r w:rsidRPr="007A5B4D">
        <w:t>and</w:t>
      </w:r>
      <w:r w:rsidR="003F4231">
        <w:t xml:space="preserve"> </w:t>
      </w:r>
      <w:r w:rsidRPr="007A5B4D">
        <w:t>suitability</w:t>
      </w:r>
      <w:bookmarkEnd w:id="118"/>
      <w:bookmarkEnd w:id="119"/>
    </w:p>
    <w:p w14:paraId="645B49E6" w14:textId="5A64EF05" w:rsidR="00FB7F4C" w:rsidRPr="000176AE" w:rsidRDefault="00FB7F4C" w:rsidP="000176AE">
      <w:pPr>
        <w:pStyle w:val="BodyText"/>
      </w:pPr>
      <w:r w:rsidRPr="66B5F465">
        <w:t>All</w:t>
      </w:r>
      <w:r w:rsidR="003F4231">
        <w:t xml:space="preserve"> </w:t>
      </w:r>
      <w:r w:rsidRPr="66B5F465">
        <w:t>water</w:t>
      </w:r>
      <w:r w:rsidR="003F4231">
        <w:t xml:space="preserve"> </w:t>
      </w:r>
      <w:r w:rsidRPr="66B5F465">
        <w:t>supplies</w:t>
      </w:r>
      <w:r w:rsidR="003F4231">
        <w:t xml:space="preserve"> </w:t>
      </w:r>
      <w:r w:rsidRPr="66B5F465">
        <w:t>should</w:t>
      </w:r>
      <w:r w:rsidR="003F4231">
        <w:t xml:space="preserve"> </w:t>
      </w:r>
      <w:r w:rsidRPr="66B5F465">
        <w:t>ideally</w:t>
      </w:r>
      <w:r w:rsidR="003F4231">
        <w:t xml:space="preserve"> </w:t>
      </w:r>
      <w:r w:rsidRPr="66B5F465">
        <w:t>be</w:t>
      </w:r>
      <w:r w:rsidR="003F4231">
        <w:t xml:space="preserve"> </w:t>
      </w:r>
      <w:r w:rsidRPr="66B5F465">
        <w:t>of</w:t>
      </w:r>
      <w:r w:rsidR="003F4231">
        <w:t xml:space="preserve"> </w:t>
      </w:r>
      <w:r w:rsidRPr="66B5F465">
        <w:t>potable</w:t>
      </w:r>
      <w:r w:rsidR="003F4231">
        <w:t xml:space="preserve"> </w:t>
      </w:r>
      <w:r w:rsidRPr="66B5F465">
        <w:t>quality.</w:t>
      </w:r>
      <w:r w:rsidR="003F4231">
        <w:t xml:space="preserve"> </w:t>
      </w:r>
      <w:r w:rsidRPr="66B5F465">
        <w:t>However,</w:t>
      </w:r>
      <w:r w:rsidR="003F4231">
        <w:t xml:space="preserve"> </w:t>
      </w:r>
      <w:r w:rsidRPr="66B5F465">
        <w:t>if</w:t>
      </w:r>
      <w:r w:rsidR="003F4231">
        <w:t xml:space="preserve"> </w:t>
      </w:r>
      <w:r w:rsidRPr="66B5F465">
        <w:t>non-reticulated</w:t>
      </w:r>
      <w:r w:rsidR="003F4231">
        <w:t xml:space="preserve"> </w:t>
      </w:r>
      <w:r w:rsidRPr="66B5F465">
        <w:t>water</w:t>
      </w:r>
      <w:r w:rsidR="003F4231">
        <w:t xml:space="preserve"> </w:t>
      </w:r>
      <w:r w:rsidRPr="66B5F465">
        <w:t>is</w:t>
      </w:r>
      <w:r w:rsidR="003F4231">
        <w:t xml:space="preserve"> </w:t>
      </w:r>
      <w:r w:rsidRPr="66B5F465">
        <w:t>used</w:t>
      </w:r>
      <w:r w:rsidR="003F4231">
        <w:t xml:space="preserve"> </w:t>
      </w:r>
      <w:r w:rsidRPr="66B5F465">
        <w:t>in</w:t>
      </w:r>
      <w:r w:rsidR="003F4231">
        <w:t xml:space="preserve"> </w:t>
      </w:r>
      <w:r w:rsidRPr="66B5F465">
        <w:t>washing</w:t>
      </w:r>
      <w:r w:rsidR="003F4231">
        <w:t xml:space="preserve"> </w:t>
      </w:r>
      <w:r w:rsidRPr="66B5F465">
        <w:t>of</w:t>
      </w:r>
      <w:r w:rsidR="003F4231">
        <w:t xml:space="preserve"> </w:t>
      </w:r>
      <w:r w:rsidRPr="66B5F465">
        <w:t>eggs,</w:t>
      </w:r>
      <w:r w:rsidR="003F4231">
        <w:t xml:space="preserve"> </w:t>
      </w:r>
      <w:r w:rsidRPr="66B5F465">
        <w:t>it</w:t>
      </w:r>
      <w:r w:rsidR="003F4231">
        <w:t xml:space="preserve"> </w:t>
      </w:r>
      <w:r w:rsidRPr="66B5F465">
        <w:t>must</w:t>
      </w:r>
      <w:r w:rsidR="003F4231">
        <w:t xml:space="preserve"> </w:t>
      </w:r>
      <w:r w:rsidRPr="66B5F465">
        <w:t>be</w:t>
      </w:r>
      <w:r w:rsidR="003F4231">
        <w:t xml:space="preserve"> </w:t>
      </w:r>
      <w:r w:rsidRPr="66B5F465">
        <w:t>tested</w:t>
      </w:r>
      <w:r w:rsidR="003F4231">
        <w:t xml:space="preserve"> </w:t>
      </w:r>
      <w:r w:rsidRPr="66B5F465">
        <w:t>in</w:t>
      </w:r>
      <w:r w:rsidR="003F4231">
        <w:t xml:space="preserve"> </w:t>
      </w:r>
      <w:r w:rsidRPr="66B5F465">
        <w:t>accordance</w:t>
      </w:r>
      <w:r w:rsidR="003F4231">
        <w:t xml:space="preserve"> </w:t>
      </w:r>
      <w:r w:rsidRPr="66B5F465">
        <w:t>with</w:t>
      </w:r>
      <w:r w:rsidR="003F4231">
        <w:t xml:space="preserve"> </w:t>
      </w:r>
      <w:r w:rsidRPr="66B5F465">
        <w:t>the</w:t>
      </w:r>
      <w:r w:rsidR="003F4231">
        <w:t xml:space="preserve"> </w:t>
      </w:r>
      <w:r w:rsidRPr="66B5F465">
        <w:t>NSW</w:t>
      </w:r>
      <w:r w:rsidR="003F4231">
        <w:t xml:space="preserve"> </w:t>
      </w:r>
      <w:r w:rsidRPr="66B5F465">
        <w:t>Food</w:t>
      </w:r>
      <w:r w:rsidR="003F4231">
        <w:t xml:space="preserve"> </w:t>
      </w:r>
      <w:r w:rsidRPr="66B5F465">
        <w:t>Safety</w:t>
      </w:r>
      <w:r w:rsidR="003F4231">
        <w:t xml:space="preserve"> </w:t>
      </w:r>
      <w:r w:rsidRPr="66B5F465">
        <w:t>Schemes</w:t>
      </w:r>
      <w:r w:rsidR="003F4231">
        <w:t xml:space="preserve"> </w:t>
      </w:r>
      <w:r w:rsidRPr="66B5F465">
        <w:t>Manual</w:t>
      </w:r>
      <w:r w:rsidR="003F4231">
        <w:t xml:space="preserve"> </w:t>
      </w:r>
      <w:r w:rsidRPr="66B5F465">
        <w:t>requirements</w:t>
      </w:r>
      <w:r w:rsidR="003F4231">
        <w:t xml:space="preserve"> </w:t>
      </w:r>
      <w:r w:rsidR="0069066B">
        <w:t>outlined</w:t>
      </w:r>
      <w:r w:rsidR="003F4231">
        <w:t xml:space="preserve"> </w:t>
      </w:r>
      <w:r w:rsidR="0069066B">
        <w:t>in</w:t>
      </w:r>
      <w:r w:rsidR="003F4231">
        <w:t xml:space="preserve"> </w:t>
      </w:r>
      <w:r w:rsidR="0069066B">
        <w:t>the</w:t>
      </w:r>
      <w:r w:rsidR="003F4231">
        <w:t xml:space="preserve"> </w:t>
      </w:r>
      <w:r w:rsidR="0069066B">
        <w:t>table</w:t>
      </w:r>
      <w:r w:rsidR="003F4231">
        <w:t xml:space="preserve"> </w:t>
      </w:r>
      <w:r w:rsidRPr="66B5F465">
        <w:t>below</w:t>
      </w:r>
      <w:r w:rsidR="0069066B">
        <w:t>.</w:t>
      </w:r>
    </w:p>
    <w:p w14:paraId="536B21D9" w14:textId="1367DC32" w:rsidR="00C57109" w:rsidRDefault="00FB7F4C" w:rsidP="00665DFA">
      <w:pPr>
        <w:pStyle w:val="BodyText"/>
      </w:pPr>
      <w:r w:rsidRPr="00A44433">
        <w:t>Note:</w:t>
      </w:r>
      <w:r w:rsidR="003F4231">
        <w:t xml:space="preserve"> </w:t>
      </w:r>
      <w:r w:rsidRPr="0069066B">
        <w:rPr>
          <w:rFonts w:ascii="Public Sans SemiBold" w:hAnsi="Public Sans SemiBold"/>
        </w:rPr>
        <w:t>Treated</w:t>
      </w:r>
      <w:r w:rsidR="003F4231">
        <w:rPr>
          <w:rFonts w:ascii="Public Sans SemiBold" w:hAnsi="Public Sans SemiBold"/>
        </w:rPr>
        <w:t xml:space="preserve"> </w:t>
      </w:r>
      <w:r w:rsidRPr="0069066B">
        <w:rPr>
          <w:rFonts w:ascii="Public Sans SemiBold" w:hAnsi="Public Sans SemiBold"/>
        </w:rPr>
        <w:t>non-reticulated</w:t>
      </w:r>
      <w:r w:rsidR="003F4231">
        <w:rPr>
          <w:rFonts w:ascii="Public Sans SemiBold" w:hAnsi="Public Sans SemiBold"/>
        </w:rPr>
        <w:t xml:space="preserve"> </w:t>
      </w:r>
      <w:r w:rsidRPr="0069066B">
        <w:rPr>
          <w:rFonts w:ascii="Public Sans SemiBold" w:hAnsi="Public Sans SemiBold"/>
        </w:rPr>
        <w:t>water</w:t>
      </w:r>
      <w:r w:rsidR="003F4231">
        <w:t xml:space="preserve"> </w:t>
      </w:r>
      <w:r>
        <w:t>is</w:t>
      </w:r>
      <w:r w:rsidR="003F4231">
        <w:t xml:space="preserve"> </w:t>
      </w:r>
      <w:r>
        <w:t>non-reticulated</w:t>
      </w:r>
      <w:r w:rsidR="003F4231">
        <w:t xml:space="preserve"> </w:t>
      </w:r>
      <w:r>
        <w:t>water</w:t>
      </w:r>
      <w:r w:rsidR="003F4231">
        <w:t xml:space="preserve"> </w:t>
      </w:r>
      <w:r>
        <w:t>that</w:t>
      </w:r>
      <w:r w:rsidR="003F4231">
        <w:t xml:space="preserve"> </w:t>
      </w:r>
      <w:r>
        <w:t>has</w:t>
      </w:r>
      <w:r w:rsidR="003F4231">
        <w:t xml:space="preserve"> </w:t>
      </w:r>
      <w:r>
        <w:t>been</w:t>
      </w:r>
      <w:r w:rsidR="003F4231">
        <w:t xml:space="preserve"> </w:t>
      </w:r>
      <w:r>
        <w:t>treated</w:t>
      </w:r>
      <w:r w:rsidR="003F4231">
        <w:t xml:space="preserve"> </w:t>
      </w:r>
      <w:r>
        <w:t>with</w:t>
      </w:r>
      <w:r w:rsidR="003F4231">
        <w:t xml:space="preserve"> </w:t>
      </w:r>
      <w:r>
        <w:t>chlorine</w:t>
      </w:r>
      <w:r w:rsidR="003F4231">
        <w:t xml:space="preserve"> </w:t>
      </w:r>
      <w:r>
        <w:t>or</w:t>
      </w:r>
      <w:r w:rsidR="003F4231">
        <w:t xml:space="preserve"> </w:t>
      </w:r>
      <w:r>
        <w:t>another</w:t>
      </w:r>
      <w:r w:rsidR="003F4231">
        <w:t xml:space="preserve"> </w:t>
      </w:r>
      <w:r>
        <w:t>suitable</w:t>
      </w:r>
      <w:r w:rsidR="003F4231">
        <w:t xml:space="preserve"> </w:t>
      </w:r>
      <w:r>
        <w:t>method</w:t>
      </w:r>
      <w:r w:rsidR="003F4231">
        <w:t xml:space="preserve"> </w:t>
      </w:r>
      <w:r>
        <w:t>to</w:t>
      </w:r>
      <w:r w:rsidR="003F4231">
        <w:t xml:space="preserve"> </w:t>
      </w:r>
      <w:r>
        <w:t>make</w:t>
      </w:r>
      <w:r w:rsidR="003F4231">
        <w:t xml:space="preserve"> </w:t>
      </w:r>
      <w:r>
        <w:t>it</w:t>
      </w:r>
      <w:r w:rsidR="003F4231">
        <w:t xml:space="preserve"> </w:t>
      </w:r>
      <w:r>
        <w:t>safe</w:t>
      </w:r>
      <w:r w:rsidR="003F4231">
        <w:t xml:space="preserve"> </w:t>
      </w:r>
      <w:r>
        <w:t>for</w:t>
      </w:r>
      <w:r w:rsidR="003F4231">
        <w:t xml:space="preserve"> </w:t>
      </w:r>
      <w:r>
        <w:t>food</w:t>
      </w:r>
      <w:r w:rsidR="003F4231">
        <w:t xml:space="preserve"> </w:t>
      </w:r>
      <w:r>
        <w:t>preparation</w:t>
      </w:r>
      <w:r w:rsidR="003F4231">
        <w:t xml:space="preserve"> </w:t>
      </w:r>
      <w:r>
        <w:t>and</w:t>
      </w:r>
      <w:r w:rsidR="003F4231">
        <w:t xml:space="preserve"> </w:t>
      </w:r>
      <w:r>
        <w:t>human</w:t>
      </w:r>
      <w:r w:rsidR="003F4231">
        <w:t xml:space="preserve"> </w:t>
      </w:r>
      <w:r>
        <w:t>consumption.</w:t>
      </w:r>
      <w:r w:rsidR="003F4231">
        <w:t xml:space="preserve"> </w:t>
      </w:r>
      <w:r w:rsidR="0069066B">
        <w:t>For</w:t>
      </w:r>
      <w:r w:rsidR="003F4231">
        <w:t xml:space="preserve"> </w:t>
      </w:r>
      <w:r w:rsidR="0069066B">
        <w:t>more</w:t>
      </w:r>
      <w:r w:rsidR="003F4231">
        <w:t xml:space="preserve"> </w:t>
      </w:r>
      <w:r w:rsidR="0069066B">
        <w:t>information,</w:t>
      </w:r>
      <w:r w:rsidR="003F4231">
        <w:t xml:space="preserve"> </w:t>
      </w:r>
      <w:r w:rsidR="0069066B">
        <w:t>s</w:t>
      </w:r>
      <w:r>
        <w:t>ee</w:t>
      </w:r>
      <w:r w:rsidR="003F4231">
        <w:t xml:space="preserve"> </w:t>
      </w:r>
      <w:r w:rsidR="0069066B">
        <w:t>the</w:t>
      </w:r>
      <w:r w:rsidR="003F4231">
        <w:t xml:space="preserve"> </w:t>
      </w:r>
      <w:hyperlink r:id="rId49" w:history="1">
        <w:r w:rsidR="0069066B" w:rsidRPr="00B561F9">
          <w:rPr>
            <w:rStyle w:val="Hyperlink"/>
          </w:rPr>
          <w:t>Guidelines</w:t>
        </w:r>
        <w:r w:rsidR="003F4231" w:rsidRPr="00B561F9">
          <w:rPr>
            <w:rStyle w:val="Hyperlink"/>
          </w:rPr>
          <w:t xml:space="preserve"> </w:t>
        </w:r>
        <w:r w:rsidR="0069066B" w:rsidRPr="00B561F9">
          <w:rPr>
            <w:rStyle w:val="Hyperlink"/>
          </w:rPr>
          <w:t>for</w:t>
        </w:r>
        <w:r w:rsidR="003F4231" w:rsidRPr="00B561F9">
          <w:rPr>
            <w:rStyle w:val="Hyperlink"/>
          </w:rPr>
          <w:t xml:space="preserve"> </w:t>
        </w:r>
        <w:r w:rsidR="0069066B" w:rsidRPr="00B561F9">
          <w:rPr>
            <w:rStyle w:val="Hyperlink"/>
          </w:rPr>
          <w:t>non-potable</w:t>
        </w:r>
        <w:r w:rsidR="003F4231" w:rsidRPr="00B561F9">
          <w:rPr>
            <w:rStyle w:val="Hyperlink"/>
          </w:rPr>
          <w:t xml:space="preserve"> </w:t>
        </w:r>
        <w:r w:rsidR="0069066B" w:rsidRPr="00B561F9">
          <w:rPr>
            <w:rStyle w:val="Hyperlink"/>
          </w:rPr>
          <w:t>water</w:t>
        </w:r>
        <w:r w:rsidR="003F4231" w:rsidRPr="00B561F9">
          <w:rPr>
            <w:rStyle w:val="Hyperlink"/>
          </w:rPr>
          <w:t xml:space="preserve"> </w:t>
        </w:r>
        <w:r w:rsidR="0069066B" w:rsidRPr="00B561F9">
          <w:rPr>
            <w:rStyle w:val="Hyperlink"/>
          </w:rPr>
          <w:t>in</w:t>
        </w:r>
        <w:r w:rsidR="003F4231" w:rsidRPr="00B561F9">
          <w:rPr>
            <w:rStyle w:val="Hyperlink"/>
          </w:rPr>
          <w:t xml:space="preserve"> </w:t>
        </w:r>
        <w:r w:rsidR="0069066B" w:rsidRPr="00B561F9">
          <w:rPr>
            <w:rStyle w:val="Hyperlink"/>
          </w:rPr>
          <w:t>food</w:t>
        </w:r>
        <w:r w:rsidR="003F4231" w:rsidRPr="00B561F9">
          <w:rPr>
            <w:rStyle w:val="Hyperlink"/>
          </w:rPr>
          <w:t xml:space="preserve"> </w:t>
        </w:r>
        <w:r w:rsidR="0069066B" w:rsidRPr="00B561F9">
          <w:rPr>
            <w:rStyle w:val="Hyperlink"/>
          </w:rPr>
          <w:t>businesses</w:t>
        </w:r>
      </w:hyperlink>
      <w:r w:rsidR="003F4231">
        <w:rPr>
          <w:rStyle w:val="Hyperlink"/>
          <w:i/>
          <w:u w:val="none"/>
        </w:rPr>
        <w:t xml:space="preserve"> </w:t>
      </w:r>
      <w:r w:rsidR="002440C4" w:rsidRPr="002440C4">
        <w:t>fact sheet</w:t>
      </w:r>
      <w:r w:rsidR="002440C4">
        <w:t xml:space="preserve"> </w:t>
      </w:r>
      <w:r w:rsidR="00B8503F">
        <w:t>(PDF,</w:t>
      </w:r>
      <w:r w:rsidR="003F4231">
        <w:t xml:space="preserve"> </w:t>
      </w:r>
      <w:r w:rsidR="00B8503F">
        <w:t>169</w:t>
      </w:r>
      <w:r w:rsidR="003F4231">
        <w:t xml:space="preserve"> </w:t>
      </w:r>
      <w:r w:rsidR="00B8503F">
        <w:t>KB)</w:t>
      </w:r>
      <w:r w:rsidR="003F4231">
        <w:t xml:space="preserve"> </w:t>
      </w:r>
      <w:r w:rsidR="0069066B">
        <w:t>available</w:t>
      </w:r>
      <w:r w:rsidR="003F4231">
        <w:t xml:space="preserve"> </w:t>
      </w:r>
      <w:r w:rsidR="0069066B">
        <w:t>on</w:t>
      </w:r>
      <w:r w:rsidR="003F4231">
        <w:t xml:space="preserve"> </w:t>
      </w:r>
      <w:r w:rsidR="0069066B">
        <w:t>the</w:t>
      </w:r>
      <w:r w:rsidR="003F4231">
        <w:t xml:space="preserve"> </w:t>
      </w:r>
      <w:r w:rsidR="0069066B">
        <w:t>Food</w:t>
      </w:r>
      <w:r w:rsidR="003F4231">
        <w:t xml:space="preserve"> </w:t>
      </w:r>
      <w:r w:rsidR="0069066B">
        <w:t>Authority</w:t>
      </w:r>
      <w:r w:rsidR="003F4231">
        <w:t xml:space="preserve"> </w:t>
      </w:r>
      <w:r w:rsidR="0069066B">
        <w:t>website</w:t>
      </w:r>
      <w:r w:rsidR="00B8503F">
        <w:t>.</w:t>
      </w:r>
    </w:p>
    <w:p w14:paraId="76A56055" w14:textId="21877DCD" w:rsidR="00BD07C7" w:rsidRPr="007A5B4D" w:rsidRDefault="00BD07C7" w:rsidP="00BD07C7">
      <w:pPr>
        <w:pStyle w:val="TableHeading"/>
      </w:pPr>
      <w:r w:rsidRPr="00DA035F">
        <w:t>Table</w:t>
      </w:r>
      <w:r w:rsidR="003F4231">
        <w:t xml:space="preserve"> </w:t>
      </w:r>
      <w:r w:rsidRPr="00DA035F">
        <w:t>29:</w:t>
      </w:r>
      <w:r w:rsidR="003F4231">
        <w:t xml:space="preserve"> </w:t>
      </w:r>
      <w:r w:rsidR="00671E4D">
        <w:t>W</w:t>
      </w:r>
      <w:r w:rsidRPr="007A5B4D">
        <w:t>ater</w:t>
      </w:r>
      <w:r w:rsidR="003F4231">
        <w:t xml:space="preserve"> </w:t>
      </w:r>
      <w:r w:rsidRPr="007A5B4D">
        <w:t>testing</w:t>
      </w:r>
      <w:r w:rsidR="003F4231">
        <w:t xml:space="preserve"> </w:t>
      </w:r>
      <w:r w:rsidR="00671E4D">
        <w:t>requirements</w:t>
      </w:r>
      <w:r w:rsidR="003F4231">
        <w:t xml:space="preserve"> </w:t>
      </w:r>
      <w:r w:rsidR="00671E4D">
        <w:t>for</w:t>
      </w:r>
      <w:r w:rsidR="003F4231">
        <w:t xml:space="preserve"> </w:t>
      </w:r>
      <w:r w:rsidR="00671E4D">
        <w:t>egg</w:t>
      </w:r>
      <w:r w:rsidR="003F4231">
        <w:t xml:space="preserve"> </w:t>
      </w:r>
      <w:r w:rsidR="00671E4D">
        <w:t>businesses</w:t>
      </w:r>
      <w:r w:rsidR="003F4231">
        <w:t xml:space="preserve"> </w:t>
      </w:r>
    </w:p>
    <w:tbl>
      <w:tblPr>
        <w:tblStyle w:val="ListTable3-Accent5"/>
        <w:tblW w:w="10185" w:type="dxa"/>
        <w:tblLook w:val="04A0" w:firstRow="1" w:lastRow="0" w:firstColumn="1" w:lastColumn="0" w:noHBand="0" w:noVBand="1"/>
        <w:tblCaption w:val="Table 2.1 Water testing for egg businesses"/>
      </w:tblPr>
      <w:tblGrid>
        <w:gridCol w:w="3390"/>
        <w:gridCol w:w="1560"/>
        <w:gridCol w:w="5235"/>
      </w:tblGrid>
      <w:tr w:rsidR="0039668B" w:rsidRPr="00A07B15" w14:paraId="696D488D" w14:textId="77777777" w:rsidTr="006663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950" w:type="dxa"/>
            <w:gridSpan w:val="2"/>
            <w:vMerge w:val="restart"/>
            <w:hideMark/>
          </w:tcPr>
          <w:p w14:paraId="3E60B698" w14:textId="412AF4EE" w:rsidR="0039668B" w:rsidRPr="00A07B15" w:rsidRDefault="0039668B" w:rsidP="00A07B15">
            <w:pPr>
              <w:pStyle w:val="BodyText"/>
              <w:rPr>
                <w:color w:val="FFFFFF" w:themeColor="background1"/>
              </w:rPr>
            </w:pPr>
            <w:r w:rsidRPr="00A07B15">
              <w:rPr>
                <w:color w:val="FFFFFF" w:themeColor="background1"/>
              </w:rPr>
              <w:t>Product</w:t>
            </w:r>
            <w:r w:rsidR="003F4231" w:rsidRPr="00A07B15">
              <w:rPr>
                <w:color w:val="FFFFFF" w:themeColor="background1"/>
              </w:rPr>
              <w:t xml:space="preserve"> </w:t>
            </w:r>
            <w:r w:rsidRPr="00A07B15">
              <w:rPr>
                <w:color w:val="FFFFFF" w:themeColor="background1"/>
              </w:rPr>
              <w:t>to</w:t>
            </w:r>
            <w:r w:rsidR="003F4231" w:rsidRPr="00A07B15">
              <w:rPr>
                <w:color w:val="FFFFFF" w:themeColor="background1"/>
              </w:rPr>
              <w:t xml:space="preserve"> </w:t>
            </w:r>
            <w:r w:rsidRPr="00A07B15">
              <w:rPr>
                <w:color w:val="FFFFFF" w:themeColor="background1"/>
              </w:rPr>
              <w:t>be</w:t>
            </w:r>
            <w:r w:rsidR="003F4231" w:rsidRPr="00A07B15">
              <w:rPr>
                <w:color w:val="FFFFFF" w:themeColor="background1"/>
              </w:rPr>
              <w:t xml:space="preserve"> </w:t>
            </w:r>
            <w:r w:rsidRPr="00A07B15">
              <w:rPr>
                <w:color w:val="FFFFFF" w:themeColor="background1"/>
              </w:rPr>
              <w:t>tested</w:t>
            </w:r>
            <w:r w:rsidR="003F4231" w:rsidRPr="00A07B15">
              <w:rPr>
                <w:color w:val="FFFFFF" w:themeColor="background1"/>
              </w:rPr>
              <w:t xml:space="preserve"> </w:t>
            </w:r>
          </w:p>
        </w:tc>
        <w:tc>
          <w:tcPr>
            <w:tcW w:w="5235" w:type="dxa"/>
            <w:hideMark/>
          </w:tcPr>
          <w:p w14:paraId="1F49B339" w14:textId="2C18C4A7" w:rsidR="0039668B" w:rsidRPr="00A07B15" w:rsidRDefault="0039668B" w:rsidP="00A07B15">
            <w:pPr>
              <w:pStyle w:val="Body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A07B15">
              <w:rPr>
                <w:color w:val="FFFFFF" w:themeColor="background1"/>
              </w:rPr>
              <w:t>Test</w:t>
            </w:r>
            <w:r w:rsidR="003F4231" w:rsidRPr="00A07B15">
              <w:rPr>
                <w:color w:val="FFFFFF" w:themeColor="background1"/>
              </w:rPr>
              <w:t xml:space="preserve"> </w:t>
            </w:r>
            <w:r w:rsidRPr="00A07B15">
              <w:rPr>
                <w:color w:val="FFFFFF" w:themeColor="background1"/>
              </w:rPr>
              <w:t>to</w:t>
            </w:r>
            <w:r w:rsidR="003F4231" w:rsidRPr="00A07B15">
              <w:rPr>
                <w:color w:val="FFFFFF" w:themeColor="background1"/>
              </w:rPr>
              <w:t xml:space="preserve"> </w:t>
            </w:r>
            <w:r w:rsidRPr="00A07B15">
              <w:rPr>
                <w:color w:val="FFFFFF" w:themeColor="background1"/>
              </w:rPr>
              <w:t>be</w:t>
            </w:r>
            <w:r w:rsidR="003F4231" w:rsidRPr="00A07B15">
              <w:rPr>
                <w:color w:val="FFFFFF" w:themeColor="background1"/>
              </w:rPr>
              <w:t xml:space="preserve"> </w:t>
            </w:r>
            <w:r w:rsidRPr="00A07B15">
              <w:rPr>
                <w:color w:val="FFFFFF" w:themeColor="background1"/>
              </w:rPr>
              <w:t>conducted,</w:t>
            </w:r>
            <w:r w:rsidR="003F4231" w:rsidRPr="00A07B15">
              <w:rPr>
                <w:color w:val="FFFFFF" w:themeColor="background1"/>
              </w:rPr>
              <w:t xml:space="preserve"> </w:t>
            </w:r>
            <w:r w:rsidRPr="00A07B15">
              <w:rPr>
                <w:color w:val="FFFFFF" w:themeColor="background1"/>
              </w:rPr>
              <w:t>the</w:t>
            </w:r>
            <w:r w:rsidR="003F4231" w:rsidRPr="00A07B15">
              <w:rPr>
                <w:color w:val="FFFFFF" w:themeColor="background1"/>
              </w:rPr>
              <w:t xml:space="preserve"> </w:t>
            </w:r>
            <w:r w:rsidRPr="00A07B15">
              <w:rPr>
                <w:color w:val="FFFFFF" w:themeColor="background1"/>
              </w:rPr>
              <w:t>limit</w:t>
            </w:r>
            <w:r w:rsidR="003F4231" w:rsidRPr="00A07B15">
              <w:rPr>
                <w:color w:val="FFFFFF" w:themeColor="background1"/>
              </w:rPr>
              <w:t xml:space="preserve"> </w:t>
            </w:r>
            <w:r w:rsidRPr="00A07B15">
              <w:rPr>
                <w:color w:val="FFFFFF" w:themeColor="background1"/>
              </w:rPr>
              <w:t>and</w:t>
            </w:r>
            <w:r w:rsidR="003F4231" w:rsidRPr="00A07B15">
              <w:rPr>
                <w:color w:val="FFFFFF" w:themeColor="background1"/>
              </w:rPr>
              <w:t xml:space="preserve"> </w:t>
            </w:r>
            <w:r w:rsidRPr="00A07B15">
              <w:rPr>
                <w:color w:val="FFFFFF" w:themeColor="background1"/>
              </w:rPr>
              <w:t>frequency</w:t>
            </w:r>
          </w:p>
        </w:tc>
      </w:tr>
      <w:tr w:rsidR="0039668B" w:rsidRPr="00A07B15" w14:paraId="118366A5" w14:textId="77777777" w:rsidTr="00546B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vMerge/>
            <w:hideMark/>
          </w:tcPr>
          <w:p w14:paraId="208547EE" w14:textId="77777777" w:rsidR="0039668B" w:rsidRPr="00A07B15" w:rsidRDefault="0039668B" w:rsidP="00A07B15">
            <w:pPr>
              <w:pStyle w:val="BodyText"/>
              <w:rPr>
                <w:color w:val="FFFFFF" w:themeColor="background1"/>
              </w:rPr>
            </w:pPr>
          </w:p>
        </w:tc>
        <w:tc>
          <w:tcPr>
            <w:tcW w:w="5235" w:type="dxa"/>
            <w:tcBorders>
              <w:bottom w:val="single" w:sz="4" w:space="0" w:color="FFFFFF" w:themeColor="background1"/>
            </w:tcBorders>
            <w:shd w:val="clear" w:color="auto" w:fill="2E808E"/>
            <w:hideMark/>
          </w:tcPr>
          <w:p w14:paraId="34252EDB" w14:textId="4D3D09B8" w:rsidR="0039668B" w:rsidRPr="00A07B15" w:rsidRDefault="0039668B" w:rsidP="00A07B15">
            <w:pPr>
              <w:pStyle w:val="Body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A07B15">
              <w:rPr>
                <w:color w:val="FFFFFF" w:themeColor="background1"/>
              </w:rPr>
              <w:t>E.</w:t>
            </w:r>
            <w:r w:rsidR="003F4231" w:rsidRPr="00A07B15">
              <w:rPr>
                <w:color w:val="FFFFFF" w:themeColor="background1"/>
              </w:rPr>
              <w:t xml:space="preserve"> </w:t>
            </w:r>
            <w:r w:rsidRPr="00A07B15">
              <w:rPr>
                <w:color w:val="FFFFFF" w:themeColor="background1"/>
              </w:rPr>
              <w:t>coli</w:t>
            </w:r>
          </w:p>
        </w:tc>
      </w:tr>
      <w:tr w:rsidR="0039668B" w:rsidRPr="00A07B15" w14:paraId="47C5C0DC" w14:textId="77777777" w:rsidTr="00546BA6">
        <w:trPr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vMerge/>
            <w:hideMark/>
          </w:tcPr>
          <w:p w14:paraId="79058EAC" w14:textId="77777777" w:rsidR="0039668B" w:rsidRPr="00A07B15" w:rsidRDefault="0039668B" w:rsidP="00A07B15">
            <w:pPr>
              <w:pStyle w:val="BodyText"/>
              <w:rPr>
                <w:color w:val="FFFFFF" w:themeColor="background1"/>
              </w:rPr>
            </w:pPr>
          </w:p>
        </w:tc>
        <w:tc>
          <w:tcPr>
            <w:tcW w:w="5235" w:type="dxa"/>
            <w:tcBorders>
              <w:top w:val="single" w:sz="4" w:space="0" w:color="FFFFFF" w:themeColor="background1"/>
              <w:bottom w:val="single" w:sz="4" w:space="0" w:color="2D808E" w:themeColor="accent2"/>
            </w:tcBorders>
            <w:shd w:val="clear" w:color="auto" w:fill="2E808E"/>
            <w:hideMark/>
          </w:tcPr>
          <w:p w14:paraId="653F484E" w14:textId="633C9715" w:rsidR="0039668B" w:rsidRPr="00A07B15" w:rsidRDefault="0039668B" w:rsidP="00A07B15">
            <w:pPr>
              <w:pStyle w:val="Body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A07B15">
              <w:rPr>
                <w:color w:val="FFFFFF" w:themeColor="background1"/>
              </w:rPr>
              <w:t>Not</w:t>
            </w:r>
            <w:r w:rsidR="003F4231" w:rsidRPr="00A07B15">
              <w:rPr>
                <w:color w:val="FFFFFF" w:themeColor="background1"/>
              </w:rPr>
              <w:t xml:space="preserve"> </w:t>
            </w:r>
            <w:r w:rsidRPr="00A07B15">
              <w:rPr>
                <w:color w:val="FFFFFF" w:themeColor="background1"/>
              </w:rPr>
              <w:t>detected</w:t>
            </w:r>
            <w:r w:rsidR="003F4231" w:rsidRPr="00A07B15">
              <w:rPr>
                <w:color w:val="FFFFFF" w:themeColor="background1"/>
              </w:rPr>
              <w:t xml:space="preserve"> </w:t>
            </w:r>
            <w:r w:rsidRPr="00A07B15">
              <w:rPr>
                <w:color w:val="FFFFFF" w:themeColor="background1"/>
              </w:rPr>
              <w:t>or</w:t>
            </w:r>
            <w:r w:rsidR="003F4231" w:rsidRPr="00A07B15">
              <w:rPr>
                <w:color w:val="FFFFFF" w:themeColor="background1"/>
              </w:rPr>
              <w:t xml:space="preserve"> </w:t>
            </w:r>
            <w:r w:rsidRPr="00A07B15">
              <w:rPr>
                <w:color w:val="FFFFFF" w:themeColor="background1"/>
              </w:rPr>
              <w:t>less</w:t>
            </w:r>
            <w:r w:rsidR="003F4231" w:rsidRPr="00A07B15">
              <w:rPr>
                <w:color w:val="FFFFFF" w:themeColor="background1"/>
              </w:rPr>
              <w:t xml:space="preserve"> </w:t>
            </w:r>
            <w:r w:rsidRPr="00A07B15">
              <w:rPr>
                <w:color w:val="FFFFFF" w:themeColor="background1"/>
              </w:rPr>
              <w:t>than</w:t>
            </w:r>
            <w:r w:rsidR="003F4231" w:rsidRPr="00A07B15">
              <w:rPr>
                <w:color w:val="FFFFFF" w:themeColor="background1"/>
              </w:rPr>
              <w:t xml:space="preserve"> </w:t>
            </w:r>
            <w:r w:rsidRPr="00A07B15">
              <w:rPr>
                <w:color w:val="FFFFFF" w:themeColor="background1"/>
              </w:rPr>
              <w:t>1</w:t>
            </w:r>
            <w:r w:rsidR="003F4231" w:rsidRPr="00A07B15">
              <w:rPr>
                <w:color w:val="FFFFFF" w:themeColor="background1"/>
              </w:rPr>
              <w:t xml:space="preserve"> </w:t>
            </w:r>
            <w:proofErr w:type="spellStart"/>
            <w:r w:rsidRPr="00A07B15">
              <w:rPr>
                <w:color w:val="FFFFFF" w:themeColor="background1"/>
              </w:rPr>
              <w:t>cfu</w:t>
            </w:r>
            <w:proofErr w:type="spellEnd"/>
            <w:r w:rsidR="003F4231" w:rsidRPr="00A07B15">
              <w:rPr>
                <w:color w:val="FFFFFF" w:themeColor="background1"/>
              </w:rPr>
              <w:t xml:space="preserve"> </w:t>
            </w:r>
            <w:r w:rsidRPr="00A07B15">
              <w:rPr>
                <w:color w:val="FFFFFF" w:themeColor="background1"/>
              </w:rPr>
              <w:t>in</w:t>
            </w:r>
            <w:r w:rsidR="003F4231" w:rsidRPr="00A07B15">
              <w:rPr>
                <w:color w:val="FFFFFF" w:themeColor="background1"/>
              </w:rPr>
              <w:t xml:space="preserve"> </w:t>
            </w:r>
            <w:r w:rsidRPr="00A07B15">
              <w:rPr>
                <w:color w:val="FFFFFF" w:themeColor="background1"/>
              </w:rPr>
              <w:t>100</w:t>
            </w:r>
            <w:r w:rsidR="003F4231" w:rsidRPr="00A07B15">
              <w:rPr>
                <w:color w:val="FFFFFF" w:themeColor="background1"/>
              </w:rPr>
              <w:t xml:space="preserve"> </w:t>
            </w:r>
            <w:r w:rsidRPr="00A07B15">
              <w:rPr>
                <w:color w:val="FFFFFF" w:themeColor="background1"/>
              </w:rPr>
              <w:t>mL</w:t>
            </w:r>
          </w:p>
        </w:tc>
      </w:tr>
      <w:tr w:rsidR="0039668B" w:rsidRPr="0039668B" w14:paraId="6AAFC4C2" w14:textId="77777777" w:rsidTr="00546B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0" w:type="dxa"/>
            <w:vMerge w:val="restart"/>
            <w:shd w:val="clear" w:color="auto" w:fill="auto"/>
            <w:hideMark/>
          </w:tcPr>
          <w:p w14:paraId="0884A0AD" w14:textId="1593B147" w:rsidR="0039668B" w:rsidRPr="00666375" w:rsidRDefault="0039668B" w:rsidP="00666375">
            <w:pPr>
              <w:pStyle w:val="TableParagraph"/>
              <w:rPr>
                <w:b w:val="0"/>
                <w:bCs w:val="0"/>
              </w:rPr>
            </w:pPr>
            <w:r w:rsidRPr="00666375">
              <w:rPr>
                <w:b w:val="0"/>
                <w:bCs w:val="0"/>
              </w:rPr>
              <w:t>Non-reticulated</w:t>
            </w:r>
            <w:r w:rsidR="003F4231" w:rsidRPr="00666375">
              <w:rPr>
                <w:b w:val="0"/>
                <w:bCs w:val="0"/>
              </w:rPr>
              <w:t xml:space="preserve"> </w:t>
            </w:r>
            <w:r w:rsidRPr="00666375">
              <w:rPr>
                <w:b w:val="0"/>
                <w:bCs w:val="0"/>
              </w:rPr>
              <w:t>water</w:t>
            </w:r>
            <w:r w:rsidR="003F4231" w:rsidRPr="00666375">
              <w:rPr>
                <w:b w:val="0"/>
                <w:bCs w:val="0"/>
              </w:rPr>
              <w:t xml:space="preserve"> </w:t>
            </w:r>
            <w:r w:rsidRPr="00666375">
              <w:rPr>
                <w:b w:val="0"/>
                <w:bCs w:val="0"/>
              </w:rPr>
              <w:t>used</w:t>
            </w:r>
            <w:r w:rsidR="003F4231" w:rsidRPr="00666375">
              <w:rPr>
                <w:b w:val="0"/>
                <w:bCs w:val="0"/>
              </w:rPr>
              <w:t xml:space="preserve"> </w:t>
            </w:r>
            <w:r w:rsidRPr="00666375">
              <w:rPr>
                <w:b w:val="0"/>
                <w:bCs w:val="0"/>
              </w:rPr>
              <w:t>in</w:t>
            </w:r>
            <w:r w:rsidR="003F4231" w:rsidRPr="00666375">
              <w:rPr>
                <w:b w:val="0"/>
                <w:bCs w:val="0"/>
              </w:rPr>
              <w:t xml:space="preserve"> </w:t>
            </w:r>
            <w:r w:rsidRPr="00666375">
              <w:rPr>
                <w:b w:val="0"/>
                <w:bCs w:val="0"/>
              </w:rPr>
              <w:t>connection</w:t>
            </w:r>
            <w:r w:rsidR="003F4231" w:rsidRPr="00666375">
              <w:rPr>
                <w:b w:val="0"/>
                <w:bCs w:val="0"/>
              </w:rPr>
              <w:t xml:space="preserve"> </w:t>
            </w:r>
            <w:r w:rsidRPr="00666375">
              <w:rPr>
                <w:b w:val="0"/>
                <w:bCs w:val="0"/>
              </w:rPr>
              <w:t>with</w:t>
            </w:r>
            <w:r w:rsidR="003F4231" w:rsidRPr="00666375">
              <w:rPr>
                <w:b w:val="0"/>
                <w:bCs w:val="0"/>
              </w:rPr>
              <w:t xml:space="preserve"> </w:t>
            </w:r>
            <w:r w:rsidRPr="00666375">
              <w:rPr>
                <w:b w:val="0"/>
                <w:bCs w:val="0"/>
              </w:rPr>
              <w:t>the</w:t>
            </w:r>
            <w:r w:rsidR="003F4231" w:rsidRPr="00666375">
              <w:rPr>
                <w:b w:val="0"/>
                <w:bCs w:val="0"/>
              </w:rPr>
              <w:t xml:space="preserve"> </w:t>
            </w:r>
            <w:r w:rsidRPr="00666375">
              <w:rPr>
                <w:b w:val="0"/>
                <w:bCs w:val="0"/>
              </w:rPr>
              <w:t>production</w:t>
            </w:r>
            <w:r w:rsidR="003F4231" w:rsidRPr="00666375">
              <w:rPr>
                <w:b w:val="0"/>
                <w:bCs w:val="0"/>
              </w:rPr>
              <w:t xml:space="preserve"> </w:t>
            </w:r>
            <w:r w:rsidRPr="00666375">
              <w:rPr>
                <w:b w:val="0"/>
                <w:bCs w:val="0"/>
              </w:rPr>
              <w:t>of</w:t>
            </w:r>
            <w:r w:rsidR="003F4231" w:rsidRPr="00666375">
              <w:rPr>
                <w:b w:val="0"/>
                <w:bCs w:val="0"/>
              </w:rPr>
              <w:t xml:space="preserve"> </w:t>
            </w:r>
            <w:r w:rsidRPr="00666375">
              <w:rPr>
                <w:b w:val="0"/>
                <w:bCs w:val="0"/>
              </w:rPr>
              <w:t>eggs</w:t>
            </w:r>
            <w:r w:rsidR="003F4231" w:rsidRPr="00666375">
              <w:rPr>
                <w:b w:val="0"/>
                <w:bCs w:val="0"/>
              </w:rPr>
              <w:t xml:space="preserve"> </w:t>
            </w:r>
            <w:r w:rsidRPr="00666375">
              <w:rPr>
                <w:b w:val="0"/>
                <w:bCs w:val="0"/>
              </w:rPr>
              <w:t>(including</w:t>
            </w:r>
            <w:r w:rsidR="003F4231" w:rsidRPr="00666375">
              <w:rPr>
                <w:b w:val="0"/>
                <w:bCs w:val="0"/>
              </w:rPr>
              <w:t xml:space="preserve"> </w:t>
            </w:r>
            <w:r w:rsidRPr="00666375">
              <w:rPr>
                <w:b w:val="0"/>
                <w:bCs w:val="0"/>
              </w:rPr>
              <w:t>bird</w:t>
            </w:r>
            <w:r w:rsidR="003F4231" w:rsidRPr="00666375">
              <w:rPr>
                <w:b w:val="0"/>
                <w:bCs w:val="0"/>
              </w:rPr>
              <w:t xml:space="preserve"> </w:t>
            </w:r>
            <w:r w:rsidRPr="00666375">
              <w:rPr>
                <w:b w:val="0"/>
                <w:bCs w:val="0"/>
              </w:rPr>
              <w:t>drinking</w:t>
            </w:r>
            <w:r w:rsidR="003F4231" w:rsidRPr="00666375">
              <w:rPr>
                <w:b w:val="0"/>
                <w:bCs w:val="0"/>
              </w:rPr>
              <w:t xml:space="preserve"> </w:t>
            </w:r>
            <w:r w:rsidRPr="00666375">
              <w:rPr>
                <w:b w:val="0"/>
                <w:bCs w:val="0"/>
              </w:rPr>
              <w:t>water),</w:t>
            </w:r>
            <w:r w:rsidR="003F4231" w:rsidRPr="00666375">
              <w:rPr>
                <w:b w:val="0"/>
                <w:bCs w:val="0"/>
              </w:rPr>
              <w:t xml:space="preserve"> </w:t>
            </w:r>
            <w:r w:rsidRPr="00666375">
              <w:rPr>
                <w:b w:val="0"/>
                <w:bCs w:val="0"/>
              </w:rPr>
              <w:t>processing</w:t>
            </w:r>
            <w:r w:rsidR="003F4231" w:rsidRPr="00666375">
              <w:rPr>
                <w:b w:val="0"/>
                <w:bCs w:val="0"/>
              </w:rPr>
              <w:t xml:space="preserve"> </w:t>
            </w:r>
            <w:r w:rsidRPr="00666375">
              <w:rPr>
                <w:b w:val="0"/>
                <w:bCs w:val="0"/>
              </w:rPr>
              <w:t>of</w:t>
            </w:r>
            <w:r w:rsidR="003F4231" w:rsidRPr="00666375">
              <w:rPr>
                <w:b w:val="0"/>
                <w:bCs w:val="0"/>
              </w:rPr>
              <w:t xml:space="preserve"> </w:t>
            </w:r>
            <w:r w:rsidRPr="00666375">
              <w:rPr>
                <w:b w:val="0"/>
                <w:bCs w:val="0"/>
              </w:rPr>
              <w:t>eggs,</w:t>
            </w:r>
            <w:r w:rsidR="003F4231" w:rsidRPr="00666375">
              <w:rPr>
                <w:b w:val="0"/>
                <w:bCs w:val="0"/>
              </w:rPr>
              <w:t xml:space="preserve"> </w:t>
            </w:r>
            <w:r w:rsidRPr="00666375">
              <w:rPr>
                <w:b w:val="0"/>
                <w:bCs w:val="0"/>
              </w:rPr>
              <w:t>egg</w:t>
            </w:r>
            <w:r w:rsidR="003F4231" w:rsidRPr="00666375">
              <w:rPr>
                <w:b w:val="0"/>
                <w:bCs w:val="0"/>
              </w:rPr>
              <w:t xml:space="preserve"> </w:t>
            </w:r>
            <w:r w:rsidRPr="00666375">
              <w:rPr>
                <w:b w:val="0"/>
                <w:bCs w:val="0"/>
              </w:rPr>
              <w:t>products,</w:t>
            </w:r>
            <w:r w:rsidR="003F4231" w:rsidRPr="00666375">
              <w:rPr>
                <w:b w:val="0"/>
                <w:bCs w:val="0"/>
              </w:rPr>
              <w:t xml:space="preserve"> </w:t>
            </w:r>
            <w:r w:rsidRPr="00666375">
              <w:rPr>
                <w:b w:val="0"/>
                <w:bCs w:val="0"/>
              </w:rPr>
              <w:t>or</w:t>
            </w:r>
            <w:r w:rsidR="003F4231" w:rsidRPr="00666375">
              <w:rPr>
                <w:b w:val="0"/>
                <w:bCs w:val="0"/>
              </w:rPr>
              <w:t xml:space="preserve"> </w:t>
            </w:r>
            <w:r w:rsidRPr="00666375">
              <w:rPr>
                <w:b w:val="0"/>
                <w:bCs w:val="0"/>
              </w:rPr>
              <w:t>blended</w:t>
            </w:r>
            <w:r w:rsidR="003F4231" w:rsidRPr="00666375">
              <w:rPr>
                <w:b w:val="0"/>
                <w:bCs w:val="0"/>
              </w:rPr>
              <w:t xml:space="preserve"> </w:t>
            </w:r>
            <w:r w:rsidRPr="00666375">
              <w:rPr>
                <w:b w:val="0"/>
                <w:bCs w:val="0"/>
              </w:rPr>
              <w:t>egg</w:t>
            </w:r>
            <w:r w:rsidR="003F4231" w:rsidRPr="00666375">
              <w:rPr>
                <w:b w:val="0"/>
                <w:bCs w:val="0"/>
              </w:rPr>
              <w:t xml:space="preserve"> </w:t>
            </w:r>
            <w:r w:rsidRPr="00666375">
              <w:rPr>
                <w:b w:val="0"/>
                <w:bCs w:val="0"/>
              </w:rPr>
              <w:t>product</w:t>
            </w:r>
            <w:r w:rsidR="003F4231" w:rsidRPr="00666375">
              <w:rPr>
                <w:b w:val="0"/>
                <w:bCs w:val="0"/>
              </w:rPr>
              <w:t xml:space="preserve"> </w:t>
            </w:r>
            <w:r w:rsidRPr="00666375">
              <w:rPr>
                <w:b w:val="0"/>
                <w:bCs w:val="0"/>
              </w:rPr>
              <w:t>mixtures</w:t>
            </w:r>
            <w:r w:rsidR="003F4231" w:rsidRPr="00666375">
              <w:rPr>
                <w:b w:val="0"/>
                <w:bCs w:val="0"/>
              </w:rPr>
              <w:t xml:space="preserve"> </w:t>
            </w:r>
          </w:p>
        </w:tc>
        <w:tc>
          <w:tcPr>
            <w:tcW w:w="1560" w:type="dxa"/>
            <w:hideMark/>
          </w:tcPr>
          <w:p w14:paraId="6314BDC6" w14:textId="05F3BEC0" w:rsidR="0039668B" w:rsidRPr="00666375" w:rsidRDefault="0039668B" w:rsidP="00666375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66375">
              <w:t>Not</w:t>
            </w:r>
            <w:r w:rsidR="003F4231" w:rsidRPr="00666375">
              <w:t xml:space="preserve"> </w:t>
            </w:r>
            <w:r w:rsidRPr="00666375">
              <w:t>treated</w:t>
            </w:r>
          </w:p>
        </w:tc>
        <w:tc>
          <w:tcPr>
            <w:tcW w:w="5235" w:type="dxa"/>
            <w:tcBorders>
              <w:top w:val="single" w:sz="4" w:space="0" w:color="2D808E" w:themeColor="accent2"/>
            </w:tcBorders>
            <w:hideMark/>
          </w:tcPr>
          <w:p w14:paraId="2DC14639" w14:textId="72E96E10" w:rsidR="0039668B" w:rsidRPr="00666375" w:rsidRDefault="0039668B" w:rsidP="0094476D">
            <w:pPr>
              <w:pStyle w:val="TableParagraph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66375">
              <w:t>Every</w:t>
            </w:r>
            <w:r w:rsidR="003F4231" w:rsidRPr="00666375">
              <w:t xml:space="preserve"> </w:t>
            </w:r>
            <w:r w:rsidRPr="00666375">
              <w:t>month</w:t>
            </w:r>
          </w:p>
        </w:tc>
      </w:tr>
      <w:tr w:rsidR="0039668B" w:rsidRPr="0039668B" w14:paraId="6B7D9B0B" w14:textId="77777777" w:rsidTr="00C07558">
        <w:trPr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auto"/>
            <w:hideMark/>
          </w:tcPr>
          <w:p w14:paraId="741C2E53" w14:textId="77777777" w:rsidR="0039668B" w:rsidRPr="00666375" w:rsidRDefault="0039668B" w:rsidP="00666375">
            <w:pPr>
              <w:pStyle w:val="TableParagraph"/>
            </w:pPr>
          </w:p>
        </w:tc>
        <w:tc>
          <w:tcPr>
            <w:tcW w:w="1560" w:type="dxa"/>
            <w:hideMark/>
          </w:tcPr>
          <w:p w14:paraId="782A1CE9" w14:textId="0030635D" w:rsidR="0039668B" w:rsidRPr="00666375" w:rsidRDefault="0039668B" w:rsidP="0066637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66375">
              <w:t>Treated</w:t>
            </w:r>
          </w:p>
        </w:tc>
        <w:tc>
          <w:tcPr>
            <w:tcW w:w="5235" w:type="dxa"/>
            <w:hideMark/>
          </w:tcPr>
          <w:p w14:paraId="02A4131B" w14:textId="5B608A86" w:rsidR="0039668B" w:rsidRPr="00666375" w:rsidRDefault="0039668B" w:rsidP="0094476D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66375">
              <w:t>Every</w:t>
            </w:r>
            <w:r w:rsidR="003F4231" w:rsidRPr="00666375">
              <w:t xml:space="preserve"> </w:t>
            </w:r>
            <w:r w:rsidRPr="00666375">
              <w:t>6</w:t>
            </w:r>
            <w:r w:rsidR="003F4231" w:rsidRPr="00666375">
              <w:t xml:space="preserve"> </w:t>
            </w:r>
            <w:r w:rsidRPr="00666375">
              <w:t>months</w:t>
            </w:r>
          </w:p>
        </w:tc>
      </w:tr>
    </w:tbl>
    <w:p w14:paraId="6D35E620" w14:textId="7CC409EC" w:rsidR="00847741" w:rsidRPr="007A5B4D" w:rsidRDefault="00847741" w:rsidP="00BA53EA">
      <w:pPr>
        <w:pStyle w:val="Heading4"/>
      </w:pPr>
      <w:r w:rsidRPr="007A5B4D">
        <w:t>Soft</w:t>
      </w:r>
      <w:r w:rsidR="003F4231">
        <w:t xml:space="preserve"> </w:t>
      </w:r>
      <w:r w:rsidRPr="007A5B4D">
        <w:t>and</w:t>
      </w:r>
      <w:r w:rsidR="003F4231">
        <w:t xml:space="preserve"> </w:t>
      </w:r>
      <w:r w:rsidRPr="007A5B4D">
        <w:t>hard</w:t>
      </w:r>
      <w:r w:rsidR="003F4231">
        <w:t xml:space="preserve"> </w:t>
      </w:r>
      <w:r w:rsidRPr="007A5B4D">
        <w:t>water</w:t>
      </w:r>
      <w:r w:rsidR="003F4231">
        <w:t xml:space="preserve"> </w:t>
      </w:r>
      <w:r w:rsidRPr="007A5B4D">
        <w:t>considerations</w:t>
      </w:r>
    </w:p>
    <w:p w14:paraId="47CA4BAA" w14:textId="7B21D334" w:rsidR="00847741" w:rsidRPr="00BE2177" w:rsidRDefault="00430FE0" w:rsidP="00847741">
      <w:pPr>
        <w:pStyle w:val="BodyText"/>
      </w:pPr>
      <w:r>
        <w:t>Use</w:t>
      </w:r>
      <w:r w:rsidR="003F4231">
        <w:t xml:space="preserve"> </w:t>
      </w:r>
      <w:r w:rsidR="00847741" w:rsidRPr="00BE2177">
        <w:t>soft</w:t>
      </w:r>
      <w:r w:rsidR="003F4231">
        <w:t xml:space="preserve"> </w:t>
      </w:r>
      <w:r w:rsidR="00847741" w:rsidRPr="00BE2177">
        <w:t>water</w:t>
      </w:r>
      <w:r w:rsidR="003F4231">
        <w:t xml:space="preserve"> </w:t>
      </w:r>
      <w:r w:rsidR="0085362D">
        <w:t>for</w:t>
      </w:r>
      <w:r w:rsidR="003F4231">
        <w:t xml:space="preserve"> </w:t>
      </w:r>
      <w:r w:rsidR="0085362D">
        <w:t>washing</w:t>
      </w:r>
      <w:r w:rsidR="003F4231">
        <w:t xml:space="preserve"> </w:t>
      </w:r>
      <w:r w:rsidR="0085362D">
        <w:t>eggs</w:t>
      </w:r>
      <w:r>
        <w:t>.</w:t>
      </w:r>
      <w:r w:rsidR="003F4231">
        <w:t xml:space="preserve"> </w:t>
      </w:r>
      <w:r>
        <w:t>I</w:t>
      </w:r>
      <w:r w:rsidR="00847741" w:rsidRPr="00BE2177">
        <w:t>f</w:t>
      </w:r>
      <w:r w:rsidR="003F4231">
        <w:t xml:space="preserve"> </w:t>
      </w:r>
      <w:r w:rsidR="00847741" w:rsidRPr="00BE2177">
        <w:t>only</w:t>
      </w:r>
      <w:r w:rsidR="003F4231">
        <w:t xml:space="preserve"> </w:t>
      </w:r>
      <w:r w:rsidR="00847741" w:rsidRPr="00BE2177">
        <w:t>hard</w:t>
      </w:r>
      <w:r w:rsidR="003F4231">
        <w:t xml:space="preserve"> </w:t>
      </w:r>
      <w:r w:rsidR="00847741" w:rsidRPr="00BE2177">
        <w:t>water</w:t>
      </w:r>
      <w:r w:rsidR="003F4231">
        <w:t xml:space="preserve"> </w:t>
      </w:r>
      <w:r w:rsidR="00847741" w:rsidRPr="00BE2177">
        <w:t>is</w:t>
      </w:r>
      <w:r w:rsidR="003F4231">
        <w:t xml:space="preserve"> </w:t>
      </w:r>
      <w:r w:rsidR="00847741" w:rsidRPr="00BE2177">
        <w:t>available,</w:t>
      </w:r>
      <w:r w:rsidR="003F4231">
        <w:t xml:space="preserve"> </w:t>
      </w:r>
      <w:r w:rsidR="00CF74E4">
        <w:t>use</w:t>
      </w:r>
      <w:r w:rsidR="003F4231">
        <w:t xml:space="preserve"> </w:t>
      </w:r>
      <w:r w:rsidR="00847741" w:rsidRPr="00BE2177">
        <w:t>a</w:t>
      </w:r>
      <w:r w:rsidR="003F4231">
        <w:t xml:space="preserve"> </w:t>
      </w:r>
      <w:r w:rsidR="00847741" w:rsidRPr="00BE2177">
        <w:t>suitable</w:t>
      </w:r>
      <w:r w:rsidR="003F4231">
        <w:t xml:space="preserve"> </w:t>
      </w:r>
      <w:r w:rsidR="00847741" w:rsidRPr="00BE2177">
        <w:t>water</w:t>
      </w:r>
      <w:r w:rsidR="003F4231">
        <w:t xml:space="preserve"> </w:t>
      </w:r>
      <w:r w:rsidR="00847741" w:rsidRPr="00BE2177">
        <w:t>softener.</w:t>
      </w:r>
      <w:r w:rsidR="003F4231">
        <w:t xml:space="preserve">  </w:t>
      </w:r>
    </w:p>
    <w:p w14:paraId="36C24F1D" w14:textId="32201659" w:rsidR="00414786" w:rsidRDefault="00847741" w:rsidP="00847741">
      <w:pPr>
        <w:pStyle w:val="BodyText"/>
      </w:pPr>
      <w:r w:rsidRPr="66B5F465">
        <w:t>Hard</w:t>
      </w:r>
      <w:r w:rsidR="003F4231">
        <w:t xml:space="preserve"> </w:t>
      </w:r>
      <w:r w:rsidRPr="66B5F465">
        <w:t>water</w:t>
      </w:r>
      <w:r w:rsidR="00CF74E4">
        <w:t>,</w:t>
      </w:r>
      <w:r w:rsidR="003F4231">
        <w:t xml:space="preserve"> </w:t>
      </w:r>
      <w:r w:rsidR="00CF74E4">
        <w:t>such</w:t>
      </w:r>
      <w:r w:rsidR="003F4231">
        <w:t xml:space="preserve"> </w:t>
      </w:r>
      <w:r w:rsidR="00CF74E4">
        <w:t>as</w:t>
      </w:r>
      <w:r w:rsidR="003F4231">
        <w:t xml:space="preserve"> </w:t>
      </w:r>
      <w:r w:rsidRPr="66B5F465">
        <w:t>bore</w:t>
      </w:r>
      <w:r w:rsidR="003F4231">
        <w:t xml:space="preserve"> </w:t>
      </w:r>
      <w:r w:rsidRPr="66B5F465">
        <w:t>water</w:t>
      </w:r>
      <w:r w:rsidR="00CF74E4">
        <w:t>,</w:t>
      </w:r>
      <w:r w:rsidR="003F4231">
        <w:t xml:space="preserve"> </w:t>
      </w:r>
      <w:r w:rsidRPr="66B5F465">
        <w:t>has</w:t>
      </w:r>
      <w:r w:rsidR="003F4231">
        <w:t xml:space="preserve"> </w:t>
      </w:r>
      <w:r w:rsidRPr="66B5F465">
        <w:t>a</w:t>
      </w:r>
      <w:r w:rsidR="003F4231">
        <w:t xml:space="preserve"> </w:t>
      </w:r>
      <w:r w:rsidRPr="66B5F465">
        <w:t>high</w:t>
      </w:r>
      <w:r w:rsidR="003F4231">
        <w:t xml:space="preserve"> </w:t>
      </w:r>
      <w:r w:rsidRPr="66B5F465">
        <w:t>concentration</w:t>
      </w:r>
      <w:r w:rsidR="003F4231">
        <w:t xml:space="preserve"> </w:t>
      </w:r>
      <w:r w:rsidRPr="66B5F465">
        <w:t>of</w:t>
      </w:r>
      <w:r w:rsidR="003F4231">
        <w:t xml:space="preserve"> </w:t>
      </w:r>
      <w:r w:rsidRPr="66B5F465">
        <w:t>dissolved</w:t>
      </w:r>
      <w:r w:rsidR="003F4231">
        <w:t xml:space="preserve"> </w:t>
      </w:r>
      <w:r w:rsidRPr="66B5F465">
        <w:t>minerals</w:t>
      </w:r>
      <w:r w:rsidR="00CF74E4">
        <w:t>,</w:t>
      </w:r>
      <w:r w:rsidR="003F4231">
        <w:t xml:space="preserve"> </w:t>
      </w:r>
      <w:r w:rsidR="0085362D">
        <w:t>including</w:t>
      </w:r>
      <w:r w:rsidR="003F4231">
        <w:t xml:space="preserve"> </w:t>
      </w:r>
      <w:r w:rsidRPr="66B5F465">
        <w:t>calcium,</w:t>
      </w:r>
      <w:r w:rsidR="003F4231">
        <w:t xml:space="preserve"> </w:t>
      </w:r>
      <w:r w:rsidRPr="66B5F465">
        <w:t>magnesium</w:t>
      </w:r>
      <w:r w:rsidR="003F4231">
        <w:t xml:space="preserve"> </w:t>
      </w:r>
      <w:r w:rsidRPr="66B5F465">
        <w:t>and</w:t>
      </w:r>
      <w:r w:rsidR="003F4231">
        <w:t xml:space="preserve"> </w:t>
      </w:r>
      <w:r w:rsidRPr="66B5F465">
        <w:t>iron.</w:t>
      </w:r>
      <w:r w:rsidR="003F4231">
        <w:t xml:space="preserve"> </w:t>
      </w:r>
      <w:r w:rsidRPr="66B5F465">
        <w:t>It</w:t>
      </w:r>
      <w:r w:rsidR="003F4231">
        <w:t xml:space="preserve"> </w:t>
      </w:r>
      <w:r w:rsidRPr="66B5F465">
        <w:t>leaves</w:t>
      </w:r>
      <w:r w:rsidR="003F4231">
        <w:t xml:space="preserve"> </w:t>
      </w:r>
      <w:r w:rsidRPr="66B5F465">
        <w:t>limescale</w:t>
      </w:r>
      <w:r w:rsidR="003F4231">
        <w:t xml:space="preserve"> </w:t>
      </w:r>
      <w:r w:rsidRPr="66B5F465">
        <w:t>(chalky</w:t>
      </w:r>
      <w:r w:rsidR="00414786">
        <w:t>)</w:t>
      </w:r>
      <w:r w:rsidR="003F4231">
        <w:t xml:space="preserve"> </w:t>
      </w:r>
      <w:r w:rsidRPr="66B5F465">
        <w:t>deposits</w:t>
      </w:r>
      <w:r w:rsidR="003F4231">
        <w:t xml:space="preserve"> </w:t>
      </w:r>
      <w:r w:rsidR="00414786">
        <w:t>and</w:t>
      </w:r>
      <w:r w:rsidR="003F4231">
        <w:t xml:space="preserve"> </w:t>
      </w:r>
      <w:r w:rsidRPr="66B5F465">
        <w:t>decreases</w:t>
      </w:r>
      <w:r w:rsidR="003F4231">
        <w:t xml:space="preserve"> </w:t>
      </w:r>
      <w:r w:rsidRPr="66B5F465">
        <w:t>efficacy</w:t>
      </w:r>
      <w:r w:rsidR="003F4231">
        <w:t xml:space="preserve"> </w:t>
      </w:r>
      <w:r w:rsidRPr="66B5F465">
        <w:t>of</w:t>
      </w:r>
      <w:r w:rsidR="003F4231">
        <w:t xml:space="preserve"> </w:t>
      </w:r>
      <w:r w:rsidRPr="66B5F465">
        <w:t>detergents</w:t>
      </w:r>
      <w:r w:rsidR="003F4231">
        <w:t xml:space="preserve"> </w:t>
      </w:r>
      <w:r w:rsidRPr="66B5F465">
        <w:t>and</w:t>
      </w:r>
      <w:r w:rsidR="003F4231">
        <w:t xml:space="preserve"> </w:t>
      </w:r>
      <w:r w:rsidRPr="66B5F465">
        <w:t>sanitisers.</w:t>
      </w:r>
      <w:r w:rsidR="003F4231">
        <w:t xml:space="preserve"> </w:t>
      </w:r>
    </w:p>
    <w:p w14:paraId="36C5A448" w14:textId="1FB7D34D" w:rsidR="00847741" w:rsidRPr="00BE2177" w:rsidRDefault="00E56851" w:rsidP="00847741">
      <w:pPr>
        <w:pStyle w:val="BodyText"/>
      </w:pPr>
      <w:r>
        <w:t>I</w:t>
      </w:r>
      <w:r w:rsidRPr="66B5F465">
        <w:t>ron</w:t>
      </w:r>
      <w:r w:rsidR="003F4231">
        <w:t xml:space="preserve"> </w:t>
      </w:r>
      <w:r w:rsidRPr="66B5F465">
        <w:t>concentration</w:t>
      </w:r>
      <w:r w:rsidR="003F4231">
        <w:t xml:space="preserve"> </w:t>
      </w:r>
      <w:r w:rsidRPr="66B5F465">
        <w:t>should</w:t>
      </w:r>
      <w:r w:rsidR="003F4231">
        <w:t xml:space="preserve"> </w:t>
      </w:r>
      <w:r w:rsidRPr="66B5F465">
        <w:t>be</w:t>
      </w:r>
      <w:r w:rsidR="003F4231">
        <w:t xml:space="preserve"> </w:t>
      </w:r>
      <w:r w:rsidRPr="66B5F465">
        <w:t>less</w:t>
      </w:r>
      <w:r w:rsidR="003F4231">
        <w:t xml:space="preserve"> </w:t>
      </w:r>
      <w:r w:rsidRPr="66B5F465">
        <w:t>than</w:t>
      </w:r>
      <w:r w:rsidR="003F4231">
        <w:t xml:space="preserve"> </w:t>
      </w:r>
      <w:r w:rsidRPr="66B5F465">
        <w:t>2ppm.</w:t>
      </w:r>
      <w:r w:rsidR="003F4231">
        <w:t xml:space="preserve"> </w:t>
      </w:r>
      <w:r w:rsidR="00847741" w:rsidRPr="66B5F465">
        <w:t>If</w:t>
      </w:r>
      <w:r w:rsidR="003F4231">
        <w:t xml:space="preserve"> </w:t>
      </w:r>
      <w:r w:rsidR="00847741" w:rsidRPr="66B5F465">
        <w:t>hard</w:t>
      </w:r>
      <w:r w:rsidR="003F4231">
        <w:t xml:space="preserve"> </w:t>
      </w:r>
      <w:r w:rsidR="00847741" w:rsidRPr="66B5F465">
        <w:t>water</w:t>
      </w:r>
      <w:r w:rsidR="003F4231">
        <w:t xml:space="preserve"> </w:t>
      </w:r>
      <w:r w:rsidR="00847741" w:rsidRPr="66B5F465">
        <w:t>has</w:t>
      </w:r>
      <w:r w:rsidR="003F4231">
        <w:t xml:space="preserve"> </w:t>
      </w:r>
      <w:r w:rsidR="00847741" w:rsidRPr="66B5F465">
        <w:t>a</w:t>
      </w:r>
      <w:r w:rsidR="003F4231">
        <w:t xml:space="preserve"> </w:t>
      </w:r>
      <w:r w:rsidR="00847741" w:rsidRPr="66B5F465">
        <w:t>high</w:t>
      </w:r>
      <w:r w:rsidR="003F4231">
        <w:t xml:space="preserve"> </w:t>
      </w:r>
      <w:r w:rsidR="00847741" w:rsidRPr="66B5F465">
        <w:t>iron</w:t>
      </w:r>
      <w:r w:rsidR="003F4231">
        <w:t xml:space="preserve"> </w:t>
      </w:r>
      <w:r w:rsidR="00847741" w:rsidRPr="66B5F465">
        <w:t>content,</w:t>
      </w:r>
      <w:r w:rsidR="003F4231">
        <w:t xml:space="preserve"> </w:t>
      </w:r>
      <w:r w:rsidR="00847741" w:rsidRPr="66B5F465">
        <w:t>and</w:t>
      </w:r>
      <w:r w:rsidR="003F4231">
        <w:t xml:space="preserve"> </w:t>
      </w:r>
      <w:r w:rsidR="00847741" w:rsidRPr="66B5F465">
        <w:t>water</w:t>
      </w:r>
      <w:r w:rsidR="003F4231">
        <w:t xml:space="preserve"> </w:t>
      </w:r>
      <w:r w:rsidR="00847741" w:rsidRPr="66B5F465">
        <w:t>is</w:t>
      </w:r>
      <w:r w:rsidR="003F4231">
        <w:t xml:space="preserve"> </w:t>
      </w:r>
      <w:r w:rsidR="00847741" w:rsidRPr="66B5F465">
        <w:t>drawn</w:t>
      </w:r>
      <w:r w:rsidR="003F4231">
        <w:t xml:space="preserve"> </w:t>
      </w:r>
      <w:r w:rsidR="00847741" w:rsidRPr="66B5F465">
        <w:t>into</w:t>
      </w:r>
      <w:r w:rsidR="003F4231">
        <w:t xml:space="preserve"> </w:t>
      </w:r>
      <w:r w:rsidR="00847741" w:rsidRPr="66B5F465">
        <w:t>the</w:t>
      </w:r>
      <w:r w:rsidR="003F4231">
        <w:t xml:space="preserve"> </w:t>
      </w:r>
      <w:r w:rsidR="00847741" w:rsidRPr="66B5F465">
        <w:t>egg</w:t>
      </w:r>
      <w:r w:rsidR="003F4231">
        <w:t xml:space="preserve"> </w:t>
      </w:r>
      <w:r w:rsidR="00847741" w:rsidRPr="66B5F465">
        <w:t>during</w:t>
      </w:r>
      <w:r w:rsidR="003F4231">
        <w:t xml:space="preserve"> </w:t>
      </w:r>
      <w:r w:rsidR="00847741" w:rsidRPr="66B5F465">
        <w:t>the</w:t>
      </w:r>
      <w:r w:rsidR="003F4231">
        <w:t xml:space="preserve"> </w:t>
      </w:r>
      <w:r w:rsidR="00847741" w:rsidRPr="66B5F465">
        <w:t>washing</w:t>
      </w:r>
      <w:r w:rsidR="003F4231">
        <w:t xml:space="preserve"> </w:t>
      </w:r>
      <w:r w:rsidR="00847741" w:rsidRPr="66B5F465">
        <w:t>process,</w:t>
      </w:r>
      <w:r w:rsidR="003F4231">
        <w:t xml:space="preserve"> </w:t>
      </w:r>
      <w:r w:rsidR="00847741" w:rsidRPr="66B5F465">
        <w:t>the</w:t>
      </w:r>
      <w:r w:rsidR="003F4231">
        <w:t xml:space="preserve"> </w:t>
      </w:r>
      <w:r w:rsidR="00847741" w:rsidRPr="66B5F465">
        <w:t>iron</w:t>
      </w:r>
      <w:r w:rsidR="003F4231">
        <w:t xml:space="preserve"> </w:t>
      </w:r>
      <w:r w:rsidR="00847741" w:rsidRPr="66B5F465">
        <w:t>can</w:t>
      </w:r>
      <w:r w:rsidR="003F4231">
        <w:t xml:space="preserve"> </w:t>
      </w:r>
      <w:r w:rsidR="00847741" w:rsidRPr="66B5F465">
        <w:t>interfere</w:t>
      </w:r>
      <w:r w:rsidR="003F4231">
        <w:t xml:space="preserve"> </w:t>
      </w:r>
      <w:r w:rsidR="00847741" w:rsidRPr="66B5F465">
        <w:t>with</w:t>
      </w:r>
      <w:r w:rsidR="003F4231">
        <w:t xml:space="preserve"> </w:t>
      </w:r>
      <w:r w:rsidR="00847741" w:rsidRPr="66B5F465">
        <w:t>the</w:t>
      </w:r>
      <w:r w:rsidR="003F4231">
        <w:t xml:space="preserve"> </w:t>
      </w:r>
      <w:r w:rsidR="00847741" w:rsidRPr="66B5F465">
        <w:t>antimicrobial</w:t>
      </w:r>
      <w:r w:rsidR="003F4231">
        <w:t xml:space="preserve"> </w:t>
      </w:r>
      <w:r w:rsidR="00847741" w:rsidRPr="66B5F465">
        <w:t>properties</w:t>
      </w:r>
      <w:r w:rsidR="003F4231">
        <w:t xml:space="preserve"> </w:t>
      </w:r>
      <w:r w:rsidR="00847741" w:rsidRPr="66B5F465">
        <w:t>within</w:t>
      </w:r>
      <w:r w:rsidR="003F4231">
        <w:t xml:space="preserve"> </w:t>
      </w:r>
      <w:r w:rsidR="00847741" w:rsidRPr="66B5F465">
        <w:t>the</w:t>
      </w:r>
      <w:r w:rsidR="003F4231">
        <w:t xml:space="preserve"> </w:t>
      </w:r>
      <w:r w:rsidR="00847741" w:rsidRPr="66B5F465">
        <w:t>egg</w:t>
      </w:r>
      <w:r>
        <w:t>.</w:t>
      </w:r>
      <w:r w:rsidR="003F4231">
        <w:t xml:space="preserve"> </w:t>
      </w:r>
    </w:p>
    <w:p w14:paraId="573C2ABB" w14:textId="66D97F76" w:rsidR="00847741" w:rsidRPr="007A5B4D" w:rsidRDefault="00847741" w:rsidP="00BA53EA">
      <w:pPr>
        <w:pStyle w:val="Heading4"/>
      </w:pPr>
      <w:r w:rsidRPr="007A5B4D">
        <w:t>Us</w:t>
      </w:r>
      <w:r w:rsidR="00ED3B6D">
        <w:t>ing</w:t>
      </w:r>
      <w:r w:rsidR="003F4231">
        <w:t xml:space="preserve"> </w:t>
      </w:r>
      <w:r w:rsidRPr="007A5B4D">
        <w:t>recycled</w:t>
      </w:r>
      <w:r w:rsidR="003F4231">
        <w:t xml:space="preserve"> </w:t>
      </w:r>
      <w:r w:rsidRPr="007A5B4D">
        <w:t>water</w:t>
      </w:r>
    </w:p>
    <w:p w14:paraId="3A403A33" w14:textId="3E95EFD9" w:rsidR="00847741" w:rsidRPr="00BE2177" w:rsidRDefault="00847741" w:rsidP="00847741">
      <w:pPr>
        <w:pStyle w:val="BodyText"/>
      </w:pPr>
      <w:r w:rsidRPr="00BE2177">
        <w:t>Businesses</w:t>
      </w:r>
      <w:r w:rsidR="003F4231">
        <w:t xml:space="preserve"> </w:t>
      </w:r>
      <w:r w:rsidRPr="00BE2177">
        <w:t>wanting</w:t>
      </w:r>
      <w:r w:rsidR="003F4231">
        <w:t xml:space="preserve"> </w:t>
      </w:r>
      <w:r w:rsidRPr="00BE2177">
        <w:t>to</w:t>
      </w:r>
      <w:r w:rsidR="003F4231">
        <w:t xml:space="preserve"> </w:t>
      </w:r>
      <w:r w:rsidRPr="00BE2177">
        <w:t>use</w:t>
      </w:r>
      <w:r w:rsidR="003F4231">
        <w:t xml:space="preserve"> </w:t>
      </w:r>
      <w:r w:rsidRPr="00BE2177">
        <w:t>recycled</w:t>
      </w:r>
      <w:r w:rsidR="003F4231">
        <w:t xml:space="preserve"> </w:t>
      </w:r>
      <w:r w:rsidRPr="00BE2177">
        <w:t>water</w:t>
      </w:r>
      <w:r w:rsidR="003F4231">
        <w:t xml:space="preserve"> </w:t>
      </w:r>
      <w:r w:rsidR="00E566E5">
        <w:t>must</w:t>
      </w:r>
      <w:r w:rsidR="003F4231">
        <w:t xml:space="preserve"> </w:t>
      </w:r>
      <w:r w:rsidRPr="00BE2177">
        <w:t>apply</w:t>
      </w:r>
      <w:r w:rsidR="003F4231">
        <w:t xml:space="preserve"> </w:t>
      </w:r>
      <w:r w:rsidRPr="00BE2177">
        <w:t>in</w:t>
      </w:r>
      <w:r w:rsidR="003F4231">
        <w:t xml:space="preserve"> </w:t>
      </w:r>
      <w:r w:rsidRPr="00BE2177">
        <w:t>writing</w:t>
      </w:r>
      <w:r w:rsidR="003F4231">
        <w:t xml:space="preserve"> </w:t>
      </w:r>
      <w:r w:rsidRPr="00BE2177">
        <w:t>to</w:t>
      </w:r>
      <w:r w:rsidR="003F4231">
        <w:t xml:space="preserve"> </w:t>
      </w:r>
      <w:r w:rsidRPr="00BE2177">
        <w:t>the</w:t>
      </w:r>
      <w:r w:rsidR="003F4231">
        <w:t xml:space="preserve"> </w:t>
      </w:r>
      <w:r w:rsidRPr="00BE2177">
        <w:t>Food</w:t>
      </w:r>
      <w:r w:rsidR="003F4231">
        <w:t xml:space="preserve"> </w:t>
      </w:r>
      <w:r w:rsidRPr="00BE2177">
        <w:t>Authority</w:t>
      </w:r>
      <w:r w:rsidR="003F4231">
        <w:t xml:space="preserve"> </w:t>
      </w:r>
      <w:r w:rsidR="00610A36" w:rsidRPr="00610A36">
        <w:t>using</w:t>
      </w:r>
      <w:r w:rsidR="003F4231">
        <w:t xml:space="preserve"> </w:t>
      </w:r>
      <w:r w:rsidR="00610A36" w:rsidRPr="00610A36">
        <w:t>the</w:t>
      </w:r>
      <w:r w:rsidR="003F4231">
        <w:t xml:space="preserve"> </w:t>
      </w:r>
      <w:hyperlink r:id="rId50" w:history="1">
        <w:r w:rsidR="00610A36" w:rsidRPr="00085D4E">
          <w:rPr>
            <w:rStyle w:val="Hyperlink"/>
          </w:rPr>
          <w:t>Apply</w:t>
        </w:r>
        <w:r w:rsidR="003F4231">
          <w:rPr>
            <w:rStyle w:val="Hyperlink"/>
          </w:rPr>
          <w:t xml:space="preserve"> </w:t>
        </w:r>
        <w:r w:rsidR="00610A36" w:rsidRPr="00085D4E">
          <w:rPr>
            <w:rStyle w:val="Hyperlink"/>
          </w:rPr>
          <w:t>for</w:t>
        </w:r>
        <w:r w:rsidR="003F4231">
          <w:rPr>
            <w:rStyle w:val="Hyperlink"/>
          </w:rPr>
          <w:t xml:space="preserve"> </w:t>
        </w:r>
        <w:r w:rsidR="00610A36" w:rsidRPr="00085D4E">
          <w:rPr>
            <w:rStyle w:val="Hyperlink"/>
          </w:rPr>
          <w:t>an</w:t>
        </w:r>
        <w:r w:rsidR="003F4231">
          <w:rPr>
            <w:rStyle w:val="Hyperlink"/>
          </w:rPr>
          <w:t xml:space="preserve"> </w:t>
        </w:r>
        <w:r w:rsidR="00610A36" w:rsidRPr="00085D4E">
          <w:rPr>
            <w:rStyle w:val="Hyperlink"/>
          </w:rPr>
          <w:t>alternative</w:t>
        </w:r>
        <w:r w:rsidR="003F4231">
          <w:rPr>
            <w:rStyle w:val="Hyperlink"/>
          </w:rPr>
          <w:t xml:space="preserve"> </w:t>
        </w:r>
        <w:r w:rsidR="00610A36" w:rsidRPr="00085D4E">
          <w:rPr>
            <w:rStyle w:val="Hyperlink"/>
          </w:rPr>
          <w:t>compliance</w:t>
        </w:r>
        <w:r w:rsidR="003F4231">
          <w:rPr>
            <w:rStyle w:val="Hyperlink"/>
          </w:rPr>
          <w:t xml:space="preserve"> </w:t>
        </w:r>
        <w:r w:rsidR="00610A36" w:rsidRPr="00085D4E">
          <w:rPr>
            <w:rStyle w:val="Hyperlink"/>
          </w:rPr>
          <w:t>method</w:t>
        </w:r>
        <w:r w:rsidR="003F4231">
          <w:rPr>
            <w:rStyle w:val="Hyperlink"/>
          </w:rPr>
          <w:t xml:space="preserve"> </w:t>
        </w:r>
        <w:r w:rsidR="00610A36" w:rsidRPr="00085D4E">
          <w:rPr>
            <w:rStyle w:val="Hyperlink"/>
          </w:rPr>
          <w:t>online</w:t>
        </w:r>
        <w:r w:rsidR="003F4231">
          <w:rPr>
            <w:rStyle w:val="Hyperlink"/>
          </w:rPr>
          <w:t xml:space="preserve"> </w:t>
        </w:r>
        <w:r w:rsidR="00610A36" w:rsidRPr="00085D4E">
          <w:rPr>
            <w:rStyle w:val="Hyperlink"/>
          </w:rPr>
          <w:t>form</w:t>
        </w:r>
      </w:hyperlink>
      <w:r w:rsidR="003F4231">
        <w:t xml:space="preserve"> </w:t>
      </w:r>
      <w:r w:rsidR="00610A36" w:rsidRPr="00610A36">
        <w:t>on</w:t>
      </w:r>
      <w:r w:rsidR="003F4231">
        <w:t xml:space="preserve"> </w:t>
      </w:r>
      <w:r w:rsidR="00610A36" w:rsidRPr="00610A36">
        <w:t>the</w:t>
      </w:r>
      <w:r w:rsidR="003F4231">
        <w:t xml:space="preserve"> </w:t>
      </w:r>
      <w:r w:rsidR="00610A36" w:rsidRPr="00610A36">
        <w:t>Food</w:t>
      </w:r>
      <w:r w:rsidR="003F4231">
        <w:t xml:space="preserve"> </w:t>
      </w:r>
      <w:r w:rsidR="00610A36" w:rsidRPr="00610A36">
        <w:t>Authority</w:t>
      </w:r>
      <w:r w:rsidR="003F4231">
        <w:t xml:space="preserve"> </w:t>
      </w:r>
      <w:r w:rsidR="00610A36" w:rsidRPr="00610A36">
        <w:t>website.</w:t>
      </w:r>
      <w:r w:rsidR="003F4231">
        <w:t xml:space="preserve">  </w:t>
      </w:r>
      <w:r w:rsidRPr="00BE2177">
        <w:t>Applications</w:t>
      </w:r>
      <w:r w:rsidR="003F4231">
        <w:t xml:space="preserve"> </w:t>
      </w:r>
      <w:r w:rsidR="00E566E5">
        <w:t>are</w:t>
      </w:r>
      <w:r w:rsidR="003F4231">
        <w:t xml:space="preserve"> </w:t>
      </w:r>
      <w:r w:rsidRPr="00BE2177">
        <w:t>considered</w:t>
      </w:r>
      <w:r w:rsidR="003F4231">
        <w:t xml:space="preserve"> </w:t>
      </w:r>
      <w:r w:rsidRPr="00BE2177">
        <w:t>on</w:t>
      </w:r>
      <w:r w:rsidR="003F4231">
        <w:t xml:space="preserve"> </w:t>
      </w:r>
      <w:r w:rsidRPr="00BE2177">
        <w:t>a</w:t>
      </w:r>
      <w:r w:rsidR="003F4231">
        <w:t xml:space="preserve"> </w:t>
      </w:r>
      <w:r w:rsidRPr="00BE2177">
        <w:t>case</w:t>
      </w:r>
      <w:r w:rsidR="00E566E5">
        <w:t>-</w:t>
      </w:r>
      <w:r w:rsidRPr="00BE2177">
        <w:t>by</w:t>
      </w:r>
      <w:r w:rsidR="00E566E5">
        <w:t>-</w:t>
      </w:r>
      <w:r w:rsidRPr="00BE2177">
        <w:t>case</w:t>
      </w:r>
      <w:r w:rsidR="003F4231">
        <w:t xml:space="preserve"> </w:t>
      </w:r>
      <w:r w:rsidRPr="00BE2177">
        <w:t>basis.</w:t>
      </w:r>
      <w:r w:rsidR="003F4231">
        <w:t xml:space="preserve"> </w:t>
      </w:r>
      <w:r w:rsidR="00FF685B">
        <w:t>R</w:t>
      </w:r>
      <w:r w:rsidRPr="00BE2177">
        <w:t>ecycled</w:t>
      </w:r>
      <w:r w:rsidR="003F4231">
        <w:t xml:space="preserve"> </w:t>
      </w:r>
      <w:r w:rsidRPr="00BE2177">
        <w:t>water</w:t>
      </w:r>
      <w:r w:rsidR="003F4231">
        <w:t xml:space="preserve"> </w:t>
      </w:r>
      <w:r w:rsidRPr="00BE2177">
        <w:t>is</w:t>
      </w:r>
      <w:r w:rsidR="003F4231">
        <w:t xml:space="preserve"> </w:t>
      </w:r>
      <w:r w:rsidR="00FF685B">
        <w:t>not</w:t>
      </w:r>
      <w:r w:rsidR="003F4231">
        <w:t xml:space="preserve"> </w:t>
      </w:r>
      <w:r w:rsidRPr="00BE2177">
        <w:t>to</w:t>
      </w:r>
      <w:r w:rsidR="003F4231">
        <w:t xml:space="preserve"> </w:t>
      </w:r>
      <w:r w:rsidRPr="00BE2177">
        <w:t>be</w:t>
      </w:r>
      <w:r w:rsidR="003F4231">
        <w:t xml:space="preserve"> </w:t>
      </w:r>
      <w:r w:rsidRPr="00BE2177">
        <w:t>used</w:t>
      </w:r>
      <w:r w:rsidR="003F4231">
        <w:t xml:space="preserve"> </w:t>
      </w:r>
      <w:r w:rsidRPr="00BE2177">
        <w:t>in</w:t>
      </w:r>
      <w:r w:rsidR="003F4231">
        <w:t xml:space="preserve"> </w:t>
      </w:r>
      <w:r w:rsidRPr="00BE2177">
        <w:t>wet</w:t>
      </w:r>
      <w:r w:rsidR="003F4231">
        <w:t xml:space="preserve"> </w:t>
      </w:r>
      <w:r w:rsidRPr="00BE2177">
        <w:t>washing</w:t>
      </w:r>
      <w:r w:rsidR="003F4231">
        <w:t xml:space="preserve"> </w:t>
      </w:r>
      <w:r w:rsidRPr="00BE2177">
        <w:t>systems</w:t>
      </w:r>
      <w:r w:rsidR="003F4231">
        <w:t xml:space="preserve"> </w:t>
      </w:r>
      <w:r w:rsidRPr="00BE2177">
        <w:t>without</w:t>
      </w:r>
      <w:r w:rsidR="003F4231">
        <w:t xml:space="preserve"> </w:t>
      </w:r>
      <w:r w:rsidRPr="00BE2177">
        <w:t>written</w:t>
      </w:r>
      <w:r w:rsidR="003F4231">
        <w:t xml:space="preserve"> </w:t>
      </w:r>
      <w:r w:rsidRPr="00BE2177">
        <w:t>permission</w:t>
      </w:r>
      <w:r w:rsidR="003F4231">
        <w:t xml:space="preserve"> </w:t>
      </w:r>
      <w:r w:rsidRPr="00BE2177">
        <w:t>from</w:t>
      </w:r>
      <w:r w:rsidR="003F4231">
        <w:t xml:space="preserve"> </w:t>
      </w:r>
      <w:r w:rsidR="00E566E5">
        <w:t>the</w:t>
      </w:r>
      <w:r w:rsidR="003F4231">
        <w:t xml:space="preserve"> </w:t>
      </w:r>
      <w:r w:rsidRPr="00BE2177">
        <w:t>Food</w:t>
      </w:r>
      <w:r w:rsidR="003F4231">
        <w:t xml:space="preserve"> </w:t>
      </w:r>
      <w:r w:rsidRPr="00BE2177">
        <w:t>Authority.</w:t>
      </w:r>
    </w:p>
    <w:p w14:paraId="0A74C745" w14:textId="77777777" w:rsidR="00E35284" w:rsidRDefault="00E35284" w:rsidP="00FB01CB">
      <w:pPr>
        <w:pStyle w:val="Heading3"/>
      </w:pPr>
      <w:bookmarkStart w:id="120" w:name="_Toc231550488"/>
      <w:r>
        <w:br w:type="page"/>
      </w:r>
    </w:p>
    <w:p w14:paraId="5238DEBD" w14:textId="5A22F744" w:rsidR="00FB01CB" w:rsidRPr="007A5B4D" w:rsidRDefault="00FB01CB" w:rsidP="00FB01CB">
      <w:pPr>
        <w:pStyle w:val="Heading3"/>
      </w:pPr>
      <w:r>
        <w:lastRenderedPageBreak/>
        <w:t>W</w:t>
      </w:r>
      <w:r w:rsidRPr="007A5B4D">
        <w:t>ater</w:t>
      </w:r>
      <w:r w:rsidR="003F4231">
        <w:t xml:space="preserve"> </w:t>
      </w:r>
      <w:r w:rsidRPr="007A5B4D">
        <w:t>temperature</w:t>
      </w:r>
      <w:r w:rsidR="003F4231">
        <w:t xml:space="preserve"> </w:t>
      </w:r>
      <w:r w:rsidRPr="007A5B4D">
        <w:t>control</w:t>
      </w:r>
      <w:bookmarkEnd w:id="120"/>
    </w:p>
    <w:p w14:paraId="6AC5ECF2" w14:textId="06BEEED3" w:rsidR="00FB01CB" w:rsidRDefault="00FB01CB" w:rsidP="00FB01CB">
      <w:pPr>
        <w:pStyle w:val="BodyText"/>
      </w:pPr>
      <w:r>
        <w:t>As</w:t>
      </w:r>
      <w:r w:rsidR="003F4231">
        <w:t xml:space="preserve"> </w:t>
      </w:r>
      <w:proofErr w:type="gramStart"/>
      <w:r>
        <w:t>e</w:t>
      </w:r>
      <w:r w:rsidRPr="00BE2177">
        <w:t>gg</w:t>
      </w:r>
      <w:r w:rsidR="00616A09">
        <w:t xml:space="preserve"> </w:t>
      </w:r>
      <w:r w:rsidRPr="00BE2177">
        <w:t>shells</w:t>
      </w:r>
      <w:proofErr w:type="gramEnd"/>
      <w:r w:rsidR="003F4231">
        <w:t xml:space="preserve"> </w:t>
      </w:r>
      <w:r w:rsidRPr="00BE2177">
        <w:t>are</w:t>
      </w:r>
      <w:r w:rsidR="003F4231">
        <w:t xml:space="preserve"> </w:t>
      </w:r>
      <w:r w:rsidRPr="00BE2177">
        <w:t>porous,</w:t>
      </w:r>
      <w:r w:rsidR="003F4231">
        <w:t xml:space="preserve"> </w:t>
      </w:r>
      <w:r>
        <w:t>i</w:t>
      </w:r>
      <w:r w:rsidRPr="00BE2177">
        <w:t>t</w:t>
      </w:r>
      <w:r w:rsidR="003F4231">
        <w:t xml:space="preserve"> </w:t>
      </w:r>
      <w:r w:rsidRPr="00BE2177">
        <w:t>is</w:t>
      </w:r>
      <w:r w:rsidR="003F4231">
        <w:t xml:space="preserve"> </w:t>
      </w:r>
      <w:r w:rsidRPr="00BE2177">
        <w:t>important</w:t>
      </w:r>
      <w:r w:rsidR="003F4231">
        <w:t xml:space="preserve"> </w:t>
      </w:r>
      <w:r w:rsidRPr="00BE2177">
        <w:t>not</w:t>
      </w:r>
      <w:r w:rsidR="003F4231">
        <w:t xml:space="preserve"> </w:t>
      </w:r>
      <w:r>
        <w:t>to</w:t>
      </w:r>
      <w:r w:rsidR="003F4231">
        <w:t xml:space="preserve"> </w:t>
      </w:r>
      <w:r w:rsidRPr="00BE2177">
        <w:t>place</w:t>
      </w:r>
      <w:r w:rsidR="003F4231">
        <w:t xml:space="preserve"> </w:t>
      </w:r>
      <w:r w:rsidRPr="00BE2177">
        <w:t>eggs</w:t>
      </w:r>
      <w:r w:rsidR="003F4231">
        <w:t xml:space="preserve"> </w:t>
      </w:r>
      <w:r w:rsidRPr="00BE2177">
        <w:t>in</w:t>
      </w:r>
      <w:r w:rsidR="003F4231">
        <w:t xml:space="preserve"> </w:t>
      </w:r>
      <w:r w:rsidRPr="00BE2177">
        <w:t>water</w:t>
      </w:r>
      <w:r w:rsidR="003F4231">
        <w:t xml:space="preserve"> </w:t>
      </w:r>
      <w:r w:rsidRPr="00BE2177">
        <w:t>cooler</w:t>
      </w:r>
      <w:r w:rsidR="003F4231">
        <w:t xml:space="preserve"> </w:t>
      </w:r>
      <w:r w:rsidRPr="00BE2177">
        <w:t>than</w:t>
      </w:r>
      <w:r w:rsidR="003F4231">
        <w:t xml:space="preserve"> </w:t>
      </w:r>
      <w:r w:rsidRPr="00BE2177">
        <w:t>the</w:t>
      </w:r>
      <w:r w:rsidR="003F4231">
        <w:t xml:space="preserve"> </w:t>
      </w:r>
      <w:r w:rsidRPr="00BE2177">
        <w:t>egg</w:t>
      </w:r>
      <w:r>
        <w:t>.</w:t>
      </w:r>
      <w:r w:rsidR="003F4231">
        <w:t xml:space="preserve"> </w:t>
      </w:r>
      <w:r>
        <w:t>E</w:t>
      </w:r>
      <w:r w:rsidRPr="00BE2177">
        <w:t>ggs</w:t>
      </w:r>
      <w:r w:rsidR="003F4231">
        <w:t xml:space="preserve"> </w:t>
      </w:r>
      <w:r w:rsidRPr="00BE2177">
        <w:t>contract</w:t>
      </w:r>
      <w:r w:rsidR="003F4231">
        <w:t xml:space="preserve"> </w:t>
      </w:r>
      <w:r w:rsidRPr="00BE2177">
        <w:t>as</w:t>
      </w:r>
      <w:r w:rsidR="003F4231">
        <w:t xml:space="preserve"> </w:t>
      </w:r>
      <w:r w:rsidRPr="00BE2177">
        <w:t>they</w:t>
      </w:r>
      <w:r w:rsidR="003F4231">
        <w:t xml:space="preserve"> </w:t>
      </w:r>
      <w:r w:rsidRPr="00BE2177">
        <w:t>cool</w:t>
      </w:r>
      <w:r w:rsidR="003F4231">
        <w:t xml:space="preserve"> </w:t>
      </w:r>
      <w:r w:rsidRPr="00BE2177">
        <w:t>and</w:t>
      </w:r>
      <w:r w:rsidR="003F4231">
        <w:t xml:space="preserve"> </w:t>
      </w:r>
      <w:r w:rsidRPr="00BE2177">
        <w:t>may</w:t>
      </w:r>
      <w:r w:rsidR="003F4231">
        <w:t xml:space="preserve"> </w:t>
      </w:r>
      <w:r>
        <w:t>the</w:t>
      </w:r>
      <w:r w:rsidR="003F4231">
        <w:t xml:space="preserve"> </w:t>
      </w:r>
      <w:r w:rsidRPr="00BE2177">
        <w:t>draw</w:t>
      </w:r>
      <w:r w:rsidR="003F4231">
        <w:t xml:space="preserve"> </w:t>
      </w:r>
      <w:r w:rsidRPr="00BE2177">
        <w:t>wash</w:t>
      </w:r>
      <w:r w:rsidR="003F4231">
        <w:t xml:space="preserve"> </w:t>
      </w:r>
      <w:r w:rsidRPr="00BE2177">
        <w:t>water</w:t>
      </w:r>
      <w:r w:rsidR="003F4231">
        <w:t xml:space="preserve"> </w:t>
      </w:r>
      <w:r w:rsidRPr="00BE2177">
        <w:t>into</w:t>
      </w:r>
      <w:r w:rsidR="003F4231">
        <w:t xml:space="preserve"> </w:t>
      </w:r>
      <w:r w:rsidRPr="00BE2177">
        <w:t>the</w:t>
      </w:r>
      <w:r w:rsidR="003F4231">
        <w:t xml:space="preserve"> </w:t>
      </w:r>
      <w:r w:rsidRPr="00BE2177">
        <w:t>egg.</w:t>
      </w:r>
    </w:p>
    <w:p w14:paraId="461FFC85" w14:textId="1A52A910" w:rsidR="00FB01CB" w:rsidRPr="00BE2177" w:rsidRDefault="00FB01CB" w:rsidP="00FB01CB">
      <w:pPr>
        <w:pStyle w:val="BodyText"/>
      </w:pPr>
      <w:r>
        <w:t>W</w:t>
      </w:r>
      <w:r w:rsidRPr="00BE2177">
        <w:t>et</w:t>
      </w:r>
      <w:r w:rsidR="003F4231">
        <w:t xml:space="preserve"> </w:t>
      </w:r>
      <w:r w:rsidRPr="00BE2177">
        <w:t>cleaning</w:t>
      </w:r>
      <w:r w:rsidR="003F4231">
        <w:t xml:space="preserve"> </w:t>
      </w:r>
      <w:r>
        <w:t>process</w:t>
      </w:r>
      <w:r w:rsidR="003F4231">
        <w:t xml:space="preserve"> </w:t>
      </w:r>
      <w:r w:rsidRPr="00BE2177">
        <w:t>temperatures</w:t>
      </w:r>
      <w:r w:rsidR="003F4231">
        <w:t xml:space="preserve"> </w:t>
      </w:r>
      <w:r w:rsidRPr="00BE2177">
        <w:t>must</w:t>
      </w:r>
      <w:r w:rsidR="003F4231">
        <w:t xml:space="preserve"> </w:t>
      </w:r>
      <w:r w:rsidRPr="00BE2177">
        <w:t>be</w:t>
      </w:r>
      <w:r w:rsidR="003F4231">
        <w:t xml:space="preserve"> </w:t>
      </w:r>
      <w:r w:rsidRPr="00BE2177">
        <w:t>monitored</w:t>
      </w:r>
      <w:r w:rsidR="003F4231">
        <w:t xml:space="preserve"> </w:t>
      </w:r>
      <w:r w:rsidRPr="00BE2177">
        <w:t>to</w:t>
      </w:r>
      <w:r w:rsidR="003F4231">
        <w:t xml:space="preserve"> </w:t>
      </w:r>
      <w:r w:rsidRPr="00BE2177">
        <w:t>ensure</w:t>
      </w:r>
      <w:r w:rsidR="003F4231">
        <w:t xml:space="preserve"> </w:t>
      </w:r>
      <w:r w:rsidRPr="00BE2177">
        <w:t>eggs</w:t>
      </w:r>
      <w:r w:rsidR="003F4231">
        <w:t xml:space="preserve"> </w:t>
      </w:r>
      <w:r>
        <w:t>are</w:t>
      </w:r>
      <w:r w:rsidR="003F4231">
        <w:t xml:space="preserve"> </w:t>
      </w:r>
      <w:r>
        <w:t>not</w:t>
      </w:r>
      <w:r w:rsidR="003F4231">
        <w:t xml:space="preserve"> </w:t>
      </w:r>
      <w:r w:rsidRPr="00BE2177">
        <w:t>contaminated.</w:t>
      </w:r>
      <w:r w:rsidR="003F4231">
        <w:t xml:space="preserve">  </w:t>
      </w:r>
      <w:r w:rsidRPr="00BE2177">
        <w:t>Brush</w:t>
      </w:r>
      <w:r w:rsidR="003F4231">
        <w:t xml:space="preserve"> </w:t>
      </w:r>
      <w:r w:rsidRPr="00BE2177">
        <w:t>and</w:t>
      </w:r>
      <w:r w:rsidR="003F4231">
        <w:t xml:space="preserve"> </w:t>
      </w:r>
      <w:r w:rsidRPr="00BE2177">
        <w:t>spray</w:t>
      </w:r>
      <w:r w:rsidR="003F4231">
        <w:t xml:space="preserve"> </w:t>
      </w:r>
      <w:r w:rsidRPr="00BE2177">
        <w:t>washers</w:t>
      </w:r>
      <w:r w:rsidR="003F4231">
        <w:t xml:space="preserve"> </w:t>
      </w:r>
      <w:r w:rsidRPr="00BE2177">
        <w:t>are</w:t>
      </w:r>
      <w:r w:rsidR="003F4231">
        <w:t xml:space="preserve"> </w:t>
      </w:r>
      <w:r w:rsidRPr="00BE2177">
        <w:t>ideal</w:t>
      </w:r>
      <w:r w:rsidR="003F4231">
        <w:t xml:space="preserve"> </w:t>
      </w:r>
      <w:r w:rsidRPr="00BE2177">
        <w:t>instruments</w:t>
      </w:r>
      <w:r w:rsidR="003F4231">
        <w:t xml:space="preserve"> </w:t>
      </w:r>
      <w:r w:rsidR="00641BB9">
        <w:t>f</w:t>
      </w:r>
      <w:r w:rsidRPr="00BE2177">
        <w:t>or</w:t>
      </w:r>
      <w:r w:rsidR="003F4231">
        <w:t xml:space="preserve"> </w:t>
      </w:r>
      <w:r w:rsidRPr="00BE2177">
        <w:t>the</w:t>
      </w:r>
      <w:r w:rsidR="003F4231">
        <w:t xml:space="preserve"> </w:t>
      </w:r>
      <w:r w:rsidRPr="00BE2177">
        <w:t>egg</w:t>
      </w:r>
      <w:r w:rsidR="003F4231">
        <w:t xml:space="preserve"> </w:t>
      </w:r>
      <w:r w:rsidRPr="00BE2177">
        <w:t>cleaning</w:t>
      </w:r>
      <w:r w:rsidR="003F4231">
        <w:t xml:space="preserve"> </w:t>
      </w:r>
      <w:r w:rsidRPr="00BE2177">
        <w:t>process.</w:t>
      </w:r>
      <w:r w:rsidR="003F4231">
        <w:t xml:space="preserve">  </w:t>
      </w:r>
      <w:r w:rsidRPr="00BE2177">
        <w:t>Businesses</w:t>
      </w:r>
      <w:r w:rsidR="003F4231">
        <w:t xml:space="preserve"> </w:t>
      </w:r>
      <w:r w:rsidRPr="00BE2177">
        <w:t>that</w:t>
      </w:r>
      <w:r w:rsidR="003F4231">
        <w:t xml:space="preserve"> </w:t>
      </w:r>
      <w:r w:rsidRPr="00BE2177">
        <w:t>use</w:t>
      </w:r>
      <w:r w:rsidR="003F4231">
        <w:t xml:space="preserve"> </w:t>
      </w:r>
      <w:r w:rsidRPr="00BE2177">
        <w:t>alternative</w:t>
      </w:r>
      <w:r w:rsidR="003F4231">
        <w:t xml:space="preserve"> </w:t>
      </w:r>
      <w:r w:rsidRPr="00BE2177">
        <w:t>techniques</w:t>
      </w:r>
      <w:r w:rsidR="003F4231">
        <w:t xml:space="preserve"> </w:t>
      </w:r>
      <w:r w:rsidRPr="00BE2177">
        <w:t>and</w:t>
      </w:r>
      <w:r w:rsidR="003F4231">
        <w:t xml:space="preserve"> </w:t>
      </w:r>
      <w:r w:rsidRPr="00BE2177">
        <w:t>equipment</w:t>
      </w:r>
      <w:r w:rsidR="003F4231">
        <w:t xml:space="preserve"> </w:t>
      </w:r>
      <w:r w:rsidRPr="00BE2177">
        <w:t>must</w:t>
      </w:r>
      <w:r w:rsidR="003F4231">
        <w:t xml:space="preserve"> </w:t>
      </w:r>
      <w:r w:rsidRPr="00BE2177">
        <w:t>be</w:t>
      </w:r>
      <w:r w:rsidR="003F4231">
        <w:t xml:space="preserve"> </w:t>
      </w:r>
      <w:r w:rsidRPr="00BE2177">
        <w:t>able</w:t>
      </w:r>
      <w:r w:rsidR="003F4231">
        <w:t xml:space="preserve"> </w:t>
      </w:r>
      <w:r w:rsidRPr="00BE2177">
        <w:t>to</w:t>
      </w:r>
      <w:r w:rsidR="003F4231">
        <w:t xml:space="preserve"> </w:t>
      </w:r>
      <w:r w:rsidRPr="00BE2177">
        <w:t>demonstrate</w:t>
      </w:r>
      <w:r w:rsidR="003F4231">
        <w:t xml:space="preserve"> </w:t>
      </w:r>
      <w:r w:rsidRPr="00BE2177">
        <w:t>the</w:t>
      </w:r>
      <w:r w:rsidR="003F4231">
        <w:t xml:space="preserve"> </w:t>
      </w:r>
      <w:r w:rsidRPr="00BE2177">
        <w:t>process</w:t>
      </w:r>
      <w:r w:rsidR="003F4231">
        <w:t xml:space="preserve"> </w:t>
      </w:r>
      <w:r w:rsidRPr="00BE2177">
        <w:t>is</w:t>
      </w:r>
      <w:r w:rsidR="003F4231">
        <w:t xml:space="preserve"> </w:t>
      </w:r>
      <w:r w:rsidRPr="00BE2177">
        <w:t>scientifically</w:t>
      </w:r>
      <w:r w:rsidR="003F4231">
        <w:t xml:space="preserve"> </w:t>
      </w:r>
      <w:r w:rsidRPr="00BE2177">
        <w:t>validated</w:t>
      </w:r>
      <w:r w:rsidR="003F4231">
        <w:t xml:space="preserve"> </w:t>
      </w:r>
      <w:r w:rsidRPr="00BE2177">
        <w:t>and</w:t>
      </w:r>
      <w:r w:rsidR="003F4231">
        <w:t xml:space="preserve"> </w:t>
      </w:r>
      <w:r w:rsidRPr="00BE2177">
        <w:t>will</w:t>
      </w:r>
      <w:r w:rsidR="003F4231">
        <w:t xml:space="preserve"> </w:t>
      </w:r>
      <w:r w:rsidRPr="00BE2177">
        <w:t>not</w:t>
      </w:r>
      <w:r w:rsidR="003F4231">
        <w:t xml:space="preserve"> </w:t>
      </w:r>
      <w:r>
        <w:t>contaminate</w:t>
      </w:r>
      <w:r w:rsidR="003F4231">
        <w:t xml:space="preserve"> </w:t>
      </w:r>
      <w:r w:rsidRPr="00BE2177">
        <w:t>eggs</w:t>
      </w:r>
      <w:r>
        <w:t>.</w:t>
      </w:r>
    </w:p>
    <w:p w14:paraId="542756DA" w14:textId="3EA801DA" w:rsidR="00FB01CB" w:rsidRDefault="00BD481E" w:rsidP="00FB01CB">
      <w:pPr>
        <w:pStyle w:val="BodyText"/>
      </w:pPr>
      <w:r>
        <w:t>Before</w:t>
      </w:r>
      <w:r w:rsidR="003F4231">
        <w:t xml:space="preserve"> </w:t>
      </w:r>
      <w:r>
        <w:t>eggs</w:t>
      </w:r>
      <w:r w:rsidR="003F4231">
        <w:t xml:space="preserve"> </w:t>
      </w:r>
      <w:r>
        <w:t>are</w:t>
      </w:r>
      <w:r w:rsidR="003F4231">
        <w:t xml:space="preserve"> </w:t>
      </w:r>
      <w:r>
        <w:t>dried,</w:t>
      </w:r>
      <w:r w:rsidR="003F4231">
        <w:t xml:space="preserve"> </w:t>
      </w:r>
      <w:r>
        <w:t>a</w:t>
      </w:r>
      <w:r w:rsidR="00FB01CB" w:rsidRPr="00BE2177">
        <w:t>n</w:t>
      </w:r>
      <w:r w:rsidR="003F4231">
        <w:t xml:space="preserve"> </w:t>
      </w:r>
      <w:r w:rsidR="00FB01CB" w:rsidRPr="00BE2177">
        <w:t>egg</w:t>
      </w:r>
      <w:r w:rsidR="003F4231">
        <w:t xml:space="preserve"> </w:t>
      </w:r>
      <w:r w:rsidR="00FB01CB" w:rsidRPr="00BE2177">
        <w:t>washing</w:t>
      </w:r>
      <w:r w:rsidR="003F4231">
        <w:t xml:space="preserve"> </w:t>
      </w:r>
      <w:r w:rsidR="00FB01CB" w:rsidRPr="00BE2177">
        <w:t>system</w:t>
      </w:r>
      <w:r w:rsidR="003F4231">
        <w:t xml:space="preserve"> </w:t>
      </w:r>
      <w:r w:rsidR="00FB01CB" w:rsidRPr="00BE2177">
        <w:t>may</w:t>
      </w:r>
      <w:r w:rsidR="003F4231">
        <w:t xml:space="preserve"> </w:t>
      </w:r>
      <w:r w:rsidR="00FB01CB" w:rsidRPr="00BE2177">
        <w:t>include</w:t>
      </w:r>
      <w:r>
        <w:t>:</w:t>
      </w:r>
    </w:p>
    <w:p w14:paraId="043BCF8D" w14:textId="77777777" w:rsidR="00FB01CB" w:rsidRDefault="00FB01CB" w:rsidP="00FB01CB">
      <w:pPr>
        <w:pStyle w:val="ListBullet"/>
      </w:pPr>
      <w:r w:rsidRPr="00BE2177">
        <w:t>washing</w:t>
      </w:r>
      <w:r w:rsidR="003F4231">
        <w:t xml:space="preserve"> </w:t>
      </w:r>
      <w:r w:rsidRPr="00BE2177">
        <w:t>with</w:t>
      </w:r>
      <w:r w:rsidR="003F4231">
        <w:t xml:space="preserve"> </w:t>
      </w:r>
      <w:r w:rsidRPr="00BE2177">
        <w:t>or</w:t>
      </w:r>
      <w:r w:rsidR="003F4231">
        <w:t xml:space="preserve"> </w:t>
      </w:r>
      <w:r w:rsidRPr="00BE2177">
        <w:t>without</w:t>
      </w:r>
      <w:r w:rsidR="003F4231">
        <w:t xml:space="preserve"> </w:t>
      </w:r>
      <w:r w:rsidRPr="00BE2177">
        <w:t>suitable</w:t>
      </w:r>
      <w:r w:rsidR="003F4231">
        <w:t xml:space="preserve"> </w:t>
      </w:r>
      <w:r w:rsidRPr="00BE2177">
        <w:t>detergent</w:t>
      </w:r>
    </w:p>
    <w:p w14:paraId="05960C59" w14:textId="77777777" w:rsidR="00FB01CB" w:rsidRDefault="00FB01CB" w:rsidP="00FB01CB">
      <w:pPr>
        <w:pStyle w:val="ListBullet"/>
      </w:pPr>
      <w:r w:rsidRPr="00BE2177">
        <w:t>sanitising</w:t>
      </w:r>
      <w:r w:rsidR="003F4231">
        <w:t xml:space="preserve"> </w:t>
      </w:r>
      <w:r w:rsidRPr="00BE2177">
        <w:t>eggs</w:t>
      </w:r>
      <w:r w:rsidR="003F4231">
        <w:t xml:space="preserve"> </w:t>
      </w:r>
      <w:r>
        <w:t>to</w:t>
      </w:r>
      <w:r w:rsidR="003F4231">
        <w:t xml:space="preserve"> </w:t>
      </w:r>
      <w:r w:rsidRPr="00BE2177">
        <w:t>reduce</w:t>
      </w:r>
      <w:r w:rsidR="003F4231">
        <w:t xml:space="preserve"> </w:t>
      </w:r>
      <w:r w:rsidRPr="00BE2177">
        <w:t>microbial</w:t>
      </w:r>
      <w:r w:rsidR="003F4231">
        <w:t xml:space="preserve"> </w:t>
      </w:r>
      <w:r w:rsidRPr="00BE2177">
        <w:t>load</w:t>
      </w:r>
      <w:r w:rsidR="003F4231">
        <w:t xml:space="preserve"> </w:t>
      </w:r>
      <w:r w:rsidRPr="00BE2177">
        <w:t>on</w:t>
      </w:r>
      <w:r w:rsidR="003F4231">
        <w:t xml:space="preserve"> </w:t>
      </w:r>
      <w:r w:rsidRPr="00BE2177">
        <w:t>the</w:t>
      </w:r>
      <w:r w:rsidR="003F4231">
        <w:t xml:space="preserve"> </w:t>
      </w:r>
      <w:r w:rsidRPr="00BE2177">
        <w:t>surface</w:t>
      </w:r>
      <w:r w:rsidR="003F4231">
        <w:t xml:space="preserve"> </w:t>
      </w:r>
    </w:p>
    <w:p w14:paraId="686467AE" w14:textId="77777777" w:rsidR="00FB01CB" w:rsidRPr="00BE2177" w:rsidRDefault="00FB01CB" w:rsidP="00FB01CB">
      <w:pPr>
        <w:pStyle w:val="ListBullet"/>
      </w:pPr>
      <w:r w:rsidRPr="00BE2177">
        <w:t>a</w:t>
      </w:r>
      <w:r w:rsidR="003F4231">
        <w:t xml:space="preserve"> </w:t>
      </w:r>
      <w:r w:rsidRPr="00BE2177">
        <w:t>final</w:t>
      </w:r>
      <w:r w:rsidR="003F4231">
        <w:t xml:space="preserve"> </w:t>
      </w:r>
      <w:r w:rsidRPr="00BE2177">
        <w:t>rinse.</w:t>
      </w:r>
      <w:r w:rsidR="003F4231">
        <w:t xml:space="preserve"> </w:t>
      </w:r>
    </w:p>
    <w:p w14:paraId="6EEA64A3" w14:textId="77777777" w:rsidR="00FB01CB" w:rsidRPr="00BE2177" w:rsidRDefault="00FB01CB" w:rsidP="00FB01CB">
      <w:pPr>
        <w:pStyle w:val="BodyText"/>
      </w:pPr>
      <w:r w:rsidRPr="00BE2177">
        <w:t>There</w:t>
      </w:r>
      <w:r w:rsidR="003F4231">
        <w:t xml:space="preserve"> </w:t>
      </w:r>
      <w:r w:rsidRPr="00BE2177">
        <w:t>may</w:t>
      </w:r>
      <w:r w:rsidR="003F4231">
        <w:t xml:space="preserve"> </w:t>
      </w:r>
      <w:r w:rsidRPr="00BE2177">
        <w:t>also</w:t>
      </w:r>
      <w:r w:rsidR="003F4231">
        <w:t xml:space="preserve"> </w:t>
      </w:r>
      <w:r w:rsidRPr="00BE2177">
        <w:t>be</w:t>
      </w:r>
      <w:r w:rsidR="003F4231">
        <w:t xml:space="preserve"> </w:t>
      </w:r>
      <w:r w:rsidRPr="00BE2177">
        <w:t>an</w:t>
      </w:r>
      <w:r w:rsidR="003F4231">
        <w:t xml:space="preserve"> </w:t>
      </w:r>
      <w:r w:rsidRPr="00BE2177">
        <w:t>additional</w:t>
      </w:r>
      <w:r w:rsidR="003F4231">
        <w:t xml:space="preserve"> </w:t>
      </w:r>
      <w:r w:rsidRPr="00BE2177">
        <w:t>pre-wash</w:t>
      </w:r>
      <w:r w:rsidR="003F4231">
        <w:t xml:space="preserve"> </w:t>
      </w:r>
      <w:r w:rsidRPr="00BE2177">
        <w:t>step</w:t>
      </w:r>
      <w:r w:rsidR="003F4231">
        <w:t xml:space="preserve"> </w:t>
      </w:r>
      <w:r>
        <w:t>before</w:t>
      </w:r>
      <w:r w:rsidR="003F4231">
        <w:t xml:space="preserve"> </w:t>
      </w:r>
      <w:r w:rsidRPr="00BE2177">
        <w:t>the</w:t>
      </w:r>
      <w:r w:rsidR="003F4231">
        <w:t xml:space="preserve"> </w:t>
      </w:r>
      <w:r w:rsidRPr="00BE2177">
        <w:t>wet</w:t>
      </w:r>
      <w:r w:rsidR="003F4231">
        <w:t xml:space="preserve"> </w:t>
      </w:r>
      <w:r w:rsidRPr="00BE2177">
        <w:t>wash</w:t>
      </w:r>
      <w:r w:rsidR="003F4231">
        <w:t xml:space="preserve"> </w:t>
      </w:r>
      <w:r w:rsidRPr="00BE2177">
        <w:t>cycle</w:t>
      </w:r>
      <w:r w:rsidR="003F4231">
        <w:t xml:space="preserve"> </w:t>
      </w:r>
      <w:r>
        <w:t>to</w:t>
      </w:r>
      <w:r w:rsidR="003F4231">
        <w:t xml:space="preserve"> </w:t>
      </w:r>
      <w:r w:rsidRPr="00BE2177">
        <w:t>loosen</w:t>
      </w:r>
      <w:r w:rsidR="003F4231">
        <w:t xml:space="preserve"> </w:t>
      </w:r>
      <w:r w:rsidRPr="00BE2177">
        <w:t>dirt</w:t>
      </w:r>
      <w:r w:rsidR="003F4231">
        <w:t xml:space="preserve"> </w:t>
      </w:r>
      <w:r w:rsidRPr="00BE2177">
        <w:t>and</w:t>
      </w:r>
      <w:r w:rsidR="003F4231">
        <w:t xml:space="preserve"> </w:t>
      </w:r>
      <w:r w:rsidRPr="00BE2177">
        <w:t>faecal</w:t>
      </w:r>
      <w:r w:rsidR="003F4231">
        <w:t xml:space="preserve"> </w:t>
      </w:r>
      <w:r w:rsidRPr="00BE2177">
        <w:t>matter</w:t>
      </w:r>
      <w:r w:rsidR="003F4231">
        <w:t xml:space="preserve"> </w:t>
      </w:r>
      <w:r w:rsidRPr="00BE2177">
        <w:t>before</w:t>
      </w:r>
      <w:r w:rsidR="003F4231">
        <w:t xml:space="preserve"> </w:t>
      </w:r>
      <w:r w:rsidRPr="00BE2177">
        <w:t>eggs</w:t>
      </w:r>
      <w:r w:rsidR="003F4231">
        <w:t xml:space="preserve"> </w:t>
      </w:r>
      <w:r>
        <w:t>are</w:t>
      </w:r>
      <w:r w:rsidR="003F4231">
        <w:t xml:space="preserve"> </w:t>
      </w:r>
      <w:r>
        <w:t>washed</w:t>
      </w:r>
      <w:r w:rsidRPr="00BE2177">
        <w:t>.</w:t>
      </w:r>
    </w:p>
    <w:p w14:paraId="3123A6AB" w14:textId="77777777" w:rsidR="00FB01CB" w:rsidRPr="00BE2177" w:rsidRDefault="00FB01CB" w:rsidP="00FB01CB">
      <w:pPr>
        <w:pStyle w:val="BodyText"/>
      </w:pPr>
      <w:r w:rsidRPr="00BE2177">
        <w:t>The</w:t>
      </w:r>
      <w:r w:rsidR="003F4231">
        <w:t xml:space="preserve"> </w:t>
      </w:r>
      <w:r w:rsidRPr="00BE2177">
        <w:t>most</w:t>
      </w:r>
      <w:r w:rsidR="003F4231">
        <w:t xml:space="preserve"> </w:t>
      </w:r>
      <w:r w:rsidRPr="00BE2177">
        <w:t>important</w:t>
      </w:r>
      <w:r w:rsidR="003F4231">
        <w:t xml:space="preserve"> </w:t>
      </w:r>
      <w:r w:rsidRPr="00BE2177">
        <w:t>factors</w:t>
      </w:r>
      <w:r w:rsidR="003F4231">
        <w:t xml:space="preserve"> </w:t>
      </w:r>
      <w:r w:rsidRPr="00BE2177">
        <w:t>in</w:t>
      </w:r>
      <w:r w:rsidR="003F4231">
        <w:t xml:space="preserve"> </w:t>
      </w:r>
      <w:r w:rsidRPr="00BE2177">
        <w:t>an</w:t>
      </w:r>
      <w:r w:rsidR="003F4231">
        <w:t xml:space="preserve"> </w:t>
      </w:r>
      <w:r w:rsidRPr="00BE2177">
        <w:t>egg</w:t>
      </w:r>
      <w:r w:rsidR="003F4231">
        <w:t xml:space="preserve"> </w:t>
      </w:r>
      <w:r w:rsidRPr="00BE2177">
        <w:t>washing</w:t>
      </w:r>
      <w:r w:rsidR="003F4231">
        <w:t xml:space="preserve"> </w:t>
      </w:r>
      <w:r w:rsidRPr="00BE2177">
        <w:t>system</w:t>
      </w:r>
      <w:r w:rsidR="003F4231">
        <w:t xml:space="preserve"> </w:t>
      </w:r>
      <w:r w:rsidRPr="00BE2177">
        <w:t>are:</w:t>
      </w:r>
    </w:p>
    <w:p w14:paraId="3FBDC5DD" w14:textId="70F78ADF" w:rsidR="00FB01CB" w:rsidRPr="00BC65C7" w:rsidRDefault="00FB01CB" w:rsidP="00FB01CB">
      <w:pPr>
        <w:pStyle w:val="ListNumber"/>
        <w:numPr>
          <w:ilvl w:val="0"/>
          <w:numId w:val="9"/>
        </w:numPr>
      </w:pPr>
      <w:r>
        <w:t>S</w:t>
      </w:r>
      <w:r w:rsidRPr="00BC65C7">
        <w:t>tarting</w:t>
      </w:r>
      <w:r w:rsidR="003F4231">
        <w:t xml:space="preserve"> </w:t>
      </w:r>
      <w:r w:rsidRPr="00BC65C7">
        <w:t>water</w:t>
      </w:r>
      <w:r w:rsidR="003F4231">
        <w:t xml:space="preserve"> </w:t>
      </w:r>
      <w:r w:rsidRPr="00BC65C7">
        <w:t>temperature</w:t>
      </w:r>
      <w:r w:rsidR="003F4231">
        <w:t xml:space="preserve"> </w:t>
      </w:r>
      <w:r>
        <w:t>(including</w:t>
      </w:r>
      <w:r w:rsidR="003F4231">
        <w:t xml:space="preserve"> </w:t>
      </w:r>
      <w:r>
        <w:t>for</w:t>
      </w:r>
      <w:r w:rsidR="003F4231">
        <w:t xml:space="preserve"> </w:t>
      </w:r>
      <w:r>
        <w:t>pre-wash)</w:t>
      </w:r>
      <w:r w:rsidR="003F4231">
        <w:t xml:space="preserve"> </w:t>
      </w:r>
      <w:r w:rsidRPr="00BC65C7">
        <w:t>must</w:t>
      </w:r>
      <w:r w:rsidR="003F4231">
        <w:t xml:space="preserve"> </w:t>
      </w:r>
      <w:r w:rsidRPr="00BC65C7">
        <w:t>always</w:t>
      </w:r>
      <w:r w:rsidR="003F4231">
        <w:t xml:space="preserve"> </w:t>
      </w:r>
      <w:r w:rsidRPr="00BC65C7">
        <w:t>be</w:t>
      </w:r>
      <w:r w:rsidR="003F4231">
        <w:t xml:space="preserve"> </w:t>
      </w:r>
      <w:r w:rsidRPr="00BC65C7">
        <w:t>11°C</w:t>
      </w:r>
      <w:r w:rsidR="003F4231">
        <w:t xml:space="preserve"> </w:t>
      </w:r>
      <w:r w:rsidRPr="00BC65C7">
        <w:t>higher</w:t>
      </w:r>
      <w:r w:rsidR="003F4231">
        <w:t xml:space="preserve"> </w:t>
      </w:r>
      <w:r w:rsidRPr="00BC65C7">
        <w:t>than</w:t>
      </w:r>
      <w:r w:rsidR="003F4231">
        <w:t xml:space="preserve"> </w:t>
      </w:r>
      <w:r w:rsidRPr="00BC65C7">
        <w:t>the</w:t>
      </w:r>
      <w:r w:rsidR="003F4231">
        <w:t xml:space="preserve"> </w:t>
      </w:r>
      <w:r w:rsidRPr="00BC65C7">
        <w:t>internal</w:t>
      </w:r>
      <w:r w:rsidR="003F4231">
        <w:t xml:space="preserve"> </w:t>
      </w:r>
      <w:r w:rsidRPr="00BC65C7">
        <w:t>temperature</w:t>
      </w:r>
      <w:r w:rsidR="003F4231">
        <w:t xml:space="preserve"> </w:t>
      </w:r>
      <w:r w:rsidRPr="00BC65C7">
        <w:t>of</w:t>
      </w:r>
      <w:r w:rsidR="003F4231">
        <w:t xml:space="preserve"> </w:t>
      </w:r>
      <w:r w:rsidRPr="00BC65C7">
        <w:t>the</w:t>
      </w:r>
      <w:r w:rsidR="003F4231">
        <w:t xml:space="preserve"> </w:t>
      </w:r>
      <w:r w:rsidRPr="00BC65C7">
        <w:t>warmest</w:t>
      </w:r>
      <w:r w:rsidR="003F4231">
        <w:t xml:space="preserve"> </w:t>
      </w:r>
      <w:r w:rsidRPr="00BC65C7">
        <w:t>egg</w:t>
      </w:r>
      <w:r>
        <w:t>.</w:t>
      </w:r>
      <w:r w:rsidR="003F4231">
        <w:t xml:space="preserve"> </w:t>
      </w:r>
      <w:r w:rsidR="00A17204" w:rsidRPr="00BC65C7">
        <w:t>Eggs</w:t>
      </w:r>
      <w:r w:rsidR="003F4231">
        <w:t xml:space="preserve"> </w:t>
      </w:r>
      <w:r w:rsidR="00A17204" w:rsidRPr="00BC65C7">
        <w:t>must</w:t>
      </w:r>
      <w:r w:rsidR="003F4231">
        <w:t xml:space="preserve"> </w:t>
      </w:r>
      <w:r w:rsidR="00A17204" w:rsidRPr="00BC65C7">
        <w:t>not</w:t>
      </w:r>
      <w:r w:rsidR="003F4231">
        <w:t xml:space="preserve"> </w:t>
      </w:r>
      <w:r w:rsidR="00A17204" w:rsidRPr="00BC65C7">
        <w:t>stand</w:t>
      </w:r>
      <w:r w:rsidR="003F4231">
        <w:t xml:space="preserve"> </w:t>
      </w:r>
      <w:r w:rsidR="00A17204" w:rsidRPr="00BC65C7">
        <w:t>in</w:t>
      </w:r>
      <w:r w:rsidR="003F4231">
        <w:t xml:space="preserve"> </w:t>
      </w:r>
      <w:r w:rsidR="00A17204" w:rsidRPr="00BC65C7">
        <w:t>pre-wash</w:t>
      </w:r>
      <w:r w:rsidR="003F4231">
        <w:t xml:space="preserve"> </w:t>
      </w:r>
      <w:r w:rsidR="00A17204" w:rsidRPr="00BC65C7">
        <w:t>water</w:t>
      </w:r>
      <w:r w:rsidR="00A17204">
        <w:t>,</w:t>
      </w:r>
      <w:r w:rsidR="003F4231">
        <w:t xml:space="preserve"> </w:t>
      </w:r>
      <w:r w:rsidR="00A17204" w:rsidRPr="00BC65C7">
        <w:t>and</w:t>
      </w:r>
      <w:r w:rsidR="003F4231">
        <w:t xml:space="preserve"> </w:t>
      </w:r>
      <w:r w:rsidR="00A17204" w:rsidRPr="00BC65C7">
        <w:t>must</w:t>
      </w:r>
      <w:r w:rsidR="003F4231">
        <w:t xml:space="preserve"> </w:t>
      </w:r>
      <w:r w:rsidR="00A17204" w:rsidRPr="00BC65C7">
        <w:t>move</w:t>
      </w:r>
      <w:r w:rsidR="003F4231">
        <w:t xml:space="preserve"> </w:t>
      </w:r>
      <w:r w:rsidR="00A17204" w:rsidRPr="00BC65C7">
        <w:t>into</w:t>
      </w:r>
      <w:r w:rsidR="003F4231">
        <w:t xml:space="preserve"> </w:t>
      </w:r>
      <w:r w:rsidR="00A17204" w:rsidRPr="00BC65C7">
        <w:t>warmer</w:t>
      </w:r>
      <w:r w:rsidR="003F4231">
        <w:t xml:space="preserve"> </w:t>
      </w:r>
      <w:r w:rsidR="00A17204">
        <w:t>wash</w:t>
      </w:r>
      <w:r w:rsidR="003F4231">
        <w:t xml:space="preserve"> </w:t>
      </w:r>
      <w:r w:rsidR="00A17204" w:rsidRPr="00BC65C7">
        <w:t>water</w:t>
      </w:r>
      <w:r w:rsidR="003F4231">
        <w:t xml:space="preserve"> </w:t>
      </w:r>
      <w:r w:rsidR="00A17204" w:rsidRPr="00BC65C7">
        <w:t>immediately</w:t>
      </w:r>
      <w:r w:rsidR="003F4231">
        <w:t xml:space="preserve"> </w:t>
      </w:r>
      <w:r w:rsidR="00A17204" w:rsidRPr="00BC65C7">
        <w:t>after</w:t>
      </w:r>
      <w:r w:rsidR="003F4231">
        <w:t xml:space="preserve"> </w:t>
      </w:r>
      <w:r w:rsidR="00A17204" w:rsidRPr="00BC65C7">
        <w:t>pre-wash.</w:t>
      </w:r>
    </w:p>
    <w:p w14:paraId="6E5C7DA8" w14:textId="6E14325D" w:rsidR="00FB01CB" w:rsidRDefault="00FB01CB" w:rsidP="00FB01CB">
      <w:pPr>
        <w:pStyle w:val="ListNumber"/>
        <w:numPr>
          <w:ilvl w:val="0"/>
          <w:numId w:val="9"/>
        </w:numPr>
      </w:pPr>
      <w:r w:rsidRPr="00BC65C7">
        <w:t>The</w:t>
      </w:r>
      <w:r w:rsidR="003F4231">
        <w:t xml:space="preserve"> </w:t>
      </w:r>
      <w:r w:rsidRPr="00BC65C7">
        <w:t>temperature</w:t>
      </w:r>
      <w:r w:rsidR="003F4231">
        <w:t xml:space="preserve"> </w:t>
      </w:r>
      <w:r w:rsidRPr="00BC65C7">
        <w:t>of</w:t>
      </w:r>
      <w:r w:rsidR="003F4231">
        <w:t xml:space="preserve"> </w:t>
      </w:r>
      <w:r w:rsidRPr="00BC65C7">
        <w:t>water</w:t>
      </w:r>
      <w:r w:rsidR="003F4231">
        <w:t xml:space="preserve"> </w:t>
      </w:r>
      <w:r w:rsidRPr="00BC65C7">
        <w:t>used</w:t>
      </w:r>
      <w:r w:rsidR="003F4231">
        <w:t xml:space="preserve"> </w:t>
      </w:r>
      <w:r w:rsidRPr="00BC65C7">
        <w:t>in</w:t>
      </w:r>
      <w:r w:rsidR="003F4231">
        <w:t xml:space="preserve"> </w:t>
      </w:r>
      <w:r w:rsidRPr="00BC65C7">
        <w:t>the</w:t>
      </w:r>
      <w:r w:rsidR="003F4231">
        <w:t xml:space="preserve"> </w:t>
      </w:r>
      <w:r w:rsidRPr="00BC65C7">
        <w:t>system</w:t>
      </w:r>
      <w:r w:rsidR="003F4231">
        <w:t xml:space="preserve"> </w:t>
      </w:r>
      <w:r w:rsidRPr="00BC65C7">
        <w:t>must</w:t>
      </w:r>
      <w:r w:rsidR="003F4231">
        <w:t xml:space="preserve"> </w:t>
      </w:r>
      <w:r w:rsidRPr="00BC65C7">
        <w:t>increase</w:t>
      </w:r>
      <w:r w:rsidR="003F4231">
        <w:t xml:space="preserve"> </w:t>
      </w:r>
      <w:r w:rsidRPr="00BC65C7">
        <w:t>at</w:t>
      </w:r>
      <w:r w:rsidR="003F4231">
        <w:t xml:space="preserve"> </w:t>
      </w:r>
      <w:r w:rsidRPr="00BC65C7">
        <w:t>each</w:t>
      </w:r>
      <w:r w:rsidR="003F4231">
        <w:t xml:space="preserve"> </w:t>
      </w:r>
      <w:r w:rsidRPr="00BC65C7">
        <w:t>stage</w:t>
      </w:r>
      <w:r w:rsidR="003F4231">
        <w:t xml:space="preserve"> </w:t>
      </w:r>
      <w:r w:rsidRPr="00BC65C7">
        <w:t>of</w:t>
      </w:r>
      <w:r w:rsidR="003F4231">
        <w:t xml:space="preserve"> </w:t>
      </w:r>
      <w:r w:rsidRPr="00BC65C7">
        <w:t>the</w:t>
      </w:r>
      <w:r w:rsidR="003F4231">
        <w:t xml:space="preserve"> </w:t>
      </w:r>
      <w:r w:rsidRPr="00BC65C7">
        <w:t>washing</w:t>
      </w:r>
      <w:r w:rsidR="003F4231">
        <w:t xml:space="preserve"> </w:t>
      </w:r>
      <w:r w:rsidRPr="00BC65C7">
        <w:t>process</w:t>
      </w:r>
      <w:r>
        <w:t>,</w:t>
      </w:r>
      <w:r w:rsidR="003F4231">
        <w:t xml:space="preserve"> </w:t>
      </w:r>
      <w:r>
        <w:t>for</w:t>
      </w:r>
      <w:r w:rsidR="003F4231">
        <w:t xml:space="preserve"> </w:t>
      </w:r>
      <w:r>
        <w:t>example</w:t>
      </w:r>
      <w:r w:rsidR="003F4231">
        <w:t xml:space="preserve"> </w:t>
      </w:r>
      <w:r w:rsidRPr="00BC65C7">
        <w:t>in</w:t>
      </w:r>
      <w:r w:rsidR="003F4231">
        <w:t xml:space="preserve"> </w:t>
      </w:r>
      <w:r w:rsidRPr="00BC65C7">
        <w:t>increments</w:t>
      </w:r>
      <w:r w:rsidR="003F4231">
        <w:t xml:space="preserve"> </w:t>
      </w:r>
      <w:r w:rsidRPr="00BC65C7">
        <w:t>of</w:t>
      </w:r>
      <w:r w:rsidR="003F4231">
        <w:t xml:space="preserve"> </w:t>
      </w:r>
      <w:r w:rsidRPr="00BC65C7">
        <w:t>at</w:t>
      </w:r>
      <w:r w:rsidR="003F4231">
        <w:t xml:space="preserve"> </w:t>
      </w:r>
      <w:r w:rsidRPr="00BC65C7">
        <w:t>least</w:t>
      </w:r>
      <w:r w:rsidR="003F4231">
        <w:t xml:space="preserve"> </w:t>
      </w:r>
      <w:r w:rsidRPr="00BC65C7">
        <w:t>3°C.</w:t>
      </w:r>
      <w:r w:rsidR="003F4231">
        <w:t xml:space="preserve"> </w:t>
      </w:r>
    </w:p>
    <w:p w14:paraId="6D4D9615" w14:textId="77777777" w:rsidR="00FB01CB" w:rsidRPr="00BC65C7" w:rsidRDefault="00FB01CB" w:rsidP="00FB01CB">
      <w:pPr>
        <w:pStyle w:val="ListNumber"/>
        <w:numPr>
          <w:ilvl w:val="0"/>
          <w:numId w:val="9"/>
        </w:numPr>
      </w:pPr>
      <w:r w:rsidRPr="00BC65C7">
        <w:t>Eggs</w:t>
      </w:r>
      <w:r w:rsidR="003F4231">
        <w:t xml:space="preserve"> </w:t>
      </w:r>
      <w:r w:rsidRPr="00BC65C7">
        <w:t>must</w:t>
      </w:r>
      <w:r w:rsidR="003F4231">
        <w:t xml:space="preserve"> </w:t>
      </w:r>
      <w:r w:rsidRPr="00BC65C7">
        <w:t>be</w:t>
      </w:r>
      <w:r w:rsidR="003F4231">
        <w:t xml:space="preserve"> </w:t>
      </w:r>
      <w:r w:rsidRPr="00BC65C7">
        <w:t>promptly</w:t>
      </w:r>
      <w:r w:rsidR="003F4231">
        <w:t xml:space="preserve"> </w:t>
      </w:r>
      <w:r w:rsidRPr="00BC65C7">
        <w:t>and</w:t>
      </w:r>
      <w:r w:rsidR="003F4231">
        <w:t xml:space="preserve"> </w:t>
      </w:r>
      <w:r w:rsidRPr="00BC65C7">
        <w:t>thoroughly</w:t>
      </w:r>
      <w:r w:rsidR="003F4231">
        <w:t xml:space="preserve"> </w:t>
      </w:r>
      <w:r w:rsidRPr="00BC65C7">
        <w:t>dried</w:t>
      </w:r>
      <w:r w:rsidR="003F4231">
        <w:t xml:space="preserve"> </w:t>
      </w:r>
      <w:r w:rsidRPr="00BC65C7">
        <w:t>after</w:t>
      </w:r>
      <w:r w:rsidR="003F4231">
        <w:t xml:space="preserve"> </w:t>
      </w:r>
      <w:r w:rsidRPr="00BC65C7">
        <w:t>rinsing</w:t>
      </w:r>
      <w:r w:rsidR="003F4231">
        <w:t xml:space="preserve"> </w:t>
      </w:r>
      <w:r>
        <w:t>before</w:t>
      </w:r>
      <w:r w:rsidR="003F4231">
        <w:t xml:space="preserve"> </w:t>
      </w:r>
      <w:r w:rsidRPr="00BC65C7">
        <w:t>packing.</w:t>
      </w:r>
      <w:r w:rsidR="003F4231">
        <w:t xml:space="preserve"> </w:t>
      </w:r>
    </w:p>
    <w:p w14:paraId="54838DCD" w14:textId="111BE0A0" w:rsidR="00FB01CB" w:rsidRDefault="00FB01CB" w:rsidP="00FB01CB">
      <w:pPr>
        <w:pStyle w:val="BodyText"/>
      </w:pPr>
      <w:r w:rsidRPr="00382C26">
        <w:rPr>
          <w:b/>
        </w:rPr>
        <w:t>Figure</w:t>
      </w:r>
      <w:r w:rsidR="003F4231">
        <w:rPr>
          <w:b/>
        </w:rPr>
        <w:t xml:space="preserve"> </w:t>
      </w:r>
      <w:r w:rsidRPr="00382C26">
        <w:rPr>
          <w:b/>
        </w:rPr>
        <w:t>1</w:t>
      </w:r>
      <w:r w:rsidR="003F4231">
        <w:t xml:space="preserve"> </w:t>
      </w:r>
      <w:r w:rsidRPr="00BE2177">
        <w:t>is</w:t>
      </w:r>
      <w:r w:rsidR="003F4231">
        <w:t xml:space="preserve"> </w:t>
      </w:r>
      <w:r w:rsidRPr="00BE2177">
        <w:t>a</w:t>
      </w:r>
      <w:r w:rsidR="003F4231">
        <w:t xml:space="preserve"> </w:t>
      </w:r>
      <w:r w:rsidRPr="00BE2177">
        <w:t>diagram</w:t>
      </w:r>
      <w:r w:rsidR="003F4231">
        <w:t xml:space="preserve"> </w:t>
      </w:r>
      <w:r w:rsidRPr="00BE2177">
        <w:t>of</w:t>
      </w:r>
      <w:r w:rsidR="003F4231">
        <w:t xml:space="preserve"> </w:t>
      </w:r>
      <w:r w:rsidRPr="00BE2177">
        <w:t>a</w:t>
      </w:r>
      <w:r w:rsidR="003F4231">
        <w:t xml:space="preserve"> </w:t>
      </w:r>
      <w:r w:rsidRPr="00BE2177">
        <w:t>3-stage</w:t>
      </w:r>
      <w:r w:rsidR="003F4231">
        <w:t xml:space="preserve"> </w:t>
      </w:r>
      <w:r w:rsidRPr="00BE2177">
        <w:t>egg</w:t>
      </w:r>
      <w:r w:rsidR="003F4231">
        <w:t xml:space="preserve"> </w:t>
      </w:r>
      <w:r w:rsidRPr="00BE2177">
        <w:t>washing</w:t>
      </w:r>
      <w:r w:rsidR="003F4231">
        <w:t xml:space="preserve"> </w:t>
      </w:r>
      <w:r w:rsidRPr="00BE2177">
        <w:t>system</w:t>
      </w:r>
      <w:r w:rsidR="003F4231">
        <w:t xml:space="preserve"> </w:t>
      </w:r>
      <w:r w:rsidRPr="00BE2177">
        <w:t>with</w:t>
      </w:r>
      <w:r w:rsidR="003F4231">
        <w:t xml:space="preserve"> </w:t>
      </w:r>
      <w:r w:rsidRPr="00BE2177">
        <w:t>example</w:t>
      </w:r>
      <w:r w:rsidR="003F4231">
        <w:t xml:space="preserve"> </w:t>
      </w:r>
      <w:r w:rsidRPr="00BE2177">
        <w:t>temperature</w:t>
      </w:r>
      <w:r w:rsidR="003F4231">
        <w:t xml:space="preserve"> </w:t>
      </w:r>
      <w:r w:rsidRPr="00BE2177">
        <w:t>ranges</w:t>
      </w:r>
      <w:r w:rsidR="003F4231">
        <w:t xml:space="preserve"> </w:t>
      </w:r>
      <w:r w:rsidRPr="00BE2177">
        <w:t>at</w:t>
      </w:r>
      <w:r w:rsidR="003F4231">
        <w:t xml:space="preserve"> </w:t>
      </w:r>
      <w:r w:rsidRPr="00BE2177">
        <w:t>each</w:t>
      </w:r>
      <w:r w:rsidR="003F4231">
        <w:t xml:space="preserve"> </w:t>
      </w:r>
      <w:r w:rsidRPr="00BE2177">
        <w:t>step.</w:t>
      </w:r>
      <w:r w:rsidR="003F4231">
        <w:t xml:space="preserve"> </w:t>
      </w:r>
      <w:r w:rsidRPr="00BE2177">
        <w:t>In</w:t>
      </w:r>
      <w:r w:rsidR="003F4231">
        <w:t xml:space="preserve"> </w:t>
      </w:r>
      <w:r w:rsidRPr="00BE2177">
        <w:t>this</w:t>
      </w:r>
      <w:r w:rsidR="003F4231">
        <w:t xml:space="preserve"> </w:t>
      </w:r>
      <w:r w:rsidRPr="00BE2177">
        <w:t>instance</w:t>
      </w:r>
      <w:r w:rsidR="003F4231">
        <w:t xml:space="preserve"> </w:t>
      </w:r>
      <w:r w:rsidRPr="00BE2177">
        <w:t>the</w:t>
      </w:r>
      <w:r w:rsidR="003F4231">
        <w:t xml:space="preserve"> </w:t>
      </w:r>
      <w:r w:rsidRPr="00BE2177">
        <w:t>temperature</w:t>
      </w:r>
      <w:r w:rsidR="003F4231">
        <w:t xml:space="preserve"> </w:t>
      </w:r>
      <w:r w:rsidRPr="00BE2177">
        <w:t>increases</w:t>
      </w:r>
      <w:r w:rsidR="003F4231">
        <w:t xml:space="preserve"> </w:t>
      </w:r>
      <w:r>
        <w:t>by</w:t>
      </w:r>
      <w:r w:rsidR="003F4231">
        <w:t xml:space="preserve"> </w:t>
      </w:r>
      <w:r w:rsidRPr="00BE2177">
        <w:t>4°C</w:t>
      </w:r>
      <w:r w:rsidR="003F4231">
        <w:t xml:space="preserve"> </w:t>
      </w:r>
      <w:r w:rsidRPr="00BE2177">
        <w:t>at</w:t>
      </w:r>
      <w:r w:rsidR="003F4231">
        <w:t xml:space="preserve"> </w:t>
      </w:r>
      <w:r w:rsidRPr="00BE2177">
        <w:t>every</w:t>
      </w:r>
      <w:r w:rsidR="003F4231">
        <w:t xml:space="preserve"> </w:t>
      </w:r>
      <w:r w:rsidRPr="00BE2177">
        <w:t>stage</w:t>
      </w:r>
      <w:r w:rsidR="003F4231">
        <w:t xml:space="preserve"> </w:t>
      </w:r>
      <w:r w:rsidR="00CC2647">
        <w:t>(an</w:t>
      </w:r>
      <w:r w:rsidR="003F4231">
        <w:t xml:space="preserve"> </w:t>
      </w:r>
      <w:r w:rsidRPr="00BE2177">
        <w:t>increase</w:t>
      </w:r>
      <w:r w:rsidR="003F4231">
        <w:t xml:space="preserve"> </w:t>
      </w:r>
      <w:r w:rsidRPr="00BE2177">
        <w:t>at</w:t>
      </w:r>
      <w:r w:rsidR="003F4231">
        <w:t xml:space="preserve"> </w:t>
      </w:r>
      <w:r w:rsidRPr="00BE2177">
        <w:t>each</w:t>
      </w:r>
      <w:r w:rsidR="003F4231">
        <w:t xml:space="preserve"> </w:t>
      </w:r>
      <w:r w:rsidR="00CC2647">
        <w:t>step</w:t>
      </w:r>
      <w:r w:rsidR="003F4231">
        <w:t xml:space="preserve"> </w:t>
      </w:r>
      <w:r w:rsidRPr="00BE2177">
        <w:t>of</w:t>
      </w:r>
      <w:r w:rsidR="003F4231">
        <w:t xml:space="preserve"> </w:t>
      </w:r>
      <w:r w:rsidRPr="00BE2177">
        <w:t>no</w:t>
      </w:r>
      <w:r w:rsidR="003F4231">
        <w:t xml:space="preserve"> </w:t>
      </w:r>
      <w:r w:rsidRPr="00BE2177">
        <w:t>less</w:t>
      </w:r>
      <w:r w:rsidR="003F4231">
        <w:t xml:space="preserve"> </w:t>
      </w:r>
      <w:r w:rsidRPr="00BE2177">
        <w:t>than</w:t>
      </w:r>
      <w:r w:rsidR="003F4231">
        <w:t xml:space="preserve"> </w:t>
      </w:r>
      <w:r w:rsidRPr="00BE2177">
        <w:t>3°C</w:t>
      </w:r>
      <w:r w:rsidR="003F4231">
        <w:t xml:space="preserve"> </w:t>
      </w:r>
      <w:r w:rsidR="00CC2647">
        <w:t>is</w:t>
      </w:r>
      <w:r w:rsidR="003F4231">
        <w:t xml:space="preserve"> </w:t>
      </w:r>
      <w:r w:rsidR="00CC2647">
        <w:t>required)</w:t>
      </w:r>
      <w:r w:rsidRPr="00BE2177">
        <w:t>.</w:t>
      </w:r>
      <w:r w:rsidR="003F4231">
        <w:t xml:space="preserve"> </w:t>
      </w:r>
      <w:r w:rsidRPr="00BE2177">
        <w:t>This</w:t>
      </w:r>
      <w:r w:rsidR="003F4231">
        <w:t xml:space="preserve"> </w:t>
      </w:r>
      <w:r w:rsidRPr="00BE2177">
        <w:t>3-stage</w:t>
      </w:r>
      <w:r w:rsidR="003F4231">
        <w:t xml:space="preserve"> </w:t>
      </w:r>
      <w:r w:rsidRPr="00BE2177">
        <w:t>egg</w:t>
      </w:r>
      <w:r w:rsidR="003F4231">
        <w:t xml:space="preserve"> </w:t>
      </w:r>
      <w:r w:rsidRPr="00BE2177">
        <w:t>wash</w:t>
      </w:r>
      <w:r w:rsidR="003F4231">
        <w:t xml:space="preserve"> </w:t>
      </w:r>
      <w:r w:rsidRPr="00BE2177">
        <w:t>system</w:t>
      </w:r>
      <w:r w:rsidR="003F4231">
        <w:t xml:space="preserve"> </w:t>
      </w:r>
      <w:r w:rsidRPr="00BE2177">
        <w:t>includes</w:t>
      </w:r>
      <w:r w:rsidR="003F4231">
        <w:t xml:space="preserve"> </w:t>
      </w:r>
      <w:r w:rsidRPr="00BE2177">
        <w:t>a</w:t>
      </w:r>
      <w:r w:rsidR="003F4231">
        <w:t xml:space="preserve"> </w:t>
      </w:r>
      <w:r w:rsidRPr="00BE2177">
        <w:t>wash</w:t>
      </w:r>
      <w:r w:rsidR="003F4231">
        <w:t xml:space="preserve"> </w:t>
      </w:r>
      <w:r w:rsidRPr="00BE2177">
        <w:t>step,</w:t>
      </w:r>
      <w:r w:rsidR="003F4231">
        <w:t xml:space="preserve"> </w:t>
      </w:r>
      <w:r w:rsidRPr="00BE2177">
        <w:t>a</w:t>
      </w:r>
      <w:r w:rsidR="003F4231">
        <w:t xml:space="preserve"> </w:t>
      </w:r>
      <w:r w:rsidRPr="00BE2177">
        <w:t>sanitising</w:t>
      </w:r>
      <w:r w:rsidR="003F4231">
        <w:t xml:space="preserve"> </w:t>
      </w:r>
      <w:r w:rsidRPr="00BE2177">
        <w:t>step</w:t>
      </w:r>
      <w:r w:rsidR="003F4231">
        <w:t xml:space="preserve"> </w:t>
      </w:r>
      <w:r w:rsidRPr="00BE2177">
        <w:t>and</w:t>
      </w:r>
      <w:r w:rsidR="003F4231">
        <w:t xml:space="preserve"> </w:t>
      </w:r>
      <w:r w:rsidRPr="00BE2177">
        <w:t>a</w:t>
      </w:r>
      <w:r w:rsidR="003F4231">
        <w:t xml:space="preserve"> </w:t>
      </w:r>
      <w:r w:rsidRPr="00BE2177">
        <w:t>rinse</w:t>
      </w:r>
      <w:r w:rsidR="003F4231">
        <w:t xml:space="preserve"> </w:t>
      </w:r>
      <w:r w:rsidRPr="00BE2177">
        <w:t>step.</w:t>
      </w:r>
    </w:p>
    <w:p w14:paraId="6635E3FA" w14:textId="77777777" w:rsidR="00E35284" w:rsidRDefault="00E35284" w:rsidP="006F157E">
      <w:pPr>
        <w:pStyle w:val="BodyText"/>
        <w:rPr>
          <w:b/>
        </w:rPr>
      </w:pPr>
      <w:r>
        <w:rPr>
          <w:b/>
        </w:rPr>
        <w:br w:type="page"/>
      </w:r>
    </w:p>
    <w:p w14:paraId="7ADA8274" w14:textId="4363C97F" w:rsidR="006F157E" w:rsidRDefault="006F157E" w:rsidP="006F157E">
      <w:pPr>
        <w:pStyle w:val="BodyText"/>
      </w:pPr>
      <w:r w:rsidRPr="00382C26">
        <w:rPr>
          <w:b/>
        </w:rPr>
        <w:lastRenderedPageBreak/>
        <w:t>Figure</w:t>
      </w:r>
      <w:r w:rsidR="003F4231">
        <w:rPr>
          <w:b/>
        </w:rPr>
        <w:t xml:space="preserve"> </w:t>
      </w:r>
      <w:r w:rsidRPr="00382C26">
        <w:rPr>
          <w:b/>
        </w:rPr>
        <w:t>2</w:t>
      </w:r>
      <w:r w:rsidR="003F4231">
        <w:t xml:space="preserve"> </w:t>
      </w:r>
      <w:r>
        <w:t>shows</w:t>
      </w:r>
      <w:r w:rsidR="003F4231">
        <w:t xml:space="preserve"> </w:t>
      </w:r>
      <w:r w:rsidRPr="00BE2177">
        <w:t>a</w:t>
      </w:r>
      <w:r w:rsidR="003F4231">
        <w:t xml:space="preserve"> </w:t>
      </w:r>
      <w:r w:rsidRPr="00BE2177">
        <w:t>pre-wash</w:t>
      </w:r>
      <w:r w:rsidR="003F4231">
        <w:t xml:space="preserve"> </w:t>
      </w:r>
      <w:r w:rsidRPr="00BE2177">
        <w:t>step</w:t>
      </w:r>
      <w:r w:rsidR="003F4231">
        <w:t xml:space="preserve"> </w:t>
      </w:r>
      <w:r w:rsidRPr="00BE2177">
        <w:t>in</w:t>
      </w:r>
      <w:r w:rsidR="003F4231">
        <w:t xml:space="preserve"> </w:t>
      </w:r>
      <w:r w:rsidRPr="00BE2177">
        <w:t>addition</w:t>
      </w:r>
      <w:r w:rsidR="003F4231">
        <w:t xml:space="preserve"> </w:t>
      </w:r>
      <w:r w:rsidRPr="00BE2177">
        <w:t>to</w:t>
      </w:r>
      <w:r w:rsidR="003F4231">
        <w:t xml:space="preserve"> </w:t>
      </w:r>
      <w:r w:rsidRPr="00BE2177">
        <w:t>the</w:t>
      </w:r>
      <w:r w:rsidR="003F4231">
        <w:t xml:space="preserve"> </w:t>
      </w:r>
      <w:r w:rsidRPr="00BE2177">
        <w:t>3-stage</w:t>
      </w:r>
      <w:r w:rsidR="003F4231">
        <w:t xml:space="preserve"> </w:t>
      </w:r>
      <w:r w:rsidRPr="00BE2177">
        <w:t>egg</w:t>
      </w:r>
      <w:r w:rsidR="003F4231">
        <w:t xml:space="preserve"> </w:t>
      </w:r>
      <w:r w:rsidRPr="00BE2177">
        <w:t>washing</w:t>
      </w:r>
      <w:r w:rsidR="003F4231">
        <w:t xml:space="preserve"> </w:t>
      </w:r>
      <w:r w:rsidRPr="00BE2177">
        <w:t>system.</w:t>
      </w:r>
    </w:p>
    <w:p w14:paraId="2134B421" w14:textId="1692B944" w:rsidR="00FB01CB" w:rsidRDefault="00FB01CB" w:rsidP="00FB01CB">
      <w:pPr>
        <w:pStyle w:val="TableHeading"/>
      </w:pPr>
      <w:r w:rsidRPr="001113B8">
        <w:t>Figure</w:t>
      </w:r>
      <w:r w:rsidR="003F4231">
        <w:t xml:space="preserve"> </w:t>
      </w:r>
      <w:r w:rsidRPr="001113B8">
        <w:t>1:</w:t>
      </w:r>
      <w:r w:rsidR="003F4231">
        <w:t xml:space="preserve"> </w:t>
      </w:r>
      <w:r w:rsidRPr="001113B8">
        <w:t>Example</w:t>
      </w:r>
      <w:r w:rsidR="003F4231">
        <w:t xml:space="preserve"> </w:t>
      </w:r>
      <w:r w:rsidRPr="001113B8">
        <w:t>of</w:t>
      </w:r>
      <w:r w:rsidR="003F4231">
        <w:t xml:space="preserve"> </w:t>
      </w:r>
      <w:r w:rsidRPr="001113B8">
        <w:t>a</w:t>
      </w:r>
      <w:r w:rsidR="003F4231">
        <w:t xml:space="preserve"> </w:t>
      </w:r>
      <w:r w:rsidRPr="001113B8">
        <w:t>3-stage</w:t>
      </w:r>
      <w:r w:rsidR="003F4231">
        <w:t xml:space="preserve"> </w:t>
      </w:r>
      <w:r w:rsidRPr="001113B8">
        <w:t>wet</w:t>
      </w:r>
      <w:r w:rsidR="003F4231">
        <w:t xml:space="preserve"> </w:t>
      </w:r>
      <w:r w:rsidRPr="001113B8">
        <w:t>wash</w:t>
      </w:r>
      <w:r w:rsidR="003F4231">
        <w:t xml:space="preserve"> </w:t>
      </w:r>
      <w:r w:rsidRPr="001113B8">
        <w:t>system</w:t>
      </w:r>
      <w:r w:rsidR="003F4231">
        <w:t xml:space="preserve"> </w:t>
      </w:r>
      <w:r w:rsidRPr="001113B8">
        <w:t>including</w:t>
      </w:r>
      <w:r w:rsidR="003F4231">
        <w:t xml:space="preserve"> </w:t>
      </w:r>
      <w:r w:rsidRPr="001113B8">
        <w:t>wash</w:t>
      </w:r>
      <w:r w:rsidR="003F4231">
        <w:t xml:space="preserve"> </w:t>
      </w:r>
      <w:r w:rsidRPr="001113B8">
        <w:t>step,</w:t>
      </w:r>
      <w:r w:rsidR="003F4231">
        <w:t xml:space="preserve"> </w:t>
      </w:r>
      <w:r w:rsidRPr="001113B8">
        <w:t>sanitising</w:t>
      </w:r>
      <w:r w:rsidR="003F4231">
        <w:t xml:space="preserve"> </w:t>
      </w:r>
      <w:r w:rsidRPr="001113B8">
        <w:t>step</w:t>
      </w:r>
      <w:r w:rsidR="003F4231">
        <w:t xml:space="preserve"> </w:t>
      </w:r>
      <w:r w:rsidRPr="001113B8">
        <w:t>and</w:t>
      </w:r>
      <w:r w:rsidR="003F4231">
        <w:t xml:space="preserve"> </w:t>
      </w:r>
      <w:r w:rsidRPr="001113B8">
        <w:t>rinse</w:t>
      </w:r>
      <w:r w:rsidR="003F4231">
        <w:t xml:space="preserve"> </w:t>
      </w:r>
      <w:r w:rsidRPr="001113B8">
        <w:t>step</w:t>
      </w:r>
    </w:p>
    <w:p w14:paraId="7DEF2509" w14:textId="234242DD" w:rsidR="00FB01CB" w:rsidRPr="00382C26" w:rsidRDefault="003751CC" w:rsidP="00FB01CB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4011F518" wp14:editId="304E5AFF">
                <wp:simplePos x="0" y="0"/>
                <wp:positionH relativeFrom="column">
                  <wp:posOffset>2213107</wp:posOffset>
                </wp:positionH>
                <wp:positionV relativeFrom="paragraph">
                  <wp:posOffset>709786</wp:posOffset>
                </wp:positionV>
                <wp:extent cx="527050" cy="316709"/>
                <wp:effectExtent l="86360" t="0" r="35560" b="0"/>
                <wp:wrapNone/>
                <wp:docPr id="146818404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897393">
                          <a:off x="0" y="0"/>
                          <a:ext cx="527050" cy="3167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8B5646" w14:textId="34190385" w:rsidR="003049CC" w:rsidRPr="00382CE4" w:rsidRDefault="00382CE4" w:rsidP="00382CE4">
                            <w:pPr>
                              <w:rPr>
                                <w:rFonts w:ascii="Public Sans" w:hAnsi="Public Sans"/>
                              </w:rPr>
                            </w:pPr>
                            <w:r w:rsidRPr="00382CE4">
                              <w:rPr>
                                <w:rFonts w:ascii="Public Sans" w:hAnsi="Public Sans"/>
                              </w:rPr>
                              <w:t>+4°C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11F51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74.25pt;margin-top:55.9pt;width:41.5pt;height:24.95pt;rotation:-2951968fd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" filled="f" stroked="f" strokeweight=".5pt">
                <v:textbox>
                  <w:txbxContent>
                    <w:p w14:paraId="018B5646" w14:textId="34190385" w:rsidR="003049CC" w:rsidRPr="00382CE4" w:rsidRDefault="00382CE4" w:rsidP="00382CE4">
                      <w:pPr>
                        <w:rPr>
                          <w:rFonts w:ascii="Public Sans" w:hAnsi="Public Sans"/>
                        </w:rPr>
                      </w:pPr>
                      <w:r w:rsidRPr="00382CE4">
                        <w:rPr>
                          <w:rFonts w:ascii="Public Sans" w:hAnsi="Public Sans"/>
                        </w:rPr>
                        <w:t>+4°C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1C036EC4" wp14:editId="06143880">
                <wp:simplePos x="0" y="0"/>
                <wp:positionH relativeFrom="column">
                  <wp:posOffset>4317684</wp:posOffset>
                </wp:positionH>
                <wp:positionV relativeFrom="paragraph">
                  <wp:posOffset>709035</wp:posOffset>
                </wp:positionV>
                <wp:extent cx="527050" cy="322320"/>
                <wp:effectExtent l="83502" t="0" r="32703" b="0"/>
                <wp:wrapNone/>
                <wp:docPr id="65270190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897393">
                          <a:off x="0" y="0"/>
                          <a:ext cx="527050" cy="322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2600A7" w14:textId="77777777" w:rsidR="00D74910" w:rsidRPr="00382CE4" w:rsidRDefault="00D74910" w:rsidP="00D74910">
                            <w:pPr>
                              <w:rPr>
                                <w:rFonts w:ascii="Public Sans" w:hAnsi="Public Sans"/>
                              </w:rPr>
                            </w:pPr>
                            <w:r w:rsidRPr="00382CE4">
                              <w:rPr>
                                <w:rFonts w:ascii="Public Sans" w:hAnsi="Public Sans"/>
                              </w:rPr>
                              <w:t>+4°C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036EC4" id="_x0000_s1027" type="#_x0000_t202" style="position:absolute;margin-left:340pt;margin-top:55.85pt;width:41.5pt;height:25.4pt;rotation:-2951968fd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" filled="f" stroked="f" strokeweight=".5pt">
                <v:textbox>
                  <w:txbxContent>
                    <w:p w14:paraId="392600A7" w14:textId="77777777" w:rsidR="00D74910" w:rsidRPr="00382CE4" w:rsidRDefault="00D74910" w:rsidP="00D74910">
                      <w:pPr>
                        <w:rPr>
                          <w:rFonts w:ascii="Public Sans" w:hAnsi="Public Sans"/>
                        </w:rPr>
                      </w:pPr>
                      <w:r w:rsidRPr="00382CE4">
                        <w:rPr>
                          <w:rFonts w:ascii="Public Sans" w:hAnsi="Public Sans"/>
                        </w:rPr>
                        <w:t>+4°C</w:t>
                      </w:r>
                    </w:p>
                  </w:txbxContent>
                </v:textbox>
              </v:shape>
            </w:pict>
          </mc:Fallback>
        </mc:AlternateContent>
      </w:r>
      <w:r w:rsidR="00E87A7F">
        <w:rPr>
          <w:noProof/>
        </w:rPr>
        <w:drawing>
          <wp:inline distT="0" distB="0" distL="0" distR="0" wp14:anchorId="2F65571D" wp14:editId="0C3E9B36">
            <wp:extent cx="6650182" cy="1509395"/>
            <wp:effectExtent l="0" t="0" r="0" b="0"/>
            <wp:docPr id="1388927849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1" r:lo="rId52" r:qs="rId53" r:cs="rId54"/>
              </a:graphicData>
            </a:graphic>
          </wp:inline>
        </w:drawing>
      </w:r>
    </w:p>
    <w:p w14:paraId="636FAF3F" w14:textId="77777777" w:rsidR="00EB071E" w:rsidRDefault="00EB071E" w:rsidP="00FB01CB">
      <w:pPr>
        <w:pStyle w:val="TableHeading"/>
      </w:pPr>
    </w:p>
    <w:p w14:paraId="3B0D2789" w14:textId="586FE8BF" w:rsidR="007F2C4C" w:rsidRDefault="00FB01CB" w:rsidP="00FB01CB">
      <w:pPr>
        <w:pStyle w:val="TableHeading"/>
      </w:pPr>
      <w:r w:rsidRPr="001113B8">
        <w:t>Figure</w:t>
      </w:r>
      <w:r w:rsidR="003F4231">
        <w:t xml:space="preserve"> </w:t>
      </w:r>
      <w:r w:rsidRPr="001113B8">
        <w:t>2:</w:t>
      </w:r>
      <w:r w:rsidR="003F4231">
        <w:t xml:space="preserve"> </w:t>
      </w:r>
      <w:r w:rsidRPr="001113B8">
        <w:t>Example</w:t>
      </w:r>
      <w:r w:rsidR="003F4231">
        <w:t xml:space="preserve"> </w:t>
      </w:r>
      <w:r w:rsidRPr="001113B8">
        <w:t>of</w:t>
      </w:r>
      <w:r w:rsidR="003F4231">
        <w:t xml:space="preserve"> </w:t>
      </w:r>
      <w:r w:rsidRPr="001113B8">
        <w:t>a</w:t>
      </w:r>
      <w:r w:rsidR="003F4231">
        <w:t xml:space="preserve"> </w:t>
      </w:r>
      <w:r w:rsidRPr="001113B8">
        <w:t>3-stage</w:t>
      </w:r>
      <w:r w:rsidR="003F4231">
        <w:t xml:space="preserve"> </w:t>
      </w:r>
      <w:r w:rsidRPr="001113B8">
        <w:t>wet</w:t>
      </w:r>
      <w:r w:rsidR="003F4231">
        <w:t xml:space="preserve"> </w:t>
      </w:r>
      <w:r w:rsidRPr="001113B8">
        <w:t>wash</w:t>
      </w:r>
      <w:r w:rsidR="003F4231">
        <w:t xml:space="preserve"> </w:t>
      </w:r>
      <w:r w:rsidRPr="001113B8">
        <w:t>system</w:t>
      </w:r>
      <w:r w:rsidR="003F4231">
        <w:t xml:space="preserve"> </w:t>
      </w:r>
      <w:r w:rsidRPr="001113B8">
        <w:t>with</w:t>
      </w:r>
      <w:r w:rsidR="003F4231">
        <w:t xml:space="preserve"> </w:t>
      </w:r>
      <w:r w:rsidRPr="001113B8">
        <w:t>additional</w:t>
      </w:r>
      <w:r w:rsidR="003F4231">
        <w:t xml:space="preserve"> </w:t>
      </w:r>
      <w:r w:rsidRPr="001113B8">
        <w:t>pre-rinse</w:t>
      </w:r>
      <w:r w:rsidR="003F4231">
        <w:t xml:space="preserve"> </w:t>
      </w:r>
      <w:r w:rsidRPr="001113B8">
        <w:t>step</w:t>
      </w:r>
      <w:r w:rsidR="003F4231">
        <w:t xml:space="preserve"> </w:t>
      </w:r>
      <w:r w:rsidR="00801C67">
        <w:t>before</w:t>
      </w:r>
      <w:r w:rsidR="003F4231">
        <w:t xml:space="preserve"> </w:t>
      </w:r>
      <w:r w:rsidR="00801C67">
        <w:t>the</w:t>
      </w:r>
      <w:r w:rsidR="003F4231">
        <w:t xml:space="preserve"> </w:t>
      </w:r>
      <w:r w:rsidR="00801C67">
        <w:t>wash</w:t>
      </w:r>
      <w:r w:rsidR="003F4231">
        <w:t xml:space="preserve"> </w:t>
      </w:r>
      <w:r w:rsidR="00801C67">
        <w:t>cycle</w:t>
      </w:r>
      <w:r w:rsidRPr="001113B8">
        <w:t>.</w:t>
      </w:r>
    </w:p>
    <w:p w14:paraId="4830DC99" w14:textId="06EA77B3" w:rsidR="007F2C4C" w:rsidRDefault="00485186" w:rsidP="00FB01CB">
      <w:pPr>
        <w:pStyle w:val="TableHeading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5FB27A77" wp14:editId="79157048">
                <wp:simplePos x="0" y="0"/>
                <wp:positionH relativeFrom="column">
                  <wp:posOffset>824230</wp:posOffset>
                </wp:positionH>
                <wp:positionV relativeFrom="paragraph">
                  <wp:posOffset>125380</wp:posOffset>
                </wp:positionV>
                <wp:extent cx="2127380" cy="1044264"/>
                <wp:effectExtent l="0" t="0" r="6350" b="3810"/>
                <wp:wrapNone/>
                <wp:docPr id="137735265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7380" cy="1044264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10000"/>
                            <a:lumOff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B7A709" w14:textId="5D9356DC" w:rsidR="00D8764F" w:rsidRPr="007F3EF3" w:rsidRDefault="00D8764F" w:rsidP="00D8764F">
                            <w:pPr>
                              <w:jc w:val="center"/>
                              <w:rPr>
                                <w:rFonts w:ascii="Public Sans SemiBold" w:hAnsi="Public Sans SemiBold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F3EF3">
                              <w:rPr>
                                <w:rFonts w:ascii="Public Sans SemiBold" w:hAnsi="Public Sans SemiBold"/>
                                <w:color w:val="000000" w:themeColor="text1"/>
                                <w:sz w:val="24"/>
                                <w:szCs w:val="24"/>
                              </w:rPr>
                              <w:t>Pre-wash</w:t>
                            </w:r>
                          </w:p>
                          <w:p w14:paraId="28B0D764" w14:textId="0B195AA8" w:rsidR="00D8764F" w:rsidRDefault="00D8764F" w:rsidP="00D8764F">
                            <w:pPr>
                              <w:jc w:val="center"/>
                            </w:pPr>
                            <w:r w:rsidRPr="00B04989">
                              <w:rPr>
                                <w:rFonts w:ascii="Public Sans Light" w:hAnsi="Public Sans Light"/>
                                <w:color w:val="000000" w:themeColor="text1"/>
                                <w:sz w:val="20"/>
                                <w:szCs w:val="20"/>
                              </w:rPr>
                              <w:t>Start temp minimum 11°C higher</w:t>
                            </w:r>
                            <w:r w:rsidRPr="00C928FA">
                              <w:rPr>
                                <w:rFonts w:ascii="Public Sans Light" w:hAnsi="Public Sans Light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than internal temperature of the warmest egg</w:t>
                            </w:r>
                            <w:r w:rsidRPr="00C928FA">
                              <w:rPr>
                                <w:rFonts w:ascii="Public Sans Light" w:hAnsi="Public Sans Light"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  <w:t>Range 41-44°C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B27A77" id="Rectangle 1" o:spid="_x0000_s1028" style="position:absolute;margin-left:64.9pt;margin-top:9.85pt;width:167.5pt;height:82.25pt;z-index:2516582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" fillcolor="#daf5f9 [351]" stroked="f" strokeweight="1pt">
                <v:textbox>
                  <w:txbxContent>
                    <w:p w14:paraId="66B7A709" w14:textId="5D9356DC" w:rsidR="00D8764F" w:rsidRPr="007F3EF3" w:rsidRDefault="00D8764F" w:rsidP="00D8764F">
                      <w:pPr>
                        <w:jc w:val="center"/>
                        <w:rPr>
                          <w:rFonts w:ascii="Public Sans SemiBold" w:hAnsi="Public Sans SemiBold"/>
                          <w:color w:val="000000" w:themeColor="text1"/>
                          <w:sz w:val="24"/>
                          <w:szCs w:val="24"/>
                        </w:rPr>
                      </w:pPr>
                      <w:r w:rsidRPr="007F3EF3">
                        <w:rPr>
                          <w:rFonts w:ascii="Public Sans SemiBold" w:hAnsi="Public Sans SemiBold"/>
                          <w:color w:val="000000" w:themeColor="text1"/>
                          <w:sz w:val="24"/>
                          <w:szCs w:val="24"/>
                        </w:rPr>
                        <w:t>Pre-wash</w:t>
                      </w:r>
                    </w:p>
                    <w:p w14:paraId="28B0D764" w14:textId="0B195AA8" w:rsidR="00D8764F" w:rsidRDefault="00D8764F" w:rsidP="00D8764F">
                      <w:pPr>
                        <w:jc w:val="center"/>
                      </w:pPr>
                      <w:r w:rsidRPr="00B04989">
                        <w:rPr>
                          <w:rFonts w:ascii="Public Sans Light" w:hAnsi="Public Sans Light"/>
                          <w:color w:val="000000" w:themeColor="text1"/>
                          <w:sz w:val="20"/>
                          <w:szCs w:val="20"/>
                        </w:rPr>
                        <w:t>Start temp minimum 11°C higher</w:t>
                      </w:r>
                      <w:r w:rsidRPr="00C928FA">
                        <w:rPr>
                          <w:rFonts w:ascii="Public Sans Light" w:hAnsi="Public Sans Light"/>
                          <w:color w:val="000000" w:themeColor="text1"/>
                          <w:sz w:val="20"/>
                          <w:szCs w:val="20"/>
                        </w:rPr>
                        <w:t xml:space="preserve"> than internal temperature of the warmest egg</w:t>
                      </w:r>
                      <w:r w:rsidRPr="00C928FA">
                        <w:rPr>
                          <w:rFonts w:ascii="Public Sans Light" w:hAnsi="Public Sans Light"/>
                          <w:color w:val="000000" w:themeColor="text1"/>
                          <w:sz w:val="20"/>
                          <w:szCs w:val="20"/>
                        </w:rPr>
                        <w:br/>
                        <w:t>Range 41-44°C</w:t>
                      </w:r>
                    </w:p>
                  </w:txbxContent>
                </v:textbox>
              </v:rect>
            </w:pict>
          </mc:Fallback>
        </mc:AlternateContent>
      </w:r>
    </w:p>
    <w:p w14:paraId="2DF8AAAE" w14:textId="2100C5D8" w:rsidR="007F2C4C" w:rsidRDefault="007F2C4C" w:rsidP="00FB01CB">
      <w:pPr>
        <w:pStyle w:val="TableHeading"/>
      </w:pPr>
    </w:p>
    <w:p w14:paraId="4176EA89" w14:textId="35B2AD83" w:rsidR="007F2C4C" w:rsidRDefault="00491B10" w:rsidP="00FB01CB">
      <w:pPr>
        <w:pStyle w:val="TableHeading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E55F68E" wp14:editId="5637D51A">
                <wp:simplePos x="0" y="0"/>
                <wp:positionH relativeFrom="column">
                  <wp:posOffset>191020</wp:posOffset>
                </wp:positionH>
                <wp:positionV relativeFrom="paragraph">
                  <wp:posOffset>39370</wp:posOffset>
                </wp:positionV>
                <wp:extent cx="669719" cy="1828800"/>
                <wp:effectExtent l="19050" t="0" r="0" b="0"/>
                <wp:wrapNone/>
                <wp:docPr id="1677925838" name="Arrow: Curved Righ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719" cy="1828800"/>
                        </a:xfrm>
                        <a:prstGeom prst="curvedRightArrow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29D949" id="_x0000_t102" coordsize="21600,21600" o:spt="102" adj="12960,19440,14400" path="ar,0@23@3@22,,0@4,0@15@23@1,0@7@2@13l@2@14@22@8@2@12wa,0@23@3@2@11@26@17,0@15@23@1@26@17@22@15xear,0@23@3,0@4@26@17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0,@17;@2,@14;@22,@8;@2,@12;@22,@16" o:connectangles="180,90,0,0,0" textboxrect="@47,@45,@48,@46"/>
                <v:handles>
                  <v:h position="bottomRight,#0" yrange="@40,@29"/>
                  <v:h position="bottomRight,#1" yrange="@27,@21"/>
                  <v:h position="#2,bottomRight" xrange="@44,@22"/>
                </v:handles>
                <o:complex v:ext="view"/>
              </v:shapetype>
              <v:shape id="Arrow: Curved Right 4" o:spid="_x0000_s1026" type="#_x0000_t102" style="position:absolute;margin-left:15.05pt;margin-top:3.1pt;width:52.75pt;height:2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" adj="17645,20611,16200" fillcolor="#2d808e [3204]" stroked="f" strokeweight="1pt"/>
            </w:pict>
          </mc:Fallback>
        </mc:AlternateContent>
      </w:r>
    </w:p>
    <w:p w14:paraId="312370D9" w14:textId="768CB0A8" w:rsidR="007F2C4C" w:rsidRDefault="007F2C4C" w:rsidP="00FB01CB">
      <w:pPr>
        <w:pStyle w:val="TableHeading"/>
      </w:pPr>
    </w:p>
    <w:p w14:paraId="009AE1E4" w14:textId="4FB50533" w:rsidR="007F2C4C" w:rsidRDefault="007F2C4C" w:rsidP="00FB01CB">
      <w:pPr>
        <w:pStyle w:val="TableHeading"/>
      </w:pPr>
    </w:p>
    <w:p w14:paraId="208B93DB" w14:textId="5B672045" w:rsidR="007F2C4C" w:rsidRDefault="00220195" w:rsidP="00FB01CB">
      <w:pPr>
        <w:pStyle w:val="TableHeading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51" behindDoc="0" locked="0" layoutInCell="1" allowOverlap="1" wp14:anchorId="0BD67900" wp14:editId="4ECB1F6A">
                <wp:simplePos x="0" y="0"/>
                <wp:positionH relativeFrom="column">
                  <wp:posOffset>21796</wp:posOffset>
                </wp:positionH>
                <wp:positionV relativeFrom="paragraph">
                  <wp:posOffset>86995</wp:posOffset>
                </wp:positionV>
                <wp:extent cx="534670" cy="1404620"/>
                <wp:effectExtent l="0" t="0" r="0" b="190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467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CB20F5" w14:textId="5B57DB36" w:rsidR="00220195" w:rsidRPr="00220195" w:rsidRDefault="00220195">
                            <w:pPr>
                              <w:rPr>
                                <w:rFonts w:ascii="Public Sans" w:hAnsi="Public Sans"/>
                              </w:rPr>
                            </w:pPr>
                            <w:r w:rsidRPr="00220195">
                              <w:rPr>
                                <w:rFonts w:ascii="Public Sans" w:hAnsi="Public Sans"/>
                              </w:rPr>
                              <w:t>+4°C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BD67900" id="_x0000_s1029" type="#_x0000_t202" style="position:absolute;margin-left:1.7pt;margin-top:6.85pt;width:42.1pt;height:110.6pt;z-index:25165825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" stroked="f">
                <v:textbox style="mso-fit-shape-to-text:t">
                  <w:txbxContent>
                    <w:p w14:paraId="67CB20F5" w14:textId="5B57DB36" w:rsidR="00220195" w:rsidRPr="00220195" w:rsidRDefault="00220195">
                      <w:pPr>
                        <w:rPr>
                          <w:rFonts w:ascii="Public Sans" w:hAnsi="Public Sans"/>
                        </w:rPr>
                      </w:pPr>
                      <w:r w:rsidRPr="00220195">
                        <w:rPr>
                          <w:rFonts w:ascii="Public Sans" w:hAnsi="Public Sans"/>
                        </w:rPr>
                        <w:t>+4°C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6301BE1" w14:textId="02C7D523" w:rsidR="007F2C4C" w:rsidRDefault="007F2C4C" w:rsidP="00FB01CB">
      <w:pPr>
        <w:pStyle w:val="TableHeading"/>
      </w:pPr>
    </w:p>
    <w:p w14:paraId="136C556D" w14:textId="15DF2E12" w:rsidR="00FB01CB" w:rsidRPr="00BE2177" w:rsidRDefault="00AF47D7" w:rsidP="00FB01CB">
      <w:pPr>
        <w:spacing w:after="240"/>
        <w:rPr>
          <w:rFonts w:ascii="Public Sans Light" w:hAnsi="Public Sans Light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53" behindDoc="0" locked="0" layoutInCell="1" allowOverlap="1" wp14:anchorId="0491A710" wp14:editId="359AA041">
                <wp:simplePos x="0" y="0"/>
                <wp:positionH relativeFrom="column">
                  <wp:posOffset>4178169</wp:posOffset>
                </wp:positionH>
                <wp:positionV relativeFrom="paragraph">
                  <wp:posOffset>566092</wp:posOffset>
                </wp:positionV>
                <wp:extent cx="594360" cy="267428"/>
                <wp:effectExtent l="0" t="114300" r="0" b="113665"/>
                <wp:wrapNone/>
                <wp:docPr id="8636388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8903089">
                          <a:off x="0" y="0"/>
                          <a:ext cx="594360" cy="26742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BDFC44" w14:textId="77777777" w:rsidR="00BE2400" w:rsidRPr="00220195" w:rsidRDefault="00BE2400" w:rsidP="00BE2400">
                            <w:pPr>
                              <w:rPr>
                                <w:rFonts w:ascii="Public Sans" w:hAnsi="Public Sans"/>
                              </w:rPr>
                            </w:pPr>
                            <w:r w:rsidRPr="00220195">
                              <w:rPr>
                                <w:rFonts w:ascii="Public Sans" w:hAnsi="Public Sans"/>
                              </w:rPr>
                              <w:t>+4°C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91A710" id="_x0000_s1030" type="#_x0000_t202" style="position:absolute;margin-left:329pt;margin-top:44.55pt;width:46.8pt;height:21.05pt;rotation:-2945746fd;z-index:25165825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" filled="f" stroked="f">
                <v:textbox>
                  <w:txbxContent>
                    <w:p w14:paraId="67BDFC44" w14:textId="77777777" w:rsidR="00BE2400" w:rsidRPr="00220195" w:rsidRDefault="00BE2400" w:rsidP="00BE2400">
                      <w:pPr>
                        <w:rPr>
                          <w:rFonts w:ascii="Public Sans" w:hAnsi="Public Sans"/>
                        </w:rPr>
                      </w:pPr>
                      <w:r w:rsidRPr="00220195">
                        <w:rPr>
                          <w:rFonts w:ascii="Public Sans" w:hAnsi="Public Sans"/>
                        </w:rPr>
                        <w:t>+4°C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52" behindDoc="0" locked="0" layoutInCell="1" allowOverlap="1" wp14:anchorId="2ADA1A84" wp14:editId="705A46D1">
                <wp:simplePos x="0" y="0"/>
                <wp:positionH relativeFrom="column">
                  <wp:posOffset>2325873</wp:posOffset>
                </wp:positionH>
                <wp:positionV relativeFrom="paragraph">
                  <wp:posOffset>546735</wp:posOffset>
                </wp:positionV>
                <wp:extent cx="594360" cy="290085"/>
                <wp:effectExtent l="0" t="114300" r="0" b="110490"/>
                <wp:wrapNone/>
                <wp:docPr id="4985773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8903089">
                          <a:off x="0" y="0"/>
                          <a:ext cx="594360" cy="290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ACBA05" w14:textId="77777777" w:rsidR="00E51FDB" w:rsidRPr="00220195" w:rsidRDefault="00E51FDB" w:rsidP="00E51FDB">
                            <w:pPr>
                              <w:rPr>
                                <w:rFonts w:ascii="Public Sans" w:hAnsi="Public Sans"/>
                              </w:rPr>
                            </w:pPr>
                            <w:r w:rsidRPr="00220195">
                              <w:rPr>
                                <w:rFonts w:ascii="Public Sans" w:hAnsi="Public Sans"/>
                              </w:rPr>
                              <w:t>+4°C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DA1A84" id="_x0000_s1031" type="#_x0000_t202" style="position:absolute;margin-left:183.15pt;margin-top:43.05pt;width:46.8pt;height:22.85pt;rotation:-2945746fd;z-index:2516582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" filled="f" stroked="f">
                <v:textbox>
                  <w:txbxContent>
                    <w:p w14:paraId="68ACBA05" w14:textId="77777777" w:rsidR="00E51FDB" w:rsidRPr="00220195" w:rsidRDefault="00E51FDB" w:rsidP="00E51FDB">
                      <w:pPr>
                        <w:rPr>
                          <w:rFonts w:ascii="Public Sans" w:hAnsi="Public Sans"/>
                        </w:rPr>
                      </w:pPr>
                      <w:r w:rsidRPr="00220195">
                        <w:rPr>
                          <w:rFonts w:ascii="Public Sans" w:hAnsi="Public Sans"/>
                        </w:rPr>
                        <w:t>+4°C</w:t>
                      </w:r>
                    </w:p>
                  </w:txbxContent>
                </v:textbox>
              </v:shape>
            </w:pict>
          </mc:Fallback>
        </mc:AlternateContent>
      </w:r>
      <w:r w:rsidR="003F4231">
        <w:rPr>
          <w:noProof/>
        </w:rPr>
        <w:t xml:space="preserve">  </w:t>
      </w:r>
      <w:r w:rsidR="007F2C4C">
        <w:rPr>
          <w:noProof/>
        </w:rPr>
        <w:drawing>
          <wp:inline distT="0" distB="0" distL="0" distR="0" wp14:anchorId="07E0280F" wp14:editId="7015FFEB">
            <wp:extent cx="6317615" cy="1197610"/>
            <wp:effectExtent l="0" t="0" r="6985" b="2540"/>
            <wp:docPr id="1882256660" name="Diagra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6" r:lo="rId57" r:qs="rId58" r:cs="rId59"/>
              </a:graphicData>
            </a:graphic>
          </wp:inline>
        </w:drawing>
      </w:r>
    </w:p>
    <w:p w14:paraId="0B44A9EC" w14:textId="4613A4FD" w:rsidR="004D066C" w:rsidRPr="00382C26" w:rsidRDefault="004D066C" w:rsidP="004D066C">
      <w:pPr>
        <w:pStyle w:val="Heading3"/>
      </w:pPr>
      <w:bookmarkStart w:id="121" w:name="_Toc231550489"/>
      <w:r w:rsidRPr="00382C26">
        <w:t>Egg</w:t>
      </w:r>
      <w:r w:rsidR="003F4231">
        <w:t xml:space="preserve"> </w:t>
      </w:r>
      <w:r w:rsidRPr="00382C26">
        <w:t>drying</w:t>
      </w:r>
      <w:bookmarkEnd w:id="121"/>
    </w:p>
    <w:p w14:paraId="64376A38" w14:textId="77777777" w:rsidR="004D066C" w:rsidRPr="00AD23F8" w:rsidRDefault="004D066C" w:rsidP="004D066C">
      <w:pPr>
        <w:pStyle w:val="BodyText"/>
      </w:pPr>
      <w:r w:rsidRPr="00AD23F8">
        <w:t>Drying</w:t>
      </w:r>
      <w:r w:rsidR="003F4231">
        <w:t xml:space="preserve"> </w:t>
      </w:r>
      <w:r w:rsidRPr="00AD23F8">
        <w:t>can</w:t>
      </w:r>
      <w:r w:rsidR="003F4231">
        <w:t xml:space="preserve"> </w:t>
      </w:r>
      <w:r w:rsidRPr="00AD23F8">
        <w:t>be</w:t>
      </w:r>
      <w:r w:rsidR="003F4231">
        <w:t xml:space="preserve"> </w:t>
      </w:r>
      <w:r w:rsidRPr="00AD23F8">
        <w:t>achieved</w:t>
      </w:r>
      <w:r w:rsidR="003F4231">
        <w:t xml:space="preserve"> </w:t>
      </w:r>
      <w:r w:rsidRPr="00AD23F8">
        <w:t>with</w:t>
      </w:r>
      <w:r w:rsidR="003F4231">
        <w:t xml:space="preserve"> </w:t>
      </w:r>
      <w:r w:rsidRPr="00AD23F8">
        <w:t>high</w:t>
      </w:r>
      <w:r w:rsidR="003F4231">
        <w:t xml:space="preserve"> </w:t>
      </w:r>
      <w:r w:rsidRPr="00AD23F8">
        <w:t>speed</w:t>
      </w:r>
      <w:r w:rsidR="003F4231">
        <w:t xml:space="preserve"> </w:t>
      </w:r>
      <w:r w:rsidRPr="00AD23F8">
        <w:t>air</w:t>
      </w:r>
      <w:r w:rsidR="003F4231">
        <w:t xml:space="preserve"> </w:t>
      </w:r>
      <w:r w:rsidRPr="00AD23F8">
        <w:t>flow</w:t>
      </w:r>
      <w:r w:rsidR="003F4231">
        <w:t xml:space="preserve"> </w:t>
      </w:r>
      <w:r w:rsidRPr="00AD23F8">
        <w:t>which</w:t>
      </w:r>
      <w:r w:rsidR="003F4231">
        <w:t xml:space="preserve"> </w:t>
      </w:r>
      <w:r w:rsidRPr="00AD23F8">
        <w:t>causes</w:t>
      </w:r>
      <w:r w:rsidR="003F4231">
        <w:t xml:space="preserve"> </w:t>
      </w:r>
      <w:r w:rsidRPr="00AD23F8">
        <w:t>water</w:t>
      </w:r>
      <w:r w:rsidR="003F4231">
        <w:t xml:space="preserve"> </w:t>
      </w:r>
      <w:r w:rsidRPr="00AD23F8">
        <w:t>to</w:t>
      </w:r>
      <w:r w:rsidR="003F4231">
        <w:t xml:space="preserve"> </w:t>
      </w:r>
      <w:r w:rsidRPr="00AD23F8">
        <w:t>evaporate</w:t>
      </w:r>
      <w:r w:rsidR="003F4231">
        <w:t xml:space="preserve"> </w:t>
      </w:r>
      <w:r w:rsidRPr="00AD23F8">
        <w:t>from</w:t>
      </w:r>
      <w:r w:rsidR="003F4231">
        <w:t xml:space="preserve"> </w:t>
      </w:r>
      <w:r w:rsidRPr="00AD23F8">
        <w:t>the</w:t>
      </w:r>
      <w:r w:rsidR="003F4231">
        <w:t xml:space="preserve"> </w:t>
      </w:r>
      <w:r w:rsidRPr="00AD23F8">
        <w:t>shell</w:t>
      </w:r>
      <w:r w:rsidR="003F4231">
        <w:t xml:space="preserve"> </w:t>
      </w:r>
      <w:r w:rsidRPr="00AD23F8">
        <w:t>surface.</w:t>
      </w:r>
      <w:r w:rsidR="003F4231">
        <w:t xml:space="preserve">  </w:t>
      </w:r>
      <w:r w:rsidRPr="00AD23F8">
        <w:t>Air</w:t>
      </w:r>
      <w:r w:rsidR="003F4231">
        <w:t xml:space="preserve"> </w:t>
      </w:r>
      <w:r w:rsidRPr="00AD23F8">
        <w:t>could</w:t>
      </w:r>
      <w:r w:rsidR="003F4231">
        <w:t xml:space="preserve"> </w:t>
      </w:r>
      <w:r w:rsidRPr="00AD23F8">
        <w:t>be</w:t>
      </w:r>
      <w:r w:rsidR="003F4231">
        <w:t xml:space="preserve"> </w:t>
      </w:r>
      <w:r w:rsidRPr="00AD23F8">
        <w:t>warmed</w:t>
      </w:r>
      <w:r w:rsidR="003F4231">
        <w:t xml:space="preserve"> </w:t>
      </w:r>
      <w:r w:rsidRPr="00AD23F8">
        <w:t>or</w:t>
      </w:r>
      <w:r w:rsidR="003F4231">
        <w:t xml:space="preserve"> </w:t>
      </w:r>
      <w:r w:rsidRPr="00AD23F8">
        <w:t>dehumidified.</w:t>
      </w:r>
    </w:p>
    <w:p w14:paraId="3CF2DBFB" w14:textId="77777777" w:rsidR="004D066C" w:rsidRPr="00AD23F8" w:rsidRDefault="004D066C" w:rsidP="004D066C">
      <w:pPr>
        <w:pStyle w:val="BodyText"/>
      </w:pPr>
      <w:r w:rsidRPr="00AD23F8">
        <w:t>Eggs</w:t>
      </w:r>
      <w:r w:rsidR="003F4231">
        <w:t xml:space="preserve"> </w:t>
      </w:r>
      <w:r w:rsidRPr="00AD23F8">
        <w:t>should</w:t>
      </w:r>
      <w:r w:rsidR="003F4231">
        <w:t xml:space="preserve"> </w:t>
      </w:r>
      <w:r w:rsidRPr="00AD23F8">
        <w:t>be</w:t>
      </w:r>
      <w:r w:rsidR="003F4231">
        <w:t xml:space="preserve"> </w:t>
      </w:r>
      <w:r w:rsidRPr="00AD23F8">
        <w:t>stored</w:t>
      </w:r>
      <w:r w:rsidR="003F4231">
        <w:t xml:space="preserve"> </w:t>
      </w:r>
      <w:r w:rsidRPr="00AD23F8">
        <w:t>between</w:t>
      </w:r>
      <w:r w:rsidR="003F4231">
        <w:t xml:space="preserve"> </w:t>
      </w:r>
      <w:r w:rsidRPr="00AD23F8">
        <w:t>5°C</w:t>
      </w:r>
      <w:r w:rsidR="003F4231">
        <w:t xml:space="preserve"> </w:t>
      </w:r>
      <w:r w:rsidRPr="00AD23F8">
        <w:t>to</w:t>
      </w:r>
      <w:r w:rsidR="003F4231">
        <w:t xml:space="preserve"> </w:t>
      </w:r>
      <w:r w:rsidRPr="00AD23F8">
        <w:t>15°C</w:t>
      </w:r>
      <w:r w:rsidR="003F4231">
        <w:t xml:space="preserve"> </w:t>
      </w:r>
      <w:r w:rsidRPr="00AD23F8">
        <w:t>under</w:t>
      </w:r>
      <w:r w:rsidR="003F4231">
        <w:t xml:space="preserve"> </w:t>
      </w:r>
      <w:r w:rsidRPr="00AD23F8">
        <w:t>clean</w:t>
      </w:r>
      <w:r w:rsidR="003F4231">
        <w:t xml:space="preserve"> </w:t>
      </w:r>
      <w:r w:rsidRPr="00AD23F8">
        <w:t>and</w:t>
      </w:r>
      <w:r w:rsidR="003F4231">
        <w:t xml:space="preserve"> </w:t>
      </w:r>
      <w:r w:rsidRPr="00AD23F8">
        <w:t>dry</w:t>
      </w:r>
      <w:r w:rsidR="003F4231">
        <w:t xml:space="preserve"> </w:t>
      </w:r>
      <w:r w:rsidRPr="00AD23F8">
        <w:t>conditions</w:t>
      </w:r>
      <w:r w:rsidR="003F4231">
        <w:t xml:space="preserve"> </w:t>
      </w:r>
      <w:r w:rsidRPr="00AD23F8">
        <w:t>with</w:t>
      </w:r>
      <w:r w:rsidR="003F4231">
        <w:t xml:space="preserve"> </w:t>
      </w:r>
      <w:r w:rsidRPr="00AD23F8">
        <w:t>their</w:t>
      </w:r>
      <w:r w:rsidR="003F4231">
        <w:t xml:space="preserve"> </w:t>
      </w:r>
      <w:r w:rsidRPr="00AD23F8">
        <w:t>broad</w:t>
      </w:r>
      <w:r w:rsidR="003F4231">
        <w:t xml:space="preserve"> </w:t>
      </w:r>
      <w:r w:rsidRPr="00AD23F8">
        <w:t>pole</w:t>
      </w:r>
      <w:r w:rsidR="003F4231">
        <w:t xml:space="preserve"> </w:t>
      </w:r>
      <w:r w:rsidRPr="00AD23F8">
        <w:t>uppermost.</w:t>
      </w:r>
      <w:r w:rsidR="003F4231">
        <w:t xml:space="preserve"> </w:t>
      </w:r>
    </w:p>
    <w:p w14:paraId="77A6B434" w14:textId="7C4C46CF" w:rsidR="00FB01CB" w:rsidRDefault="004D066C" w:rsidP="00FB01CB">
      <w:pPr>
        <w:pStyle w:val="BodyText"/>
      </w:pPr>
      <w:r w:rsidRPr="00AD23F8">
        <w:t>Condensation</w:t>
      </w:r>
      <w:r w:rsidR="003F4231">
        <w:t xml:space="preserve"> </w:t>
      </w:r>
      <w:r w:rsidRPr="00AD23F8">
        <w:t>on</w:t>
      </w:r>
      <w:r w:rsidR="003F4231">
        <w:t xml:space="preserve"> </w:t>
      </w:r>
      <w:r w:rsidRPr="00AD23F8">
        <w:t>the</w:t>
      </w:r>
      <w:r w:rsidR="003F4231">
        <w:t xml:space="preserve"> </w:t>
      </w:r>
      <w:r w:rsidRPr="00AD23F8">
        <w:t>eggs</w:t>
      </w:r>
      <w:r w:rsidR="003F4231">
        <w:t xml:space="preserve"> </w:t>
      </w:r>
      <w:r w:rsidRPr="00AD23F8">
        <w:t>should</w:t>
      </w:r>
      <w:r w:rsidR="003F4231">
        <w:t xml:space="preserve"> </w:t>
      </w:r>
      <w:r w:rsidRPr="00AD23F8">
        <w:t>be</w:t>
      </w:r>
      <w:r w:rsidR="003F4231">
        <w:t xml:space="preserve"> </w:t>
      </w:r>
      <w:r w:rsidRPr="00AD23F8">
        <w:t>avoided</w:t>
      </w:r>
      <w:r w:rsidR="0025518B">
        <w:t>.</w:t>
      </w:r>
    </w:p>
    <w:p w14:paraId="18945684" w14:textId="77777777" w:rsidR="00FB01CB" w:rsidRDefault="00FB01CB" w:rsidP="00FB01CB">
      <w:pPr>
        <w:pStyle w:val="BodyText"/>
        <w:sectPr w:rsidR="00FB01CB" w:rsidSect="00F91BA1">
          <w:pgSz w:w="11906" w:h="16838" w:code="9"/>
          <w:pgMar w:top="851" w:right="851" w:bottom="851" w:left="851" w:header="397" w:footer="397" w:gutter="0"/>
          <w:cols w:space="708"/>
          <w:docGrid w:linePitch="360"/>
        </w:sectPr>
      </w:pPr>
    </w:p>
    <w:p w14:paraId="2915F0FA" w14:textId="4CA3EE2A" w:rsidR="00ED3B6D" w:rsidRDefault="00ED3B6D" w:rsidP="00ED3B6D">
      <w:pPr>
        <w:pStyle w:val="Heading3"/>
      </w:pPr>
      <w:bookmarkStart w:id="122" w:name="_Toc231550490"/>
      <w:r>
        <w:lastRenderedPageBreak/>
        <w:t>Egg</w:t>
      </w:r>
      <w:r w:rsidR="003F4231">
        <w:t xml:space="preserve"> </w:t>
      </w:r>
      <w:r>
        <w:t>washing</w:t>
      </w:r>
      <w:r w:rsidR="003F4231">
        <w:t xml:space="preserve"> </w:t>
      </w:r>
      <w:r>
        <w:t>hazard</w:t>
      </w:r>
      <w:r w:rsidR="003F4231">
        <w:t xml:space="preserve"> </w:t>
      </w:r>
      <w:r>
        <w:t>analysis</w:t>
      </w:r>
      <w:bookmarkEnd w:id="122"/>
    </w:p>
    <w:p w14:paraId="41DCA771" w14:textId="57DCF5AB" w:rsidR="00164760" w:rsidRPr="007A5B4D" w:rsidRDefault="00164760" w:rsidP="00164760">
      <w:pPr>
        <w:pStyle w:val="TableHeading"/>
      </w:pPr>
      <w:r w:rsidRPr="00A746D0">
        <w:t>Table</w:t>
      </w:r>
      <w:r w:rsidR="003F4231">
        <w:t xml:space="preserve"> </w:t>
      </w:r>
      <w:r w:rsidRPr="00A746D0">
        <w:t>30:</w:t>
      </w:r>
      <w:r w:rsidR="003F4231">
        <w:t xml:space="preserve"> </w:t>
      </w:r>
      <w:r w:rsidRPr="007A5B4D">
        <w:t>Egg</w:t>
      </w:r>
      <w:r w:rsidR="003F4231">
        <w:t xml:space="preserve"> </w:t>
      </w:r>
      <w:r w:rsidR="00ED3B6D">
        <w:t>washing</w:t>
      </w:r>
      <w:r w:rsidR="003F4231">
        <w:t xml:space="preserve"> </w:t>
      </w:r>
      <w:r w:rsidRPr="007A5B4D">
        <w:t>risks</w:t>
      </w:r>
      <w:r w:rsidR="003F4231">
        <w:t xml:space="preserve"> </w:t>
      </w:r>
      <w:r w:rsidRPr="007A5B4D">
        <w:t>and</w:t>
      </w:r>
      <w:r w:rsidR="003F4231">
        <w:t xml:space="preserve"> </w:t>
      </w:r>
      <w:r w:rsidRPr="007A5B4D">
        <w:t>controls</w:t>
      </w:r>
    </w:p>
    <w:tbl>
      <w:tblPr>
        <w:tblStyle w:val="ListTable3-Accent3"/>
        <w:tblW w:w="15163" w:type="dxa"/>
        <w:tblLook w:val="04A0" w:firstRow="1" w:lastRow="0" w:firstColumn="1" w:lastColumn="0" w:noHBand="0" w:noVBand="1"/>
      </w:tblPr>
      <w:tblGrid>
        <w:gridCol w:w="1555"/>
        <w:gridCol w:w="2551"/>
        <w:gridCol w:w="6309"/>
        <w:gridCol w:w="4748"/>
      </w:tblGrid>
      <w:tr w:rsidR="009113D0" w:rsidRPr="00F05E5F" w14:paraId="6A4A624D" w14:textId="77777777" w:rsidTr="00E02E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55" w:type="dxa"/>
          </w:tcPr>
          <w:p w14:paraId="40CDB346" w14:textId="2F152F47" w:rsidR="00E13AD9" w:rsidRPr="00F05E5F" w:rsidRDefault="00E13AD9" w:rsidP="00F05E5F">
            <w:pPr>
              <w:pStyle w:val="BodyText"/>
              <w:rPr>
                <w:b/>
                <w:bCs/>
                <w:color w:val="FFFFFF" w:themeColor="background1"/>
              </w:rPr>
            </w:pPr>
            <w:r w:rsidRPr="00F05E5F">
              <w:rPr>
                <w:b/>
                <w:bCs/>
                <w:color w:val="FFFFFF" w:themeColor="background1"/>
              </w:rPr>
              <w:t>Risk</w:t>
            </w:r>
          </w:p>
        </w:tc>
        <w:tc>
          <w:tcPr>
            <w:tcW w:w="2551" w:type="dxa"/>
          </w:tcPr>
          <w:p w14:paraId="59B40D74" w14:textId="2607B6C2" w:rsidR="009113D0" w:rsidRPr="00F05E5F" w:rsidRDefault="009113D0" w:rsidP="00E35284">
            <w:pPr>
              <w:pStyle w:val="Body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  <w:r w:rsidRPr="00F05E5F">
              <w:rPr>
                <w:b/>
                <w:bCs/>
                <w:color w:val="FFFFFF" w:themeColor="background1"/>
              </w:rPr>
              <w:t>Potential</w:t>
            </w:r>
            <w:r w:rsidR="003F4231" w:rsidRPr="00F05E5F">
              <w:rPr>
                <w:b/>
                <w:bCs/>
                <w:color w:val="FFFFFF" w:themeColor="background1"/>
              </w:rPr>
              <w:t xml:space="preserve"> </w:t>
            </w:r>
            <w:r w:rsidRPr="00F05E5F">
              <w:rPr>
                <w:b/>
                <w:bCs/>
                <w:color w:val="FFFFFF" w:themeColor="background1"/>
              </w:rPr>
              <w:t>food</w:t>
            </w:r>
            <w:r w:rsidR="003F4231" w:rsidRPr="00F05E5F">
              <w:rPr>
                <w:b/>
                <w:bCs/>
                <w:color w:val="FFFFFF" w:themeColor="background1"/>
              </w:rPr>
              <w:t xml:space="preserve"> </w:t>
            </w:r>
            <w:r w:rsidRPr="00F05E5F">
              <w:rPr>
                <w:b/>
                <w:bCs/>
                <w:color w:val="FFFFFF" w:themeColor="background1"/>
              </w:rPr>
              <w:t>safety</w:t>
            </w:r>
            <w:r w:rsidR="003F4231" w:rsidRPr="00F05E5F">
              <w:rPr>
                <w:b/>
                <w:bCs/>
                <w:color w:val="FFFFFF" w:themeColor="background1"/>
              </w:rPr>
              <w:t xml:space="preserve"> </w:t>
            </w:r>
            <w:r w:rsidR="007021BB" w:rsidRPr="00F05E5F">
              <w:rPr>
                <w:b/>
                <w:bCs/>
                <w:color w:val="FFFFFF" w:themeColor="background1"/>
              </w:rPr>
              <w:t>hazard</w:t>
            </w:r>
          </w:p>
        </w:tc>
        <w:tc>
          <w:tcPr>
            <w:tcW w:w="6309" w:type="dxa"/>
          </w:tcPr>
          <w:p w14:paraId="6B75139F" w14:textId="2B62C6DC" w:rsidR="009113D0" w:rsidRPr="00F05E5F" w:rsidRDefault="009113D0" w:rsidP="00E35284">
            <w:pPr>
              <w:pStyle w:val="Body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  <w:r w:rsidRPr="00F05E5F">
              <w:rPr>
                <w:b/>
                <w:bCs/>
                <w:color w:val="FFFFFF" w:themeColor="background1"/>
              </w:rPr>
              <w:t>How</w:t>
            </w:r>
            <w:r w:rsidR="003F4231" w:rsidRPr="00F05E5F">
              <w:rPr>
                <w:b/>
                <w:bCs/>
                <w:color w:val="FFFFFF" w:themeColor="background1"/>
              </w:rPr>
              <w:t xml:space="preserve"> </w:t>
            </w:r>
            <w:r w:rsidRPr="00F05E5F">
              <w:rPr>
                <w:b/>
                <w:bCs/>
                <w:color w:val="FFFFFF" w:themeColor="background1"/>
              </w:rPr>
              <w:t>to</w:t>
            </w:r>
            <w:r w:rsidR="003F4231" w:rsidRPr="00F05E5F">
              <w:rPr>
                <w:b/>
                <w:bCs/>
                <w:color w:val="FFFFFF" w:themeColor="background1"/>
              </w:rPr>
              <w:t xml:space="preserve"> </w:t>
            </w:r>
            <w:r w:rsidRPr="00F05E5F">
              <w:rPr>
                <w:b/>
                <w:bCs/>
                <w:color w:val="FFFFFF" w:themeColor="background1"/>
              </w:rPr>
              <w:t>control</w:t>
            </w:r>
            <w:r w:rsidR="003F4231" w:rsidRPr="00F05E5F">
              <w:rPr>
                <w:b/>
                <w:bCs/>
                <w:color w:val="FFFFFF" w:themeColor="background1"/>
              </w:rPr>
              <w:t xml:space="preserve"> </w:t>
            </w:r>
            <w:r w:rsidR="00FB01CB" w:rsidRPr="00F05E5F">
              <w:rPr>
                <w:b/>
                <w:bCs/>
                <w:color w:val="FFFFFF" w:themeColor="background1"/>
              </w:rPr>
              <w:t>t</w:t>
            </w:r>
            <w:r w:rsidR="007021BB" w:rsidRPr="00F05E5F">
              <w:rPr>
                <w:b/>
                <w:bCs/>
                <w:color w:val="FFFFFF" w:themeColor="background1"/>
              </w:rPr>
              <w:t>he</w:t>
            </w:r>
            <w:r w:rsidR="003F4231" w:rsidRPr="00F05E5F">
              <w:rPr>
                <w:b/>
                <w:bCs/>
                <w:color w:val="FFFFFF" w:themeColor="background1"/>
              </w:rPr>
              <w:t xml:space="preserve"> </w:t>
            </w:r>
            <w:r w:rsidR="007674FE" w:rsidRPr="00F05E5F">
              <w:rPr>
                <w:b/>
                <w:bCs/>
                <w:color w:val="FFFFFF" w:themeColor="background1"/>
              </w:rPr>
              <w:t>hazard</w:t>
            </w:r>
          </w:p>
        </w:tc>
        <w:tc>
          <w:tcPr>
            <w:tcW w:w="4748" w:type="dxa"/>
          </w:tcPr>
          <w:p w14:paraId="057EBDF7" w14:textId="77777777" w:rsidR="009113D0" w:rsidRPr="00F05E5F" w:rsidRDefault="009113D0" w:rsidP="00E35284">
            <w:pPr>
              <w:pStyle w:val="Body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  <w:r w:rsidRPr="00F05E5F">
              <w:rPr>
                <w:b/>
                <w:bCs/>
                <w:color w:val="FFFFFF" w:themeColor="background1"/>
              </w:rPr>
              <w:t>Required</w:t>
            </w:r>
            <w:r w:rsidR="003F4231" w:rsidRPr="00F05E5F">
              <w:rPr>
                <w:b/>
                <w:bCs/>
                <w:color w:val="FFFFFF" w:themeColor="background1"/>
              </w:rPr>
              <w:t xml:space="preserve"> </w:t>
            </w:r>
            <w:r w:rsidRPr="00F05E5F">
              <w:rPr>
                <w:b/>
                <w:bCs/>
                <w:color w:val="FFFFFF" w:themeColor="background1"/>
              </w:rPr>
              <w:t>records</w:t>
            </w:r>
            <w:r w:rsidR="003F4231" w:rsidRPr="00F05E5F">
              <w:rPr>
                <w:b/>
                <w:bCs/>
                <w:color w:val="FFFFFF" w:themeColor="background1"/>
              </w:rPr>
              <w:t xml:space="preserve"> </w:t>
            </w:r>
          </w:p>
        </w:tc>
      </w:tr>
      <w:tr w:rsidR="000D6707" w:rsidRPr="000D6707" w14:paraId="508752F7" w14:textId="77777777" w:rsidTr="00E02E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auto"/>
          </w:tcPr>
          <w:p w14:paraId="3AEFB029" w14:textId="3A372DFE" w:rsidR="00D22894" w:rsidRPr="00F05E5F" w:rsidRDefault="000D6707" w:rsidP="00F05E5F">
            <w:pPr>
              <w:pStyle w:val="BodyText"/>
              <w:rPr>
                <w:b/>
                <w:bCs/>
              </w:rPr>
            </w:pPr>
            <w:r w:rsidRPr="00F05E5F">
              <w:rPr>
                <w:b/>
                <w:bCs/>
              </w:rPr>
              <w:t>Delayed washing</w:t>
            </w:r>
          </w:p>
        </w:tc>
        <w:tc>
          <w:tcPr>
            <w:tcW w:w="2551" w:type="dxa"/>
          </w:tcPr>
          <w:p w14:paraId="1845D63C" w14:textId="46A196DA" w:rsidR="00D22894" w:rsidRPr="00C30ABC" w:rsidRDefault="0088110B" w:rsidP="009113D0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8110B">
              <w:t>Contamination or loss of egg interior quality if washing is delayed.</w:t>
            </w:r>
          </w:p>
        </w:tc>
        <w:tc>
          <w:tcPr>
            <w:tcW w:w="6309" w:type="dxa"/>
          </w:tcPr>
          <w:p w14:paraId="4A387E42" w14:textId="47F6B46D" w:rsidR="00EA017D" w:rsidRPr="00C30ABC" w:rsidRDefault="00EA017D" w:rsidP="00EA017D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A017D">
              <w:t>Collect eggs at least daily and wash immediately.</w:t>
            </w:r>
          </w:p>
        </w:tc>
        <w:tc>
          <w:tcPr>
            <w:tcW w:w="4748" w:type="dxa"/>
          </w:tcPr>
          <w:p w14:paraId="7450883C" w14:textId="4837CF93" w:rsidR="00D22894" w:rsidRPr="00C30ABC" w:rsidRDefault="00EA017D" w:rsidP="009113D0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N/A</w:t>
            </w:r>
          </w:p>
        </w:tc>
      </w:tr>
      <w:tr w:rsidR="00441D01" w:rsidRPr="009113D0" w14:paraId="0F942019" w14:textId="77777777" w:rsidTr="00E02EAF">
        <w:trPr>
          <w:trHeight w:val="9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  <w:shd w:val="clear" w:color="auto" w:fill="auto"/>
          </w:tcPr>
          <w:p w14:paraId="27AF706D" w14:textId="2CFC4B0C" w:rsidR="00441D01" w:rsidRPr="00F05E5F" w:rsidRDefault="00441D01" w:rsidP="00F05E5F">
            <w:pPr>
              <w:pStyle w:val="BodyText"/>
              <w:rPr>
                <w:b/>
                <w:bCs/>
              </w:rPr>
            </w:pPr>
            <w:r w:rsidRPr="00F05E5F">
              <w:rPr>
                <w:b/>
                <w:bCs/>
              </w:rPr>
              <w:t>Water source</w:t>
            </w:r>
          </w:p>
        </w:tc>
        <w:tc>
          <w:tcPr>
            <w:tcW w:w="2551" w:type="dxa"/>
            <w:vMerge w:val="restart"/>
          </w:tcPr>
          <w:p w14:paraId="27134374" w14:textId="6D667FBA" w:rsidR="00441D01" w:rsidRPr="00C31C89" w:rsidRDefault="00441D01" w:rsidP="00AF47D7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C31C89">
              <w:t>Contamination</w:t>
            </w:r>
            <w:r>
              <w:t xml:space="preserve"> </w:t>
            </w:r>
            <w:r w:rsidRPr="00C31C89">
              <w:t>of</w:t>
            </w:r>
            <w:r>
              <w:t xml:space="preserve"> </w:t>
            </w:r>
            <w:r w:rsidRPr="00C31C89">
              <w:t>eggs</w:t>
            </w:r>
            <w:r>
              <w:t xml:space="preserve"> from </w:t>
            </w:r>
            <w:r w:rsidRPr="00C31C89">
              <w:t>unsuitable</w:t>
            </w:r>
            <w:r>
              <w:t xml:space="preserve"> </w:t>
            </w:r>
            <w:r w:rsidRPr="00C31C89">
              <w:t>water</w:t>
            </w:r>
            <w:r>
              <w:t xml:space="preserve"> </w:t>
            </w:r>
            <w:r w:rsidRPr="00C31C89">
              <w:t>supply</w:t>
            </w:r>
            <w:r>
              <w:t xml:space="preserve"> </w:t>
            </w:r>
            <w:r w:rsidRPr="00C31C89">
              <w:t>in</w:t>
            </w:r>
            <w:r>
              <w:t xml:space="preserve"> </w:t>
            </w:r>
            <w:r w:rsidRPr="00C31C89">
              <w:t>egg</w:t>
            </w:r>
            <w:r>
              <w:t xml:space="preserve"> </w:t>
            </w:r>
            <w:r w:rsidRPr="00C31C89">
              <w:t>washing</w:t>
            </w:r>
            <w:r>
              <w:t xml:space="preserve"> </w:t>
            </w:r>
            <w:r w:rsidRPr="00C31C89">
              <w:t>systems</w:t>
            </w:r>
            <w:r w:rsidR="00AB3847">
              <w:t>.</w:t>
            </w:r>
          </w:p>
        </w:tc>
        <w:tc>
          <w:tcPr>
            <w:tcW w:w="6309" w:type="dxa"/>
          </w:tcPr>
          <w:p w14:paraId="290F81BF" w14:textId="667AAD1D" w:rsidR="00441D01" w:rsidRPr="009113D0" w:rsidRDefault="00441D01" w:rsidP="00AF47D7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O</w:t>
            </w:r>
            <w:r w:rsidRPr="009113D0">
              <w:rPr>
                <w:color w:val="auto"/>
              </w:rPr>
              <w:t>nly</w:t>
            </w:r>
            <w:r>
              <w:rPr>
                <w:color w:val="auto"/>
              </w:rPr>
              <w:t xml:space="preserve"> </w:t>
            </w:r>
            <w:r w:rsidRPr="009113D0">
              <w:rPr>
                <w:color w:val="auto"/>
              </w:rPr>
              <w:t>potable</w:t>
            </w:r>
            <w:r>
              <w:rPr>
                <w:color w:val="auto"/>
              </w:rPr>
              <w:t xml:space="preserve"> </w:t>
            </w:r>
            <w:r w:rsidRPr="009113D0">
              <w:rPr>
                <w:color w:val="auto"/>
              </w:rPr>
              <w:t>water</w:t>
            </w:r>
            <w:r>
              <w:rPr>
                <w:color w:val="auto"/>
              </w:rPr>
              <w:t xml:space="preserve"> is used </w:t>
            </w:r>
            <w:r w:rsidRPr="009113D0">
              <w:rPr>
                <w:color w:val="auto"/>
              </w:rPr>
              <w:t>from</w:t>
            </w:r>
            <w:r>
              <w:rPr>
                <w:color w:val="auto"/>
              </w:rPr>
              <w:t xml:space="preserve"> </w:t>
            </w:r>
            <w:r w:rsidRPr="009113D0">
              <w:rPr>
                <w:color w:val="auto"/>
              </w:rPr>
              <w:t>a</w:t>
            </w:r>
            <w:r>
              <w:rPr>
                <w:color w:val="auto"/>
              </w:rPr>
              <w:t xml:space="preserve"> </w:t>
            </w:r>
            <w:r w:rsidRPr="009113D0">
              <w:rPr>
                <w:color w:val="auto"/>
              </w:rPr>
              <w:t>reticulated</w:t>
            </w:r>
            <w:r>
              <w:rPr>
                <w:color w:val="auto"/>
              </w:rPr>
              <w:t xml:space="preserve"> </w:t>
            </w:r>
            <w:r w:rsidRPr="009113D0">
              <w:rPr>
                <w:color w:val="auto"/>
              </w:rPr>
              <w:t>water</w:t>
            </w:r>
            <w:r>
              <w:rPr>
                <w:color w:val="auto"/>
              </w:rPr>
              <w:t xml:space="preserve"> </w:t>
            </w:r>
            <w:r w:rsidRPr="009113D0">
              <w:rPr>
                <w:color w:val="auto"/>
              </w:rPr>
              <w:t>supply</w:t>
            </w:r>
            <w:r>
              <w:rPr>
                <w:color w:val="auto"/>
              </w:rPr>
              <w:t xml:space="preserve"> </w:t>
            </w:r>
            <w:r w:rsidRPr="009113D0">
              <w:rPr>
                <w:color w:val="auto"/>
              </w:rPr>
              <w:t>for</w:t>
            </w:r>
            <w:r>
              <w:rPr>
                <w:color w:val="auto"/>
              </w:rPr>
              <w:t xml:space="preserve"> </w:t>
            </w:r>
            <w:r w:rsidRPr="009113D0">
              <w:rPr>
                <w:color w:val="auto"/>
              </w:rPr>
              <w:t>egg</w:t>
            </w:r>
            <w:r>
              <w:rPr>
                <w:color w:val="auto"/>
              </w:rPr>
              <w:t xml:space="preserve"> washing.</w:t>
            </w:r>
          </w:p>
        </w:tc>
        <w:tc>
          <w:tcPr>
            <w:tcW w:w="4748" w:type="dxa"/>
          </w:tcPr>
          <w:p w14:paraId="52F15699" w14:textId="639E54ED" w:rsidR="00441D01" w:rsidRPr="009113D0" w:rsidRDefault="00441D01" w:rsidP="00AF47D7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BE2177">
              <w:rPr>
                <w:color w:val="auto"/>
              </w:rPr>
              <w:t>N/A</w:t>
            </w:r>
          </w:p>
        </w:tc>
      </w:tr>
      <w:tr w:rsidR="00441D01" w:rsidRPr="009113D0" w14:paraId="2186AF3C" w14:textId="77777777" w:rsidTr="00E02E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auto"/>
          </w:tcPr>
          <w:p w14:paraId="6FA1C131" w14:textId="77777777" w:rsidR="00441D01" w:rsidRPr="00F05E5F" w:rsidRDefault="00441D01" w:rsidP="00F05E5F">
            <w:pPr>
              <w:pStyle w:val="BodyText"/>
              <w:rPr>
                <w:b/>
                <w:bCs/>
              </w:rPr>
            </w:pPr>
          </w:p>
        </w:tc>
        <w:tc>
          <w:tcPr>
            <w:tcW w:w="2551" w:type="dxa"/>
            <w:vMerge/>
          </w:tcPr>
          <w:p w14:paraId="40A023DE" w14:textId="77777777" w:rsidR="00441D01" w:rsidRPr="00C31C89" w:rsidRDefault="00441D01" w:rsidP="009113D0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 w:val="0"/>
                <w:color w:val="auto"/>
              </w:rPr>
            </w:pPr>
          </w:p>
        </w:tc>
        <w:tc>
          <w:tcPr>
            <w:tcW w:w="6309" w:type="dxa"/>
          </w:tcPr>
          <w:p w14:paraId="049E5FB5" w14:textId="1B714C90" w:rsidR="00441D01" w:rsidRDefault="00441D01" w:rsidP="00AF47D7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t>N</w:t>
            </w:r>
            <w:r w:rsidRPr="009113D0">
              <w:rPr>
                <w:color w:val="auto"/>
              </w:rPr>
              <w:t xml:space="preserve">on-reticulated water </w:t>
            </w:r>
            <w:r>
              <w:rPr>
                <w:color w:val="auto"/>
              </w:rPr>
              <w:t>is treated</w:t>
            </w:r>
            <w:r w:rsidRPr="009113D0">
              <w:rPr>
                <w:color w:val="auto"/>
              </w:rPr>
              <w:t xml:space="preserve"> with chlorine or other suitable method</w:t>
            </w:r>
            <w:r>
              <w:rPr>
                <w:color w:val="auto"/>
              </w:rPr>
              <w:t>, with:</w:t>
            </w:r>
          </w:p>
          <w:p w14:paraId="01DBA096" w14:textId="6C182F7C" w:rsidR="00441D01" w:rsidRDefault="00441D01" w:rsidP="00821A98">
            <w:pPr>
              <w:pStyle w:val="ListBulle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D6707">
              <w:t>residual chlorine</w:t>
            </w:r>
            <w:r>
              <w:t xml:space="preserve"> tested </w:t>
            </w:r>
            <w:r w:rsidRPr="009113D0">
              <w:t>daily</w:t>
            </w:r>
            <w:r>
              <w:t xml:space="preserve"> </w:t>
            </w:r>
            <w:r w:rsidRPr="009113D0">
              <w:t>(or</w:t>
            </w:r>
            <w:r>
              <w:t xml:space="preserve"> </w:t>
            </w:r>
            <w:r w:rsidRPr="009113D0">
              <w:t>when</w:t>
            </w:r>
            <w:r>
              <w:t xml:space="preserve"> </w:t>
            </w:r>
            <w:r w:rsidRPr="009113D0">
              <w:t>washing</w:t>
            </w:r>
            <w:r>
              <w:t xml:space="preserve"> </w:t>
            </w:r>
            <w:r w:rsidRPr="009113D0">
              <w:t>is</w:t>
            </w:r>
            <w:r>
              <w:t xml:space="preserve"> </w:t>
            </w:r>
            <w:r w:rsidRPr="009113D0">
              <w:t>conducted</w:t>
            </w:r>
            <w:r>
              <w:t>).</w:t>
            </w:r>
          </w:p>
          <w:p w14:paraId="3CAEACFC" w14:textId="637EB4E3" w:rsidR="00441D01" w:rsidRDefault="00441D01" w:rsidP="007674FE">
            <w:pPr>
              <w:pStyle w:val="ListBulle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auto"/>
              </w:rPr>
              <w:t>w</w:t>
            </w:r>
            <w:r w:rsidRPr="009113D0">
              <w:rPr>
                <w:color w:val="auto"/>
              </w:rPr>
              <w:t>ater</w:t>
            </w:r>
            <w:r>
              <w:rPr>
                <w:color w:val="auto"/>
              </w:rPr>
              <w:t xml:space="preserve"> testing </w:t>
            </w:r>
            <w:r w:rsidRPr="009113D0">
              <w:rPr>
                <w:color w:val="auto"/>
              </w:rPr>
              <w:t>in</w:t>
            </w:r>
            <w:r>
              <w:rPr>
                <w:color w:val="auto"/>
              </w:rPr>
              <w:t xml:space="preserve"> </w:t>
            </w:r>
            <w:r w:rsidRPr="009113D0">
              <w:rPr>
                <w:color w:val="auto"/>
              </w:rPr>
              <w:t>accordance</w:t>
            </w:r>
            <w:r>
              <w:rPr>
                <w:color w:val="auto"/>
              </w:rPr>
              <w:t xml:space="preserve"> </w:t>
            </w:r>
            <w:r w:rsidRPr="009113D0">
              <w:rPr>
                <w:color w:val="auto"/>
              </w:rPr>
              <w:t>with</w:t>
            </w:r>
            <w:r>
              <w:rPr>
                <w:color w:val="auto"/>
              </w:rPr>
              <w:t xml:space="preserve"> </w:t>
            </w:r>
            <w:r w:rsidRPr="009113D0">
              <w:rPr>
                <w:color w:val="auto"/>
              </w:rPr>
              <w:t>NSW</w:t>
            </w:r>
            <w:r>
              <w:rPr>
                <w:color w:val="auto"/>
              </w:rPr>
              <w:t xml:space="preserve"> </w:t>
            </w:r>
            <w:r w:rsidRPr="009113D0">
              <w:rPr>
                <w:color w:val="auto"/>
              </w:rPr>
              <w:t>Food</w:t>
            </w:r>
            <w:r>
              <w:rPr>
                <w:color w:val="auto"/>
              </w:rPr>
              <w:t xml:space="preserve"> </w:t>
            </w:r>
            <w:r w:rsidRPr="009113D0">
              <w:rPr>
                <w:color w:val="auto"/>
              </w:rPr>
              <w:t>Safety</w:t>
            </w:r>
            <w:r>
              <w:rPr>
                <w:color w:val="auto"/>
              </w:rPr>
              <w:t xml:space="preserve"> </w:t>
            </w:r>
            <w:r w:rsidRPr="009113D0">
              <w:rPr>
                <w:color w:val="auto"/>
              </w:rPr>
              <w:t>Schemes</w:t>
            </w:r>
            <w:r>
              <w:rPr>
                <w:color w:val="auto"/>
              </w:rPr>
              <w:t xml:space="preserve"> </w:t>
            </w:r>
            <w:r w:rsidRPr="009113D0">
              <w:rPr>
                <w:color w:val="auto"/>
              </w:rPr>
              <w:t>Manual.</w:t>
            </w:r>
          </w:p>
          <w:p w14:paraId="5A8CCBBF" w14:textId="1ED4A5DF" w:rsidR="00441D01" w:rsidRPr="005A1286" w:rsidRDefault="00441D01" w:rsidP="00AF47D7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</w:t>
            </w:r>
            <w:r w:rsidRPr="005A1286">
              <w:t>se</w:t>
            </w:r>
            <w:r>
              <w:t xml:space="preserve"> of </w:t>
            </w:r>
            <w:r w:rsidRPr="005A1286">
              <w:t>recycled</w:t>
            </w:r>
            <w:r>
              <w:t xml:space="preserve"> </w:t>
            </w:r>
            <w:r w:rsidRPr="005A1286">
              <w:t>water</w:t>
            </w:r>
            <w:r>
              <w:t xml:space="preserve"> must be approved by the Food Authority</w:t>
            </w:r>
            <w:r w:rsidRPr="005A1286">
              <w:t>.</w:t>
            </w:r>
          </w:p>
        </w:tc>
        <w:tc>
          <w:tcPr>
            <w:tcW w:w="4748" w:type="dxa"/>
          </w:tcPr>
          <w:p w14:paraId="5264F285" w14:textId="77777777" w:rsidR="00441D01" w:rsidRDefault="00441D01" w:rsidP="007674FE">
            <w:pPr>
              <w:pStyle w:val="ListBulle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113D0">
              <w:t>Daily</w:t>
            </w:r>
            <w:r>
              <w:t xml:space="preserve"> </w:t>
            </w:r>
            <w:r w:rsidRPr="009113D0">
              <w:t>records</w:t>
            </w:r>
            <w:r>
              <w:t xml:space="preserve"> </w:t>
            </w:r>
            <w:r w:rsidRPr="009113D0">
              <w:t>of</w:t>
            </w:r>
            <w:r>
              <w:t xml:space="preserve"> </w:t>
            </w:r>
            <w:r w:rsidRPr="009113D0">
              <w:t>chlorine</w:t>
            </w:r>
            <w:r>
              <w:t xml:space="preserve"> </w:t>
            </w:r>
            <w:r w:rsidRPr="009113D0">
              <w:t>concentration</w:t>
            </w:r>
            <w:r>
              <w:t>.</w:t>
            </w:r>
          </w:p>
          <w:p w14:paraId="036BD5E6" w14:textId="32978FAF" w:rsidR="00441D01" w:rsidRDefault="00441D01" w:rsidP="007674FE">
            <w:pPr>
              <w:pStyle w:val="ListBulle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113D0">
              <w:t>Laboratory</w:t>
            </w:r>
            <w:r>
              <w:t xml:space="preserve"> </w:t>
            </w:r>
            <w:r w:rsidRPr="009113D0">
              <w:t>certificates</w:t>
            </w:r>
            <w:r>
              <w:t xml:space="preserve"> </w:t>
            </w:r>
            <w:r w:rsidRPr="009113D0">
              <w:t>of</w:t>
            </w:r>
            <w:r>
              <w:t xml:space="preserve"> </w:t>
            </w:r>
            <w:r w:rsidRPr="009113D0">
              <w:t>analysis</w:t>
            </w:r>
            <w:r>
              <w:t xml:space="preserve"> </w:t>
            </w:r>
            <w:r w:rsidRPr="009113D0">
              <w:t>available</w:t>
            </w:r>
            <w:r>
              <w:t xml:space="preserve"> </w:t>
            </w:r>
            <w:r w:rsidRPr="009113D0">
              <w:t>for</w:t>
            </w:r>
            <w:r>
              <w:t xml:space="preserve"> </w:t>
            </w:r>
            <w:r w:rsidRPr="009113D0">
              <w:t>audit</w:t>
            </w:r>
            <w:r>
              <w:t>.</w:t>
            </w:r>
          </w:p>
          <w:p w14:paraId="66713EE4" w14:textId="3228B588" w:rsidR="00441D01" w:rsidRPr="009113D0" w:rsidRDefault="00441D01" w:rsidP="007674FE">
            <w:pPr>
              <w:pStyle w:val="ListBulle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</w:t>
            </w:r>
            <w:r w:rsidRPr="009113D0">
              <w:t>opy</w:t>
            </w:r>
            <w:r>
              <w:t xml:space="preserve"> </w:t>
            </w:r>
            <w:r w:rsidRPr="009113D0">
              <w:t>of</w:t>
            </w:r>
            <w:r>
              <w:t xml:space="preserve"> </w:t>
            </w:r>
            <w:r w:rsidRPr="009113D0">
              <w:t>written</w:t>
            </w:r>
            <w:r>
              <w:t xml:space="preserve"> </w:t>
            </w:r>
            <w:r w:rsidRPr="009113D0">
              <w:t>Food</w:t>
            </w:r>
            <w:r>
              <w:t xml:space="preserve"> </w:t>
            </w:r>
            <w:r w:rsidRPr="009113D0">
              <w:t>Authority</w:t>
            </w:r>
            <w:r>
              <w:t xml:space="preserve"> </w:t>
            </w:r>
            <w:r w:rsidRPr="009113D0">
              <w:t>approval</w:t>
            </w:r>
            <w:r>
              <w:t xml:space="preserve"> </w:t>
            </w:r>
            <w:r w:rsidRPr="009113D0">
              <w:t>to</w:t>
            </w:r>
            <w:r>
              <w:t xml:space="preserve"> </w:t>
            </w:r>
            <w:r w:rsidRPr="009113D0">
              <w:t>use</w:t>
            </w:r>
            <w:r>
              <w:t xml:space="preserve"> </w:t>
            </w:r>
            <w:r w:rsidRPr="009113D0">
              <w:t>recycled</w:t>
            </w:r>
            <w:r>
              <w:t xml:space="preserve"> </w:t>
            </w:r>
            <w:r w:rsidRPr="009113D0">
              <w:t>water</w:t>
            </w:r>
            <w:r>
              <w:t xml:space="preserve"> (if applicable).</w:t>
            </w:r>
          </w:p>
        </w:tc>
      </w:tr>
      <w:tr w:rsidR="00441D01" w:rsidRPr="009113D0" w14:paraId="3444A0FB" w14:textId="77777777" w:rsidTr="00E02EAF">
        <w:trPr>
          <w:trHeight w:val="7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auto"/>
          </w:tcPr>
          <w:p w14:paraId="1842A5ED" w14:textId="77777777" w:rsidR="00441D01" w:rsidRPr="00F05E5F" w:rsidRDefault="00441D01" w:rsidP="00F05E5F">
            <w:pPr>
              <w:pStyle w:val="BodyText"/>
              <w:rPr>
                <w:b/>
                <w:bCs/>
              </w:rPr>
            </w:pPr>
          </w:p>
        </w:tc>
        <w:tc>
          <w:tcPr>
            <w:tcW w:w="2551" w:type="dxa"/>
            <w:vMerge/>
          </w:tcPr>
          <w:p w14:paraId="4FE44126" w14:textId="77777777" w:rsidR="00441D01" w:rsidRPr="00C31C89" w:rsidRDefault="00441D01" w:rsidP="009113D0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auto"/>
              </w:rPr>
            </w:pPr>
          </w:p>
        </w:tc>
        <w:tc>
          <w:tcPr>
            <w:tcW w:w="6309" w:type="dxa"/>
          </w:tcPr>
          <w:p w14:paraId="02A436A9" w14:textId="60BD4DE6" w:rsidR="00441D01" w:rsidRPr="009113D0" w:rsidRDefault="00441D01" w:rsidP="00AF47D7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E2177">
              <w:t>Eggs</w:t>
            </w:r>
            <w:r>
              <w:t xml:space="preserve"> are </w:t>
            </w:r>
            <w:r w:rsidRPr="00BE2177">
              <w:t>washed</w:t>
            </w:r>
            <w:r>
              <w:t xml:space="preserve"> </w:t>
            </w:r>
            <w:r w:rsidRPr="00BE2177">
              <w:t>as</w:t>
            </w:r>
            <w:r>
              <w:t xml:space="preserve"> </w:t>
            </w:r>
            <w:r w:rsidRPr="00BE2177">
              <w:t>soon</w:t>
            </w:r>
            <w:r>
              <w:t xml:space="preserve"> </w:t>
            </w:r>
            <w:r w:rsidRPr="00BE2177">
              <w:t>as</w:t>
            </w:r>
            <w:r>
              <w:t xml:space="preserve"> </w:t>
            </w:r>
            <w:r w:rsidRPr="00BE2177">
              <w:t>they</w:t>
            </w:r>
            <w:r>
              <w:t xml:space="preserve"> </w:t>
            </w:r>
            <w:r w:rsidRPr="00BE2177">
              <w:t>are</w:t>
            </w:r>
            <w:r>
              <w:t xml:space="preserve"> </w:t>
            </w:r>
            <w:r w:rsidRPr="00BE2177">
              <w:t>collected</w:t>
            </w:r>
            <w:r>
              <w:t xml:space="preserve"> to </w:t>
            </w:r>
            <w:r w:rsidRPr="00BE2177">
              <w:t>help</w:t>
            </w:r>
            <w:r>
              <w:t xml:space="preserve"> </w:t>
            </w:r>
            <w:r w:rsidRPr="00BE2177">
              <w:t>limit</w:t>
            </w:r>
            <w:r>
              <w:t xml:space="preserve"> c</w:t>
            </w:r>
            <w:r w:rsidRPr="00BE2177">
              <w:t>ontamination</w:t>
            </w:r>
            <w:r>
              <w:t xml:space="preserve"> </w:t>
            </w:r>
            <w:r w:rsidRPr="00BE2177">
              <w:t>and</w:t>
            </w:r>
            <w:r>
              <w:t xml:space="preserve"> </w:t>
            </w:r>
            <w:r w:rsidRPr="00BE2177">
              <w:t>loss</w:t>
            </w:r>
            <w:r>
              <w:t xml:space="preserve"> of quality</w:t>
            </w:r>
            <w:r w:rsidRPr="00BE2177">
              <w:t>.</w:t>
            </w:r>
          </w:p>
        </w:tc>
        <w:tc>
          <w:tcPr>
            <w:tcW w:w="4748" w:type="dxa"/>
          </w:tcPr>
          <w:p w14:paraId="70D19B6D" w14:textId="193437CD" w:rsidR="00441D01" w:rsidRPr="009113D0" w:rsidRDefault="00441D01" w:rsidP="00AF47D7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N/A</w:t>
            </w:r>
          </w:p>
        </w:tc>
      </w:tr>
      <w:tr w:rsidR="00441D01" w:rsidRPr="009113D0" w14:paraId="3FC29E39" w14:textId="77777777" w:rsidTr="00E02E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auto"/>
          </w:tcPr>
          <w:p w14:paraId="4F6B44D8" w14:textId="77777777" w:rsidR="00441D01" w:rsidRPr="00F05E5F" w:rsidRDefault="00441D01" w:rsidP="00F05E5F">
            <w:pPr>
              <w:pStyle w:val="BodyText"/>
              <w:rPr>
                <w:b/>
                <w:bCs/>
              </w:rPr>
            </w:pPr>
          </w:p>
        </w:tc>
        <w:tc>
          <w:tcPr>
            <w:tcW w:w="2551" w:type="dxa"/>
            <w:vMerge w:val="restart"/>
          </w:tcPr>
          <w:p w14:paraId="3DA59467" w14:textId="77777777" w:rsidR="00441D01" w:rsidRDefault="00441D01" w:rsidP="007021BB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</w:t>
            </w:r>
            <w:r w:rsidRPr="00F479EF">
              <w:t>ard</w:t>
            </w:r>
            <w:r>
              <w:t xml:space="preserve"> </w:t>
            </w:r>
            <w:r w:rsidRPr="00F479EF">
              <w:t>water</w:t>
            </w:r>
            <w:r>
              <w:t>:</w:t>
            </w:r>
          </w:p>
          <w:p w14:paraId="441491AC" w14:textId="77777777" w:rsidR="00441D01" w:rsidRDefault="00441D01" w:rsidP="00144752">
            <w:pPr>
              <w:pStyle w:val="ListBulle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</w:t>
            </w:r>
            <w:r w:rsidRPr="00F479EF">
              <w:t>educe</w:t>
            </w:r>
            <w:r>
              <w:t xml:space="preserve">s </w:t>
            </w:r>
            <w:r w:rsidRPr="00F479EF">
              <w:t>efficacy</w:t>
            </w:r>
            <w:r>
              <w:t xml:space="preserve"> </w:t>
            </w:r>
            <w:r w:rsidRPr="00F479EF">
              <w:t>of</w:t>
            </w:r>
            <w:r>
              <w:t xml:space="preserve"> </w:t>
            </w:r>
            <w:r w:rsidRPr="00F479EF">
              <w:t>detergents/</w:t>
            </w:r>
            <w:r>
              <w:t xml:space="preserve"> </w:t>
            </w:r>
            <w:r w:rsidRPr="00F479EF">
              <w:t>sanitisers</w:t>
            </w:r>
          </w:p>
          <w:p w14:paraId="29E25344" w14:textId="32967622" w:rsidR="00441D01" w:rsidRDefault="00441D01" w:rsidP="00144752">
            <w:pPr>
              <w:pStyle w:val="ListBulle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479EF">
              <w:lastRenderedPageBreak/>
              <w:t>diminish</w:t>
            </w:r>
            <w:r>
              <w:t xml:space="preserve">es </w:t>
            </w:r>
            <w:r w:rsidRPr="00F479EF">
              <w:t>antimicrobial</w:t>
            </w:r>
            <w:r>
              <w:t xml:space="preserve"> </w:t>
            </w:r>
            <w:r w:rsidRPr="00F479EF">
              <w:t>properties</w:t>
            </w:r>
          </w:p>
          <w:p w14:paraId="54477CC7" w14:textId="4B9AABBB" w:rsidR="00441D01" w:rsidRPr="00C31C89" w:rsidRDefault="00441D01" w:rsidP="00144752">
            <w:pPr>
              <w:pStyle w:val="ListBulle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creates l</w:t>
            </w:r>
            <w:r w:rsidRPr="0083061C">
              <w:t>imescale</w:t>
            </w:r>
            <w:r>
              <w:t xml:space="preserve"> </w:t>
            </w:r>
            <w:r w:rsidRPr="0083061C">
              <w:t>build</w:t>
            </w:r>
            <w:r>
              <w:t xml:space="preserve"> </w:t>
            </w:r>
            <w:r w:rsidRPr="0083061C">
              <w:t>up</w:t>
            </w:r>
            <w:r>
              <w:t xml:space="preserve"> </w:t>
            </w:r>
            <w:r w:rsidRPr="0083061C">
              <w:t>on</w:t>
            </w:r>
            <w:r>
              <w:t xml:space="preserve"> </w:t>
            </w:r>
            <w:r w:rsidRPr="0083061C">
              <w:t>surfaces</w:t>
            </w:r>
            <w:r>
              <w:t xml:space="preserve"> that </w:t>
            </w:r>
            <w:r w:rsidRPr="0083061C">
              <w:t>can</w:t>
            </w:r>
            <w:r>
              <w:t xml:space="preserve"> </w:t>
            </w:r>
            <w:r w:rsidRPr="0083061C">
              <w:t>harbour</w:t>
            </w:r>
            <w:r>
              <w:t xml:space="preserve"> </w:t>
            </w:r>
            <w:r w:rsidRPr="0083061C">
              <w:t>bacteria.</w:t>
            </w:r>
          </w:p>
        </w:tc>
        <w:tc>
          <w:tcPr>
            <w:tcW w:w="6309" w:type="dxa"/>
          </w:tcPr>
          <w:p w14:paraId="1A2586DA" w14:textId="415316CA" w:rsidR="00441D01" w:rsidRDefault="00441D01" w:rsidP="00AF47D7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lastRenderedPageBreak/>
              <w:t>If</w:t>
            </w:r>
            <w:r>
              <w:rPr>
                <w:color w:val="auto"/>
              </w:rPr>
              <w:t xml:space="preserve"> </w:t>
            </w:r>
            <w:r w:rsidRPr="009113D0">
              <w:rPr>
                <w:color w:val="auto"/>
              </w:rPr>
              <w:t xml:space="preserve">only hard water is available, a suitable water softener </w:t>
            </w:r>
            <w:r>
              <w:rPr>
                <w:color w:val="auto"/>
              </w:rPr>
              <w:t>is</w:t>
            </w:r>
            <w:r w:rsidRPr="009113D0">
              <w:rPr>
                <w:color w:val="auto"/>
              </w:rPr>
              <w:t xml:space="preserve"> used</w:t>
            </w:r>
            <w:r>
              <w:rPr>
                <w:color w:val="auto"/>
              </w:rPr>
              <w:t xml:space="preserve"> according to the m</w:t>
            </w:r>
            <w:r w:rsidRPr="009113D0">
              <w:rPr>
                <w:color w:val="auto"/>
              </w:rPr>
              <w:t>anufacturer’s instructions</w:t>
            </w:r>
            <w:r>
              <w:rPr>
                <w:color w:val="auto"/>
              </w:rPr>
              <w:t xml:space="preserve">. Supplier </w:t>
            </w:r>
            <w:r w:rsidRPr="009113D0">
              <w:rPr>
                <w:color w:val="auto"/>
              </w:rPr>
              <w:t xml:space="preserve">documentation </w:t>
            </w:r>
            <w:r>
              <w:rPr>
                <w:color w:val="auto"/>
              </w:rPr>
              <w:t>kept as</w:t>
            </w:r>
            <w:r w:rsidRPr="009113D0">
              <w:rPr>
                <w:color w:val="auto"/>
              </w:rPr>
              <w:t xml:space="preserve"> evidence</w:t>
            </w:r>
            <w:r>
              <w:rPr>
                <w:color w:val="auto"/>
              </w:rPr>
              <w:t xml:space="preserve"> of</w:t>
            </w:r>
            <w:r w:rsidRPr="009113D0">
              <w:rPr>
                <w:color w:val="auto"/>
              </w:rPr>
              <w:t xml:space="preserve"> suitability</w:t>
            </w:r>
            <w:r>
              <w:rPr>
                <w:color w:val="auto"/>
              </w:rPr>
              <w:t xml:space="preserve"> for </w:t>
            </w:r>
            <w:r w:rsidRPr="009113D0">
              <w:rPr>
                <w:color w:val="auto"/>
              </w:rPr>
              <w:t xml:space="preserve">food.  </w:t>
            </w:r>
          </w:p>
          <w:p w14:paraId="558AC2D9" w14:textId="169CD810" w:rsidR="00441D01" w:rsidRPr="009113D0" w:rsidRDefault="00441D01" w:rsidP="00AF47D7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</w:t>
            </w:r>
            <w:r w:rsidRPr="009113D0">
              <w:t>ffective</w:t>
            </w:r>
            <w:r>
              <w:t xml:space="preserve"> </w:t>
            </w:r>
            <w:r w:rsidRPr="009113D0">
              <w:t>cleaning</w:t>
            </w:r>
            <w:r>
              <w:t xml:space="preserve"> ensures </w:t>
            </w:r>
            <w:r w:rsidRPr="009113D0">
              <w:t>remov</w:t>
            </w:r>
            <w:r>
              <w:t xml:space="preserve">al of </w:t>
            </w:r>
            <w:r w:rsidRPr="009113D0">
              <w:t>limescale</w:t>
            </w:r>
            <w:r>
              <w:t xml:space="preserve"> </w:t>
            </w:r>
            <w:r w:rsidRPr="009113D0">
              <w:t>on</w:t>
            </w:r>
            <w:r>
              <w:t xml:space="preserve"> </w:t>
            </w:r>
            <w:r w:rsidRPr="009113D0">
              <w:t>surfaces</w:t>
            </w:r>
            <w:r>
              <w:t xml:space="preserve"> </w:t>
            </w:r>
            <w:r w:rsidRPr="009113D0">
              <w:t>of</w:t>
            </w:r>
            <w:r>
              <w:t xml:space="preserve"> </w:t>
            </w:r>
            <w:r w:rsidRPr="009113D0">
              <w:t>egg</w:t>
            </w:r>
            <w:r>
              <w:t xml:space="preserve"> </w:t>
            </w:r>
            <w:r w:rsidRPr="009113D0">
              <w:t>washing</w:t>
            </w:r>
            <w:r>
              <w:t xml:space="preserve"> </w:t>
            </w:r>
            <w:r w:rsidRPr="009113D0">
              <w:t>equipment</w:t>
            </w:r>
            <w:r>
              <w:t xml:space="preserve"> </w:t>
            </w:r>
            <w:r w:rsidRPr="009113D0">
              <w:t>including</w:t>
            </w:r>
            <w:r>
              <w:t xml:space="preserve"> </w:t>
            </w:r>
            <w:r w:rsidRPr="009113D0">
              <w:t>inside</w:t>
            </w:r>
            <w:r>
              <w:t xml:space="preserve"> </w:t>
            </w:r>
            <w:r w:rsidRPr="009113D0">
              <w:t>pipes.</w:t>
            </w:r>
            <w:r>
              <w:t xml:space="preserve">  </w:t>
            </w:r>
          </w:p>
        </w:tc>
        <w:tc>
          <w:tcPr>
            <w:tcW w:w="4748" w:type="dxa"/>
          </w:tcPr>
          <w:p w14:paraId="191F1CE8" w14:textId="4A17A037" w:rsidR="00441D01" w:rsidRDefault="00441D01" w:rsidP="000E5B9B">
            <w:pPr>
              <w:pStyle w:val="ListBulle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113D0">
              <w:t>Water</w:t>
            </w:r>
            <w:r>
              <w:t xml:space="preserve"> </w:t>
            </w:r>
            <w:r w:rsidRPr="009113D0">
              <w:t>softener</w:t>
            </w:r>
            <w:r>
              <w:t xml:space="preserve"> </w:t>
            </w:r>
            <w:r w:rsidRPr="009113D0">
              <w:t>supplier</w:t>
            </w:r>
            <w:r>
              <w:t xml:space="preserve"> listed </w:t>
            </w:r>
            <w:r w:rsidRPr="009113D0">
              <w:t>in</w:t>
            </w:r>
            <w:r>
              <w:t xml:space="preserve"> </w:t>
            </w:r>
            <w:r w:rsidRPr="009113D0">
              <w:t>approved</w:t>
            </w:r>
            <w:r>
              <w:t xml:space="preserve"> </w:t>
            </w:r>
            <w:r w:rsidRPr="009113D0">
              <w:t>supplier</w:t>
            </w:r>
            <w:r>
              <w:t xml:space="preserve"> </w:t>
            </w:r>
            <w:r w:rsidRPr="009113D0">
              <w:t>register.</w:t>
            </w:r>
            <w:r>
              <w:t xml:space="preserve"> </w:t>
            </w:r>
          </w:p>
          <w:p w14:paraId="15643143" w14:textId="16F6A4D0" w:rsidR="00441D01" w:rsidRPr="009113D0" w:rsidRDefault="00441D01" w:rsidP="000E5B9B">
            <w:pPr>
              <w:pStyle w:val="ListBulle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Use of softener in business’s egg washing procedure.</w:t>
            </w:r>
          </w:p>
        </w:tc>
      </w:tr>
      <w:tr w:rsidR="00441D01" w:rsidRPr="009113D0" w14:paraId="035B9EE7" w14:textId="77777777" w:rsidTr="00E02EAF">
        <w:trPr>
          <w:trHeight w:val="1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auto"/>
          </w:tcPr>
          <w:p w14:paraId="0B821555" w14:textId="77777777" w:rsidR="00441D01" w:rsidRPr="00F05E5F" w:rsidRDefault="00441D01" w:rsidP="00F05E5F">
            <w:pPr>
              <w:pStyle w:val="BodyText"/>
              <w:rPr>
                <w:b/>
                <w:bCs/>
              </w:rPr>
            </w:pPr>
          </w:p>
        </w:tc>
        <w:tc>
          <w:tcPr>
            <w:tcW w:w="2551" w:type="dxa"/>
            <w:vMerge/>
          </w:tcPr>
          <w:p w14:paraId="283CC41B" w14:textId="77777777" w:rsidR="00441D01" w:rsidRPr="00C31C89" w:rsidRDefault="00441D01" w:rsidP="009113D0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auto"/>
              </w:rPr>
            </w:pPr>
          </w:p>
        </w:tc>
        <w:tc>
          <w:tcPr>
            <w:tcW w:w="6309" w:type="dxa"/>
          </w:tcPr>
          <w:p w14:paraId="3E3BF9A7" w14:textId="215879DE" w:rsidR="00441D01" w:rsidRPr="009113D0" w:rsidRDefault="00441D01" w:rsidP="00AF47D7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13D0">
              <w:t>Only</w:t>
            </w:r>
            <w:r>
              <w:t xml:space="preserve"> </w:t>
            </w:r>
            <w:r w:rsidRPr="009113D0">
              <w:t>water</w:t>
            </w:r>
            <w:r>
              <w:t xml:space="preserve"> with </w:t>
            </w:r>
            <w:r w:rsidRPr="009113D0">
              <w:t>iron</w:t>
            </w:r>
            <w:r>
              <w:t xml:space="preserve"> </w:t>
            </w:r>
            <w:r w:rsidRPr="009113D0">
              <w:t>concentration</w:t>
            </w:r>
            <w:r>
              <w:t xml:space="preserve"> </w:t>
            </w:r>
            <w:r w:rsidRPr="009113D0">
              <w:t>less</w:t>
            </w:r>
            <w:r>
              <w:t xml:space="preserve"> </w:t>
            </w:r>
            <w:r w:rsidRPr="009113D0">
              <w:t>than</w:t>
            </w:r>
            <w:r>
              <w:t xml:space="preserve"> </w:t>
            </w:r>
            <w:r w:rsidRPr="009113D0">
              <w:t>2</w:t>
            </w:r>
            <w:r>
              <w:t xml:space="preserve"> </w:t>
            </w:r>
            <w:r w:rsidRPr="009113D0">
              <w:t>ppm</w:t>
            </w:r>
            <w:r>
              <w:t xml:space="preserve"> is used </w:t>
            </w:r>
            <w:r w:rsidRPr="009113D0">
              <w:t>for</w:t>
            </w:r>
            <w:r>
              <w:t xml:space="preserve"> </w:t>
            </w:r>
            <w:r w:rsidRPr="009113D0">
              <w:t>wet</w:t>
            </w:r>
            <w:r>
              <w:t xml:space="preserve"> </w:t>
            </w:r>
            <w:r w:rsidRPr="009113D0">
              <w:t>cleaning.</w:t>
            </w:r>
            <w:r>
              <w:t xml:space="preserve">  </w:t>
            </w:r>
            <w:r w:rsidRPr="009113D0">
              <w:t>Water</w:t>
            </w:r>
            <w:r>
              <w:t xml:space="preserve"> </w:t>
            </w:r>
            <w:r w:rsidRPr="009113D0">
              <w:t>tested</w:t>
            </w:r>
            <w:r>
              <w:t xml:space="preserve"> </w:t>
            </w:r>
            <w:r w:rsidRPr="009113D0">
              <w:t>to</w:t>
            </w:r>
            <w:r>
              <w:t xml:space="preserve"> </w:t>
            </w:r>
            <w:r w:rsidRPr="009113D0">
              <w:t>determine</w:t>
            </w:r>
            <w:r>
              <w:t xml:space="preserve"> </w:t>
            </w:r>
            <w:r w:rsidRPr="009113D0">
              <w:t>dissolved</w:t>
            </w:r>
            <w:r>
              <w:t xml:space="preserve"> </w:t>
            </w:r>
            <w:r w:rsidRPr="009113D0">
              <w:t>iron</w:t>
            </w:r>
            <w:r>
              <w:t xml:space="preserve"> </w:t>
            </w:r>
            <w:r w:rsidRPr="009113D0">
              <w:t>concentration.</w:t>
            </w:r>
          </w:p>
        </w:tc>
        <w:tc>
          <w:tcPr>
            <w:tcW w:w="4748" w:type="dxa"/>
          </w:tcPr>
          <w:p w14:paraId="1DE55E33" w14:textId="77777777" w:rsidR="00441D01" w:rsidRPr="009113D0" w:rsidRDefault="00441D01" w:rsidP="00AF47D7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13D0">
              <w:t>Water</w:t>
            </w:r>
            <w:r>
              <w:t xml:space="preserve"> </w:t>
            </w:r>
            <w:r w:rsidRPr="009113D0">
              <w:t>test</w:t>
            </w:r>
            <w:r>
              <w:t xml:space="preserve"> </w:t>
            </w:r>
            <w:r w:rsidRPr="009113D0">
              <w:t>results</w:t>
            </w:r>
          </w:p>
        </w:tc>
      </w:tr>
      <w:tr w:rsidR="00AC428F" w:rsidRPr="009113D0" w14:paraId="5393C69B" w14:textId="77777777" w:rsidTr="00E02E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</w:tcPr>
          <w:p w14:paraId="56A535A5" w14:textId="3F2D7D92" w:rsidR="00AC428F" w:rsidRPr="00F05E5F" w:rsidRDefault="00AC428F" w:rsidP="00F05E5F">
            <w:pPr>
              <w:pStyle w:val="BodyText"/>
              <w:rPr>
                <w:b/>
                <w:bCs/>
              </w:rPr>
            </w:pPr>
            <w:r w:rsidRPr="00F05E5F">
              <w:rPr>
                <w:b/>
                <w:bCs/>
              </w:rPr>
              <w:t>Water pH</w:t>
            </w:r>
          </w:p>
        </w:tc>
        <w:tc>
          <w:tcPr>
            <w:tcW w:w="2551" w:type="dxa"/>
            <w:vMerge w:val="restart"/>
          </w:tcPr>
          <w:p w14:paraId="294369E5" w14:textId="65D0C349" w:rsidR="00AC428F" w:rsidRPr="001A2764" w:rsidRDefault="00AC428F" w:rsidP="00AF47D7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>
              <w:t>W</w:t>
            </w:r>
            <w:r w:rsidRPr="00C31C89">
              <w:t>ash</w:t>
            </w:r>
            <w:r>
              <w:t xml:space="preserve"> </w:t>
            </w:r>
            <w:r w:rsidRPr="00C31C89">
              <w:t>water</w:t>
            </w:r>
            <w:r>
              <w:t xml:space="preserve"> permits g</w:t>
            </w:r>
            <w:r w:rsidRPr="00C31C89">
              <w:t>rowth</w:t>
            </w:r>
            <w:r>
              <w:t xml:space="preserve"> </w:t>
            </w:r>
            <w:r w:rsidRPr="00C31C89">
              <w:t>of</w:t>
            </w:r>
            <w:r>
              <w:t xml:space="preserve"> </w:t>
            </w:r>
            <w:r w:rsidRPr="00485FB3">
              <w:rPr>
                <w:i/>
              </w:rPr>
              <w:t>Salmonella</w:t>
            </w:r>
            <w:r>
              <w:rPr>
                <w:i/>
              </w:rPr>
              <w:t>.</w:t>
            </w:r>
          </w:p>
        </w:tc>
        <w:tc>
          <w:tcPr>
            <w:tcW w:w="6309" w:type="dxa"/>
          </w:tcPr>
          <w:p w14:paraId="1A422F84" w14:textId="0115FC18" w:rsidR="00AC428F" w:rsidRPr="00593483" w:rsidRDefault="00AC428F" w:rsidP="00AF47D7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E2177">
              <w:t>If</w:t>
            </w:r>
            <w:r>
              <w:t xml:space="preserve"> </w:t>
            </w:r>
            <w:r w:rsidRPr="00BE2177">
              <w:t>using</w:t>
            </w:r>
            <w:r>
              <w:t xml:space="preserve"> </w:t>
            </w:r>
            <w:r w:rsidRPr="00BE2177">
              <w:t>appropriate</w:t>
            </w:r>
            <w:r>
              <w:t xml:space="preserve"> </w:t>
            </w:r>
            <w:r w:rsidRPr="00BE2177">
              <w:t>temperature</w:t>
            </w:r>
            <w:r>
              <w:t xml:space="preserve"> </w:t>
            </w:r>
            <w:r w:rsidRPr="00BE2177">
              <w:t>water,</w:t>
            </w:r>
            <w:r>
              <w:t xml:space="preserve"> </w:t>
            </w:r>
            <w:r w:rsidRPr="00BE2177">
              <w:t>without</w:t>
            </w:r>
            <w:r>
              <w:t xml:space="preserve"> </w:t>
            </w:r>
            <w:r w:rsidRPr="00BE2177">
              <w:t>any</w:t>
            </w:r>
            <w:r>
              <w:t xml:space="preserve"> </w:t>
            </w:r>
            <w:r w:rsidRPr="00BE2177">
              <w:t>detergents</w:t>
            </w:r>
            <w:r>
              <w:t xml:space="preserve"> </w:t>
            </w:r>
            <w:r w:rsidRPr="00BE2177">
              <w:t>or</w:t>
            </w:r>
            <w:r>
              <w:t xml:space="preserve"> </w:t>
            </w:r>
            <w:r w:rsidRPr="00BE2177">
              <w:t>sanitisers</w:t>
            </w:r>
            <w:r>
              <w:t xml:space="preserve">, </w:t>
            </w:r>
            <w:r w:rsidRPr="00BE2177">
              <w:t>and</w:t>
            </w:r>
            <w:r>
              <w:t xml:space="preserve"> </w:t>
            </w:r>
            <w:r w:rsidRPr="00BE2177">
              <w:t>the</w:t>
            </w:r>
            <w:r>
              <w:t xml:space="preserve"> </w:t>
            </w:r>
            <w:r w:rsidRPr="00BE2177">
              <w:t>water</w:t>
            </w:r>
            <w:r>
              <w:t xml:space="preserve"> </w:t>
            </w:r>
            <w:r w:rsidRPr="00BE2177">
              <w:t>is</w:t>
            </w:r>
            <w:r>
              <w:t xml:space="preserve"> </w:t>
            </w:r>
            <w:r w:rsidRPr="00BE2177">
              <w:t>not</w:t>
            </w:r>
            <w:r>
              <w:t xml:space="preserve"> </w:t>
            </w:r>
            <w:r w:rsidRPr="00BE2177">
              <w:t>recirculated,</w:t>
            </w:r>
            <w:r>
              <w:t xml:space="preserve"> water </w:t>
            </w:r>
            <w:r w:rsidRPr="00BE2177">
              <w:t>pH</w:t>
            </w:r>
            <w:r>
              <w:t xml:space="preserve"> </w:t>
            </w:r>
            <w:r w:rsidRPr="00BE2177">
              <w:t>does</w:t>
            </w:r>
            <w:r>
              <w:t xml:space="preserve"> </w:t>
            </w:r>
            <w:r w:rsidRPr="00BE2177">
              <w:t>not</w:t>
            </w:r>
            <w:r>
              <w:t xml:space="preserve"> need </w:t>
            </w:r>
            <w:r w:rsidRPr="00BE2177">
              <w:t>to</w:t>
            </w:r>
            <w:r>
              <w:t xml:space="preserve"> </w:t>
            </w:r>
            <w:r w:rsidRPr="00BE2177">
              <w:t>be</w:t>
            </w:r>
            <w:r>
              <w:t xml:space="preserve"> </w:t>
            </w:r>
            <w:r w:rsidRPr="00BE2177">
              <w:t>consider</w:t>
            </w:r>
            <w:r>
              <w:t>ed</w:t>
            </w:r>
            <w:r w:rsidRPr="00BE2177">
              <w:t>.</w:t>
            </w:r>
            <w:r>
              <w:t xml:space="preserve"> </w:t>
            </w:r>
          </w:p>
        </w:tc>
        <w:tc>
          <w:tcPr>
            <w:tcW w:w="4748" w:type="dxa"/>
          </w:tcPr>
          <w:p w14:paraId="78258CB4" w14:textId="2EDA7217" w:rsidR="00AC428F" w:rsidRPr="009113D0" w:rsidRDefault="00AC428F" w:rsidP="009113D0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N/A</w:t>
            </w:r>
          </w:p>
        </w:tc>
      </w:tr>
      <w:tr w:rsidR="00AC428F" w:rsidRPr="009113D0" w14:paraId="7ABB1CB0" w14:textId="77777777" w:rsidTr="00E02EAF">
        <w:trPr>
          <w:trHeight w:val="9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</w:tcPr>
          <w:p w14:paraId="670F8C02" w14:textId="77777777" w:rsidR="00AC428F" w:rsidRPr="00F05E5F" w:rsidRDefault="00AC428F" w:rsidP="00F05E5F">
            <w:pPr>
              <w:pStyle w:val="BodyText"/>
              <w:rPr>
                <w:b/>
                <w:bCs/>
              </w:rPr>
            </w:pPr>
          </w:p>
        </w:tc>
        <w:tc>
          <w:tcPr>
            <w:tcW w:w="2551" w:type="dxa"/>
            <w:vMerge/>
          </w:tcPr>
          <w:p w14:paraId="5A7B24A8" w14:textId="77777777" w:rsidR="00AC428F" w:rsidRDefault="00AC428F" w:rsidP="00AF47D7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309" w:type="dxa"/>
          </w:tcPr>
          <w:p w14:paraId="413A2B81" w14:textId="74D3DB49" w:rsidR="00AC428F" w:rsidRPr="008E625B" w:rsidRDefault="00AC428F" w:rsidP="00AF47D7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auto"/>
              </w:rPr>
              <w:t>I</w:t>
            </w:r>
            <w:r w:rsidRPr="00593483">
              <w:rPr>
                <w:color w:val="auto"/>
              </w:rPr>
              <w:t>f</w:t>
            </w:r>
            <w:r>
              <w:rPr>
                <w:color w:val="auto"/>
              </w:rPr>
              <w:t xml:space="preserve"> </w:t>
            </w:r>
            <w:r w:rsidRPr="00593483">
              <w:rPr>
                <w:color w:val="auto"/>
              </w:rPr>
              <w:t>wash</w:t>
            </w:r>
            <w:r>
              <w:rPr>
                <w:color w:val="auto"/>
              </w:rPr>
              <w:t xml:space="preserve"> </w:t>
            </w:r>
            <w:r w:rsidRPr="00593483">
              <w:rPr>
                <w:color w:val="auto"/>
              </w:rPr>
              <w:t>water</w:t>
            </w:r>
            <w:r>
              <w:rPr>
                <w:color w:val="auto"/>
              </w:rPr>
              <w:t xml:space="preserve"> </w:t>
            </w:r>
            <w:r w:rsidRPr="00593483">
              <w:rPr>
                <w:color w:val="auto"/>
              </w:rPr>
              <w:t>is</w:t>
            </w:r>
            <w:r>
              <w:rPr>
                <w:color w:val="auto"/>
              </w:rPr>
              <w:t xml:space="preserve"> </w:t>
            </w:r>
            <w:r w:rsidRPr="00593483">
              <w:rPr>
                <w:color w:val="auto"/>
              </w:rPr>
              <w:t>recirculated,</w:t>
            </w:r>
            <w:r>
              <w:rPr>
                <w:color w:val="auto"/>
              </w:rPr>
              <w:t xml:space="preserve"> </w:t>
            </w:r>
            <w:r w:rsidRPr="009113D0">
              <w:t>pH</w:t>
            </w:r>
            <w:r>
              <w:t xml:space="preserve"> must </w:t>
            </w:r>
            <w:r w:rsidRPr="009113D0">
              <w:t>be</w:t>
            </w:r>
            <w:r>
              <w:t xml:space="preserve"> </w:t>
            </w:r>
            <w:r w:rsidRPr="009113D0">
              <w:t>maintained</w:t>
            </w:r>
            <w:r>
              <w:t xml:space="preserve"> </w:t>
            </w:r>
            <w:r w:rsidRPr="009113D0">
              <w:t>at</w:t>
            </w:r>
            <w:r>
              <w:t xml:space="preserve"> </w:t>
            </w:r>
            <w:r w:rsidRPr="009113D0">
              <w:t>10.5</w:t>
            </w:r>
            <w:r>
              <w:t xml:space="preserve"> </w:t>
            </w:r>
            <w:r w:rsidRPr="009113D0">
              <w:t>or</w:t>
            </w:r>
            <w:r>
              <w:t xml:space="preserve"> </w:t>
            </w:r>
            <w:r w:rsidRPr="009113D0">
              <w:t>above</w:t>
            </w:r>
            <w:r>
              <w:t xml:space="preserve">. </w:t>
            </w:r>
            <w:r w:rsidRPr="00597544">
              <w:t>pH</w:t>
            </w:r>
            <w:r>
              <w:t xml:space="preserve"> </w:t>
            </w:r>
            <w:r w:rsidRPr="00597544">
              <w:t>test</w:t>
            </w:r>
            <w:r>
              <w:t xml:space="preserve">ing </w:t>
            </w:r>
            <w:r w:rsidRPr="00597544">
              <w:t>strips</w:t>
            </w:r>
            <w:r>
              <w:t xml:space="preserve"> must </w:t>
            </w:r>
            <w:r w:rsidRPr="00597544">
              <w:t>b</w:t>
            </w:r>
            <w:r>
              <w:t xml:space="preserve">e </w:t>
            </w:r>
            <w:r w:rsidRPr="00597544">
              <w:t>within</w:t>
            </w:r>
            <w:r>
              <w:t xml:space="preserve"> </w:t>
            </w:r>
            <w:r w:rsidRPr="00597544">
              <w:t>marked</w:t>
            </w:r>
            <w:r>
              <w:t xml:space="preserve"> </w:t>
            </w:r>
            <w:r w:rsidRPr="00597544">
              <w:t>expiry</w:t>
            </w:r>
            <w:r>
              <w:t xml:space="preserve"> </w:t>
            </w:r>
            <w:r w:rsidRPr="00597544">
              <w:t>date</w:t>
            </w:r>
            <w:r>
              <w:t xml:space="preserve"> </w:t>
            </w:r>
            <w:r w:rsidRPr="00597544">
              <w:t>to</w:t>
            </w:r>
            <w:r>
              <w:t xml:space="preserve"> </w:t>
            </w:r>
            <w:r w:rsidRPr="00597544">
              <w:t>ensure</w:t>
            </w:r>
            <w:r>
              <w:t xml:space="preserve"> </w:t>
            </w:r>
            <w:r w:rsidRPr="00597544">
              <w:t>an</w:t>
            </w:r>
            <w:r>
              <w:t xml:space="preserve"> </w:t>
            </w:r>
            <w:r w:rsidRPr="00597544">
              <w:t>accurate</w:t>
            </w:r>
            <w:r>
              <w:t xml:space="preserve"> </w:t>
            </w:r>
            <w:r w:rsidRPr="00597544">
              <w:t>result.</w:t>
            </w:r>
            <w:r>
              <w:t xml:space="preserve">  </w:t>
            </w:r>
          </w:p>
        </w:tc>
        <w:tc>
          <w:tcPr>
            <w:tcW w:w="4748" w:type="dxa"/>
          </w:tcPr>
          <w:p w14:paraId="585CA7C6" w14:textId="2D59483C" w:rsidR="00AC428F" w:rsidRDefault="00AC428F" w:rsidP="00F01A39">
            <w:pPr>
              <w:pStyle w:val="ListBulle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13D0">
              <w:t>pH</w:t>
            </w:r>
            <w:r>
              <w:t xml:space="preserve"> </w:t>
            </w:r>
            <w:r w:rsidRPr="009113D0">
              <w:t>monitoring</w:t>
            </w:r>
            <w:r>
              <w:t xml:space="preserve"> </w:t>
            </w:r>
            <w:r w:rsidRPr="009113D0">
              <w:t>records</w:t>
            </w:r>
            <w:r>
              <w:t>.</w:t>
            </w:r>
          </w:p>
          <w:p w14:paraId="6FA3D1F8" w14:textId="55690615" w:rsidR="00AC428F" w:rsidRPr="009113D0" w:rsidRDefault="00AC428F" w:rsidP="00F01A39">
            <w:pPr>
              <w:pStyle w:val="ListBulle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wash water t</w:t>
            </w:r>
            <w:r w:rsidRPr="009113D0">
              <w:t>emperature</w:t>
            </w:r>
            <w:r>
              <w:t xml:space="preserve"> recorded </w:t>
            </w:r>
            <w:r w:rsidRPr="009113D0">
              <w:t>at</w:t>
            </w:r>
            <w:r>
              <w:t xml:space="preserve"> </w:t>
            </w:r>
            <w:r w:rsidRPr="009113D0">
              <w:t>all</w:t>
            </w:r>
            <w:r>
              <w:t xml:space="preserve"> </w:t>
            </w:r>
            <w:r w:rsidRPr="009113D0">
              <w:t>stages</w:t>
            </w:r>
            <w:r>
              <w:t xml:space="preserve"> </w:t>
            </w:r>
            <w:r w:rsidRPr="009113D0">
              <w:t>for</w:t>
            </w:r>
            <w:r>
              <w:t xml:space="preserve"> </w:t>
            </w:r>
            <w:r w:rsidRPr="009113D0">
              <w:t>each</w:t>
            </w:r>
            <w:r>
              <w:t xml:space="preserve"> </w:t>
            </w:r>
            <w:r w:rsidRPr="009113D0">
              <w:t>batch.</w:t>
            </w:r>
          </w:p>
        </w:tc>
      </w:tr>
      <w:tr w:rsidR="0031657E" w:rsidRPr="009113D0" w14:paraId="1C45E6F6" w14:textId="77777777" w:rsidTr="00E02E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</w:tcPr>
          <w:p w14:paraId="023BC819" w14:textId="77777777" w:rsidR="0031657E" w:rsidRPr="00F05E5F" w:rsidRDefault="0031657E" w:rsidP="00F05E5F">
            <w:pPr>
              <w:pStyle w:val="BodyText"/>
              <w:rPr>
                <w:b/>
                <w:bCs/>
              </w:rPr>
            </w:pPr>
          </w:p>
        </w:tc>
        <w:tc>
          <w:tcPr>
            <w:tcW w:w="2551" w:type="dxa"/>
          </w:tcPr>
          <w:p w14:paraId="4A7816F6" w14:textId="14E0C46E" w:rsidR="0031657E" w:rsidRDefault="0031657E" w:rsidP="00AF47D7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auto"/>
              </w:rPr>
              <w:t>Incorrect pH reduces efficacy of chemical sanitisers.</w:t>
            </w:r>
          </w:p>
        </w:tc>
        <w:tc>
          <w:tcPr>
            <w:tcW w:w="6309" w:type="dxa"/>
          </w:tcPr>
          <w:p w14:paraId="5B7D9031" w14:textId="77777777" w:rsidR="00C81E7B" w:rsidRPr="00C81E7B" w:rsidRDefault="0031657E" w:rsidP="00C81E7B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auto"/>
              </w:rPr>
              <w:t xml:space="preserve">If </w:t>
            </w:r>
            <w:r w:rsidRPr="00593483">
              <w:rPr>
                <w:color w:val="auto"/>
              </w:rPr>
              <w:t>a</w:t>
            </w:r>
            <w:r>
              <w:rPr>
                <w:color w:val="auto"/>
              </w:rPr>
              <w:t xml:space="preserve"> </w:t>
            </w:r>
            <w:r w:rsidRPr="00593483">
              <w:rPr>
                <w:color w:val="auto"/>
              </w:rPr>
              <w:t>sanitiser</w:t>
            </w:r>
            <w:r>
              <w:rPr>
                <w:color w:val="auto"/>
              </w:rPr>
              <w:t xml:space="preserve"> </w:t>
            </w:r>
            <w:r w:rsidRPr="00593483">
              <w:rPr>
                <w:color w:val="auto"/>
              </w:rPr>
              <w:t>or</w:t>
            </w:r>
            <w:r>
              <w:rPr>
                <w:color w:val="auto"/>
              </w:rPr>
              <w:t xml:space="preserve"> </w:t>
            </w:r>
            <w:r w:rsidRPr="00593483">
              <w:rPr>
                <w:color w:val="auto"/>
              </w:rPr>
              <w:t>wash</w:t>
            </w:r>
            <w:r>
              <w:rPr>
                <w:color w:val="auto"/>
              </w:rPr>
              <w:t xml:space="preserve"> </w:t>
            </w:r>
            <w:r w:rsidRPr="00593483">
              <w:rPr>
                <w:color w:val="auto"/>
              </w:rPr>
              <w:t>chemical</w:t>
            </w:r>
            <w:r>
              <w:rPr>
                <w:color w:val="auto"/>
              </w:rPr>
              <w:t xml:space="preserve"> </w:t>
            </w:r>
            <w:r w:rsidRPr="00593483">
              <w:rPr>
                <w:color w:val="auto"/>
              </w:rPr>
              <w:t>is</w:t>
            </w:r>
            <w:r>
              <w:rPr>
                <w:color w:val="auto"/>
              </w:rPr>
              <w:t xml:space="preserve"> </w:t>
            </w:r>
            <w:r w:rsidRPr="00593483">
              <w:rPr>
                <w:color w:val="auto"/>
              </w:rPr>
              <w:t>added</w:t>
            </w:r>
            <w:r>
              <w:rPr>
                <w:color w:val="auto"/>
              </w:rPr>
              <w:t xml:space="preserve"> to wash water</w:t>
            </w:r>
            <w:r w:rsidRPr="00593483">
              <w:rPr>
                <w:color w:val="auto"/>
              </w:rPr>
              <w:t>,</w:t>
            </w:r>
            <w:r>
              <w:rPr>
                <w:color w:val="auto"/>
              </w:rPr>
              <w:t xml:space="preserve"> </w:t>
            </w:r>
            <w:r w:rsidRPr="009113D0">
              <w:t>pH</w:t>
            </w:r>
            <w:r>
              <w:t xml:space="preserve"> must </w:t>
            </w:r>
            <w:r w:rsidRPr="009113D0">
              <w:t>be</w:t>
            </w:r>
            <w:r>
              <w:t xml:space="preserve"> </w:t>
            </w:r>
            <w:r w:rsidRPr="009113D0">
              <w:t>maintained</w:t>
            </w:r>
            <w:r>
              <w:t xml:space="preserve"> </w:t>
            </w:r>
            <w:r w:rsidRPr="009113D0">
              <w:t>at</w:t>
            </w:r>
            <w:r>
              <w:t xml:space="preserve"> </w:t>
            </w:r>
            <w:r w:rsidRPr="009113D0">
              <w:t>10.5</w:t>
            </w:r>
            <w:r>
              <w:t xml:space="preserve"> </w:t>
            </w:r>
            <w:r w:rsidRPr="009113D0">
              <w:t>or</w:t>
            </w:r>
            <w:r>
              <w:t xml:space="preserve"> </w:t>
            </w:r>
            <w:r w:rsidRPr="009113D0">
              <w:t>above</w:t>
            </w:r>
            <w:r>
              <w:t xml:space="preserve">. </w:t>
            </w:r>
            <w:r w:rsidR="00C81E7B" w:rsidRPr="00C81E7B">
              <w:t>Monitoring must be conducted using either:</w:t>
            </w:r>
          </w:p>
          <w:p w14:paraId="08B824BA" w14:textId="24423A7E" w:rsidR="00BB4AF4" w:rsidRPr="00BB4AF4" w:rsidRDefault="0031657E" w:rsidP="00BB4AF4">
            <w:pPr>
              <w:pStyle w:val="ListBulle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ublic Sans SemiBold" w:hAnsi="Public Sans SemiBold"/>
              </w:rPr>
            </w:pPr>
            <w:r w:rsidRPr="00C30ABC">
              <w:rPr>
                <w:rFonts w:ascii="Public Sans SemiBold" w:hAnsi="Public Sans SemiBold"/>
              </w:rPr>
              <w:t>pH testing strips</w:t>
            </w:r>
            <w:r w:rsidR="00BB4AF4" w:rsidRPr="00BB4AF4">
              <w:rPr>
                <w:rFonts w:ascii="Segoe UI" w:eastAsia="Times New Roman" w:hAnsi="Segoe UI" w:cs="Segoe UI"/>
                <w:sz w:val="21"/>
                <w:szCs w:val="21"/>
                <w:lang w:eastAsia="en-AU"/>
              </w:rPr>
              <w:t xml:space="preserve"> </w:t>
            </w:r>
            <w:r w:rsidR="00BB4AF4" w:rsidRPr="00C30ABC">
              <w:t>which must be within their marked expiry date to ensure accurate results, or</w:t>
            </w:r>
          </w:p>
          <w:p w14:paraId="7C15B7D4" w14:textId="1AF5878A" w:rsidR="0031657E" w:rsidRPr="009113D0" w:rsidRDefault="00A0112B" w:rsidP="00C30ABC">
            <w:pPr>
              <w:pStyle w:val="ListBulle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30ABC">
              <w:rPr>
                <w:rFonts w:ascii="Public Sans SemiBold" w:hAnsi="Public Sans SemiBold"/>
              </w:rPr>
              <w:t xml:space="preserve">a </w:t>
            </w:r>
            <w:r w:rsidR="00574494" w:rsidRPr="00C30ABC">
              <w:rPr>
                <w:rFonts w:ascii="Public Sans SemiBold" w:hAnsi="Public Sans SemiBold"/>
              </w:rPr>
              <w:t>pH meter</w:t>
            </w:r>
            <w:r>
              <w:rPr>
                <w:rFonts w:ascii="Public Sans SemiBold" w:hAnsi="Public Sans SemiBold"/>
              </w:rPr>
              <w:t xml:space="preserve">, </w:t>
            </w:r>
            <w:r w:rsidRPr="00C30ABC">
              <w:t>which must be calibrated before each use or at the frequency specified in the manufacturer’s instructions.</w:t>
            </w:r>
          </w:p>
        </w:tc>
        <w:tc>
          <w:tcPr>
            <w:tcW w:w="4748" w:type="dxa"/>
          </w:tcPr>
          <w:p w14:paraId="2994CF24" w14:textId="382449CD" w:rsidR="0031657E" w:rsidRDefault="0031657E" w:rsidP="001A64BF">
            <w:pPr>
              <w:pStyle w:val="ListBulle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113D0">
              <w:t>pH</w:t>
            </w:r>
            <w:r>
              <w:t xml:space="preserve"> </w:t>
            </w:r>
            <w:r w:rsidRPr="009113D0">
              <w:t>monitoring</w:t>
            </w:r>
            <w:r>
              <w:t xml:space="preserve"> </w:t>
            </w:r>
            <w:r w:rsidRPr="009113D0">
              <w:t>records</w:t>
            </w:r>
            <w:r>
              <w:t>.</w:t>
            </w:r>
          </w:p>
          <w:p w14:paraId="683A3666" w14:textId="53EF4E84" w:rsidR="0031657E" w:rsidRDefault="0031657E" w:rsidP="001A64BF">
            <w:pPr>
              <w:pStyle w:val="ListBulle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chemicals used on inputs and supplier </w:t>
            </w:r>
            <w:r w:rsidRPr="00BE2177">
              <w:t>register</w:t>
            </w:r>
            <w:r>
              <w:t>s.</w:t>
            </w:r>
          </w:p>
        </w:tc>
      </w:tr>
      <w:tr w:rsidR="004852CF" w:rsidRPr="009113D0" w14:paraId="24F68A65" w14:textId="77777777" w:rsidTr="00E02EAF">
        <w:trPr>
          <w:trHeight w:val="9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</w:tcPr>
          <w:p w14:paraId="4AAF1B78" w14:textId="6F1F4360" w:rsidR="004852CF" w:rsidRPr="00F05E5F" w:rsidRDefault="004852CF" w:rsidP="00F05E5F">
            <w:pPr>
              <w:pStyle w:val="BodyText"/>
              <w:rPr>
                <w:b/>
                <w:bCs/>
              </w:rPr>
            </w:pPr>
            <w:r w:rsidRPr="00F05E5F">
              <w:rPr>
                <w:b/>
                <w:bCs/>
              </w:rPr>
              <w:t>Water</w:t>
            </w:r>
            <w:r w:rsidR="003F4231" w:rsidRPr="00F05E5F">
              <w:rPr>
                <w:b/>
                <w:bCs/>
              </w:rPr>
              <w:t xml:space="preserve"> </w:t>
            </w:r>
            <w:r w:rsidRPr="00F05E5F">
              <w:rPr>
                <w:b/>
                <w:bCs/>
              </w:rPr>
              <w:t>temperature</w:t>
            </w:r>
          </w:p>
        </w:tc>
        <w:tc>
          <w:tcPr>
            <w:tcW w:w="2551" w:type="dxa"/>
            <w:vMerge w:val="restart"/>
          </w:tcPr>
          <w:p w14:paraId="3148B4F4" w14:textId="6DC360D5" w:rsidR="004852CF" w:rsidRDefault="004852CF" w:rsidP="00AF47D7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</w:t>
            </w:r>
            <w:r w:rsidRPr="00BE2177">
              <w:t>ggs</w:t>
            </w:r>
            <w:r w:rsidR="003F4231">
              <w:t xml:space="preserve"> </w:t>
            </w:r>
            <w:r>
              <w:t>may</w:t>
            </w:r>
            <w:r w:rsidR="003F4231">
              <w:t xml:space="preserve"> </w:t>
            </w:r>
            <w:r>
              <w:t>d</w:t>
            </w:r>
            <w:r w:rsidRPr="00BE2177">
              <w:t>raw</w:t>
            </w:r>
            <w:r w:rsidR="003F4231">
              <w:t xml:space="preserve"> </w:t>
            </w:r>
            <w:r w:rsidRPr="00BE2177">
              <w:t>wash</w:t>
            </w:r>
            <w:r w:rsidR="003F4231">
              <w:t xml:space="preserve"> </w:t>
            </w:r>
            <w:r w:rsidRPr="00BE2177">
              <w:t>water</w:t>
            </w:r>
            <w:r w:rsidR="003F4231">
              <w:t xml:space="preserve"> </w:t>
            </w:r>
            <w:r w:rsidRPr="00BE2177">
              <w:t>in</w:t>
            </w:r>
            <w:r>
              <w:t>side</w:t>
            </w:r>
            <w:r w:rsidR="003F4231">
              <w:t xml:space="preserve"> </w:t>
            </w:r>
            <w:r>
              <w:t>as</w:t>
            </w:r>
            <w:r w:rsidR="003F4231">
              <w:t xml:space="preserve"> </w:t>
            </w:r>
            <w:r>
              <w:t>they</w:t>
            </w:r>
            <w:r w:rsidR="003F4231">
              <w:t xml:space="preserve"> </w:t>
            </w:r>
            <w:r>
              <w:t>cool</w:t>
            </w:r>
            <w:r w:rsidR="003F4231">
              <w:t xml:space="preserve"> </w:t>
            </w:r>
            <w:r>
              <w:t>and</w:t>
            </w:r>
            <w:r w:rsidR="003F4231">
              <w:t xml:space="preserve"> </w:t>
            </w:r>
            <w:r>
              <w:t>contract</w:t>
            </w:r>
            <w:r w:rsidRPr="00BE2177">
              <w:t>.</w:t>
            </w:r>
          </w:p>
          <w:p w14:paraId="3481FAED" w14:textId="77777777" w:rsidR="004852CF" w:rsidRPr="00C31C89" w:rsidRDefault="004852CF" w:rsidP="00AF47D7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309" w:type="dxa"/>
          </w:tcPr>
          <w:p w14:paraId="177C7A00" w14:textId="77777777" w:rsidR="004852CF" w:rsidRDefault="004852CF" w:rsidP="00AF47D7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65EB">
              <w:t>Wash</w:t>
            </w:r>
            <w:r w:rsidR="003F4231">
              <w:t xml:space="preserve"> </w:t>
            </w:r>
            <w:r w:rsidRPr="00B865EB">
              <w:t>water</w:t>
            </w:r>
            <w:r w:rsidR="003F4231">
              <w:t xml:space="preserve"> </w:t>
            </w:r>
            <w:r w:rsidRPr="00B865EB">
              <w:t>is</w:t>
            </w:r>
            <w:r w:rsidR="003F4231">
              <w:t xml:space="preserve"> </w:t>
            </w:r>
            <w:r w:rsidRPr="00B865EB">
              <w:t>controlled</w:t>
            </w:r>
            <w:r w:rsidR="003F4231">
              <w:t xml:space="preserve"> </w:t>
            </w:r>
            <w:r w:rsidRPr="00B865EB">
              <w:t>using</w:t>
            </w:r>
            <w:r w:rsidR="003F4231">
              <w:t xml:space="preserve"> </w:t>
            </w:r>
            <w:r w:rsidRPr="00B865EB">
              <w:t>a</w:t>
            </w:r>
            <w:r w:rsidR="003F4231">
              <w:t xml:space="preserve"> </w:t>
            </w:r>
            <w:r w:rsidRPr="00B865EB">
              <w:t>suitable</w:t>
            </w:r>
            <w:r w:rsidR="003F4231">
              <w:t xml:space="preserve"> </w:t>
            </w:r>
            <w:r w:rsidRPr="00B865EB">
              <w:t>free</w:t>
            </w:r>
            <w:r w:rsidR="003F4231">
              <w:t xml:space="preserve"> </w:t>
            </w:r>
            <w:r w:rsidRPr="00B865EB">
              <w:t>draining</w:t>
            </w:r>
            <w:r w:rsidR="003F4231">
              <w:t xml:space="preserve"> </w:t>
            </w:r>
            <w:r w:rsidRPr="00B865EB">
              <w:t>water</w:t>
            </w:r>
            <w:r w:rsidR="003F4231">
              <w:t xml:space="preserve"> </w:t>
            </w:r>
            <w:r w:rsidRPr="00B865EB">
              <w:t>source</w:t>
            </w:r>
            <w:r w:rsidR="003F4231">
              <w:t xml:space="preserve"> </w:t>
            </w:r>
            <w:r w:rsidRPr="00B865EB">
              <w:t>at</w:t>
            </w:r>
            <w:r w:rsidR="003F4231">
              <w:t xml:space="preserve"> </w:t>
            </w:r>
            <w:r w:rsidRPr="00B865EB">
              <w:t>all</w:t>
            </w:r>
            <w:r w:rsidR="003F4231">
              <w:t xml:space="preserve"> </w:t>
            </w:r>
            <w:r w:rsidRPr="00B865EB">
              <w:t>stages.</w:t>
            </w:r>
          </w:p>
          <w:p w14:paraId="798423A5" w14:textId="68177B21" w:rsidR="004852CF" w:rsidRPr="00B865EB" w:rsidRDefault="004852CF" w:rsidP="00AF47D7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auto"/>
              </w:rPr>
              <w:t>E</w:t>
            </w:r>
            <w:r w:rsidRPr="00BE2177">
              <w:rPr>
                <w:color w:val="auto"/>
              </w:rPr>
              <w:t>gg</w:t>
            </w:r>
            <w:r w:rsidR="003F4231">
              <w:rPr>
                <w:color w:val="auto"/>
              </w:rPr>
              <w:t xml:space="preserve"> </w:t>
            </w:r>
            <w:r w:rsidRPr="00BE2177">
              <w:rPr>
                <w:color w:val="auto"/>
              </w:rPr>
              <w:t>wash</w:t>
            </w:r>
            <w:r w:rsidR="003F4231">
              <w:rPr>
                <w:color w:val="auto"/>
              </w:rPr>
              <w:t xml:space="preserve"> </w:t>
            </w:r>
            <w:r w:rsidRPr="00BE2177">
              <w:rPr>
                <w:color w:val="auto"/>
              </w:rPr>
              <w:t>equipment</w:t>
            </w:r>
            <w:r w:rsidR="003F4231">
              <w:rPr>
                <w:color w:val="auto"/>
              </w:rPr>
              <w:t xml:space="preserve"> </w:t>
            </w:r>
            <w:r>
              <w:rPr>
                <w:color w:val="auto"/>
              </w:rPr>
              <w:t>is</w:t>
            </w:r>
            <w:r w:rsidR="003F4231">
              <w:rPr>
                <w:color w:val="auto"/>
              </w:rPr>
              <w:t xml:space="preserve"> </w:t>
            </w:r>
            <w:r w:rsidRPr="00BE2177">
              <w:rPr>
                <w:color w:val="auto"/>
              </w:rPr>
              <w:t>designed</w:t>
            </w:r>
            <w:r w:rsidR="003F4231">
              <w:rPr>
                <w:color w:val="auto"/>
              </w:rPr>
              <w:t xml:space="preserve"> </w:t>
            </w:r>
            <w:r w:rsidRPr="00BE2177">
              <w:rPr>
                <w:color w:val="auto"/>
              </w:rPr>
              <w:t>to</w:t>
            </w:r>
            <w:r w:rsidR="003F4231">
              <w:rPr>
                <w:color w:val="auto"/>
              </w:rPr>
              <w:t xml:space="preserve"> </w:t>
            </w:r>
            <w:r w:rsidRPr="00BE2177">
              <w:rPr>
                <w:color w:val="auto"/>
              </w:rPr>
              <w:t>efficiently</w:t>
            </w:r>
            <w:r w:rsidR="003F4231">
              <w:rPr>
                <w:color w:val="auto"/>
              </w:rPr>
              <w:t xml:space="preserve"> </w:t>
            </w:r>
            <w:r w:rsidRPr="00BE2177">
              <w:rPr>
                <w:color w:val="auto"/>
              </w:rPr>
              <w:t>drain</w:t>
            </w:r>
            <w:r w:rsidR="003F4231">
              <w:rPr>
                <w:color w:val="auto"/>
              </w:rPr>
              <w:t xml:space="preserve"> </w:t>
            </w:r>
            <w:r w:rsidRPr="00BE2177">
              <w:rPr>
                <w:color w:val="auto"/>
              </w:rPr>
              <w:t>to</w:t>
            </w:r>
            <w:r w:rsidR="003F4231">
              <w:rPr>
                <w:color w:val="auto"/>
              </w:rPr>
              <w:t xml:space="preserve"> </w:t>
            </w:r>
            <w:r w:rsidRPr="00BE2177">
              <w:rPr>
                <w:color w:val="auto"/>
              </w:rPr>
              <w:t>prevent</w:t>
            </w:r>
            <w:r w:rsidR="003F4231">
              <w:rPr>
                <w:color w:val="auto"/>
              </w:rPr>
              <w:t xml:space="preserve"> </w:t>
            </w:r>
            <w:r w:rsidRPr="00BE2177">
              <w:rPr>
                <w:color w:val="auto"/>
              </w:rPr>
              <w:t>eggs</w:t>
            </w:r>
            <w:r w:rsidR="003F4231">
              <w:rPr>
                <w:color w:val="auto"/>
              </w:rPr>
              <w:t xml:space="preserve"> </w:t>
            </w:r>
            <w:r w:rsidRPr="00BE2177">
              <w:rPr>
                <w:color w:val="auto"/>
              </w:rPr>
              <w:t>standing</w:t>
            </w:r>
            <w:r w:rsidR="003F4231">
              <w:rPr>
                <w:color w:val="auto"/>
              </w:rPr>
              <w:t xml:space="preserve"> </w:t>
            </w:r>
            <w:r w:rsidRPr="00BE2177">
              <w:rPr>
                <w:color w:val="auto"/>
              </w:rPr>
              <w:t>in</w:t>
            </w:r>
            <w:r w:rsidR="003F4231">
              <w:rPr>
                <w:color w:val="auto"/>
              </w:rPr>
              <w:t xml:space="preserve"> </w:t>
            </w:r>
            <w:r w:rsidRPr="00BE2177">
              <w:rPr>
                <w:color w:val="auto"/>
              </w:rPr>
              <w:t>water.</w:t>
            </w:r>
          </w:p>
        </w:tc>
        <w:tc>
          <w:tcPr>
            <w:tcW w:w="4748" w:type="dxa"/>
          </w:tcPr>
          <w:p w14:paraId="5D587111" w14:textId="1E937024" w:rsidR="004852CF" w:rsidRPr="009113D0" w:rsidRDefault="004852CF" w:rsidP="00F36D48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Wash</w:t>
            </w:r>
            <w:r w:rsidR="003F4231">
              <w:rPr>
                <w:color w:val="auto"/>
              </w:rPr>
              <w:t xml:space="preserve"> </w:t>
            </w:r>
            <w:r>
              <w:rPr>
                <w:color w:val="auto"/>
              </w:rPr>
              <w:t>water</w:t>
            </w:r>
            <w:r w:rsidR="003F4231">
              <w:rPr>
                <w:color w:val="auto"/>
              </w:rPr>
              <w:t xml:space="preserve"> </w:t>
            </w:r>
            <w:r>
              <w:rPr>
                <w:color w:val="auto"/>
              </w:rPr>
              <w:t>t</w:t>
            </w:r>
            <w:r w:rsidRPr="00BE2177">
              <w:rPr>
                <w:color w:val="auto"/>
              </w:rPr>
              <w:t>emperature</w:t>
            </w:r>
            <w:r w:rsidR="003F4231">
              <w:rPr>
                <w:color w:val="auto"/>
              </w:rPr>
              <w:t xml:space="preserve"> </w:t>
            </w:r>
            <w:r>
              <w:rPr>
                <w:color w:val="auto"/>
              </w:rPr>
              <w:t>monitoring</w:t>
            </w:r>
            <w:r w:rsidR="003F4231">
              <w:rPr>
                <w:color w:val="auto"/>
              </w:rPr>
              <w:t xml:space="preserve"> </w:t>
            </w:r>
            <w:r>
              <w:rPr>
                <w:color w:val="auto"/>
              </w:rPr>
              <w:t>records</w:t>
            </w:r>
            <w:r w:rsidR="003F4231">
              <w:rPr>
                <w:color w:val="auto"/>
              </w:rPr>
              <w:t xml:space="preserve"> </w:t>
            </w:r>
            <w:r w:rsidRPr="00BE2177">
              <w:rPr>
                <w:color w:val="auto"/>
              </w:rPr>
              <w:t>at</w:t>
            </w:r>
            <w:r w:rsidR="003F4231">
              <w:rPr>
                <w:color w:val="auto"/>
              </w:rPr>
              <w:t xml:space="preserve"> </w:t>
            </w:r>
            <w:r w:rsidRPr="00BE2177">
              <w:rPr>
                <w:color w:val="auto"/>
              </w:rPr>
              <w:t>each</w:t>
            </w:r>
            <w:r w:rsidR="003F4231">
              <w:rPr>
                <w:color w:val="auto"/>
              </w:rPr>
              <w:t xml:space="preserve"> </w:t>
            </w:r>
            <w:r>
              <w:rPr>
                <w:color w:val="auto"/>
              </w:rPr>
              <w:t>stage,</w:t>
            </w:r>
            <w:r w:rsidR="003F4231">
              <w:rPr>
                <w:color w:val="auto"/>
              </w:rPr>
              <w:t xml:space="preserve"> </w:t>
            </w:r>
            <w:r w:rsidRPr="00BE2177">
              <w:rPr>
                <w:color w:val="auto"/>
              </w:rPr>
              <w:t>e.g.</w:t>
            </w:r>
            <w:r w:rsidR="003F4231">
              <w:rPr>
                <w:color w:val="auto"/>
              </w:rPr>
              <w:t xml:space="preserve"> </w:t>
            </w:r>
            <w:r w:rsidRPr="00BE2177">
              <w:rPr>
                <w:color w:val="auto"/>
              </w:rPr>
              <w:t>pre-washing,</w:t>
            </w:r>
            <w:r w:rsidR="003F4231">
              <w:rPr>
                <w:color w:val="auto"/>
              </w:rPr>
              <w:t xml:space="preserve"> </w:t>
            </w:r>
            <w:r w:rsidRPr="00BE2177">
              <w:rPr>
                <w:color w:val="auto"/>
              </w:rPr>
              <w:t>washing,</w:t>
            </w:r>
            <w:r w:rsidR="003F4231">
              <w:rPr>
                <w:color w:val="auto"/>
              </w:rPr>
              <w:t xml:space="preserve"> </w:t>
            </w:r>
            <w:r w:rsidRPr="00BE2177">
              <w:rPr>
                <w:color w:val="auto"/>
              </w:rPr>
              <w:t>sanitising</w:t>
            </w:r>
            <w:r w:rsidR="003F4231">
              <w:rPr>
                <w:color w:val="auto"/>
              </w:rPr>
              <w:t xml:space="preserve"> </w:t>
            </w:r>
            <w:r w:rsidRPr="00BE2177">
              <w:rPr>
                <w:color w:val="auto"/>
              </w:rPr>
              <w:t>and</w:t>
            </w:r>
            <w:r w:rsidR="003F4231">
              <w:rPr>
                <w:color w:val="auto"/>
              </w:rPr>
              <w:t xml:space="preserve"> </w:t>
            </w:r>
            <w:r w:rsidRPr="00BE2177">
              <w:rPr>
                <w:color w:val="auto"/>
              </w:rPr>
              <w:t>rinsing.</w:t>
            </w:r>
          </w:p>
        </w:tc>
      </w:tr>
      <w:tr w:rsidR="004852CF" w:rsidRPr="009113D0" w14:paraId="3BBE1BEF" w14:textId="77777777" w:rsidTr="00E02E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</w:tcPr>
          <w:p w14:paraId="7C4E37DA" w14:textId="77777777" w:rsidR="004852CF" w:rsidRPr="00F05E5F" w:rsidRDefault="004852CF" w:rsidP="00F05E5F">
            <w:pPr>
              <w:pStyle w:val="BodyText"/>
              <w:rPr>
                <w:b/>
                <w:bCs/>
              </w:rPr>
            </w:pPr>
          </w:p>
        </w:tc>
        <w:tc>
          <w:tcPr>
            <w:tcW w:w="2551" w:type="dxa"/>
            <w:vMerge/>
          </w:tcPr>
          <w:p w14:paraId="5FC19CF4" w14:textId="77777777" w:rsidR="004852CF" w:rsidRDefault="004852CF" w:rsidP="00B865EB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09" w:type="dxa"/>
          </w:tcPr>
          <w:p w14:paraId="21AF3919" w14:textId="799162F0" w:rsidR="004852CF" w:rsidRPr="00B865EB" w:rsidRDefault="004852CF" w:rsidP="00AF47D7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auto"/>
              </w:rPr>
              <w:t>W</w:t>
            </w:r>
            <w:r w:rsidRPr="00BE2177">
              <w:rPr>
                <w:color w:val="auto"/>
              </w:rPr>
              <w:t>ater</w:t>
            </w:r>
            <w:r w:rsidR="003F4231">
              <w:rPr>
                <w:color w:val="auto"/>
              </w:rPr>
              <w:t xml:space="preserve"> </w:t>
            </w:r>
            <w:r w:rsidRPr="00BE2177">
              <w:rPr>
                <w:color w:val="auto"/>
              </w:rPr>
              <w:t>temperature</w:t>
            </w:r>
            <w:r w:rsidR="003F4231">
              <w:rPr>
                <w:color w:val="auto"/>
              </w:rPr>
              <w:t xml:space="preserve"> </w:t>
            </w:r>
            <w:r>
              <w:rPr>
                <w:color w:val="auto"/>
              </w:rPr>
              <w:t>is</w:t>
            </w:r>
            <w:r w:rsidR="003F4231">
              <w:rPr>
                <w:color w:val="auto"/>
              </w:rPr>
              <w:t xml:space="preserve"> </w:t>
            </w:r>
            <w:r>
              <w:rPr>
                <w:color w:val="auto"/>
              </w:rPr>
              <w:t>monitored</w:t>
            </w:r>
            <w:r w:rsidR="003F4231">
              <w:rPr>
                <w:color w:val="auto"/>
              </w:rPr>
              <w:t xml:space="preserve"> </w:t>
            </w:r>
            <w:r w:rsidRPr="00BE2177">
              <w:rPr>
                <w:color w:val="auto"/>
              </w:rPr>
              <w:t>and</w:t>
            </w:r>
            <w:r w:rsidR="003F4231">
              <w:rPr>
                <w:color w:val="auto"/>
              </w:rPr>
              <w:t xml:space="preserve"> </w:t>
            </w:r>
            <w:r w:rsidRPr="00BE2177">
              <w:rPr>
                <w:color w:val="auto"/>
              </w:rPr>
              <w:t>correct</w:t>
            </w:r>
            <w:r w:rsidR="003F4231">
              <w:rPr>
                <w:color w:val="auto"/>
              </w:rPr>
              <w:t xml:space="preserve"> </w:t>
            </w:r>
            <w:r w:rsidRPr="00BE2177">
              <w:rPr>
                <w:color w:val="auto"/>
              </w:rPr>
              <w:t>temperature</w:t>
            </w:r>
            <w:r w:rsidR="003F4231">
              <w:rPr>
                <w:color w:val="auto"/>
              </w:rPr>
              <w:t xml:space="preserve"> </w:t>
            </w:r>
            <w:r>
              <w:rPr>
                <w:color w:val="auto"/>
              </w:rPr>
              <w:t>maintained</w:t>
            </w:r>
            <w:r w:rsidR="003F4231">
              <w:rPr>
                <w:color w:val="auto"/>
              </w:rPr>
              <w:t xml:space="preserve"> </w:t>
            </w:r>
            <w:r w:rsidRPr="00BE2177">
              <w:rPr>
                <w:color w:val="auto"/>
              </w:rPr>
              <w:t>at</w:t>
            </w:r>
            <w:r w:rsidR="003F4231">
              <w:rPr>
                <w:color w:val="auto"/>
              </w:rPr>
              <w:t xml:space="preserve"> </w:t>
            </w:r>
            <w:r w:rsidRPr="00BE2177">
              <w:rPr>
                <w:color w:val="auto"/>
              </w:rPr>
              <w:t>all</w:t>
            </w:r>
            <w:r w:rsidR="003F4231">
              <w:rPr>
                <w:color w:val="auto"/>
              </w:rPr>
              <w:t xml:space="preserve"> </w:t>
            </w:r>
            <w:r w:rsidRPr="00BE2177">
              <w:rPr>
                <w:color w:val="auto"/>
              </w:rPr>
              <w:t>stages</w:t>
            </w:r>
            <w:r w:rsidR="003F4231">
              <w:rPr>
                <w:color w:val="auto"/>
              </w:rPr>
              <w:t xml:space="preserve"> </w:t>
            </w:r>
            <w:r w:rsidRPr="00BE2177">
              <w:rPr>
                <w:color w:val="auto"/>
              </w:rPr>
              <w:t>to</w:t>
            </w:r>
            <w:r w:rsidR="003F4231">
              <w:rPr>
                <w:color w:val="auto"/>
              </w:rPr>
              <w:t xml:space="preserve"> </w:t>
            </w:r>
            <w:r w:rsidRPr="00BE2177">
              <w:rPr>
                <w:color w:val="auto"/>
              </w:rPr>
              <w:t>prevent</w:t>
            </w:r>
            <w:r w:rsidR="003F4231">
              <w:rPr>
                <w:color w:val="auto"/>
              </w:rPr>
              <w:t xml:space="preserve"> </w:t>
            </w:r>
            <w:r w:rsidRPr="00BE2177">
              <w:rPr>
                <w:color w:val="auto"/>
              </w:rPr>
              <w:t>contraction</w:t>
            </w:r>
            <w:r w:rsidR="003F4231">
              <w:rPr>
                <w:color w:val="auto"/>
              </w:rPr>
              <w:t xml:space="preserve"> </w:t>
            </w:r>
            <w:r w:rsidRPr="00BE2177">
              <w:rPr>
                <w:color w:val="auto"/>
              </w:rPr>
              <w:t>of</w:t>
            </w:r>
            <w:r w:rsidR="003F4231">
              <w:rPr>
                <w:color w:val="auto"/>
              </w:rPr>
              <w:t xml:space="preserve"> </w:t>
            </w:r>
            <w:r w:rsidRPr="00BE2177">
              <w:rPr>
                <w:color w:val="auto"/>
              </w:rPr>
              <w:t>egg</w:t>
            </w:r>
            <w:r>
              <w:rPr>
                <w:color w:val="auto"/>
              </w:rPr>
              <w:t>s.</w:t>
            </w:r>
          </w:p>
        </w:tc>
        <w:tc>
          <w:tcPr>
            <w:tcW w:w="4748" w:type="dxa"/>
          </w:tcPr>
          <w:p w14:paraId="5A2E429B" w14:textId="72685B6A" w:rsidR="004852CF" w:rsidRPr="00BE2177" w:rsidRDefault="004852CF" w:rsidP="00B865EB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W</w:t>
            </w:r>
            <w:r w:rsidRPr="00BE2177">
              <w:rPr>
                <w:color w:val="auto"/>
              </w:rPr>
              <w:t>ash</w:t>
            </w:r>
            <w:r w:rsidR="003F4231">
              <w:rPr>
                <w:color w:val="auto"/>
              </w:rPr>
              <w:t xml:space="preserve"> </w:t>
            </w:r>
            <w:r w:rsidRPr="00BE2177">
              <w:rPr>
                <w:color w:val="auto"/>
              </w:rPr>
              <w:t>water</w:t>
            </w:r>
            <w:r w:rsidR="003F4231">
              <w:rPr>
                <w:color w:val="auto"/>
              </w:rPr>
              <w:t xml:space="preserve"> </w:t>
            </w:r>
            <w:r>
              <w:rPr>
                <w:color w:val="auto"/>
              </w:rPr>
              <w:t>temperature</w:t>
            </w:r>
            <w:r w:rsidR="003F4231">
              <w:rPr>
                <w:color w:val="auto"/>
              </w:rPr>
              <w:t xml:space="preserve"> </w:t>
            </w:r>
            <w:r>
              <w:rPr>
                <w:color w:val="auto"/>
              </w:rPr>
              <w:t>m</w:t>
            </w:r>
            <w:r w:rsidRPr="00BE2177">
              <w:rPr>
                <w:color w:val="auto"/>
              </w:rPr>
              <w:t>onitor</w:t>
            </w:r>
            <w:r>
              <w:rPr>
                <w:color w:val="auto"/>
              </w:rPr>
              <w:t>ing</w:t>
            </w:r>
            <w:r w:rsidR="003F4231">
              <w:rPr>
                <w:color w:val="auto"/>
              </w:rPr>
              <w:t xml:space="preserve"> </w:t>
            </w:r>
            <w:r w:rsidRPr="00BE2177">
              <w:rPr>
                <w:color w:val="auto"/>
              </w:rPr>
              <w:t>record</w:t>
            </w:r>
            <w:r>
              <w:rPr>
                <w:color w:val="auto"/>
              </w:rPr>
              <w:t>s</w:t>
            </w:r>
            <w:r w:rsidR="003F4231">
              <w:rPr>
                <w:color w:val="auto"/>
              </w:rPr>
              <w:t xml:space="preserve"> </w:t>
            </w:r>
            <w:r>
              <w:rPr>
                <w:color w:val="auto"/>
              </w:rPr>
              <w:t>for</w:t>
            </w:r>
            <w:r w:rsidR="003F4231">
              <w:rPr>
                <w:color w:val="auto"/>
              </w:rPr>
              <w:t xml:space="preserve"> </w:t>
            </w:r>
            <w:r w:rsidRPr="00BE2177">
              <w:rPr>
                <w:color w:val="auto"/>
              </w:rPr>
              <w:t>e</w:t>
            </w:r>
            <w:r>
              <w:rPr>
                <w:color w:val="auto"/>
              </w:rPr>
              <w:t>ach</w:t>
            </w:r>
            <w:r w:rsidR="003F4231">
              <w:rPr>
                <w:color w:val="auto"/>
              </w:rPr>
              <w:t xml:space="preserve"> </w:t>
            </w:r>
            <w:r w:rsidRPr="00BE2177">
              <w:rPr>
                <w:color w:val="auto"/>
              </w:rPr>
              <w:t>stage.</w:t>
            </w:r>
          </w:p>
        </w:tc>
      </w:tr>
      <w:tr w:rsidR="004852CF" w:rsidRPr="009113D0" w14:paraId="5BAF68E5" w14:textId="77777777" w:rsidTr="00E02EAF">
        <w:trPr>
          <w:trHeight w:val="9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</w:tcPr>
          <w:p w14:paraId="1844D4B4" w14:textId="77777777" w:rsidR="004852CF" w:rsidRPr="00F05E5F" w:rsidRDefault="004852CF" w:rsidP="00F05E5F">
            <w:pPr>
              <w:pStyle w:val="BodyText"/>
              <w:rPr>
                <w:b/>
                <w:bCs/>
              </w:rPr>
            </w:pPr>
          </w:p>
        </w:tc>
        <w:tc>
          <w:tcPr>
            <w:tcW w:w="2551" w:type="dxa"/>
            <w:vMerge/>
          </w:tcPr>
          <w:p w14:paraId="23A0C001" w14:textId="77777777" w:rsidR="004852CF" w:rsidRDefault="004852CF" w:rsidP="00B865EB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309" w:type="dxa"/>
          </w:tcPr>
          <w:p w14:paraId="0ADDD201" w14:textId="77777777" w:rsidR="004852CF" w:rsidRDefault="004852CF" w:rsidP="006B77B4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BE2177">
              <w:t>If</w:t>
            </w:r>
            <w:r w:rsidR="003F4231" w:rsidRPr="00BE2177">
              <w:rPr>
                <w:color w:val="auto"/>
              </w:rPr>
              <w:t xml:space="preserve"> </w:t>
            </w:r>
            <w:r w:rsidRPr="00BE2177">
              <w:rPr>
                <w:color w:val="auto"/>
              </w:rPr>
              <w:t>pre-washing</w:t>
            </w:r>
            <w:r w:rsidR="003F4231" w:rsidRPr="00BE2177">
              <w:rPr>
                <w:color w:val="auto"/>
              </w:rPr>
              <w:t xml:space="preserve"> </w:t>
            </w:r>
            <w:r w:rsidRPr="00BE2177">
              <w:rPr>
                <w:color w:val="auto"/>
              </w:rPr>
              <w:t>eggs,</w:t>
            </w:r>
            <w:r w:rsidR="003F4231" w:rsidRPr="00BE2177">
              <w:rPr>
                <w:color w:val="auto"/>
              </w:rPr>
              <w:t xml:space="preserve"> </w:t>
            </w:r>
            <w:r w:rsidRPr="00BE2177">
              <w:rPr>
                <w:color w:val="auto"/>
              </w:rPr>
              <w:t>wash</w:t>
            </w:r>
            <w:r w:rsidR="003F4231" w:rsidRPr="00BE2177">
              <w:rPr>
                <w:color w:val="auto"/>
              </w:rPr>
              <w:t xml:space="preserve"> </w:t>
            </w:r>
            <w:r w:rsidRPr="00BE2177">
              <w:rPr>
                <w:color w:val="auto"/>
              </w:rPr>
              <w:t>water</w:t>
            </w:r>
            <w:r w:rsidR="003F4231" w:rsidRPr="00BE2177">
              <w:rPr>
                <w:color w:val="auto"/>
              </w:rPr>
              <w:t xml:space="preserve"> </w:t>
            </w:r>
            <w:r w:rsidRPr="00BE2177">
              <w:rPr>
                <w:color w:val="auto"/>
              </w:rPr>
              <w:t>must</w:t>
            </w:r>
            <w:r w:rsidR="003F4231" w:rsidRPr="00BE2177">
              <w:rPr>
                <w:color w:val="auto"/>
              </w:rPr>
              <w:t xml:space="preserve"> </w:t>
            </w:r>
            <w:r w:rsidRPr="00BE2177">
              <w:rPr>
                <w:color w:val="auto"/>
              </w:rPr>
              <w:t>be</w:t>
            </w:r>
            <w:r w:rsidR="003F4231" w:rsidRPr="00BE2177">
              <w:rPr>
                <w:color w:val="auto"/>
              </w:rPr>
              <w:t xml:space="preserve"> </w:t>
            </w:r>
            <w:r w:rsidRPr="00BE2177">
              <w:rPr>
                <w:color w:val="auto"/>
              </w:rPr>
              <w:t>11°C</w:t>
            </w:r>
            <w:r w:rsidR="003F4231" w:rsidRPr="00BE2177">
              <w:rPr>
                <w:color w:val="auto"/>
              </w:rPr>
              <w:t xml:space="preserve"> </w:t>
            </w:r>
            <w:r w:rsidRPr="00BE2177">
              <w:rPr>
                <w:color w:val="auto"/>
              </w:rPr>
              <w:t>warmer</w:t>
            </w:r>
            <w:r w:rsidR="003F4231" w:rsidRPr="00BE2177">
              <w:rPr>
                <w:color w:val="auto"/>
              </w:rPr>
              <w:t xml:space="preserve"> </w:t>
            </w:r>
            <w:r w:rsidRPr="00BE2177">
              <w:rPr>
                <w:color w:val="auto"/>
              </w:rPr>
              <w:t>than</w:t>
            </w:r>
            <w:r w:rsidR="003F4231" w:rsidRPr="00BE2177">
              <w:rPr>
                <w:color w:val="auto"/>
              </w:rPr>
              <w:t xml:space="preserve"> </w:t>
            </w:r>
            <w:r w:rsidRPr="00BE2177">
              <w:rPr>
                <w:color w:val="auto"/>
              </w:rPr>
              <w:t>the</w:t>
            </w:r>
            <w:r w:rsidR="003F4231" w:rsidRPr="00BE2177">
              <w:rPr>
                <w:color w:val="auto"/>
              </w:rPr>
              <w:t xml:space="preserve"> </w:t>
            </w:r>
            <w:r w:rsidRPr="00BE2177">
              <w:rPr>
                <w:color w:val="auto"/>
              </w:rPr>
              <w:t>internal</w:t>
            </w:r>
            <w:r w:rsidR="003F4231" w:rsidRPr="00BE2177">
              <w:rPr>
                <w:color w:val="auto"/>
              </w:rPr>
              <w:t xml:space="preserve"> </w:t>
            </w:r>
            <w:r w:rsidRPr="00BE2177">
              <w:rPr>
                <w:color w:val="auto"/>
              </w:rPr>
              <w:t>temperature</w:t>
            </w:r>
            <w:r w:rsidR="003F4231" w:rsidRPr="00BE2177">
              <w:rPr>
                <w:color w:val="auto"/>
              </w:rPr>
              <w:t xml:space="preserve"> </w:t>
            </w:r>
            <w:r w:rsidRPr="00BE2177">
              <w:rPr>
                <w:color w:val="auto"/>
              </w:rPr>
              <w:t>of</w:t>
            </w:r>
            <w:r w:rsidR="003F4231" w:rsidRPr="00BE2177">
              <w:rPr>
                <w:color w:val="auto"/>
              </w:rPr>
              <w:t xml:space="preserve"> </w:t>
            </w:r>
            <w:r w:rsidRPr="00BE2177">
              <w:rPr>
                <w:color w:val="auto"/>
              </w:rPr>
              <w:t>the</w:t>
            </w:r>
            <w:r w:rsidR="003F4231" w:rsidRPr="00BE2177">
              <w:rPr>
                <w:color w:val="auto"/>
              </w:rPr>
              <w:t xml:space="preserve"> </w:t>
            </w:r>
            <w:r w:rsidRPr="00BE2177">
              <w:rPr>
                <w:color w:val="auto"/>
              </w:rPr>
              <w:t>warmest</w:t>
            </w:r>
            <w:r w:rsidR="003F4231" w:rsidRPr="00BE2177">
              <w:rPr>
                <w:color w:val="auto"/>
              </w:rPr>
              <w:t xml:space="preserve"> </w:t>
            </w:r>
            <w:r w:rsidRPr="00BE2177">
              <w:rPr>
                <w:color w:val="auto"/>
              </w:rPr>
              <w:t>egg.</w:t>
            </w:r>
            <w:r w:rsidR="003F4231">
              <w:rPr>
                <w:color w:val="auto"/>
              </w:rPr>
              <w:t xml:space="preserve"> </w:t>
            </w:r>
          </w:p>
          <w:p w14:paraId="68F2AC32" w14:textId="0CBB5CA5" w:rsidR="004852CF" w:rsidRDefault="004852CF" w:rsidP="006B77B4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Pre-wash</w:t>
            </w:r>
            <w:r w:rsidR="003F4231">
              <w:t xml:space="preserve"> </w:t>
            </w:r>
            <w:r>
              <w:t>water</w:t>
            </w:r>
            <w:r w:rsidR="003F4231">
              <w:t xml:space="preserve"> </w:t>
            </w:r>
            <w:r>
              <w:t>must</w:t>
            </w:r>
            <w:r w:rsidR="003F4231">
              <w:t xml:space="preserve"> </w:t>
            </w:r>
            <w:r>
              <w:t>not</w:t>
            </w:r>
            <w:r w:rsidR="003F4231">
              <w:t xml:space="preserve"> </w:t>
            </w:r>
            <w:r>
              <w:t>be</w:t>
            </w:r>
            <w:r w:rsidR="003F4231">
              <w:t xml:space="preserve"> </w:t>
            </w:r>
            <w:r>
              <w:t>reused.</w:t>
            </w:r>
          </w:p>
        </w:tc>
        <w:tc>
          <w:tcPr>
            <w:tcW w:w="4748" w:type="dxa"/>
          </w:tcPr>
          <w:p w14:paraId="40C4DF18" w14:textId="3CC2C680" w:rsidR="004852CF" w:rsidRDefault="004852CF" w:rsidP="006B77B4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E2177">
              <w:t>Egg</w:t>
            </w:r>
            <w:r w:rsidR="003F4231">
              <w:t xml:space="preserve"> </w:t>
            </w:r>
            <w:r w:rsidRPr="00BE2177">
              <w:t>temperatur</w:t>
            </w:r>
            <w:r>
              <w:t>e</w:t>
            </w:r>
            <w:r w:rsidR="003F4231">
              <w:t xml:space="preserve"> </w:t>
            </w:r>
            <w:r>
              <w:t>monitoring</w:t>
            </w:r>
            <w:r w:rsidR="003F4231">
              <w:t xml:space="preserve"> </w:t>
            </w:r>
            <w:r w:rsidRPr="00BE2177">
              <w:t>record</w:t>
            </w:r>
            <w:r>
              <w:t>s</w:t>
            </w:r>
            <w:r w:rsidR="003F4231">
              <w:t xml:space="preserve"> </w:t>
            </w:r>
            <w:r w:rsidRPr="00BE2177">
              <w:t>with</w:t>
            </w:r>
            <w:r w:rsidR="003F4231">
              <w:t xml:space="preserve"> </w:t>
            </w:r>
            <w:r>
              <w:t>evidence</w:t>
            </w:r>
            <w:r w:rsidR="003F4231">
              <w:t xml:space="preserve"> </w:t>
            </w:r>
            <w:r w:rsidRPr="00BE2177">
              <w:t>water</w:t>
            </w:r>
            <w:r w:rsidR="003F4231">
              <w:t xml:space="preserve"> </w:t>
            </w:r>
            <w:r w:rsidRPr="00BE2177">
              <w:t>temperature</w:t>
            </w:r>
            <w:r w:rsidR="003F4231">
              <w:t xml:space="preserve"> </w:t>
            </w:r>
            <w:r w:rsidRPr="00BE2177">
              <w:t>adjusted</w:t>
            </w:r>
            <w:r>
              <w:t>.</w:t>
            </w:r>
          </w:p>
        </w:tc>
      </w:tr>
      <w:tr w:rsidR="004852CF" w:rsidRPr="009113D0" w14:paraId="1DE8A61F" w14:textId="77777777" w:rsidTr="00E02E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</w:tcPr>
          <w:p w14:paraId="150AFF79" w14:textId="77777777" w:rsidR="004852CF" w:rsidRPr="00F05E5F" w:rsidRDefault="004852CF" w:rsidP="00F05E5F">
            <w:pPr>
              <w:pStyle w:val="BodyText"/>
              <w:rPr>
                <w:b/>
                <w:bCs/>
              </w:rPr>
            </w:pPr>
          </w:p>
        </w:tc>
        <w:tc>
          <w:tcPr>
            <w:tcW w:w="2551" w:type="dxa"/>
            <w:vMerge/>
          </w:tcPr>
          <w:p w14:paraId="61F78757" w14:textId="77777777" w:rsidR="004852CF" w:rsidRDefault="004852CF" w:rsidP="000E5A2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09" w:type="dxa"/>
          </w:tcPr>
          <w:p w14:paraId="70101242" w14:textId="7E7A4884" w:rsidR="004852CF" w:rsidRPr="00BE2177" w:rsidRDefault="004852CF" w:rsidP="006B77B4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E2177">
              <w:t>Water</w:t>
            </w:r>
            <w:r w:rsidR="003F4231">
              <w:t xml:space="preserve"> </w:t>
            </w:r>
            <w:r w:rsidRPr="00BE2177">
              <w:t>temperature</w:t>
            </w:r>
            <w:r w:rsidR="003F4231">
              <w:t xml:space="preserve"> </w:t>
            </w:r>
            <w:r>
              <w:t>for</w:t>
            </w:r>
            <w:r w:rsidR="003F4231">
              <w:t xml:space="preserve"> </w:t>
            </w:r>
            <w:r>
              <w:t>wash</w:t>
            </w:r>
            <w:r w:rsidR="003F4231">
              <w:t xml:space="preserve"> </w:t>
            </w:r>
            <w:r>
              <w:t>step</w:t>
            </w:r>
            <w:r w:rsidR="003F4231">
              <w:t xml:space="preserve"> </w:t>
            </w:r>
            <w:r>
              <w:t>with</w:t>
            </w:r>
            <w:r w:rsidR="003F4231">
              <w:t xml:space="preserve"> </w:t>
            </w:r>
            <w:r>
              <w:t>no</w:t>
            </w:r>
            <w:r w:rsidR="003F4231">
              <w:t xml:space="preserve"> </w:t>
            </w:r>
            <w:r>
              <w:t>pre-wash</w:t>
            </w:r>
            <w:r w:rsidR="003F4231">
              <w:t xml:space="preserve"> </w:t>
            </w:r>
            <w:r w:rsidRPr="00BE2177">
              <w:t>must</w:t>
            </w:r>
            <w:r w:rsidR="003F4231">
              <w:t xml:space="preserve"> </w:t>
            </w:r>
            <w:r w:rsidRPr="00BE2177">
              <w:t>be</w:t>
            </w:r>
            <w:r w:rsidR="003F4231">
              <w:t xml:space="preserve"> </w:t>
            </w:r>
            <w:r w:rsidRPr="00BE2177">
              <w:t>at</w:t>
            </w:r>
            <w:r w:rsidR="003F4231">
              <w:t xml:space="preserve"> </w:t>
            </w:r>
            <w:r w:rsidRPr="00BE2177">
              <w:t>least</w:t>
            </w:r>
            <w:r w:rsidR="003F4231">
              <w:t xml:space="preserve"> </w:t>
            </w:r>
            <w:r w:rsidRPr="00BE2177">
              <w:t>11°C</w:t>
            </w:r>
            <w:r w:rsidR="003F4231">
              <w:t xml:space="preserve"> </w:t>
            </w:r>
            <w:r w:rsidRPr="00BE2177">
              <w:t>higher</w:t>
            </w:r>
            <w:r w:rsidR="003F4231">
              <w:t xml:space="preserve"> </w:t>
            </w:r>
            <w:r w:rsidRPr="00BE2177">
              <w:t>than</w:t>
            </w:r>
            <w:r w:rsidR="003F4231">
              <w:t xml:space="preserve"> </w:t>
            </w:r>
            <w:r w:rsidRPr="00BE2177">
              <w:t>the</w:t>
            </w:r>
            <w:r w:rsidR="003F4231">
              <w:t xml:space="preserve"> </w:t>
            </w:r>
            <w:r w:rsidRPr="00BE2177">
              <w:t>internal</w:t>
            </w:r>
            <w:r w:rsidR="003F4231">
              <w:t xml:space="preserve"> </w:t>
            </w:r>
            <w:r w:rsidRPr="00BE2177">
              <w:t>temperature</w:t>
            </w:r>
            <w:r w:rsidR="003F4231">
              <w:t xml:space="preserve"> </w:t>
            </w:r>
            <w:r w:rsidRPr="00BE2177">
              <w:t>of</w:t>
            </w:r>
            <w:r w:rsidR="003F4231">
              <w:t xml:space="preserve"> </w:t>
            </w:r>
            <w:r w:rsidRPr="00BE2177">
              <w:t>the</w:t>
            </w:r>
            <w:r w:rsidR="003F4231">
              <w:t xml:space="preserve"> </w:t>
            </w:r>
            <w:r w:rsidRPr="00BE2177">
              <w:t>warmest</w:t>
            </w:r>
            <w:r w:rsidR="003F4231">
              <w:t xml:space="preserve"> </w:t>
            </w:r>
            <w:r w:rsidRPr="00BE2177">
              <w:t>egg.</w:t>
            </w:r>
          </w:p>
        </w:tc>
        <w:tc>
          <w:tcPr>
            <w:tcW w:w="4748" w:type="dxa"/>
          </w:tcPr>
          <w:p w14:paraId="33995F45" w14:textId="631ECA22" w:rsidR="004852CF" w:rsidRPr="00BE2177" w:rsidRDefault="004852CF" w:rsidP="006B77B4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E2177">
              <w:t>Egg</w:t>
            </w:r>
            <w:r w:rsidR="003F4231">
              <w:t xml:space="preserve"> </w:t>
            </w:r>
            <w:r w:rsidRPr="00BE2177">
              <w:t>temperatur</w:t>
            </w:r>
            <w:r>
              <w:t>e</w:t>
            </w:r>
            <w:r w:rsidR="003F4231">
              <w:t xml:space="preserve"> </w:t>
            </w:r>
            <w:r>
              <w:t>monitoring</w:t>
            </w:r>
            <w:r w:rsidR="003F4231">
              <w:t xml:space="preserve"> </w:t>
            </w:r>
            <w:r w:rsidRPr="00BE2177">
              <w:t>record</w:t>
            </w:r>
            <w:r>
              <w:t>s</w:t>
            </w:r>
            <w:r w:rsidR="003F4231">
              <w:t xml:space="preserve"> </w:t>
            </w:r>
            <w:r w:rsidRPr="00BE2177">
              <w:t>with</w:t>
            </w:r>
            <w:r w:rsidR="003F4231">
              <w:t xml:space="preserve"> </w:t>
            </w:r>
            <w:r>
              <w:t>evidence</w:t>
            </w:r>
            <w:r w:rsidR="003F4231">
              <w:t xml:space="preserve"> </w:t>
            </w:r>
            <w:r w:rsidRPr="00BE2177">
              <w:t>water</w:t>
            </w:r>
            <w:r w:rsidR="003F4231">
              <w:t xml:space="preserve"> </w:t>
            </w:r>
            <w:r w:rsidRPr="00BE2177">
              <w:t>temperature</w:t>
            </w:r>
            <w:r w:rsidR="003F4231">
              <w:t xml:space="preserve"> </w:t>
            </w:r>
            <w:r w:rsidRPr="00BE2177">
              <w:t>adjusted</w:t>
            </w:r>
            <w:r>
              <w:t>.</w:t>
            </w:r>
          </w:p>
        </w:tc>
      </w:tr>
      <w:tr w:rsidR="004852CF" w:rsidRPr="009113D0" w14:paraId="2B503621" w14:textId="77777777" w:rsidTr="00E02EAF">
        <w:trPr>
          <w:trHeight w:val="8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</w:tcPr>
          <w:p w14:paraId="354E452C" w14:textId="77777777" w:rsidR="004852CF" w:rsidRPr="00F05E5F" w:rsidRDefault="004852CF" w:rsidP="00F05E5F">
            <w:pPr>
              <w:pStyle w:val="BodyText"/>
              <w:rPr>
                <w:b/>
                <w:bCs/>
              </w:rPr>
            </w:pPr>
          </w:p>
        </w:tc>
        <w:tc>
          <w:tcPr>
            <w:tcW w:w="2551" w:type="dxa"/>
            <w:vMerge/>
          </w:tcPr>
          <w:p w14:paraId="16C08466" w14:textId="77777777" w:rsidR="004852CF" w:rsidRDefault="004852CF" w:rsidP="000E5A27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309" w:type="dxa"/>
          </w:tcPr>
          <w:p w14:paraId="72A4079B" w14:textId="526B1F7A" w:rsidR="004852CF" w:rsidRPr="00BE2177" w:rsidRDefault="004852CF" w:rsidP="006B77B4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E2177">
              <w:t>Water</w:t>
            </w:r>
            <w:r w:rsidR="003F4231">
              <w:t xml:space="preserve"> </w:t>
            </w:r>
            <w:r w:rsidRPr="00BE2177">
              <w:t>temperature</w:t>
            </w:r>
            <w:r w:rsidR="003F4231">
              <w:t xml:space="preserve"> </w:t>
            </w:r>
            <w:r w:rsidRPr="00BE2177">
              <w:t>increased</w:t>
            </w:r>
            <w:r w:rsidR="003F4231">
              <w:t xml:space="preserve"> </w:t>
            </w:r>
            <w:r>
              <w:t>at</w:t>
            </w:r>
            <w:r w:rsidR="003F4231">
              <w:t xml:space="preserve"> </w:t>
            </w:r>
            <w:r>
              <w:t>each</w:t>
            </w:r>
            <w:r w:rsidR="003F4231">
              <w:t xml:space="preserve"> </w:t>
            </w:r>
            <w:r>
              <w:t>step</w:t>
            </w:r>
            <w:r w:rsidR="003F4231">
              <w:t xml:space="preserve"> </w:t>
            </w:r>
            <w:r>
              <w:t>by</w:t>
            </w:r>
            <w:r w:rsidR="003F4231">
              <w:t xml:space="preserve"> </w:t>
            </w:r>
            <w:r w:rsidRPr="00BE2177">
              <w:t>at</w:t>
            </w:r>
            <w:r w:rsidR="003F4231">
              <w:t xml:space="preserve"> </w:t>
            </w:r>
            <w:r w:rsidRPr="00BE2177">
              <w:t>least</w:t>
            </w:r>
            <w:r w:rsidR="003F4231">
              <w:t xml:space="preserve"> </w:t>
            </w:r>
            <w:r w:rsidRPr="00BE2177">
              <w:t>3°C</w:t>
            </w:r>
            <w:r w:rsidR="003F4231">
              <w:t xml:space="preserve"> </w:t>
            </w:r>
            <w:r w:rsidRPr="00BE2177">
              <w:t>higher</w:t>
            </w:r>
            <w:r w:rsidR="003F4231">
              <w:t xml:space="preserve"> </w:t>
            </w:r>
            <w:r w:rsidRPr="00BE2177">
              <w:t>than</w:t>
            </w:r>
            <w:r w:rsidR="003F4231">
              <w:t xml:space="preserve"> </w:t>
            </w:r>
            <w:r w:rsidRPr="00BE2177">
              <w:t>temperature</w:t>
            </w:r>
            <w:r w:rsidR="003F4231">
              <w:t xml:space="preserve"> </w:t>
            </w:r>
            <w:r w:rsidRPr="00BE2177">
              <w:t>of</w:t>
            </w:r>
            <w:r w:rsidR="003F4231">
              <w:t xml:space="preserve"> </w:t>
            </w:r>
            <w:r w:rsidRPr="00BE2177">
              <w:t>water</w:t>
            </w:r>
            <w:r w:rsidR="003F4231">
              <w:t xml:space="preserve"> </w:t>
            </w:r>
            <w:r>
              <w:t>at</w:t>
            </w:r>
            <w:r w:rsidR="003F4231">
              <w:t xml:space="preserve"> </w:t>
            </w:r>
            <w:r>
              <w:t>previous</w:t>
            </w:r>
            <w:r w:rsidR="003F4231">
              <w:t xml:space="preserve"> </w:t>
            </w:r>
            <w:r>
              <w:t>step</w:t>
            </w:r>
            <w:r w:rsidRPr="00BE2177">
              <w:t>.</w:t>
            </w:r>
          </w:p>
        </w:tc>
        <w:tc>
          <w:tcPr>
            <w:tcW w:w="4748" w:type="dxa"/>
          </w:tcPr>
          <w:p w14:paraId="19C4BB40" w14:textId="5C20CFCE" w:rsidR="004852CF" w:rsidRPr="00BE2177" w:rsidRDefault="004852CF" w:rsidP="006B77B4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</w:t>
            </w:r>
            <w:r w:rsidRPr="00BE2177">
              <w:t>ater</w:t>
            </w:r>
            <w:r w:rsidR="003F4231">
              <w:t xml:space="preserve"> </w:t>
            </w:r>
            <w:r>
              <w:t>temperature</w:t>
            </w:r>
            <w:r w:rsidR="003F4231">
              <w:t xml:space="preserve"> </w:t>
            </w:r>
            <w:r w:rsidRPr="00BE2177">
              <w:t>monitor</w:t>
            </w:r>
            <w:r>
              <w:t>ing</w:t>
            </w:r>
            <w:r w:rsidR="003F4231">
              <w:t xml:space="preserve"> </w:t>
            </w:r>
            <w:r>
              <w:t>records</w:t>
            </w:r>
            <w:r w:rsidR="003F4231">
              <w:t xml:space="preserve"> </w:t>
            </w:r>
            <w:r w:rsidRPr="00BE2177">
              <w:t>at</w:t>
            </w:r>
            <w:r w:rsidR="003F4231">
              <w:t xml:space="preserve"> </w:t>
            </w:r>
            <w:r w:rsidRPr="00BE2177">
              <w:t>each</w:t>
            </w:r>
            <w:r w:rsidR="003F4231">
              <w:t xml:space="preserve"> </w:t>
            </w:r>
            <w:r w:rsidRPr="00BE2177">
              <w:t>stage.</w:t>
            </w:r>
          </w:p>
        </w:tc>
      </w:tr>
      <w:tr w:rsidR="00FB01CB" w:rsidRPr="009113D0" w14:paraId="312BD213" w14:textId="77777777" w:rsidTr="00E02E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auto"/>
          </w:tcPr>
          <w:p w14:paraId="5524C896" w14:textId="7D9C345E" w:rsidR="00FB01CB" w:rsidRPr="00F05E5F" w:rsidRDefault="000E5A27" w:rsidP="00F05E5F">
            <w:pPr>
              <w:pStyle w:val="BodyText"/>
              <w:rPr>
                <w:b/>
                <w:bCs/>
              </w:rPr>
            </w:pPr>
            <w:r w:rsidRPr="00F05E5F">
              <w:rPr>
                <w:b/>
                <w:bCs/>
              </w:rPr>
              <w:t>Rinse</w:t>
            </w:r>
            <w:r w:rsidR="003F4231" w:rsidRPr="00F05E5F">
              <w:rPr>
                <w:b/>
                <w:bCs/>
              </w:rPr>
              <w:t xml:space="preserve"> </w:t>
            </w:r>
            <w:r w:rsidRPr="00F05E5F">
              <w:rPr>
                <w:b/>
                <w:bCs/>
              </w:rPr>
              <w:t>solution</w:t>
            </w:r>
          </w:p>
        </w:tc>
        <w:tc>
          <w:tcPr>
            <w:tcW w:w="2551" w:type="dxa"/>
          </w:tcPr>
          <w:p w14:paraId="2F9CCBE7" w14:textId="39D2C6F0" w:rsidR="00FB01CB" w:rsidRPr="00C31C89" w:rsidRDefault="000E5A27" w:rsidP="006B77B4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Rinse</w:t>
            </w:r>
            <w:r w:rsidR="003F4231">
              <w:t xml:space="preserve"> </w:t>
            </w:r>
            <w:r>
              <w:t>solution</w:t>
            </w:r>
            <w:r w:rsidR="003F4231">
              <w:t xml:space="preserve"> </w:t>
            </w:r>
            <w:r>
              <w:t>contaminates</w:t>
            </w:r>
            <w:r w:rsidR="003F4231">
              <w:t xml:space="preserve"> </w:t>
            </w:r>
            <w:r>
              <w:t>clean</w:t>
            </w:r>
            <w:r w:rsidR="003F4231">
              <w:t xml:space="preserve"> </w:t>
            </w:r>
            <w:r>
              <w:t>eggs.</w:t>
            </w:r>
          </w:p>
        </w:tc>
        <w:tc>
          <w:tcPr>
            <w:tcW w:w="6309" w:type="dxa"/>
          </w:tcPr>
          <w:p w14:paraId="175981C1" w14:textId="77777777" w:rsidR="000E5A27" w:rsidRDefault="000E5A27" w:rsidP="006B77B4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BE2177">
              <w:t>Rinse</w:t>
            </w:r>
            <w:r w:rsidR="003F4231" w:rsidRPr="00BE2177">
              <w:rPr>
                <w:color w:val="auto"/>
              </w:rPr>
              <w:t xml:space="preserve"> </w:t>
            </w:r>
            <w:r w:rsidRPr="00BE2177">
              <w:rPr>
                <w:color w:val="auto"/>
              </w:rPr>
              <w:t>solutions</w:t>
            </w:r>
            <w:r w:rsidR="003F4231" w:rsidRPr="00BE2177">
              <w:rPr>
                <w:color w:val="auto"/>
              </w:rPr>
              <w:t xml:space="preserve"> </w:t>
            </w:r>
            <w:r w:rsidRPr="00BE2177">
              <w:rPr>
                <w:color w:val="auto"/>
              </w:rPr>
              <w:t>should</w:t>
            </w:r>
            <w:r w:rsidR="003F4231" w:rsidRPr="00BE2177">
              <w:rPr>
                <w:color w:val="auto"/>
              </w:rPr>
              <w:t xml:space="preserve"> </w:t>
            </w:r>
            <w:r w:rsidRPr="00BE2177">
              <w:rPr>
                <w:color w:val="auto"/>
              </w:rPr>
              <w:t>not</w:t>
            </w:r>
            <w:r w:rsidR="003F4231" w:rsidRPr="00BE2177">
              <w:rPr>
                <w:color w:val="auto"/>
              </w:rPr>
              <w:t xml:space="preserve"> </w:t>
            </w:r>
            <w:r w:rsidRPr="00BE2177">
              <w:rPr>
                <w:color w:val="auto"/>
              </w:rPr>
              <w:t>be</w:t>
            </w:r>
            <w:r w:rsidR="003F4231" w:rsidRPr="00BE2177">
              <w:rPr>
                <w:color w:val="auto"/>
              </w:rPr>
              <w:t xml:space="preserve"> </w:t>
            </w:r>
            <w:r w:rsidRPr="00BE2177">
              <w:rPr>
                <w:color w:val="auto"/>
              </w:rPr>
              <w:t>re-circulated.</w:t>
            </w:r>
          </w:p>
          <w:p w14:paraId="2D471EDB" w14:textId="1FFA0D16" w:rsidR="00FB01CB" w:rsidRPr="00BE2177" w:rsidRDefault="00FB01CB" w:rsidP="006B77B4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E2177">
              <w:t>Solutions</w:t>
            </w:r>
            <w:r w:rsidR="003F4231">
              <w:t xml:space="preserve"> </w:t>
            </w:r>
            <w:r w:rsidR="00773BF7">
              <w:t>are</w:t>
            </w:r>
            <w:r w:rsidR="003F4231">
              <w:t xml:space="preserve"> </w:t>
            </w:r>
            <w:r w:rsidRPr="00BE2177">
              <w:t>changed</w:t>
            </w:r>
            <w:r w:rsidR="003F4231">
              <w:t xml:space="preserve"> </w:t>
            </w:r>
            <w:r w:rsidRPr="00BE2177">
              <w:t>regularly,</w:t>
            </w:r>
            <w:r w:rsidR="003F4231">
              <w:t xml:space="preserve"> </w:t>
            </w:r>
            <w:r w:rsidRPr="00BE2177">
              <w:t>at</w:t>
            </w:r>
            <w:r w:rsidR="003F4231">
              <w:t xml:space="preserve"> </w:t>
            </w:r>
            <w:r w:rsidRPr="00BE2177">
              <w:t>least</w:t>
            </w:r>
            <w:r w:rsidR="003F4231">
              <w:t xml:space="preserve"> </w:t>
            </w:r>
            <w:r w:rsidRPr="00BE2177">
              <w:t>every</w:t>
            </w:r>
            <w:r w:rsidR="003F4231">
              <w:t xml:space="preserve"> </w:t>
            </w:r>
            <w:r w:rsidRPr="00BE2177">
              <w:t>4</w:t>
            </w:r>
            <w:r w:rsidR="003F4231">
              <w:t xml:space="preserve"> </w:t>
            </w:r>
            <w:r w:rsidRPr="00BE2177">
              <w:t>hours</w:t>
            </w:r>
            <w:r w:rsidR="003F4231">
              <w:t xml:space="preserve"> </w:t>
            </w:r>
            <w:r w:rsidRPr="00BE2177">
              <w:t>for</w:t>
            </w:r>
            <w:r w:rsidR="003F4231">
              <w:t xml:space="preserve"> </w:t>
            </w:r>
            <w:r w:rsidRPr="00BE2177">
              <w:t>continuous</w:t>
            </w:r>
            <w:r w:rsidR="003F4231">
              <w:t xml:space="preserve"> </w:t>
            </w:r>
            <w:r w:rsidRPr="00BE2177">
              <w:t>operations</w:t>
            </w:r>
            <w:r w:rsidR="003F4231">
              <w:t xml:space="preserve"> </w:t>
            </w:r>
            <w:r w:rsidRPr="00BE2177">
              <w:t>or</w:t>
            </w:r>
            <w:r w:rsidR="003F4231">
              <w:t xml:space="preserve"> </w:t>
            </w:r>
            <w:r w:rsidRPr="00BE2177">
              <w:t>after</w:t>
            </w:r>
            <w:r w:rsidR="003F4231">
              <w:t xml:space="preserve"> </w:t>
            </w:r>
            <w:r w:rsidRPr="00BE2177">
              <w:t>20</w:t>
            </w:r>
            <w:r w:rsidR="003F4231">
              <w:t xml:space="preserve"> </w:t>
            </w:r>
            <w:r w:rsidRPr="00BE2177">
              <w:t>dozen</w:t>
            </w:r>
            <w:r w:rsidR="003F4231">
              <w:t xml:space="preserve"> </w:t>
            </w:r>
            <w:r w:rsidRPr="00BE2177">
              <w:t>eggs.</w:t>
            </w:r>
          </w:p>
        </w:tc>
        <w:tc>
          <w:tcPr>
            <w:tcW w:w="4748" w:type="dxa"/>
          </w:tcPr>
          <w:p w14:paraId="1C778B68" w14:textId="5E669D36" w:rsidR="00FB01CB" w:rsidRPr="00BE2177" w:rsidRDefault="00773BF7" w:rsidP="006B77B4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Recommended:</w:t>
            </w:r>
            <w:r w:rsidR="003F4231">
              <w:t xml:space="preserve"> </w:t>
            </w:r>
            <w:r w:rsidR="00FB01CB">
              <w:t>T</w:t>
            </w:r>
            <w:r w:rsidR="00FB01CB" w:rsidRPr="00BE2177">
              <w:t>rack</w:t>
            </w:r>
            <w:r w:rsidR="00FB01CB">
              <w:t>ing</w:t>
            </w:r>
            <w:r w:rsidR="003F4231">
              <w:t xml:space="preserve"> </w:t>
            </w:r>
            <w:r w:rsidR="00FB01CB" w:rsidRPr="00BE2177">
              <w:t>how</w:t>
            </w:r>
            <w:r w:rsidR="003F4231">
              <w:t xml:space="preserve"> </w:t>
            </w:r>
            <w:r w:rsidR="00FB01CB" w:rsidRPr="00BE2177">
              <w:t>many</w:t>
            </w:r>
            <w:r w:rsidR="003F4231">
              <w:t xml:space="preserve"> </w:t>
            </w:r>
            <w:r w:rsidR="00FB01CB" w:rsidRPr="00BE2177">
              <w:t>eggs</w:t>
            </w:r>
            <w:r w:rsidR="003F4231">
              <w:t xml:space="preserve"> </w:t>
            </w:r>
            <w:r w:rsidR="00FB01CB">
              <w:t>are</w:t>
            </w:r>
            <w:r w:rsidR="003F4231">
              <w:t xml:space="preserve"> </w:t>
            </w:r>
            <w:r w:rsidR="00FB01CB" w:rsidRPr="00BE2177">
              <w:t>washed</w:t>
            </w:r>
            <w:r w:rsidR="00FB01CB">
              <w:t>,</w:t>
            </w:r>
            <w:r w:rsidR="003F4231">
              <w:t xml:space="preserve"> </w:t>
            </w:r>
            <w:r w:rsidR="00FB01CB" w:rsidRPr="00BE2177">
              <w:t>and</w:t>
            </w:r>
            <w:r w:rsidR="003F4231">
              <w:t xml:space="preserve"> </w:t>
            </w:r>
            <w:r w:rsidR="00FB01CB" w:rsidRPr="00BE2177">
              <w:t>the</w:t>
            </w:r>
            <w:r w:rsidR="003F4231">
              <w:t xml:space="preserve"> </w:t>
            </w:r>
            <w:r w:rsidR="00FB01CB" w:rsidRPr="00BE2177">
              <w:t>time</w:t>
            </w:r>
            <w:r w:rsidR="003F4231">
              <w:t xml:space="preserve"> </w:t>
            </w:r>
            <w:r w:rsidR="00FB01CB" w:rsidRPr="00BE2177">
              <w:t>the</w:t>
            </w:r>
            <w:r w:rsidR="003F4231">
              <w:t xml:space="preserve"> </w:t>
            </w:r>
            <w:r w:rsidR="00FB01CB" w:rsidRPr="00BE2177">
              <w:t>same</w:t>
            </w:r>
            <w:r w:rsidR="003F4231">
              <w:t xml:space="preserve"> </w:t>
            </w:r>
            <w:r w:rsidR="00FB01CB" w:rsidRPr="00BE2177">
              <w:t>re-circulated</w:t>
            </w:r>
            <w:r w:rsidR="003F4231">
              <w:t xml:space="preserve"> </w:t>
            </w:r>
            <w:r w:rsidR="00FB01CB" w:rsidRPr="00BE2177">
              <w:t>water</w:t>
            </w:r>
            <w:r w:rsidR="003F4231">
              <w:t xml:space="preserve"> </w:t>
            </w:r>
            <w:r w:rsidR="00FB01CB" w:rsidRPr="00BE2177">
              <w:t>used</w:t>
            </w:r>
            <w:r w:rsidR="00FB01CB">
              <w:t>.</w:t>
            </w:r>
          </w:p>
        </w:tc>
      </w:tr>
      <w:tr w:rsidR="00A57F20" w:rsidRPr="009113D0" w14:paraId="69653496" w14:textId="77777777" w:rsidTr="00E02EAF">
        <w:trPr>
          <w:trHeight w:val="9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auto"/>
          </w:tcPr>
          <w:p w14:paraId="454409D0" w14:textId="573A174B" w:rsidR="00A57F20" w:rsidRPr="00F05E5F" w:rsidRDefault="004852CF" w:rsidP="00F05E5F">
            <w:pPr>
              <w:pStyle w:val="BodyText"/>
              <w:rPr>
                <w:b/>
                <w:bCs/>
              </w:rPr>
            </w:pPr>
            <w:r w:rsidRPr="00F05E5F">
              <w:rPr>
                <w:b/>
                <w:bCs/>
              </w:rPr>
              <w:t>Moisture</w:t>
            </w:r>
            <w:r w:rsidR="003F4231" w:rsidRPr="00F05E5F">
              <w:rPr>
                <w:b/>
                <w:bCs/>
              </w:rPr>
              <w:t xml:space="preserve"> </w:t>
            </w:r>
            <w:r w:rsidR="00E4646D" w:rsidRPr="00F05E5F">
              <w:rPr>
                <w:b/>
                <w:bCs/>
              </w:rPr>
              <w:t>on</w:t>
            </w:r>
            <w:r w:rsidR="003F4231" w:rsidRPr="00F05E5F">
              <w:rPr>
                <w:b/>
                <w:bCs/>
              </w:rPr>
              <w:t xml:space="preserve"> </w:t>
            </w:r>
            <w:r w:rsidR="00E4646D" w:rsidRPr="00F05E5F">
              <w:rPr>
                <w:b/>
                <w:bCs/>
              </w:rPr>
              <w:t>eggs</w:t>
            </w:r>
          </w:p>
        </w:tc>
        <w:tc>
          <w:tcPr>
            <w:tcW w:w="2551" w:type="dxa"/>
          </w:tcPr>
          <w:p w14:paraId="5E394F32" w14:textId="529FCEE8" w:rsidR="00A57F20" w:rsidRDefault="002D21DC" w:rsidP="00AB3847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21DC">
              <w:t>Wet eggs increase the risk of microbial entry.</w:t>
            </w:r>
          </w:p>
        </w:tc>
        <w:tc>
          <w:tcPr>
            <w:tcW w:w="6309" w:type="dxa"/>
          </w:tcPr>
          <w:p w14:paraId="752ADF1E" w14:textId="22291A52" w:rsidR="0063564B" w:rsidRDefault="0063564B" w:rsidP="00E02EAF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</w:t>
            </w:r>
            <w:r w:rsidRPr="0063564B">
              <w:t xml:space="preserve">gg washing must be a continuous </w:t>
            </w:r>
            <w:r w:rsidR="00467D83" w:rsidRPr="0063564B">
              <w:t>process,</w:t>
            </w:r>
            <w:r w:rsidRPr="0063564B">
              <w:t xml:space="preserve"> and eggs must not be left to stand or soak in wash water at any stage</w:t>
            </w:r>
            <w:r w:rsidR="00E0692B">
              <w:t>.</w:t>
            </w:r>
          </w:p>
          <w:p w14:paraId="5B377E3E" w14:textId="7AF2F6B9" w:rsidR="00F34A14" w:rsidRDefault="00467D83" w:rsidP="00E02EAF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</w:t>
            </w:r>
            <w:r w:rsidRPr="00467D83">
              <w:t xml:space="preserve">f immersion egg washers are used, </w:t>
            </w:r>
            <w:r w:rsidR="00646734">
              <w:t xml:space="preserve">use the </w:t>
            </w:r>
            <w:hyperlink r:id="rId61" w:history="1">
              <w:r w:rsidR="00646734" w:rsidRPr="00F34A14">
                <w:rPr>
                  <w:rStyle w:val="Hyperlink"/>
                  <w:lang w:eastAsia="en-US"/>
                </w:rPr>
                <w:t>Apply for an alternative compliance method</w:t>
              </w:r>
              <w:r w:rsidR="00646734" w:rsidRPr="00F34A14">
                <w:rPr>
                  <w:rStyle w:val="Hyperlink"/>
                </w:rPr>
                <w:t xml:space="preserve"> form</w:t>
              </w:r>
            </w:hyperlink>
            <w:r w:rsidR="00646734" w:rsidRPr="00646734">
              <w:t>.</w:t>
            </w:r>
          </w:p>
          <w:p w14:paraId="57A01AD0" w14:textId="3F27215B" w:rsidR="00A57F20" w:rsidRPr="00BE2177" w:rsidRDefault="00A57F20" w:rsidP="00E02EAF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E2177">
              <w:t>Eggs</w:t>
            </w:r>
            <w:r w:rsidR="003F4231">
              <w:t xml:space="preserve"> </w:t>
            </w:r>
            <w:r w:rsidR="00B72CC9">
              <w:t>are</w:t>
            </w:r>
            <w:r w:rsidR="003F4231">
              <w:t xml:space="preserve"> </w:t>
            </w:r>
            <w:r w:rsidRPr="00BE2177">
              <w:t>dried</w:t>
            </w:r>
            <w:r w:rsidR="003F4231">
              <w:t xml:space="preserve"> </w:t>
            </w:r>
            <w:r w:rsidRPr="00BE2177">
              <w:t>after</w:t>
            </w:r>
            <w:r w:rsidR="003F4231">
              <w:t xml:space="preserve"> </w:t>
            </w:r>
            <w:r w:rsidRPr="00BE2177">
              <w:t>washing</w:t>
            </w:r>
            <w:r w:rsidR="003F4231">
              <w:t xml:space="preserve"> </w:t>
            </w:r>
            <w:r w:rsidRPr="00BE2177">
              <w:t>using</w:t>
            </w:r>
            <w:r w:rsidR="003F4231">
              <w:t xml:space="preserve"> </w:t>
            </w:r>
            <w:r w:rsidRPr="00BE2177">
              <w:t>equipment</w:t>
            </w:r>
            <w:r w:rsidR="003F4231">
              <w:t xml:space="preserve"> </w:t>
            </w:r>
            <w:r w:rsidRPr="00BE2177">
              <w:t>flow,</w:t>
            </w:r>
            <w:r w:rsidR="003F4231">
              <w:t xml:space="preserve"> </w:t>
            </w:r>
            <w:r w:rsidRPr="00BE2177">
              <w:t>warmed</w:t>
            </w:r>
            <w:r w:rsidR="003F4231">
              <w:t xml:space="preserve"> </w:t>
            </w:r>
            <w:r w:rsidRPr="00BE2177">
              <w:t>or</w:t>
            </w:r>
            <w:r w:rsidR="003F4231">
              <w:t xml:space="preserve"> </w:t>
            </w:r>
            <w:r w:rsidRPr="00BE2177">
              <w:t>dehumidified</w:t>
            </w:r>
            <w:r w:rsidR="003F4231">
              <w:t xml:space="preserve"> </w:t>
            </w:r>
            <w:r w:rsidRPr="00BE2177">
              <w:t>air</w:t>
            </w:r>
            <w:r w:rsidR="003F4231">
              <w:t xml:space="preserve"> </w:t>
            </w:r>
            <w:r w:rsidRPr="00BE2177">
              <w:t>or</w:t>
            </w:r>
            <w:r w:rsidR="003F4231">
              <w:t xml:space="preserve"> </w:t>
            </w:r>
            <w:r w:rsidRPr="00BE2177">
              <w:t>manual</w:t>
            </w:r>
            <w:r w:rsidR="003F4231">
              <w:t xml:space="preserve"> </w:t>
            </w:r>
            <w:r w:rsidRPr="00BE2177">
              <w:t>drying</w:t>
            </w:r>
            <w:r w:rsidR="003F4231">
              <w:t xml:space="preserve"> </w:t>
            </w:r>
            <w:r w:rsidRPr="00BE2177">
              <w:t>with</w:t>
            </w:r>
            <w:r w:rsidR="003F4231">
              <w:t xml:space="preserve"> </w:t>
            </w:r>
            <w:r w:rsidRPr="00BE2177">
              <w:t>a</w:t>
            </w:r>
            <w:r w:rsidR="003F4231">
              <w:t xml:space="preserve"> </w:t>
            </w:r>
            <w:r w:rsidRPr="00BE2177">
              <w:t>clean</w:t>
            </w:r>
            <w:r w:rsidR="003F4231">
              <w:t xml:space="preserve"> </w:t>
            </w:r>
            <w:r w:rsidRPr="00BE2177">
              <w:t>cloth.</w:t>
            </w:r>
          </w:p>
        </w:tc>
        <w:tc>
          <w:tcPr>
            <w:tcW w:w="4748" w:type="dxa"/>
          </w:tcPr>
          <w:p w14:paraId="34317BC0" w14:textId="72851424" w:rsidR="00A57F20" w:rsidRDefault="000F1CCF" w:rsidP="006B77B4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</w:t>
            </w:r>
            <w:r w:rsidRPr="000F1CCF">
              <w:t xml:space="preserve">ocumented evidence of immersion method approval from </w:t>
            </w:r>
            <w:r>
              <w:t>the Food Authority.</w:t>
            </w:r>
          </w:p>
        </w:tc>
      </w:tr>
    </w:tbl>
    <w:p w14:paraId="4839E948" w14:textId="4CE9C0A1" w:rsidR="00D40833" w:rsidRDefault="00D40833" w:rsidP="008B264D">
      <w:pPr>
        <w:pStyle w:val="BodyText"/>
        <w:sectPr w:rsidR="00D40833" w:rsidSect="00AF47D7">
          <w:footerReference w:type="default" r:id="rId62"/>
          <w:pgSz w:w="16838" w:h="11906" w:orient="landscape" w:code="9"/>
          <w:pgMar w:top="851" w:right="851" w:bottom="851" w:left="851" w:header="397" w:footer="397" w:gutter="0"/>
          <w:cols w:space="708"/>
          <w:docGrid w:linePitch="360"/>
        </w:sectPr>
      </w:pPr>
    </w:p>
    <w:p w14:paraId="12764092" w14:textId="0464DD87" w:rsidR="004D066C" w:rsidRDefault="000064C5" w:rsidP="00FE4C52">
      <w:pPr>
        <w:pStyle w:val="TableHeading"/>
        <w:rPr>
          <w:rStyle w:val="BodyTextChar"/>
        </w:rPr>
      </w:pPr>
      <w:r w:rsidRPr="006B77B4">
        <w:rPr>
          <w:rFonts w:ascii="Segoe UI Symbol" w:hAnsi="Segoe UI Symbol" w:cs="Segoe UI Symbol"/>
          <w:color w:val="215F6A" w:themeColor="accent2" w:themeShade="BF"/>
          <w:sz w:val="32"/>
          <w:szCs w:val="32"/>
        </w:rPr>
        <w:lastRenderedPageBreak/>
        <w:t>✎</w:t>
      </w:r>
      <w:r w:rsidR="003F4231">
        <w:rPr>
          <w:rFonts w:ascii="Segoe UI Symbol" w:hAnsi="Segoe UI Symbol" w:cs="Segoe UI Symbol"/>
          <w:color w:val="215F6A" w:themeColor="accent2" w:themeShade="BF"/>
        </w:rPr>
        <w:t xml:space="preserve"> </w:t>
      </w:r>
      <w:r w:rsidRPr="008D0BCD">
        <w:rPr>
          <w:rStyle w:val="BodyTextChar"/>
        </w:rPr>
        <w:t>Complete</w:t>
      </w:r>
      <w:r w:rsidR="003F4231">
        <w:rPr>
          <w:rStyle w:val="BodyTextChar"/>
        </w:rPr>
        <w:t xml:space="preserve"> </w:t>
      </w:r>
      <w:r w:rsidRPr="008D0BCD">
        <w:rPr>
          <w:rStyle w:val="BodyTextChar"/>
        </w:rPr>
        <w:t>the</w:t>
      </w:r>
      <w:r w:rsidR="003F4231">
        <w:rPr>
          <w:rStyle w:val="BodyTextChar"/>
        </w:rPr>
        <w:t xml:space="preserve"> </w:t>
      </w:r>
      <w:r w:rsidR="008D0BCD" w:rsidRPr="008D0BCD">
        <w:rPr>
          <w:rStyle w:val="BodyTextChar"/>
        </w:rPr>
        <w:t>table</w:t>
      </w:r>
      <w:r w:rsidR="003F4231">
        <w:rPr>
          <w:rStyle w:val="BodyTextChar"/>
        </w:rPr>
        <w:t xml:space="preserve"> </w:t>
      </w:r>
      <w:r w:rsidR="008D0BCD" w:rsidRPr="008D0BCD">
        <w:rPr>
          <w:rStyle w:val="BodyTextChar"/>
        </w:rPr>
        <w:t>below</w:t>
      </w:r>
      <w:r w:rsidR="003F4231">
        <w:rPr>
          <w:rStyle w:val="BodyTextChar"/>
        </w:rPr>
        <w:t xml:space="preserve"> </w:t>
      </w:r>
      <w:r w:rsidR="008D0BCD" w:rsidRPr="008D0BCD">
        <w:rPr>
          <w:rStyle w:val="BodyTextChar"/>
        </w:rPr>
        <w:t>to</w:t>
      </w:r>
      <w:r w:rsidR="003F4231">
        <w:rPr>
          <w:rStyle w:val="BodyTextChar"/>
        </w:rPr>
        <w:t xml:space="preserve"> </w:t>
      </w:r>
      <w:r w:rsidR="008D0BCD" w:rsidRPr="008D0BCD">
        <w:rPr>
          <w:rStyle w:val="BodyTextChar"/>
        </w:rPr>
        <w:t>outline</w:t>
      </w:r>
      <w:r w:rsidR="003F4231">
        <w:rPr>
          <w:rStyle w:val="BodyTextChar"/>
        </w:rPr>
        <w:t xml:space="preserve"> </w:t>
      </w:r>
      <w:r w:rsidR="008D0BCD" w:rsidRPr="008D0BCD">
        <w:rPr>
          <w:rStyle w:val="BodyTextChar"/>
        </w:rPr>
        <w:t>the</w:t>
      </w:r>
      <w:r w:rsidR="003F4231">
        <w:rPr>
          <w:rStyle w:val="BodyTextChar"/>
        </w:rPr>
        <w:t xml:space="preserve"> </w:t>
      </w:r>
      <w:r w:rsidR="008D0BCD" w:rsidRPr="008D0BCD">
        <w:rPr>
          <w:rStyle w:val="BodyTextChar"/>
        </w:rPr>
        <w:t>business’s</w:t>
      </w:r>
      <w:r w:rsidR="003F4231">
        <w:rPr>
          <w:rStyle w:val="BodyTextChar"/>
        </w:rPr>
        <w:t xml:space="preserve"> </w:t>
      </w:r>
      <w:r w:rsidR="008D0BCD" w:rsidRPr="008D0BCD">
        <w:rPr>
          <w:rStyle w:val="BodyTextChar"/>
        </w:rPr>
        <w:t>egg</w:t>
      </w:r>
      <w:r w:rsidR="003F4231">
        <w:rPr>
          <w:rStyle w:val="BodyTextChar"/>
        </w:rPr>
        <w:t xml:space="preserve"> </w:t>
      </w:r>
      <w:r w:rsidR="008D0BCD" w:rsidRPr="008D0BCD">
        <w:rPr>
          <w:rStyle w:val="BodyTextChar"/>
        </w:rPr>
        <w:t>washing</w:t>
      </w:r>
      <w:r w:rsidR="003F4231">
        <w:rPr>
          <w:rStyle w:val="BodyTextChar"/>
        </w:rPr>
        <w:t xml:space="preserve"> </w:t>
      </w:r>
      <w:r w:rsidR="008D0BCD" w:rsidRPr="008D0BCD">
        <w:rPr>
          <w:rStyle w:val="BodyTextChar"/>
        </w:rPr>
        <w:t>system.</w:t>
      </w:r>
    </w:p>
    <w:p w14:paraId="2D13C9BD" w14:textId="0DAB8E50" w:rsidR="00FE4C52" w:rsidRPr="001350E1" w:rsidRDefault="00FE4C52" w:rsidP="00FE4C52">
      <w:pPr>
        <w:pStyle w:val="TableHeading"/>
      </w:pPr>
      <w:r w:rsidRPr="00CF7D14">
        <w:t>Table</w:t>
      </w:r>
      <w:r w:rsidR="003F4231">
        <w:t xml:space="preserve"> </w:t>
      </w:r>
      <w:r w:rsidRPr="00CF7D14">
        <w:t>33:</w:t>
      </w:r>
      <w:r w:rsidR="003F4231">
        <w:t xml:space="preserve"> </w:t>
      </w:r>
      <w:r w:rsidRPr="001350E1">
        <w:t>Egg</w:t>
      </w:r>
      <w:r w:rsidR="003F4231">
        <w:t xml:space="preserve"> </w:t>
      </w:r>
      <w:r w:rsidRPr="001350E1">
        <w:t>washing</w:t>
      </w:r>
      <w:r w:rsidR="003F4231">
        <w:t xml:space="preserve"> </w:t>
      </w:r>
      <w:r w:rsidRPr="001350E1">
        <w:t>system</w:t>
      </w:r>
      <w:r w:rsidR="003F4231">
        <w:t xml:space="preserve"> </w:t>
      </w:r>
    </w:p>
    <w:tbl>
      <w:tblPr>
        <w:tblStyle w:val="ListTable3-Accent5"/>
        <w:tblW w:w="0" w:type="auto"/>
        <w:tblLook w:val="04A0" w:firstRow="1" w:lastRow="0" w:firstColumn="1" w:lastColumn="0" w:noHBand="0" w:noVBand="1"/>
      </w:tblPr>
      <w:tblGrid>
        <w:gridCol w:w="436"/>
        <w:gridCol w:w="1452"/>
        <w:gridCol w:w="439"/>
        <w:gridCol w:w="774"/>
        <w:gridCol w:w="439"/>
        <w:gridCol w:w="787"/>
        <w:gridCol w:w="3301"/>
        <w:gridCol w:w="2566"/>
      </w:tblGrid>
      <w:tr w:rsidR="00715916" w:rsidRPr="00F05E5F" w14:paraId="161699D1" w14:textId="77777777" w:rsidTr="006605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131" w:type="dxa"/>
            <w:gridSpan w:val="8"/>
            <w:tcBorders>
              <w:top w:val="single" w:sz="4" w:space="0" w:color="2D808E" w:themeColor="accent5"/>
              <w:bottom w:val="single" w:sz="4" w:space="0" w:color="2D808E" w:themeColor="accent5"/>
              <w:right w:val="single" w:sz="4" w:space="0" w:color="2D808E" w:themeColor="accent5"/>
            </w:tcBorders>
          </w:tcPr>
          <w:p w14:paraId="1B794346" w14:textId="69007CD7" w:rsidR="00715916" w:rsidRPr="00F05E5F" w:rsidRDefault="00715916" w:rsidP="00F05E5F">
            <w:pPr>
              <w:pStyle w:val="BodyText"/>
              <w:rPr>
                <w:bCs/>
                <w:color w:val="FFFFFF" w:themeColor="background1"/>
              </w:rPr>
            </w:pPr>
            <w:r w:rsidRPr="00F05E5F">
              <w:rPr>
                <w:bCs/>
                <w:color w:val="FFFFFF" w:themeColor="background1"/>
              </w:rPr>
              <w:t xml:space="preserve">Stages in the wet wash cycle - </w:t>
            </w:r>
            <w:r w:rsidRPr="00F05E5F">
              <w:rPr>
                <w:rFonts w:ascii="Segoe UI Symbol" w:hAnsi="Segoe UI Symbol" w:cs="Segoe UI Symbol"/>
                <w:bCs/>
                <w:color w:val="FFFFFF" w:themeColor="background1"/>
              </w:rPr>
              <w:t>✓</w:t>
            </w:r>
            <w:r w:rsidRPr="00F05E5F">
              <w:rPr>
                <w:bCs/>
                <w:color w:val="FFFFFF" w:themeColor="background1"/>
              </w:rPr>
              <w:t xml:space="preserve"> all that apply</w:t>
            </w:r>
          </w:p>
        </w:tc>
      </w:tr>
      <w:tr w:rsidR="004A0DF2" w:rsidRPr="00F05E5F" w14:paraId="4EB8B7BA" w14:textId="77777777" w:rsidTr="003B78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9" w:type="dxa"/>
            <w:gridSpan w:val="2"/>
            <w:tcBorders>
              <w:right w:val="single" w:sz="4" w:space="0" w:color="2D808E" w:themeColor="accent5"/>
            </w:tcBorders>
            <w:shd w:val="clear" w:color="auto" w:fill="D1EEEA"/>
          </w:tcPr>
          <w:p w14:paraId="4155CF1A" w14:textId="1D80596A" w:rsidR="00715916" w:rsidRPr="00F05E5F" w:rsidRDefault="00715916" w:rsidP="00F05E5F">
            <w:pPr>
              <w:pStyle w:val="BodyText"/>
              <w:rPr>
                <w:sz w:val="20"/>
                <w:szCs w:val="20"/>
              </w:rPr>
            </w:pPr>
            <w:r w:rsidRPr="00F05E5F">
              <w:rPr>
                <w:sz w:val="20"/>
                <w:szCs w:val="20"/>
              </w:rPr>
              <w:t>St</w:t>
            </w:r>
            <w:r w:rsidR="00C96307" w:rsidRPr="00F05E5F">
              <w:rPr>
                <w:sz w:val="20"/>
                <w:szCs w:val="20"/>
              </w:rPr>
              <w:t>age</w:t>
            </w:r>
          </w:p>
        </w:tc>
        <w:tc>
          <w:tcPr>
            <w:tcW w:w="2973" w:type="dxa"/>
            <w:gridSpan w:val="4"/>
            <w:tcBorders>
              <w:left w:val="single" w:sz="4" w:space="0" w:color="2D808E" w:themeColor="accent5"/>
              <w:right w:val="single" w:sz="4" w:space="0" w:color="2D808E" w:themeColor="accent5"/>
            </w:tcBorders>
            <w:shd w:val="clear" w:color="auto" w:fill="D1EEEA"/>
          </w:tcPr>
          <w:p w14:paraId="13F6EF97" w14:textId="15C4F212" w:rsidR="00715916" w:rsidRPr="00F05E5F" w:rsidRDefault="00715916" w:rsidP="00F05E5F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 w:val="0"/>
                <w:sz w:val="20"/>
                <w:szCs w:val="20"/>
              </w:rPr>
            </w:pPr>
            <w:r w:rsidRPr="00F05E5F">
              <w:rPr>
                <w:b/>
                <w:bCs w:val="0"/>
                <w:sz w:val="20"/>
                <w:szCs w:val="20"/>
              </w:rPr>
              <w:t>Cleaning / sanitising chemical addition</w:t>
            </w:r>
            <w:r w:rsidR="00F86D68" w:rsidRPr="00F05E5F">
              <w:rPr>
                <w:b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5816" w:type="dxa"/>
            <w:tcBorders>
              <w:left w:val="single" w:sz="4" w:space="0" w:color="2D808E" w:themeColor="accent5"/>
              <w:right w:val="single" w:sz="4" w:space="0" w:color="2D808E" w:themeColor="accent5"/>
            </w:tcBorders>
            <w:shd w:val="clear" w:color="auto" w:fill="D1EEEA"/>
          </w:tcPr>
          <w:p w14:paraId="035230DA" w14:textId="0C794258" w:rsidR="00715916" w:rsidRPr="00F05E5F" w:rsidRDefault="00715916" w:rsidP="00F05E5F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 w:val="0"/>
                <w:sz w:val="20"/>
                <w:szCs w:val="20"/>
              </w:rPr>
            </w:pPr>
            <w:r w:rsidRPr="00F05E5F">
              <w:rPr>
                <w:b/>
                <w:bCs w:val="0"/>
                <w:sz w:val="20"/>
                <w:szCs w:val="20"/>
              </w:rPr>
              <w:t>Chemical / brand name</w:t>
            </w:r>
          </w:p>
        </w:tc>
        <w:tc>
          <w:tcPr>
            <w:tcW w:w="3933" w:type="dxa"/>
            <w:tcBorders>
              <w:left w:val="single" w:sz="4" w:space="0" w:color="2D808E" w:themeColor="accent5"/>
            </w:tcBorders>
            <w:shd w:val="clear" w:color="auto" w:fill="D1EEEA"/>
          </w:tcPr>
          <w:p w14:paraId="0328C921" w14:textId="3F87618C" w:rsidR="00715916" w:rsidRPr="00F05E5F" w:rsidRDefault="00715916" w:rsidP="00F05E5F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 w:val="0"/>
                <w:sz w:val="20"/>
                <w:szCs w:val="20"/>
              </w:rPr>
            </w:pPr>
            <w:r w:rsidRPr="00F05E5F">
              <w:rPr>
                <w:b/>
                <w:bCs w:val="0"/>
                <w:sz w:val="20"/>
                <w:szCs w:val="20"/>
              </w:rPr>
              <w:t xml:space="preserve">Water temperature range (in °C) </w:t>
            </w:r>
            <w:r w:rsidR="00F86D68" w:rsidRPr="00F05E5F">
              <w:rPr>
                <w:b/>
                <w:bCs w:val="0"/>
                <w:sz w:val="20"/>
                <w:szCs w:val="20"/>
              </w:rPr>
              <w:br/>
            </w:r>
            <w:r w:rsidR="009105DE" w:rsidRPr="00F05E5F">
              <w:rPr>
                <w:b/>
                <w:bCs w:val="0"/>
                <w:sz w:val="20"/>
                <w:szCs w:val="20"/>
              </w:rPr>
              <w:t xml:space="preserve">at each step </w:t>
            </w:r>
            <w:r w:rsidRPr="00F05E5F">
              <w:rPr>
                <w:b/>
                <w:bCs w:val="0"/>
                <w:sz w:val="20"/>
                <w:szCs w:val="20"/>
              </w:rPr>
              <w:t>(if applicable)</w:t>
            </w:r>
          </w:p>
        </w:tc>
      </w:tr>
      <w:tr w:rsidR="00A11715" w14:paraId="04AC08FF" w14:textId="77777777" w:rsidTr="00C075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dxa"/>
            <w:shd w:val="clear" w:color="auto" w:fill="auto"/>
            <w:vAlign w:val="center"/>
          </w:tcPr>
          <w:p w14:paraId="4562ED0D" w14:textId="44B3638C" w:rsidR="00A11715" w:rsidRPr="004E24CA" w:rsidRDefault="00A11715" w:rsidP="004E24CA">
            <w:pPr>
              <w:pStyle w:val="TableParagraph"/>
            </w:pPr>
            <w:r w:rsidRPr="004E24CA">
              <w:rPr>
                <w:rFonts w:ascii="Webdings" w:hAnsi="Webdings"/>
                <w:b w:val="0"/>
                <w:bCs w:val="0"/>
              </w:rPr>
              <w:t>c</w:t>
            </w:r>
            <w:r w:rsidRPr="004E24CA">
              <w:rPr>
                <w:b w:val="0"/>
                <w:bCs w:val="0"/>
              </w:rPr>
              <w:t xml:space="preserve"> </w:t>
            </w:r>
          </w:p>
        </w:tc>
        <w:tc>
          <w:tcPr>
            <w:tcW w:w="10762" w:type="dxa"/>
            <w:gridSpan w:val="6"/>
            <w:tcBorders>
              <w:right w:val="single" w:sz="4" w:space="0" w:color="2D808E" w:themeColor="accent5"/>
            </w:tcBorders>
            <w:vAlign w:val="center"/>
          </w:tcPr>
          <w:p w14:paraId="5209556D" w14:textId="4B4ED42C" w:rsidR="00A11715" w:rsidRPr="00C96307" w:rsidRDefault="00A11715" w:rsidP="004E24CA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96307">
              <w:t>Pre-wash s</w:t>
            </w:r>
            <w:r w:rsidR="00DD4DEE">
              <w:t>tage</w:t>
            </w:r>
          </w:p>
        </w:tc>
        <w:tc>
          <w:tcPr>
            <w:tcW w:w="3933" w:type="dxa"/>
            <w:tcBorders>
              <w:top w:val="single" w:sz="4" w:space="0" w:color="2D808E" w:themeColor="accent5"/>
              <w:left w:val="single" w:sz="4" w:space="0" w:color="2D808E" w:themeColor="accent5"/>
            </w:tcBorders>
            <w:vAlign w:val="center"/>
          </w:tcPr>
          <w:p w14:paraId="4B1F23C5" w14:textId="77777777" w:rsidR="00A11715" w:rsidRPr="00F05E5F" w:rsidRDefault="00A11715" w:rsidP="00F05E5F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32EBB" w14:paraId="3B2E9D6D" w14:textId="77777777" w:rsidTr="00C075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dxa"/>
            <w:vAlign w:val="center"/>
          </w:tcPr>
          <w:p w14:paraId="10611261" w14:textId="516C24F3" w:rsidR="00A11715" w:rsidRPr="004E24CA" w:rsidRDefault="00A11715" w:rsidP="004E24CA">
            <w:pPr>
              <w:pStyle w:val="TableParagraph"/>
            </w:pPr>
            <w:r w:rsidRPr="004E24CA">
              <w:rPr>
                <w:rFonts w:ascii="Webdings" w:hAnsi="Webdings"/>
                <w:b w:val="0"/>
                <w:bCs w:val="0"/>
              </w:rPr>
              <w:t>c</w:t>
            </w:r>
            <w:r w:rsidRPr="004E24CA">
              <w:rPr>
                <w:b w:val="0"/>
                <w:bCs w:val="0"/>
              </w:rPr>
              <w:t xml:space="preserve"> </w:t>
            </w:r>
          </w:p>
        </w:tc>
        <w:tc>
          <w:tcPr>
            <w:tcW w:w="1973" w:type="dxa"/>
            <w:tcBorders>
              <w:right w:val="single" w:sz="4" w:space="0" w:color="2D808E" w:themeColor="accent5"/>
            </w:tcBorders>
            <w:vAlign w:val="center"/>
          </w:tcPr>
          <w:p w14:paraId="7C17A20A" w14:textId="2E91B36A" w:rsidR="00A11715" w:rsidRPr="004E24CA" w:rsidRDefault="00A11715" w:rsidP="004E24CA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E24CA">
              <w:t>Wash st</w:t>
            </w:r>
            <w:r w:rsidR="00DD4DEE">
              <w:t>age</w:t>
            </w:r>
          </w:p>
        </w:tc>
        <w:tc>
          <w:tcPr>
            <w:tcW w:w="442" w:type="dxa"/>
            <w:tcBorders>
              <w:left w:val="single" w:sz="4" w:space="0" w:color="2D808E" w:themeColor="accent5"/>
            </w:tcBorders>
            <w:vAlign w:val="center"/>
          </w:tcPr>
          <w:p w14:paraId="0BF97CB7" w14:textId="38FDC713" w:rsidR="00A11715" w:rsidRPr="004E24CA" w:rsidRDefault="00A11715" w:rsidP="00715916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 w:val="0"/>
              </w:rPr>
            </w:pPr>
            <w:r w:rsidRPr="004E24CA">
              <w:rPr>
                <w:rFonts w:ascii="Webdings" w:hAnsi="Webdings"/>
                <w:bCs w:val="0"/>
              </w:rPr>
              <w:t>c</w:t>
            </w:r>
          </w:p>
        </w:tc>
        <w:tc>
          <w:tcPr>
            <w:tcW w:w="972" w:type="dxa"/>
            <w:vAlign w:val="center"/>
          </w:tcPr>
          <w:p w14:paraId="7D321CF8" w14:textId="56A66EFE" w:rsidR="00A11715" w:rsidRPr="004E24CA" w:rsidRDefault="00A11715" w:rsidP="004E24CA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E24CA">
              <w:t>Yes</w:t>
            </w:r>
          </w:p>
        </w:tc>
        <w:tc>
          <w:tcPr>
            <w:tcW w:w="442" w:type="dxa"/>
            <w:vAlign w:val="center"/>
          </w:tcPr>
          <w:p w14:paraId="068E418B" w14:textId="0666EE47" w:rsidR="00A11715" w:rsidRPr="004E24CA" w:rsidRDefault="00A11715" w:rsidP="00715916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 w:val="0"/>
              </w:rPr>
            </w:pPr>
            <w:r w:rsidRPr="004E24CA">
              <w:rPr>
                <w:rFonts w:ascii="Webdings" w:hAnsi="Webdings"/>
                <w:bCs w:val="0"/>
              </w:rPr>
              <w:t>c</w:t>
            </w:r>
            <w:r w:rsidRPr="004E24CA">
              <w:rPr>
                <w:bCs w:val="0"/>
              </w:rPr>
              <w:t xml:space="preserve"> </w:t>
            </w:r>
          </w:p>
        </w:tc>
        <w:tc>
          <w:tcPr>
            <w:tcW w:w="1117" w:type="dxa"/>
            <w:tcBorders>
              <w:right w:val="single" w:sz="4" w:space="0" w:color="2D808E" w:themeColor="accent5"/>
            </w:tcBorders>
            <w:vAlign w:val="center"/>
          </w:tcPr>
          <w:p w14:paraId="31B065E6" w14:textId="0548690C" w:rsidR="00A11715" w:rsidRPr="004E24CA" w:rsidRDefault="00A11715" w:rsidP="004E24CA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E24CA">
              <w:t>No</w:t>
            </w:r>
          </w:p>
        </w:tc>
        <w:tc>
          <w:tcPr>
            <w:tcW w:w="5816" w:type="dxa"/>
            <w:tcBorders>
              <w:left w:val="single" w:sz="4" w:space="0" w:color="2D808E" w:themeColor="accent5"/>
              <w:right w:val="single" w:sz="4" w:space="0" w:color="2D808E" w:themeColor="accent5"/>
            </w:tcBorders>
            <w:vAlign w:val="center"/>
          </w:tcPr>
          <w:p w14:paraId="57420397" w14:textId="77777777" w:rsidR="00A11715" w:rsidRPr="004E24CA" w:rsidRDefault="00A11715" w:rsidP="00715916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 w:val="0"/>
              </w:rPr>
            </w:pPr>
          </w:p>
        </w:tc>
        <w:tc>
          <w:tcPr>
            <w:tcW w:w="3933" w:type="dxa"/>
            <w:tcBorders>
              <w:left w:val="single" w:sz="4" w:space="0" w:color="2D808E" w:themeColor="accent5"/>
            </w:tcBorders>
            <w:vAlign w:val="center"/>
          </w:tcPr>
          <w:p w14:paraId="1A90AC4C" w14:textId="77777777" w:rsidR="00A11715" w:rsidRPr="00F05E5F" w:rsidRDefault="00A11715" w:rsidP="00F05E5F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A24D4" w14:paraId="453A556D" w14:textId="77777777" w:rsidTr="00C07558">
        <w:trPr>
          <w:trHeight w:val="4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dxa"/>
            <w:vAlign w:val="center"/>
          </w:tcPr>
          <w:p w14:paraId="6007CADC" w14:textId="6D97F3D3" w:rsidR="00660586" w:rsidRPr="004E24CA" w:rsidRDefault="00660586" w:rsidP="00660586">
            <w:pPr>
              <w:pStyle w:val="TableParagraph"/>
            </w:pPr>
            <w:r w:rsidRPr="004E24CA">
              <w:rPr>
                <w:rFonts w:ascii="Webdings" w:hAnsi="Webdings"/>
                <w:b w:val="0"/>
                <w:bCs w:val="0"/>
              </w:rPr>
              <w:t>c</w:t>
            </w:r>
            <w:r w:rsidRPr="004E24CA">
              <w:rPr>
                <w:b w:val="0"/>
                <w:bCs w:val="0"/>
              </w:rPr>
              <w:t xml:space="preserve"> </w:t>
            </w:r>
          </w:p>
        </w:tc>
        <w:tc>
          <w:tcPr>
            <w:tcW w:w="1973" w:type="dxa"/>
            <w:tcBorders>
              <w:top w:val="single" w:sz="4" w:space="0" w:color="2D808E" w:themeColor="accent5"/>
              <w:bottom w:val="nil"/>
              <w:right w:val="single" w:sz="4" w:space="0" w:color="2D808E" w:themeColor="accent5"/>
            </w:tcBorders>
            <w:vAlign w:val="center"/>
          </w:tcPr>
          <w:p w14:paraId="64C5907C" w14:textId="2E8373E6" w:rsidR="00660586" w:rsidRPr="00DD4DEE" w:rsidRDefault="00660586" w:rsidP="00660586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D4DEE">
              <w:t>Sanitise stage</w:t>
            </w:r>
          </w:p>
        </w:tc>
        <w:tc>
          <w:tcPr>
            <w:tcW w:w="436" w:type="dxa"/>
            <w:tcBorders>
              <w:left w:val="single" w:sz="4" w:space="0" w:color="2D808E" w:themeColor="accent5"/>
            </w:tcBorders>
            <w:vAlign w:val="center"/>
          </w:tcPr>
          <w:p w14:paraId="66D3BCDC" w14:textId="35FACB12" w:rsidR="00660586" w:rsidRPr="004E24CA" w:rsidRDefault="00660586" w:rsidP="00660586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 w:rsidRPr="004E24CA">
              <w:rPr>
                <w:rFonts w:ascii="Webdings" w:hAnsi="Webdings"/>
                <w:bCs w:val="0"/>
              </w:rPr>
              <w:t>c</w:t>
            </w:r>
          </w:p>
        </w:tc>
        <w:tc>
          <w:tcPr>
            <w:tcW w:w="978" w:type="dxa"/>
            <w:vAlign w:val="center"/>
          </w:tcPr>
          <w:p w14:paraId="64012B52" w14:textId="4A2AD4DB" w:rsidR="00660586" w:rsidRPr="004E24CA" w:rsidRDefault="00660586" w:rsidP="00660586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 w:rsidRPr="004E24CA">
              <w:rPr>
                <w:bCs w:val="0"/>
              </w:rPr>
              <w:t>Yes</w:t>
            </w:r>
          </w:p>
        </w:tc>
        <w:tc>
          <w:tcPr>
            <w:tcW w:w="442" w:type="dxa"/>
            <w:vAlign w:val="center"/>
          </w:tcPr>
          <w:p w14:paraId="1BE7DC1B" w14:textId="6834A9ED" w:rsidR="00660586" w:rsidRPr="004E24CA" w:rsidRDefault="00660586" w:rsidP="00660586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 w:rsidRPr="004E24CA">
              <w:rPr>
                <w:rFonts w:ascii="Webdings" w:hAnsi="Webdings"/>
                <w:bCs w:val="0"/>
              </w:rPr>
              <w:t>c</w:t>
            </w:r>
            <w:r w:rsidRPr="004E24CA">
              <w:rPr>
                <w:bCs w:val="0"/>
              </w:rPr>
              <w:t xml:space="preserve"> </w:t>
            </w:r>
          </w:p>
        </w:tc>
        <w:tc>
          <w:tcPr>
            <w:tcW w:w="1117" w:type="dxa"/>
            <w:tcBorders>
              <w:right w:val="single" w:sz="4" w:space="0" w:color="2D808E" w:themeColor="accent5"/>
            </w:tcBorders>
            <w:vAlign w:val="center"/>
          </w:tcPr>
          <w:p w14:paraId="0A44DF2F" w14:textId="4767D72B" w:rsidR="00660586" w:rsidRPr="004E24CA" w:rsidRDefault="00660586" w:rsidP="00660586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 w:rsidRPr="004E24CA">
              <w:rPr>
                <w:bCs w:val="0"/>
              </w:rPr>
              <w:t>No</w:t>
            </w:r>
          </w:p>
        </w:tc>
        <w:tc>
          <w:tcPr>
            <w:tcW w:w="5816" w:type="dxa"/>
            <w:tcBorders>
              <w:top w:val="single" w:sz="4" w:space="0" w:color="2D808E" w:themeColor="accent5"/>
              <w:left w:val="single" w:sz="4" w:space="0" w:color="2D808E" w:themeColor="accent5"/>
              <w:bottom w:val="nil"/>
              <w:right w:val="single" w:sz="4" w:space="0" w:color="2D808E" w:themeColor="accent5"/>
            </w:tcBorders>
            <w:vAlign w:val="center"/>
          </w:tcPr>
          <w:p w14:paraId="0F32C467" w14:textId="77777777" w:rsidR="00660586" w:rsidRPr="004E24CA" w:rsidRDefault="00660586" w:rsidP="00660586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</w:p>
        </w:tc>
        <w:tc>
          <w:tcPr>
            <w:tcW w:w="3933" w:type="dxa"/>
            <w:tcBorders>
              <w:left w:val="single" w:sz="4" w:space="0" w:color="2D808E" w:themeColor="accent5"/>
            </w:tcBorders>
            <w:vAlign w:val="center"/>
          </w:tcPr>
          <w:p w14:paraId="29A54AFB" w14:textId="77777777" w:rsidR="00660586" w:rsidRPr="00F05E5F" w:rsidRDefault="00660586" w:rsidP="00F05E5F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11715" w14:paraId="617DBC60" w14:textId="77777777" w:rsidTr="00C075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dxa"/>
            <w:shd w:val="clear" w:color="auto" w:fill="auto"/>
            <w:vAlign w:val="center"/>
          </w:tcPr>
          <w:p w14:paraId="293B0099" w14:textId="77777777" w:rsidR="00A11715" w:rsidRPr="004E24CA" w:rsidRDefault="00A11715" w:rsidP="00715916">
            <w:pPr>
              <w:pStyle w:val="BodyText"/>
            </w:pPr>
            <w:r w:rsidRPr="004E24CA">
              <w:rPr>
                <w:rFonts w:ascii="Webdings" w:hAnsi="Webdings"/>
                <w:b w:val="0"/>
                <w:bCs/>
              </w:rPr>
              <w:t>c</w:t>
            </w:r>
            <w:r w:rsidRPr="004E24CA">
              <w:rPr>
                <w:b w:val="0"/>
                <w:bCs/>
              </w:rPr>
              <w:t xml:space="preserve"> </w:t>
            </w:r>
          </w:p>
        </w:tc>
        <w:tc>
          <w:tcPr>
            <w:tcW w:w="10762" w:type="dxa"/>
            <w:gridSpan w:val="6"/>
            <w:tcBorders>
              <w:right w:val="single" w:sz="4" w:space="0" w:color="2D808E" w:themeColor="accent5"/>
            </w:tcBorders>
            <w:vAlign w:val="center"/>
          </w:tcPr>
          <w:p w14:paraId="76EBA63B" w14:textId="725617BE" w:rsidR="00A11715" w:rsidRPr="00DD4DEE" w:rsidRDefault="00A11715" w:rsidP="00715916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 w:val="0"/>
              </w:rPr>
            </w:pPr>
            <w:r w:rsidRPr="00DD4DEE">
              <w:rPr>
                <w:bCs w:val="0"/>
              </w:rPr>
              <w:t>Rinse st</w:t>
            </w:r>
            <w:r w:rsidR="00DD4DEE" w:rsidRPr="00DD4DEE">
              <w:rPr>
                <w:bCs w:val="0"/>
              </w:rPr>
              <w:t>age</w:t>
            </w:r>
          </w:p>
        </w:tc>
        <w:tc>
          <w:tcPr>
            <w:tcW w:w="3933" w:type="dxa"/>
            <w:tcBorders>
              <w:left w:val="single" w:sz="4" w:space="0" w:color="2D808E" w:themeColor="accent5"/>
            </w:tcBorders>
            <w:vAlign w:val="center"/>
          </w:tcPr>
          <w:p w14:paraId="49551E71" w14:textId="77777777" w:rsidR="00A11715" w:rsidRPr="00F05E5F" w:rsidRDefault="00A11715" w:rsidP="00F05E5F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tbl>
      <w:tblPr>
        <w:tblStyle w:val="ListTable3-Accent2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3B099B" w:rsidRPr="00F05E5F" w14:paraId="4D7861DA" w14:textId="77777777" w:rsidTr="006B4B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201" w:type="dxa"/>
            <w:tcBorders>
              <w:top w:val="single" w:sz="4" w:space="0" w:color="2D808E" w:themeColor="accent2"/>
              <w:bottom w:val="single" w:sz="4" w:space="0" w:color="2D808E" w:themeColor="accent2"/>
              <w:right w:val="single" w:sz="4" w:space="0" w:color="2D808E" w:themeColor="accent2"/>
            </w:tcBorders>
          </w:tcPr>
          <w:p w14:paraId="48C8768A" w14:textId="52AD4ABF" w:rsidR="003B099B" w:rsidRPr="00F05E5F" w:rsidRDefault="003B099B" w:rsidP="00F05E5F">
            <w:pPr>
              <w:pStyle w:val="BodyText"/>
              <w:rPr>
                <w:color w:val="FFFFFF" w:themeColor="background1"/>
              </w:rPr>
            </w:pPr>
            <w:bookmarkStart w:id="123" w:name="_Hlk213619002"/>
            <w:bookmarkStart w:id="124" w:name="_Toc205465657"/>
            <w:bookmarkStart w:id="125" w:name="_Toc217291286"/>
            <w:r w:rsidRPr="00F05E5F">
              <w:rPr>
                <w:color w:val="FFFFFF" w:themeColor="background1"/>
              </w:rPr>
              <w:t>Water</w:t>
            </w:r>
            <w:r w:rsidR="003F4231" w:rsidRPr="00F05E5F">
              <w:rPr>
                <w:color w:val="FFFFFF" w:themeColor="background1"/>
              </w:rPr>
              <w:t xml:space="preserve"> </w:t>
            </w:r>
            <w:r w:rsidR="008D0BCD" w:rsidRPr="00F05E5F">
              <w:rPr>
                <w:color w:val="FFFFFF" w:themeColor="background1"/>
              </w:rPr>
              <w:t>source</w:t>
            </w:r>
            <w:r w:rsidR="003F4231" w:rsidRPr="00F05E5F">
              <w:rPr>
                <w:color w:val="FFFFFF" w:themeColor="background1"/>
              </w:rPr>
              <w:t xml:space="preserve"> </w:t>
            </w:r>
            <w:r w:rsidR="008D0BCD" w:rsidRPr="00F05E5F">
              <w:rPr>
                <w:color w:val="FFFFFF" w:themeColor="background1"/>
              </w:rPr>
              <w:t>-</w:t>
            </w:r>
            <w:r w:rsidR="003F4231" w:rsidRPr="00F05E5F">
              <w:rPr>
                <w:color w:val="FFFFFF" w:themeColor="background1"/>
              </w:rPr>
              <w:t xml:space="preserve"> </w:t>
            </w:r>
            <w:r w:rsidRPr="00F05E5F">
              <w:rPr>
                <w:rFonts w:ascii="Segoe UI Symbol" w:hAnsi="Segoe UI Symbol" w:cs="Segoe UI Symbol"/>
                <w:color w:val="FFFFFF" w:themeColor="background1"/>
              </w:rPr>
              <w:t>✓</w:t>
            </w:r>
            <w:r w:rsidR="003F4231" w:rsidRPr="00F05E5F">
              <w:rPr>
                <w:color w:val="FFFFFF" w:themeColor="background1"/>
              </w:rPr>
              <w:t xml:space="preserve"> </w:t>
            </w:r>
            <w:r w:rsidRPr="00F05E5F">
              <w:rPr>
                <w:color w:val="FFFFFF" w:themeColor="background1"/>
              </w:rPr>
              <w:t>all</w:t>
            </w:r>
            <w:r w:rsidR="003F4231" w:rsidRPr="00F05E5F">
              <w:rPr>
                <w:color w:val="FFFFFF" w:themeColor="background1"/>
              </w:rPr>
              <w:t xml:space="preserve"> </w:t>
            </w:r>
            <w:r w:rsidRPr="00F05E5F">
              <w:rPr>
                <w:color w:val="FFFFFF" w:themeColor="background1"/>
              </w:rPr>
              <w:t>that</w:t>
            </w:r>
            <w:r w:rsidR="003F4231" w:rsidRPr="00F05E5F">
              <w:rPr>
                <w:color w:val="FFFFFF" w:themeColor="background1"/>
              </w:rPr>
              <w:t xml:space="preserve"> </w:t>
            </w:r>
            <w:r w:rsidRPr="00F05E5F">
              <w:rPr>
                <w:color w:val="FFFFFF" w:themeColor="background1"/>
              </w:rPr>
              <w:t>apply</w:t>
            </w:r>
          </w:p>
        </w:tc>
      </w:tr>
    </w:tbl>
    <w:tbl>
      <w:tblPr>
        <w:tblStyle w:val="ListTable3-Accent5"/>
        <w:tblW w:w="10201" w:type="dxa"/>
        <w:tblLook w:val="0480" w:firstRow="0" w:lastRow="0" w:firstColumn="1" w:lastColumn="0" w:noHBand="0" w:noVBand="1"/>
      </w:tblPr>
      <w:tblGrid>
        <w:gridCol w:w="449"/>
        <w:gridCol w:w="5783"/>
        <w:gridCol w:w="3969"/>
      </w:tblGrid>
      <w:tr w:rsidR="00BD3322" w:rsidRPr="00BE2177" w14:paraId="6E68047C" w14:textId="77777777" w:rsidTr="00C075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shd w:val="clear" w:color="auto" w:fill="auto"/>
            <w:vAlign w:val="center"/>
          </w:tcPr>
          <w:p w14:paraId="10ACCCED" w14:textId="624C89D5" w:rsidR="00BD3322" w:rsidRPr="00566A4C" w:rsidRDefault="00BD3322" w:rsidP="00DD50AB">
            <w:pPr>
              <w:pStyle w:val="BodyText"/>
              <w:rPr>
                <w:rFonts w:ascii="Webdings" w:hAnsi="Webdings" w:hint="eastAsia"/>
                <w:b w:val="0"/>
                <w:bCs/>
              </w:rPr>
            </w:pPr>
            <w:r w:rsidRPr="00566A4C">
              <w:rPr>
                <w:rFonts w:ascii="Webdings" w:hAnsi="Webdings"/>
                <w:b w:val="0"/>
                <w:bCs/>
              </w:rPr>
              <w:t>c</w:t>
            </w:r>
          </w:p>
        </w:tc>
        <w:tc>
          <w:tcPr>
            <w:tcW w:w="9752" w:type="dxa"/>
            <w:gridSpan w:val="2"/>
            <w:vAlign w:val="center"/>
          </w:tcPr>
          <w:p w14:paraId="09F3F0C2" w14:textId="50DFA081" w:rsidR="00BD3322" w:rsidRPr="00A34730" w:rsidRDefault="00BD3322" w:rsidP="00A9116C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ebdings" w:hAnsi="Webdings"/>
              </w:rPr>
            </w:pPr>
            <w:r w:rsidRPr="00F05E5F">
              <w:rPr>
                <w:rStyle w:val="BodyTextChar"/>
                <w:b/>
                <w:bCs w:val="0"/>
              </w:rPr>
              <w:t>Potable</w:t>
            </w:r>
            <w:r>
              <w:t xml:space="preserve"> </w:t>
            </w:r>
            <w:r w:rsidRPr="00BE2177">
              <w:t>(reticulated</w:t>
            </w:r>
            <w:r>
              <w:t xml:space="preserve"> </w:t>
            </w:r>
            <w:r w:rsidRPr="00BE2177">
              <w:t>town</w:t>
            </w:r>
            <w:r>
              <w:t xml:space="preserve"> </w:t>
            </w:r>
            <w:r w:rsidRPr="00BE2177">
              <w:t>water)</w:t>
            </w:r>
          </w:p>
        </w:tc>
      </w:tr>
      <w:tr w:rsidR="00BD3322" w:rsidRPr="00BE2177" w14:paraId="1EF62C9A" w14:textId="77777777" w:rsidTr="00C07558">
        <w:trPr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shd w:val="clear" w:color="auto" w:fill="auto"/>
            <w:vAlign w:val="center"/>
          </w:tcPr>
          <w:p w14:paraId="6A6E5915" w14:textId="6519D4BB" w:rsidR="00BD3322" w:rsidRPr="00566A4C" w:rsidRDefault="00BD3322" w:rsidP="00DD50AB">
            <w:pPr>
              <w:pStyle w:val="BodyText"/>
              <w:rPr>
                <w:rFonts w:ascii="Webdings" w:hAnsi="Webdings" w:hint="eastAsia"/>
                <w:b w:val="0"/>
                <w:bCs/>
              </w:rPr>
            </w:pPr>
            <w:r w:rsidRPr="00566A4C">
              <w:rPr>
                <w:rFonts w:ascii="Webdings" w:hAnsi="Webdings"/>
                <w:b w:val="0"/>
                <w:bCs/>
              </w:rPr>
              <w:t>c</w:t>
            </w:r>
          </w:p>
        </w:tc>
        <w:tc>
          <w:tcPr>
            <w:tcW w:w="9752" w:type="dxa"/>
            <w:gridSpan w:val="2"/>
            <w:vAlign w:val="center"/>
          </w:tcPr>
          <w:p w14:paraId="00F3AB10" w14:textId="4E5E8F73" w:rsidR="00BD3322" w:rsidRPr="00A34730" w:rsidRDefault="00BD3322" w:rsidP="00932762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ebdings" w:hAnsi="Webdings"/>
              </w:rPr>
            </w:pPr>
            <w:r w:rsidRPr="00F05E5F">
              <w:rPr>
                <w:rStyle w:val="BodyTextChar"/>
                <w:b/>
                <w:bCs w:val="0"/>
              </w:rPr>
              <w:t>Non reticulated water treated with chlorine</w:t>
            </w:r>
            <w:r w:rsidR="00932762">
              <w:rPr>
                <w:rFonts w:ascii="Public Sans SemiBold" w:hAnsi="Public Sans SemiBold"/>
              </w:rPr>
              <w:t xml:space="preserve"> </w:t>
            </w:r>
            <w:r w:rsidRPr="00BE2177">
              <w:t>(tested</w:t>
            </w:r>
            <w:r>
              <w:t xml:space="preserve"> </w:t>
            </w:r>
            <w:r w:rsidRPr="00BE2177">
              <w:t>in</w:t>
            </w:r>
            <w:r>
              <w:t xml:space="preserve"> </w:t>
            </w:r>
            <w:r w:rsidRPr="00BE2177">
              <w:t>accordance</w:t>
            </w:r>
            <w:r>
              <w:t xml:space="preserve"> </w:t>
            </w:r>
            <w:r w:rsidRPr="00BE2177">
              <w:t>with</w:t>
            </w:r>
            <w:r>
              <w:t xml:space="preserve"> </w:t>
            </w:r>
            <w:r w:rsidRPr="00BE2177">
              <w:t>the</w:t>
            </w:r>
            <w:r>
              <w:t xml:space="preserve"> </w:t>
            </w:r>
            <w:r w:rsidRPr="00BE2177">
              <w:t>requirements</w:t>
            </w:r>
            <w:r>
              <w:t xml:space="preserve"> </w:t>
            </w:r>
            <w:r w:rsidRPr="00BE2177">
              <w:t>of</w:t>
            </w:r>
            <w:r>
              <w:t xml:space="preserve"> </w:t>
            </w:r>
            <w:r w:rsidRPr="00BE2177">
              <w:t>the</w:t>
            </w:r>
            <w:r>
              <w:t xml:space="preserve"> </w:t>
            </w:r>
            <w:r w:rsidRPr="00BE2177">
              <w:t>NSW</w:t>
            </w:r>
            <w:r>
              <w:t xml:space="preserve"> </w:t>
            </w:r>
            <w:r w:rsidRPr="00BE2177">
              <w:t>Food</w:t>
            </w:r>
            <w:r>
              <w:t xml:space="preserve"> </w:t>
            </w:r>
            <w:r w:rsidRPr="00BE2177">
              <w:t>Safety</w:t>
            </w:r>
            <w:r>
              <w:t xml:space="preserve"> </w:t>
            </w:r>
            <w:r w:rsidRPr="00BE2177">
              <w:t>Schemes</w:t>
            </w:r>
            <w:r>
              <w:t xml:space="preserve"> </w:t>
            </w:r>
            <w:r w:rsidRPr="00BE2177">
              <w:t>Manual)</w:t>
            </w:r>
          </w:p>
        </w:tc>
      </w:tr>
      <w:tr w:rsidR="00A9116C" w:rsidRPr="00BE2177" w14:paraId="5A3518F7" w14:textId="77777777" w:rsidTr="00C075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shd w:val="clear" w:color="auto" w:fill="auto"/>
            <w:vAlign w:val="center"/>
          </w:tcPr>
          <w:p w14:paraId="16192F4C" w14:textId="44438825" w:rsidR="00A9116C" w:rsidRPr="00566A4C" w:rsidRDefault="00A9116C" w:rsidP="00DD50AB">
            <w:pPr>
              <w:pStyle w:val="BodyText"/>
              <w:rPr>
                <w:rFonts w:ascii="Webdings" w:hAnsi="Webdings" w:hint="eastAsia"/>
                <w:b w:val="0"/>
                <w:bCs/>
              </w:rPr>
            </w:pPr>
            <w:r w:rsidRPr="00566A4C">
              <w:rPr>
                <w:rFonts w:ascii="Webdings" w:hAnsi="Webdings"/>
                <w:b w:val="0"/>
                <w:bCs/>
              </w:rPr>
              <w:t>c</w:t>
            </w:r>
          </w:p>
        </w:tc>
        <w:tc>
          <w:tcPr>
            <w:tcW w:w="5783" w:type="dxa"/>
            <w:tcBorders>
              <w:right w:val="single" w:sz="4" w:space="0" w:color="2D808E" w:themeColor="accent5"/>
            </w:tcBorders>
            <w:vAlign w:val="center"/>
          </w:tcPr>
          <w:p w14:paraId="780A5051" w14:textId="4CEEEE3F" w:rsidR="00A9116C" w:rsidRPr="00A34730" w:rsidRDefault="00A9116C" w:rsidP="00932762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ebdings" w:hAnsi="Webdings"/>
              </w:rPr>
            </w:pPr>
            <w:r w:rsidRPr="00F05E5F">
              <w:rPr>
                <w:rStyle w:val="BodyTextChar"/>
                <w:b/>
                <w:bCs w:val="0"/>
              </w:rPr>
              <w:t>Non reticulated water treated by method other than chlorine</w:t>
            </w:r>
            <w:r w:rsidR="00932762">
              <w:rPr>
                <w:rFonts w:ascii="Public Sans SemiBold" w:hAnsi="Public Sans SemiBold"/>
              </w:rPr>
              <w:t xml:space="preserve"> </w:t>
            </w:r>
            <w:r w:rsidRPr="00BE2177">
              <w:t>(tested</w:t>
            </w:r>
            <w:r>
              <w:t xml:space="preserve"> </w:t>
            </w:r>
            <w:r w:rsidRPr="00BE2177">
              <w:t>in</w:t>
            </w:r>
            <w:r>
              <w:t xml:space="preserve"> </w:t>
            </w:r>
            <w:r w:rsidRPr="00BE2177">
              <w:t>accordance</w:t>
            </w:r>
            <w:r>
              <w:t xml:space="preserve"> </w:t>
            </w:r>
            <w:r w:rsidRPr="00BE2177">
              <w:t>with</w:t>
            </w:r>
            <w:r>
              <w:t xml:space="preserve"> </w:t>
            </w:r>
            <w:r w:rsidRPr="00BE2177">
              <w:t>the</w:t>
            </w:r>
            <w:r>
              <w:t xml:space="preserve"> </w:t>
            </w:r>
            <w:r w:rsidRPr="00BE2177">
              <w:t>requirements</w:t>
            </w:r>
            <w:r>
              <w:t xml:space="preserve"> </w:t>
            </w:r>
            <w:r w:rsidRPr="00BE2177">
              <w:t>of</w:t>
            </w:r>
            <w:r>
              <w:t xml:space="preserve"> </w:t>
            </w:r>
            <w:r w:rsidRPr="00BE2177">
              <w:t>the</w:t>
            </w:r>
            <w:r>
              <w:t xml:space="preserve"> </w:t>
            </w:r>
            <w:r w:rsidRPr="00BE2177">
              <w:t>NSW</w:t>
            </w:r>
            <w:r>
              <w:t xml:space="preserve"> </w:t>
            </w:r>
            <w:r w:rsidRPr="00BE2177">
              <w:t>Food</w:t>
            </w:r>
            <w:r>
              <w:t xml:space="preserve"> </w:t>
            </w:r>
            <w:r w:rsidRPr="00BE2177">
              <w:t>Safety</w:t>
            </w:r>
            <w:r>
              <w:t xml:space="preserve"> </w:t>
            </w:r>
            <w:r w:rsidRPr="00BE2177">
              <w:t>Schemes</w:t>
            </w:r>
            <w:r>
              <w:t xml:space="preserve"> </w:t>
            </w:r>
            <w:r w:rsidRPr="00BE2177">
              <w:t>Manual)</w:t>
            </w:r>
          </w:p>
        </w:tc>
        <w:tc>
          <w:tcPr>
            <w:tcW w:w="3969" w:type="dxa"/>
            <w:tcBorders>
              <w:left w:val="single" w:sz="4" w:space="0" w:color="2D808E" w:themeColor="accent5"/>
            </w:tcBorders>
          </w:tcPr>
          <w:p w14:paraId="58961330" w14:textId="77777777" w:rsidR="00A9116C" w:rsidRPr="00F05E5F" w:rsidRDefault="00A9116C" w:rsidP="00A9116C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BodyTextChar"/>
              </w:rPr>
            </w:pPr>
            <w:r w:rsidRPr="00BE2177">
              <w:t>Specify</w:t>
            </w:r>
            <w:r>
              <w:t xml:space="preserve"> </w:t>
            </w:r>
            <w:r w:rsidRPr="00BE2177">
              <w:t>treatment:</w:t>
            </w:r>
            <w:r>
              <w:t xml:space="preserve"> </w:t>
            </w:r>
          </w:p>
          <w:p w14:paraId="3BDAF6A6" w14:textId="77777777" w:rsidR="00A9116C" w:rsidRPr="00A34730" w:rsidRDefault="00A9116C" w:rsidP="00F05E5F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9116C" w:rsidRPr="00BE2177" w14:paraId="7ACB8BF8" w14:textId="77777777" w:rsidTr="00C07558">
        <w:trPr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shd w:val="clear" w:color="auto" w:fill="auto"/>
            <w:vAlign w:val="center"/>
          </w:tcPr>
          <w:p w14:paraId="5341387E" w14:textId="2CBA345E" w:rsidR="00A9116C" w:rsidRPr="00566A4C" w:rsidRDefault="00A9116C" w:rsidP="00DD50AB">
            <w:pPr>
              <w:pStyle w:val="BodyText"/>
              <w:rPr>
                <w:rFonts w:ascii="Webdings" w:hAnsi="Webdings" w:hint="eastAsia"/>
                <w:b w:val="0"/>
                <w:bCs/>
              </w:rPr>
            </w:pPr>
            <w:r w:rsidRPr="00566A4C">
              <w:rPr>
                <w:rFonts w:ascii="Webdings" w:hAnsi="Webdings"/>
                <w:b w:val="0"/>
                <w:bCs/>
              </w:rPr>
              <w:t>c</w:t>
            </w:r>
          </w:p>
        </w:tc>
        <w:tc>
          <w:tcPr>
            <w:tcW w:w="9752" w:type="dxa"/>
            <w:gridSpan w:val="2"/>
            <w:vAlign w:val="center"/>
          </w:tcPr>
          <w:p w14:paraId="4E7BB495" w14:textId="19C51EAE" w:rsidR="00A9116C" w:rsidRPr="00A34730" w:rsidRDefault="00A9116C" w:rsidP="00932762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ebdings" w:hAnsi="Webdings"/>
              </w:rPr>
            </w:pPr>
            <w:r w:rsidRPr="00F05E5F">
              <w:rPr>
                <w:rStyle w:val="BodyTextChar"/>
                <w:b/>
                <w:bCs w:val="0"/>
              </w:rPr>
              <w:t>Untreated non reticulated water</w:t>
            </w:r>
            <w:r w:rsidR="00932762">
              <w:rPr>
                <w:rFonts w:ascii="Public Sans SemiBold" w:hAnsi="Public Sans SemiBold"/>
              </w:rPr>
              <w:t xml:space="preserve"> </w:t>
            </w:r>
            <w:r w:rsidRPr="00BE2177">
              <w:t>(tested</w:t>
            </w:r>
            <w:r>
              <w:t xml:space="preserve"> </w:t>
            </w:r>
            <w:r w:rsidRPr="00BE2177">
              <w:t>in</w:t>
            </w:r>
            <w:r>
              <w:t xml:space="preserve"> </w:t>
            </w:r>
            <w:r w:rsidRPr="00BE2177">
              <w:t>accordance</w:t>
            </w:r>
            <w:r>
              <w:t xml:space="preserve"> </w:t>
            </w:r>
            <w:r w:rsidRPr="00BE2177">
              <w:t>with</w:t>
            </w:r>
            <w:r>
              <w:t xml:space="preserve"> </w:t>
            </w:r>
            <w:r w:rsidRPr="00BE2177">
              <w:t>requirements</w:t>
            </w:r>
            <w:r>
              <w:t xml:space="preserve"> </w:t>
            </w:r>
            <w:r w:rsidRPr="00BE2177">
              <w:t>of</w:t>
            </w:r>
            <w:r>
              <w:t xml:space="preserve"> </w:t>
            </w:r>
            <w:r w:rsidRPr="00BE2177">
              <w:t>the</w:t>
            </w:r>
            <w:r>
              <w:t xml:space="preserve"> </w:t>
            </w:r>
            <w:r w:rsidRPr="00BE2177">
              <w:t>NSW</w:t>
            </w:r>
            <w:r>
              <w:t xml:space="preserve"> </w:t>
            </w:r>
            <w:r w:rsidRPr="00BE2177">
              <w:t>Food</w:t>
            </w:r>
            <w:r>
              <w:t xml:space="preserve"> </w:t>
            </w:r>
            <w:r w:rsidRPr="00BE2177">
              <w:t>Safety</w:t>
            </w:r>
            <w:r>
              <w:t xml:space="preserve"> </w:t>
            </w:r>
            <w:r w:rsidRPr="00BE2177">
              <w:t>Schemes</w:t>
            </w:r>
            <w:r>
              <w:t xml:space="preserve"> </w:t>
            </w:r>
            <w:r w:rsidRPr="00BE2177">
              <w:t>Manual)</w:t>
            </w:r>
          </w:p>
        </w:tc>
      </w:tr>
      <w:tr w:rsidR="00A9116C" w:rsidRPr="00BE2177" w14:paraId="52811383" w14:textId="77777777" w:rsidTr="00C075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shd w:val="clear" w:color="auto" w:fill="auto"/>
            <w:vAlign w:val="center"/>
          </w:tcPr>
          <w:p w14:paraId="17B2C851" w14:textId="0D7CD44A" w:rsidR="00A9116C" w:rsidRPr="00566A4C" w:rsidRDefault="00A9116C" w:rsidP="00DD50AB">
            <w:pPr>
              <w:pStyle w:val="BodyText"/>
              <w:rPr>
                <w:rFonts w:ascii="Webdings" w:hAnsi="Webdings" w:hint="eastAsia"/>
                <w:b w:val="0"/>
                <w:bCs/>
              </w:rPr>
            </w:pPr>
            <w:r w:rsidRPr="00566A4C">
              <w:rPr>
                <w:rFonts w:ascii="Webdings" w:hAnsi="Webdings"/>
                <w:b w:val="0"/>
                <w:bCs/>
              </w:rPr>
              <w:t>c</w:t>
            </w:r>
          </w:p>
        </w:tc>
        <w:tc>
          <w:tcPr>
            <w:tcW w:w="9752" w:type="dxa"/>
            <w:gridSpan w:val="2"/>
            <w:vAlign w:val="center"/>
          </w:tcPr>
          <w:p w14:paraId="509DD855" w14:textId="4316884C" w:rsidR="00A9116C" w:rsidRPr="00F05E5F" w:rsidRDefault="00A9116C" w:rsidP="00F05E5F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 w:val="0"/>
              </w:rPr>
            </w:pPr>
            <w:r w:rsidRPr="00F05E5F">
              <w:rPr>
                <w:b/>
                <w:bCs w:val="0"/>
              </w:rPr>
              <w:t>Recycled water with written permission from the NSW Food Authority</w:t>
            </w:r>
          </w:p>
        </w:tc>
      </w:tr>
      <w:bookmarkEnd w:id="123"/>
      <w:tr w:rsidR="00A9116C" w:rsidRPr="00BE2177" w14:paraId="63C701BA" w14:textId="77777777" w:rsidTr="00C07558">
        <w:trPr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bottom w:val="single" w:sz="4" w:space="0" w:color="2D808E" w:themeColor="accent5"/>
            </w:tcBorders>
            <w:shd w:val="clear" w:color="auto" w:fill="auto"/>
            <w:vAlign w:val="center"/>
          </w:tcPr>
          <w:p w14:paraId="0A276375" w14:textId="0DC27318" w:rsidR="00A9116C" w:rsidRPr="00566A4C" w:rsidRDefault="00A9116C" w:rsidP="00A9116C">
            <w:pPr>
              <w:pStyle w:val="BodyText"/>
              <w:rPr>
                <w:rFonts w:ascii="Webdings" w:hAnsi="Webdings" w:hint="eastAsia"/>
                <w:b w:val="0"/>
                <w:bCs/>
              </w:rPr>
            </w:pPr>
            <w:r w:rsidRPr="00566A4C">
              <w:rPr>
                <w:rFonts w:ascii="Webdings" w:hAnsi="Webdings"/>
                <w:b w:val="0"/>
                <w:bCs/>
              </w:rPr>
              <w:t>c</w:t>
            </w:r>
          </w:p>
        </w:tc>
        <w:tc>
          <w:tcPr>
            <w:tcW w:w="5783" w:type="dxa"/>
            <w:tcBorders>
              <w:top w:val="nil"/>
              <w:bottom w:val="single" w:sz="4" w:space="0" w:color="2D808E" w:themeColor="accent5"/>
              <w:right w:val="single" w:sz="4" w:space="0" w:color="2D808E" w:themeColor="accent5"/>
            </w:tcBorders>
            <w:vAlign w:val="center"/>
          </w:tcPr>
          <w:p w14:paraId="375FE9F9" w14:textId="25029ECE" w:rsidR="00A9116C" w:rsidRPr="00F05E5F" w:rsidRDefault="00A9116C" w:rsidP="00F05E5F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</w:rPr>
            </w:pPr>
            <w:r w:rsidRPr="00F05E5F">
              <w:rPr>
                <w:b/>
                <w:bCs w:val="0"/>
              </w:rPr>
              <w:t>Hard water treated with water softener as per the manufacturer’s instructions</w:t>
            </w:r>
          </w:p>
        </w:tc>
        <w:tc>
          <w:tcPr>
            <w:tcW w:w="3969" w:type="dxa"/>
            <w:tcBorders>
              <w:left w:val="single" w:sz="4" w:space="0" w:color="2D808E" w:themeColor="accent5"/>
              <w:bottom w:val="single" w:sz="4" w:space="0" w:color="2D808E" w:themeColor="accent5"/>
            </w:tcBorders>
            <w:vAlign w:val="center"/>
          </w:tcPr>
          <w:p w14:paraId="6E32A6D9" w14:textId="00AD6E9E" w:rsidR="004800E6" w:rsidRPr="00F05E5F" w:rsidRDefault="00A9116C" w:rsidP="00F05E5F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E2177">
              <w:t>Water</w:t>
            </w:r>
            <w:r>
              <w:t xml:space="preserve"> </w:t>
            </w:r>
            <w:r w:rsidRPr="00BE2177">
              <w:t>softener</w:t>
            </w:r>
            <w:r>
              <w:t xml:space="preserve"> </w:t>
            </w:r>
            <w:r w:rsidRPr="00BE2177">
              <w:t>name/brand</w:t>
            </w:r>
            <w:r>
              <w:t xml:space="preserve"> </w:t>
            </w:r>
            <w:r w:rsidRPr="00BE2177">
              <w:t>name:</w:t>
            </w:r>
          </w:p>
          <w:p w14:paraId="17F9DAB3" w14:textId="77777777" w:rsidR="00A9116C" w:rsidRPr="00F05E5F" w:rsidRDefault="00A9116C" w:rsidP="00F05E5F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EDD886A" w14:textId="77777777" w:rsidR="004C2A87" w:rsidRPr="00A34730" w:rsidRDefault="004C2A87" w:rsidP="00A9116C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ebdings" w:hAnsi="Webdings"/>
              </w:rPr>
            </w:pPr>
          </w:p>
        </w:tc>
      </w:tr>
      <w:tr w:rsidR="006B4BD8" w:rsidRPr="00F05E5F" w14:paraId="010CB97E" w14:textId="77777777" w:rsidTr="006B4B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1" w:type="dxa"/>
            <w:gridSpan w:val="3"/>
            <w:tcBorders>
              <w:right w:val="single" w:sz="4" w:space="0" w:color="2D808E" w:themeColor="accent5"/>
            </w:tcBorders>
            <w:shd w:val="clear" w:color="auto" w:fill="2E808E"/>
            <w:vAlign w:val="center"/>
          </w:tcPr>
          <w:p w14:paraId="18A4B050" w14:textId="1F97518D" w:rsidR="006B4BD8" w:rsidRPr="00F05E5F" w:rsidRDefault="006B4BD8" w:rsidP="00F05E5F">
            <w:pPr>
              <w:pStyle w:val="BodyText"/>
              <w:rPr>
                <w:color w:val="FFFFFF" w:themeColor="background1"/>
              </w:rPr>
            </w:pPr>
            <w:r w:rsidRPr="00F05E5F">
              <w:rPr>
                <w:color w:val="FFFFFF" w:themeColor="background1"/>
              </w:rPr>
              <w:t xml:space="preserve">Water re-circulation - </w:t>
            </w:r>
            <w:r w:rsidRPr="00F05E5F">
              <w:rPr>
                <w:rFonts w:ascii="Segoe UI Symbol" w:hAnsi="Segoe UI Symbol" w:cs="Segoe UI Symbol"/>
                <w:color w:val="FFFFFF" w:themeColor="background1"/>
              </w:rPr>
              <w:t>✓</w:t>
            </w:r>
            <w:r w:rsidRPr="00F05E5F">
              <w:rPr>
                <w:color w:val="FFFFFF" w:themeColor="background1"/>
              </w:rPr>
              <w:t xml:space="preserve"> applicable</w:t>
            </w:r>
          </w:p>
        </w:tc>
      </w:tr>
      <w:tr w:rsidR="006B4BD8" w:rsidRPr="00BE2177" w14:paraId="4A77A37F" w14:textId="77777777" w:rsidTr="00C07558">
        <w:trPr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shd w:val="clear" w:color="auto" w:fill="auto"/>
            <w:vAlign w:val="center"/>
          </w:tcPr>
          <w:p w14:paraId="3A5F12BA" w14:textId="61F24DE0" w:rsidR="006B4BD8" w:rsidRPr="006B4BD8" w:rsidRDefault="006B4BD8" w:rsidP="006B4BD8">
            <w:pPr>
              <w:pStyle w:val="BodyText"/>
              <w:rPr>
                <w:rFonts w:ascii="Webdings" w:hAnsi="Webdings" w:hint="eastAsia"/>
                <w:b w:val="0"/>
                <w:bCs/>
              </w:rPr>
            </w:pPr>
            <w:r w:rsidRPr="006B4BD8">
              <w:rPr>
                <w:rFonts w:ascii="Webdings" w:hAnsi="Webdings"/>
                <w:b w:val="0"/>
                <w:bCs/>
              </w:rPr>
              <w:t>c</w:t>
            </w:r>
          </w:p>
        </w:tc>
        <w:tc>
          <w:tcPr>
            <w:tcW w:w="9752" w:type="dxa"/>
            <w:gridSpan w:val="2"/>
            <w:tcBorders>
              <w:top w:val="nil"/>
              <w:bottom w:val="single" w:sz="4" w:space="0" w:color="2D808E" w:themeColor="accent5"/>
            </w:tcBorders>
            <w:vAlign w:val="center"/>
          </w:tcPr>
          <w:p w14:paraId="75DA157F" w14:textId="43263CD4" w:rsidR="006B4BD8" w:rsidRPr="00BE2177" w:rsidRDefault="006B4BD8" w:rsidP="006B4BD8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E2177">
              <w:t>Water</w:t>
            </w:r>
            <w:r>
              <w:t xml:space="preserve"> </w:t>
            </w:r>
            <w:r w:rsidRPr="00BE2177">
              <w:t>is</w:t>
            </w:r>
            <w:r>
              <w:t xml:space="preserve"> </w:t>
            </w:r>
            <w:r w:rsidRPr="00BE2177">
              <w:t>not</w:t>
            </w:r>
            <w:r>
              <w:t xml:space="preserve"> </w:t>
            </w:r>
            <w:r w:rsidRPr="00BE2177">
              <w:t>re-circulated</w:t>
            </w:r>
            <w:r>
              <w:t xml:space="preserve"> </w:t>
            </w:r>
            <w:r w:rsidRPr="00BE2177">
              <w:t>at</w:t>
            </w:r>
            <w:r>
              <w:t xml:space="preserve"> </w:t>
            </w:r>
            <w:r w:rsidRPr="00BE2177">
              <w:t>any</w:t>
            </w:r>
            <w:r>
              <w:t xml:space="preserve"> </w:t>
            </w:r>
            <w:r w:rsidRPr="00BE2177">
              <w:t>stage</w:t>
            </w:r>
            <w:r>
              <w:t xml:space="preserve"> </w:t>
            </w:r>
            <w:r w:rsidR="00152D3C">
              <w:t xml:space="preserve">of the </w:t>
            </w:r>
            <w:r w:rsidR="005C7825">
              <w:t>wet cleaning process</w:t>
            </w:r>
            <w:r>
              <w:t>.</w:t>
            </w:r>
          </w:p>
        </w:tc>
      </w:tr>
      <w:tr w:rsidR="006B4BD8" w:rsidRPr="00BE2177" w14:paraId="2FF44741" w14:textId="77777777" w:rsidTr="00C075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shd w:val="clear" w:color="auto" w:fill="auto"/>
            <w:vAlign w:val="center"/>
          </w:tcPr>
          <w:p w14:paraId="62550A25" w14:textId="1F01E017" w:rsidR="006B4BD8" w:rsidRPr="006B4BD8" w:rsidRDefault="006B4BD8" w:rsidP="006B4BD8">
            <w:pPr>
              <w:pStyle w:val="BodyText"/>
              <w:rPr>
                <w:rFonts w:ascii="Webdings" w:hAnsi="Webdings" w:hint="eastAsia"/>
                <w:b w:val="0"/>
                <w:bCs/>
              </w:rPr>
            </w:pPr>
            <w:r w:rsidRPr="006B4BD8">
              <w:rPr>
                <w:rFonts w:ascii="Webdings" w:hAnsi="Webdings"/>
                <w:b w:val="0"/>
                <w:bCs/>
              </w:rPr>
              <w:t>c</w:t>
            </w:r>
          </w:p>
        </w:tc>
        <w:tc>
          <w:tcPr>
            <w:tcW w:w="9752" w:type="dxa"/>
            <w:gridSpan w:val="2"/>
            <w:tcBorders>
              <w:top w:val="nil"/>
            </w:tcBorders>
            <w:vAlign w:val="center"/>
          </w:tcPr>
          <w:p w14:paraId="21ED842C" w14:textId="2CF87785" w:rsidR="006B4BD8" w:rsidRPr="00BE2177" w:rsidRDefault="006B4BD8" w:rsidP="006B4BD8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E2177">
              <w:t>Re-circulated</w:t>
            </w:r>
            <w:r>
              <w:t xml:space="preserve"> </w:t>
            </w:r>
            <w:r w:rsidRPr="00BE2177">
              <w:t>water</w:t>
            </w:r>
            <w:r>
              <w:t xml:space="preserve"> </w:t>
            </w:r>
            <w:r w:rsidRPr="00BE2177">
              <w:t>used</w:t>
            </w:r>
            <w:r>
              <w:t xml:space="preserve"> in </w:t>
            </w:r>
            <w:r w:rsidRPr="00BE2177">
              <w:t>the</w:t>
            </w:r>
            <w:r>
              <w:t xml:space="preserve"> </w:t>
            </w:r>
            <w:r w:rsidRPr="00BE2177">
              <w:t>wet</w:t>
            </w:r>
            <w:r>
              <w:t xml:space="preserve"> </w:t>
            </w:r>
            <w:r w:rsidRPr="00BE2177">
              <w:t>wash</w:t>
            </w:r>
            <w:r>
              <w:t xml:space="preserve"> </w:t>
            </w:r>
            <w:r w:rsidR="005C7825">
              <w:t>stage only</w:t>
            </w:r>
            <w:r>
              <w:t xml:space="preserve">. </w:t>
            </w:r>
            <w:r w:rsidRPr="00BE2177">
              <w:t>(Pre-wash</w:t>
            </w:r>
            <w:r>
              <w:t xml:space="preserve"> </w:t>
            </w:r>
            <w:r w:rsidRPr="00BE2177">
              <w:t>water</w:t>
            </w:r>
            <w:r>
              <w:t xml:space="preserve"> </w:t>
            </w:r>
            <w:r w:rsidRPr="00BE2177">
              <w:t>and</w:t>
            </w:r>
            <w:r>
              <w:t xml:space="preserve"> </w:t>
            </w:r>
            <w:r w:rsidRPr="00BE2177">
              <w:t>final</w:t>
            </w:r>
            <w:r>
              <w:t xml:space="preserve"> </w:t>
            </w:r>
            <w:r w:rsidRPr="00BE2177">
              <w:t>rinse</w:t>
            </w:r>
            <w:r>
              <w:t xml:space="preserve"> </w:t>
            </w:r>
            <w:r w:rsidRPr="00BE2177">
              <w:t>water</w:t>
            </w:r>
            <w:r>
              <w:t xml:space="preserve"> </w:t>
            </w:r>
            <w:r w:rsidRPr="00BE2177">
              <w:t>must</w:t>
            </w:r>
            <w:r>
              <w:t xml:space="preserve"> </w:t>
            </w:r>
            <w:r w:rsidRPr="00BE2177">
              <w:t>not</w:t>
            </w:r>
            <w:r>
              <w:t xml:space="preserve"> </w:t>
            </w:r>
            <w:r w:rsidRPr="00BE2177">
              <w:t>be</w:t>
            </w:r>
            <w:r>
              <w:t xml:space="preserve"> </w:t>
            </w:r>
            <w:r w:rsidRPr="00BE2177">
              <w:t>re-circulated</w:t>
            </w:r>
            <w:r>
              <w:t xml:space="preserve"> </w:t>
            </w:r>
            <w:r w:rsidRPr="00BE2177">
              <w:t>or</w:t>
            </w:r>
            <w:r>
              <w:t xml:space="preserve"> </w:t>
            </w:r>
            <w:r w:rsidRPr="00BE2177">
              <w:t>re-used).</w:t>
            </w:r>
            <w:r>
              <w:t xml:space="preserve"> </w:t>
            </w:r>
          </w:p>
        </w:tc>
      </w:tr>
    </w:tbl>
    <w:p w14:paraId="55470BB2" w14:textId="77777777" w:rsidR="003E4EA2" w:rsidRDefault="003E4EA2" w:rsidP="00A15539">
      <w:pPr>
        <w:pStyle w:val="TableHeading"/>
        <w:sectPr w:rsidR="003E4EA2" w:rsidSect="00D40833">
          <w:footerReference w:type="default" r:id="rId63"/>
          <w:pgSz w:w="11906" w:h="16838" w:code="9"/>
          <w:pgMar w:top="851" w:right="851" w:bottom="851" w:left="851" w:header="397" w:footer="397" w:gutter="0"/>
          <w:cols w:space="708"/>
          <w:docGrid w:linePitch="360"/>
        </w:sectPr>
      </w:pPr>
    </w:p>
    <w:p w14:paraId="63827A75" w14:textId="60EEF875" w:rsidR="00E970BF" w:rsidRDefault="00E970BF" w:rsidP="00E970BF">
      <w:pPr>
        <w:pStyle w:val="Heading3"/>
      </w:pPr>
      <w:bookmarkStart w:id="126" w:name="_Toc231550491"/>
      <w:r>
        <w:lastRenderedPageBreak/>
        <w:t>Customisable</w:t>
      </w:r>
      <w:r w:rsidR="003F4231">
        <w:t xml:space="preserve"> </w:t>
      </w:r>
      <w:r>
        <w:t>egg</w:t>
      </w:r>
      <w:r w:rsidR="003F4231">
        <w:t xml:space="preserve"> </w:t>
      </w:r>
      <w:r>
        <w:t>washing</w:t>
      </w:r>
      <w:r w:rsidR="003F4231">
        <w:t xml:space="preserve"> </w:t>
      </w:r>
      <w:r>
        <w:t>procedure</w:t>
      </w:r>
      <w:bookmarkEnd w:id="126"/>
      <w:r w:rsidR="003F4231">
        <w:t xml:space="preserve"> </w:t>
      </w:r>
    </w:p>
    <w:p w14:paraId="63E71EA4" w14:textId="1DEBE884" w:rsidR="00D821D5" w:rsidRDefault="00E970BF" w:rsidP="00D821D5">
      <w:pPr>
        <w:pStyle w:val="BodyText"/>
      </w:pPr>
      <w:r w:rsidRPr="00D8467A">
        <w:rPr>
          <w:rFonts w:ascii="Segoe UI Symbol" w:hAnsi="Segoe UI Symbol" w:cs="Segoe UI Symbol"/>
          <w:color w:val="2E808E"/>
          <w:sz w:val="32"/>
          <w:szCs w:val="32"/>
        </w:rPr>
        <w:t>✎</w:t>
      </w:r>
      <w:r w:rsidR="003F4231">
        <w:t xml:space="preserve"> </w:t>
      </w:r>
      <w:r w:rsidR="00D821D5">
        <w:t>Describe</w:t>
      </w:r>
      <w:r w:rsidR="003F4231">
        <w:t xml:space="preserve"> </w:t>
      </w:r>
      <w:r w:rsidR="00D821D5">
        <w:t>the</w:t>
      </w:r>
      <w:r w:rsidR="003F4231">
        <w:t xml:space="preserve"> </w:t>
      </w:r>
      <w:r w:rsidR="00D821D5">
        <w:t>business’s</w:t>
      </w:r>
      <w:r w:rsidR="003F4231">
        <w:t xml:space="preserve"> </w:t>
      </w:r>
      <w:r w:rsidR="00D821D5">
        <w:t>egg</w:t>
      </w:r>
      <w:r w:rsidR="003F4231">
        <w:t xml:space="preserve"> </w:t>
      </w:r>
      <w:r w:rsidR="00D821D5">
        <w:t>washing</w:t>
      </w:r>
      <w:r w:rsidR="003F4231">
        <w:t xml:space="preserve"> </w:t>
      </w:r>
      <w:r w:rsidR="00D821D5">
        <w:t>procedure</w:t>
      </w:r>
      <w:r w:rsidR="003F4231">
        <w:t xml:space="preserve"> </w:t>
      </w:r>
      <w:r w:rsidR="00D821D5">
        <w:t>in</w:t>
      </w:r>
      <w:r w:rsidR="003F4231">
        <w:t xml:space="preserve"> </w:t>
      </w:r>
      <w:r w:rsidR="0025518B">
        <w:t>T</w:t>
      </w:r>
      <w:r w:rsidR="00D821D5">
        <w:t>able</w:t>
      </w:r>
      <w:r w:rsidR="003F4231">
        <w:t xml:space="preserve"> </w:t>
      </w:r>
      <w:r w:rsidR="0025518B">
        <w:t>34</w:t>
      </w:r>
      <w:r w:rsidR="003F4231">
        <w:t xml:space="preserve"> </w:t>
      </w:r>
      <w:r w:rsidR="00D821D5">
        <w:t>below.</w:t>
      </w:r>
    </w:p>
    <w:p w14:paraId="41557E63" w14:textId="3DE8FE9B" w:rsidR="00A15539" w:rsidRPr="001350E1" w:rsidRDefault="00A15539" w:rsidP="00D821D5">
      <w:pPr>
        <w:pStyle w:val="Caption"/>
      </w:pPr>
      <w:r w:rsidRPr="001350E1">
        <w:t>Table</w:t>
      </w:r>
      <w:r w:rsidR="003F4231">
        <w:t xml:space="preserve"> </w:t>
      </w:r>
      <w:r>
        <w:t>34</w:t>
      </w:r>
      <w:r w:rsidRPr="001350E1">
        <w:t>:</w:t>
      </w:r>
      <w:r w:rsidR="003F4231">
        <w:t xml:space="preserve"> </w:t>
      </w:r>
      <w:r>
        <w:t>Customised</w:t>
      </w:r>
      <w:r w:rsidR="003F4231">
        <w:t xml:space="preserve"> </w:t>
      </w:r>
      <w:r>
        <w:t>e</w:t>
      </w:r>
      <w:r w:rsidRPr="001350E1">
        <w:t>gg</w:t>
      </w:r>
      <w:r w:rsidR="003F4231">
        <w:t xml:space="preserve"> </w:t>
      </w:r>
      <w:r w:rsidRPr="001350E1">
        <w:t>wash</w:t>
      </w:r>
      <w:r w:rsidR="003F4231">
        <w:t xml:space="preserve"> </w:t>
      </w:r>
      <w:r w:rsidRPr="001350E1">
        <w:t>procedure</w:t>
      </w:r>
      <w:r w:rsidR="003F4231">
        <w:t xml:space="preserve"> </w:t>
      </w:r>
    </w:p>
    <w:tbl>
      <w:tblPr>
        <w:tblStyle w:val="ListTable3-Accent2"/>
        <w:tblW w:w="10201" w:type="dxa"/>
        <w:tblLook w:val="04A0" w:firstRow="1" w:lastRow="0" w:firstColumn="1" w:lastColumn="0" w:noHBand="0" w:noVBand="1"/>
      </w:tblPr>
      <w:tblGrid>
        <w:gridCol w:w="4815"/>
        <w:gridCol w:w="1984"/>
        <w:gridCol w:w="1560"/>
        <w:gridCol w:w="1842"/>
      </w:tblGrid>
      <w:tr w:rsidR="00EF3EC2" w:rsidRPr="00F05E5F" w14:paraId="6D72CF21" w14:textId="77777777" w:rsidTr="00140D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815" w:type="dxa"/>
            <w:vMerge w:val="restart"/>
          </w:tcPr>
          <w:p w14:paraId="7FA10A24" w14:textId="1E662781" w:rsidR="00EF3EC2" w:rsidRPr="00F05E5F" w:rsidRDefault="00EF3EC2" w:rsidP="00F05E5F">
            <w:pPr>
              <w:pStyle w:val="BodyText"/>
              <w:rPr>
                <w:color w:val="FFFFFF" w:themeColor="background1"/>
              </w:rPr>
            </w:pPr>
            <w:r w:rsidRPr="00F05E5F">
              <w:rPr>
                <w:color w:val="FFFFFF" w:themeColor="background1"/>
              </w:rPr>
              <w:t>Wet</w:t>
            </w:r>
            <w:r w:rsidR="003F4231" w:rsidRPr="00F05E5F">
              <w:rPr>
                <w:color w:val="FFFFFF" w:themeColor="background1"/>
              </w:rPr>
              <w:t xml:space="preserve"> </w:t>
            </w:r>
            <w:r w:rsidRPr="00F05E5F">
              <w:rPr>
                <w:color w:val="FFFFFF" w:themeColor="background1"/>
              </w:rPr>
              <w:t>wash</w:t>
            </w:r>
            <w:r w:rsidR="003F4231" w:rsidRPr="00F05E5F">
              <w:rPr>
                <w:color w:val="FFFFFF" w:themeColor="background1"/>
              </w:rPr>
              <w:t xml:space="preserve"> </w:t>
            </w:r>
            <w:r w:rsidRPr="00F05E5F">
              <w:rPr>
                <w:color w:val="FFFFFF" w:themeColor="background1"/>
              </w:rPr>
              <w:t>stage</w:t>
            </w:r>
          </w:p>
        </w:tc>
        <w:tc>
          <w:tcPr>
            <w:tcW w:w="5386" w:type="dxa"/>
            <w:gridSpan w:val="3"/>
          </w:tcPr>
          <w:p w14:paraId="1CAE800A" w14:textId="67782B5B" w:rsidR="00EF3EC2" w:rsidRPr="00F05E5F" w:rsidRDefault="00EF3EC2" w:rsidP="00F05E5F">
            <w:pPr>
              <w:pStyle w:val="Body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F05E5F">
              <w:rPr>
                <w:color w:val="FFFFFF" w:themeColor="background1"/>
              </w:rPr>
              <w:t>Monitoring</w:t>
            </w:r>
            <w:r w:rsidR="003F4231" w:rsidRPr="00F05E5F">
              <w:rPr>
                <w:color w:val="FFFFFF" w:themeColor="background1"/>
              </w:rPr>
              <w:t xml:space="preserve"> </w:t>
            </w:r>
            <w:r w:rsidRPr="00F05E5F">
              <w:rPr>
                <w:color w:val="FFFFFF" w:themeColor="background1"/>
              </w:rPr>
              <w:t>records</w:t>
            </w:r>
            <w:r w:rsidR="003F4231" w:rsidRPr="00F05E5F">
              <w:rPr>
                <w:color w:val="FFFFFF" w:themeColor="background1"/>
              </w:rPr>
              <w:t xml:space="preserve"> </w:t>
            </w:r>
            <w:r w:rsidR="00D821D5" w:rsidRPr="00F05E5F">
              <w:rPr>
                <w:color w:val="FFFFFF" w:themeColor="background1"/>
              </w:rPr>
              <w:t>to</w:t>
            </w:r>
            <w:r w:rsidR="003F4231" w:rsidRPr="00F05E5F">
              <w:rPr>
                <w:color w:val="FFFFFF" w:themeColor="background1"/>
              </w:rPr>
              <w:t xml:space="preserve"> </w:t>
            </w:r>
            <w:r w:rsidRPr="00F05E5F">
              <w:rPr>
                <w:color w:val="FFFFFF" w:themeColor="background1"/>
              </w:rPr>
              <w:t>be</w:t>
            </w:r>
            <w:r w:rsidR="003F4231" w:rsidRPr="00F05E5F">
              <w:rPr>
                <w:color w:val="FFFFFF" w:themeColor="background1"/>
              </w:rPr>
              <w:t xml:space="preserve"> </w:t>
            </w:r>
            <w:r w:rsidRPr="00F05E5F">
              <w:rPr>
                <w:color w:val="FFFFFF" w:themeColor="background1"/>
              </w:rPr>
              <w:t>kept</w:t>
            </w:r>
          </w:p>
        </w:tc>
      </w:tr>
      <w:tr w:rsidR="00140D8B" w:rsidRPr="003E4EA2" w14:paraId="4AC0C16C" w14:textId="77777777" w:rsidTr="00140D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vMerge/>
          </w:tcPr>
          <w:p w14:paraId="6183708F" w14:textId="77777777" w:rsidR="00EF3EC2" w:rsidRPr="003E4EA2" w:rsidRDefault="00EF3EC2" w:rsidP="00A90978">
            <w:pPr>
              <w:pStyle w:val="BodyText"/>
            </w:pPr>
          </w:p>
        </w:tc>
        <w:tc>
          <w:tcPr>
            <w:tcW w:w="1984" w:type="dxa"/>
            <w:shd w:val="clear" w:color="auto" w:fill="2E808E"/>
          </w:tcPr>
          <w:p w14:paraId="0A8214F0" w14:textId="55BD652E" w:rsidR="00EF3EC2" w:rsidRPr="00DD26EB" w:rsidRDefault="00EF3EC2" w:rsidP="00140D8B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DD26EB">
              <w:rPr>
                <w:color w:val="FFFFFF" w:themeColor="background1"/>
              </w:rPr>
              <w:t>Temperature</w:t>
            </w:r>
            <w:r w:rsidR="003F4231" w:rsidRPr="00DD26EB">
              <w:rPr>
                <w:color w:val="FFFFFF" w:themeColor="background1"/>
              </w:rPr>
              <w:t xml:space="preserve"> </w:t>
            </w:r>
            <w:r w:rsidRPr="00DD26EB">
              <w:rPr>
                <w:color w:val="FFFFFF" w:themeColor="background1"/>
              </w:rPr>
              <w:t>range</w:t>
            </w:r>
            <w:r w:rsidR="003F4231" w:rsidRPr="00DD26EB">
              <w:rPr>
                <w:color w:val="FFFFFF" w:themeColor="background1"/>
              </w:rPr>
              <w:t xml:space="preserve"> </w:t>
            </w:r>
            <w:r w:rsidRPr="00DD26EB">
              <w:rPr>
                <w:color w:val="FFFFFF" w:themeColor="background1"/>
              </w:rPr>
              <w:t>of</w:t>
            </w:r>
            <w:r w:rsidR="003F4231" w:rsidRPr="00DD26EB">
              <w:rPr>
                <w:color w:val="FFFFFF" w:themeColor="background1"/>
              </w:rPr>
              <w:t xml:space="preserve"> </w:t>
            </w:r>
            <w:r w:rsidRPr="00DD26EB">
              <w:rPr>
                <w:color w:val="FFFFFF" w:themeColor="background1"/>
              </w:rPr>
              <w:t>wash</w:t>
            </w:r>
            <w:r w:rsidR="003F4231" w:rsidRPr="00DD26EB">
              <w:rPr>
                <w:color w:val="FFFFFF" w:themeColor="background1"/>
              </w:rPr>
              <w:t xml:space="preserve"> </w:t>
            </w:r>
            <w:r w:rsidRPr="00DD26EB">
              <w:rPr>
                <w:color w:val="FFFFFF" w:themeColor="background1"/>
              </w:rPr>
              <w:t>water</w:t>
            </w:r>
            <w:r w:rsidR="003F4231" w:rsidRPr="00DD26EB">
              <w:rPr>
                <w:color w:val="FFFFFF" w:themeColor="background1"/>
              </w:rPr>
              <w:t xml:space="preserve"> </w:t>
            </w:r>
            <w:r w:rsidRPr="00DD26EB">
              <w:rPr>
                <w:color w:val="FFFFFF" w:themeColor="background1"/>
              </w:rPr>
              <w:t>per</w:t>
            </w:r>
            <w:r w:rsidR="003F4231" w:rsidRPr="00DD26EB">
              <w:rPr>
                <w:color w:val="FFFFFF" w:themeColor="background1"/>
              </w:rPr>
              <w:t xml:space="preserve"> </w:t>
            </w:r>
            <w:r w:rsidRPr="00DD26EB">
              <w:rPr>
                <w:color w:val="FFFFFF" w:themeColor="background1"/>
              </w:rPr>
              <w:t>stage</w:t>
            </w:r>
            <w:r w:rsidR="003F4231" w:rsidRPr="00DD26EB">
              <w:rPr>
                <w:color w:val="FFFFFF" w:themeColor="background1"/>
              </w:rPr>
              <w:t xml:space="preserve"> </w:t>
            </w:r>
            <w:r w:rsidRPr="00DD26EB">
              <w:rPr>
                <w:color w:val="FFFFFF" w:themeColor="background1"/>
              </w:rPr>
              <w:t>(in</w:t>
            </w:r>
            <w:r w:rsidR="003F4231" w:rsidRPr="00DD26EB">
              <w:rPr>
                <w:color w:val="FFFFFF" w:themeColor="background1"/>
              </w:rPr>
              <w:t xml:space="preserve"> </w:t>
            </w:r>
            <w:r w:rsidRPr="00DD26EB">
              <w:rPr>
                <w:color w:val="FFFFFF" w:themeColor="background1"/>
              </w:rPr>
              <w:t>°C)</w:t>
            </w:r>
          </w:p>
        </w:tc>
        <w:tc>
          <w:tcPr>
            <w:tcW w:w="1560" w:type="dxa"/>
            <w:shd w:val="clear" w:color="auto" w:fill="2E808E"/>
          </w:tcPr>
          <w:p w14:paraId="3B69FFBF" w14:textId="5DDF6775" w:rsidR="00EF3EC2" w:rsidRPr="00DD26EB" w:rsidRDefault="00EF3EC2" w:rsidP="00140D8B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DD26EB">
              <w:rPr>
                <w:color w:val="FFFFFF" w:themeColor="background1"/>
              </w:rPr>
              <w:t>Required</w:t>
            </w:r>
            <w:r w:rsidR="003F4231" w:rsidRPr="00DD26EB">
              <w:rPr>
                <w:color w:val="FFFFFF" w:themeColor="background1"/>
              </w:rPr>
              <w:t xml:space="preserve"> </w:t>
            </w:r>
            <w:r w:rsidRPr="00DD26EB">
              <w:rPr>
                <w:color w:val="FFFFFF" w:themeColor="background1"/>
              </w:rPr>
              <w:t>pH</w:t>
            </w:r>
            <w:r w:rsidR="003F4231" w:rsidRPr="00DD26EB">
              <w:rPr>
                <w:color w:val="FFFFFF" w:themeColor="background1"/>
              </w:rPr>
              <w:t xml:space="preserve"> </w:t>
            </w:r>
            <w:r w:rsidRPr="00DD26EB">
              <w:rPr>
                <w:color w:val="FFFFFF" w:themeColor="background1"/>
              </w:rPr>
              <w:t>of</w:t>
            </w:r>
            <w:r w:rsidR="003F4231" w:rsidRPr="00DD26EB">
              <w:rPr>
                <w:color w:val="FFFFFF" w:themeColor="background1"/>
              </w:rPr>
              <w:t xml:space="preserve"> </w:t>
            </w:r>
            <w:r w:rsidRPr="00DD26EB">
              <w:rPr>
                <w:color w:val="FFFFFF" w:themeColor="background1"/>
              </w:rPr>
              <w:t>wash</w:t>
            </w:r>
            <w:r w:rsidR="003F4231" w:rsidRPr="00DD26EB">
              <w:rPr>
                <w:color w:val="FFFFFF" w:themeColor="background1"/>
              </w:rPr>
              <w:t xml:space="preserve"> </w:t>
            </w:r>
            <w:r w:rsidRPr="00DD26EB">
              <w:rPr>
                <w:color w:val="FFFFFF" w:themeColor="background1"/>
              </w:rPr>
              <w:t>water</w:t>
            </w:r>
            <w:r w:rsidR="003F4231" w:rsidRPr="00DD26EB">
              <w:rPr>
                <w:color w:val="FFFFFF" w:themeColor="background1"/>
              </w:rPr>
              <w:t xml:space="preserve"> </w:t>
            </w:r>
            <w:r w:rsidRPr="00DD26EB">
              <w:rPr>
                <w:color w:val="FFFFFF" w:themeColor="background1"/>
              </w:rPr>
              <w:t>per</w:t>
            </w:r>
            <w:r w:rsidR="003F4231" w:rsidRPr="00DD26EB">
              <w:rPr>
                <w:color w:val="FFFFFF" w:themeColor="background1"/>
              </w:rPr>
              <w:t xml:space="preserve"> </w:t>
            </w:r>
            <w:r w:rsidRPr="00DD26EB">
              <w:rPr>
                <w:color w:val="FFFFFF" w:themeColor="background1"/>
              </w:rPr>
              <w:t>stage</w:t>
            </w:r>
          </w:p>
        </w:tc>
        <w:tc>
          <w:tcPr>
            <w:tcW w:w="1842" w:type="dxa"/>
            <w:shd w:val="clear" w:color="auto" w:fill="2E808E"/>
          </w:tcPr>
          <w:p w14:paraId="6C8523F1" w14:textId="77777777" w:rsidR="00EF3EC2" w:rsidRPr="00DD26EB" w:rsidRDefault="00EF3EC2" w:rsidP="00140D8B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DD26EB">
              <w:rPr>
                <w:color w:val="FFFFFF" w:themeColor="background1"/>
              </w:rPr>
              <w:t>Chemical</w:t>
            </w:r>
            <w:r w:rsidR="003F4231" w:rsidRPr="00DD26EB">
              <w:rPr>
                <w:color w:val="FFFFFF" w:themeColor="background1"/>
              </w:rPr>
              <w:t xml:space="preserve"> </w:t>
            </w:r>
            <w:r w:rsidRPr="00DD26EB">
              <w:rPr>
                <w:color w:val="FFFFFF" w:themeColor="background1"/>
              </w:rPr>
              <w:t>dosage/</w:t>
            </w:r>
            <w:r w:rsidR="003F4231" w:rsidRPr="00DD26EB">
              <w:rPr>
                <w:color w:val="FFFFFF" w:themeColor="background1"/>
              </w:rPr>
              <w:t xml:space="preserve"> </w:t>
            </w:r>
            <w:r w:rsidRPr="00DD26EB">
              <w:rPr>
                <w:color w:val="FFFFFF" w:themeColor="background1"/>
              </w:rPr>
              <w:t>concentration</w:t>
            </w:r>
          </w:p>
        </w:tc>
      </w:tr>
      <w:tr w:rsidR="00A90978" w:rsidRPr="00BE2177" w14:paraId="43291AF9" w14:textId="77777777" w:rsidTr="00140D8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5FC92339" w14:textId="2465889D" w:rsidR="00A90978" w:rsidRPr="00E90993" w:rsidRDefault="00A90978" w:rsidP="008A0D15">
            <w:pPr>
              <w:pStyle w:val="TableParagraph"/>
            </w:pPr>
            <w:r w:rsidRPr="00DD26EB">
              <w:rPr>
                <w:rStyle w:val="BodyTextChar"/>
                <w:b/>
                <w:bCs/>
              </w:rPr>
              <w:t>Pre-wash</w:t>
            </w:r>
            <w:r w:rsidR="003F4231" w:rsidRPr="00DD26EB">
              <w:rPr>
                <w:rStyle w:val="BodyTextChar"/>
                <w:b/>
                <w:bCs/>
              </w:rPr>
              <w:t xml:space="preserve"> </w:t>
            </w:r>
            <w:r w:rsidRPr="00DD26EB">
              <w:rPr>
                <w:rStyle w:val="BodyTextChar"/>
                <w:b/>
                <w:bCs/>
              </w:rPr>
              <w:t>stage</w:t>
            </w:r>
            <w:r w:rsidR="003F4231">
              <w:rPr>
                <w:b/>
              </w:rPr>
              <w:t xml:space="preserve"> </w:t>
            </w:r>
            <w:r w:rsidRPr="00E90993">
              <w:t>(if</w:t>
            </w:r>
            <w:r w:rsidR="003F4231">
              <w:t xml:space="preserve"> </w:t>
            </w:r>
            <w:r w:rsidRPr="00E90993">
              <w:t>applicable)</w:t>
            </w:r>
          </w:p>
          <w:p w14:paraId="374BF9E4" w14:textId="6920ED4C" w:rsidR="00A90978" w:rsidRPr="0063645E" w:rsidRDefault="00A90978" w:rsidP="008A0D15">
            <w:pPr>
              <w:pStyle w:val="TableParagraph"/>
              <w:rPr>
                <w:i/>
              </w:rPr>
            </w:pPr>
            <w:r w:rsidRPr="0063645E">
              <w:rPr>
                <w:i/>
              </w:rPr>
              <w:t>Pre-wash</w:t>
            </w:r>
            <w:r w:rsidR="003F4231">
              <w:rPr>
                <w:i/>
              </w:rPr>
              <w:t xml:space="preserve"> </w:t>
            </w:r>
            <w:r w:rsidRPr="0063645E">
              <w:rPr>
                <w:i/>
              </w:rPr>
              <w:t>water</w:t>
            </w:r>
            <w:r w:rsidR="003F4231">
              <w:rPr>
                <w:i/>
              </w:rPr>
              <w:t xml:space="preserve"> </w:t>
            </w:r>
            <w:r w:rsidRPr="0063645E">
              <w:rPr>
                <w:i/>
              </w:rPr>
              <w:t>must</w:t>
            </w:r>
            <w:r w:rsidR="003F4231">
              <w:rPr>
                <w:i/>
              </w:rPr>
              <w:t xml:space="preserve"> </w:t>
            </w:r>
            <w:r w:rsidRPr="0063645E">
              <w:rPr>
                <w:i/>
              </w:rPr>
              <w:t>not</w:t>
            </w:r>
            <w:r w:rsidR="003F4231">
              <w:rPr>
                <w:i/>
              </w:rPr>
              <w:t xml:space="preserve"> </w:t>
            </w:r>
            <w:r w:rsidRPr="0063645E">
              <w:rPr>
                <w:i/>
              </w:rPr>
              <w:t>be</w:t>
            </w:r>
            <w:r w:rsidR="003F4231">
              <w:rPr>
                <w:i/>
              </w:rPr>
              <w:t xml:space="preserve"> </w:t>
            </w:r>
            <w:r w:rsidRPr="0063645E">
              <w:rPr>
                <w:i/>
              </w:rPr>
              <w:t>re-used</w:t>
            </w:r>
            <w:r w:rsidR="003F4231">
              <w:rPr>
                <w:i/>
              </w:rPr>
              <w:t xml:space="preserve"> </w:t>
            </w:r>
            <w:r w:rsidRPr="0063645E">
              <w:rPr>
                <w:i/>
              </w:rPr>
              <w:t>or</w:t>
            </w:r>
            <w:r w:rsidR="003F4231">
              <w:rPr>
                <w:i/>
              </w:rPr>
              <w:t xml:space="preserve"> </w:t>
            </w:r>
            <w:r w:rsidRPr="0063645E">
              <w:rPr>
                <w:i/>
              </w:rPr>
              <w:t>re-circulated.</w:t>
            </w:r>
          </w:p>
          <w:p w14:paraId="7682CEED" w14:textId="77777777" w:rsidR="00A90978" w:rsidRDefault="00A90978" w:rsidP="008A0D15">
            <w:pPr>
              <w:pStyle w:val="TableParagraph"/>
              <w:rPr>
                <w:bCs w:val="0"/>
              </w:rPr>
            </w:pPr>
          </w:p>
          <w:p w14:paraId="0AE9EB81" w14:textId="77777777" w:rsidR="003E4EA2" w:rsidRDefault="003E4EA2" w:rsidP="008A0D15">
            <w:pPr>
              <w:pStyle w:val="TableParagraph"/>
              <w:rPr>
                <w:bCs w:val="0"/>
              </w:rPr>
            </w:pPr>
          </w:p>
          <w:p w14:paraId="3EF51F4B" w14:textId="77777777" w:rsidR="003E4EA2" w:rsidRPr="00BE2177" w:rsidRDefault="003E4EA2" w:rsidP="008A0D15">
            <w:pPr>
              <w:pStyle w:val="TableParagraph"/>
            </w:pPr>
          </w:p>
        </w:tc>
        <w:tc>
          <w:tcPr>
            <w:tcW w:w="1984" w:type="dxa"/>
          </w:tcPr>
          <w:p w14:paraId="5CBE50CB" w14:textId="77777777" w:rsidR="00A90978" w:rsidRPr="00BE2177" w:rsidRDefault="00A90978" w:rsidP="00A90978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560" w:type="dxa"/>
          </w:tcPr>
          <w:p w14:paraId="0B7154E4" w14:textId="77777777" w:rsidR="00A90978" w:rsidRPr="00BE2177" w:rsidRDefault="00A90978" w:rsidP="00EF3EC2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842" w:type="dxa"/>
          </w:tcPr>
          <w:p w14:paraId="15D262E8" w14:textId="77777777" w:rsidR="00A90978" w:rsidRPr="00BE2177" w:rsidRDefault="00A90978" w:rsidP="00A90978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A90978" w:rsidRPr="00BE2177" w14:paraId="3B5EBF52" w14:textId="77777777" w:rsidTr="00140D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68C298BE" w14:textId="6F7B0D43" w:rsidR="00A90978" w:rsidRPr="00DD26EB" w:rsidRDefault="00A90978" w:rsidP="00DD26EB">
            <w:pPr>
              <w:pStyle w:val="BodyText"/>
              <w:rPr>
                <w:b/>
                <w:bCs/>
              </w:rPr>
            </w:pPr>
            <w:r w:rsidRPr="00DD26EB">
              <w:rPr>
                <w:b/>
                <w:bCs/>
              </w:rPr>
              <w:t>Wash</w:t>
            </w:r>
            <w:r w:rsidR="003F4231" w:rsidRPr="00DD26EB">
              <w:rPr>
                <w:b/>
                <w:bCs/>
              </w:rPr>
              <w:t xml:space="preserve"> </w:t>
            </w:r>
            <w:r w:rsidRPr="00DD26EB">
              <w:rPr>
                <w:b/>
                <w:bCs/>
              </w:rPr>
              <w:t>stage</w:t>
            </w:r>
          </w:p>
          <w:p w14:paraId="74602C10" w14:textId="77777777" w:rsidR="00A90978" w:rsidRDefault="00A90978" w:rsidP="00DD26EB">
            <w:pPr>
              <w:pStyle w:val="BodyText"/>
              <w:rPr>
                <w:bCs/>
              </w:rPr>
            </w:pPr>
          </w:p>
          <w:p w14:paraId="28163ECA" w14:textId="77777777" w:rsidR="00D81C1D" w:rsidRDefault="00D81C1D" w:rsidP="00DD26EB">
            <w:pPr>
              <w:pStyle w:val="BodyText"/>
              <w:rPr>
                <w:bCs/>
              </w:rPr>
            </w:pPr>
          </w:p>
          <w:p w14:paraId="05D5E18F" w14:textId="77777777" w:rsidR="003E4EA2" w:rsidRDefault="003E4EA2" w:rsidP="00DD26EB">
            <w:pPr>
              <w:pStyle w:val="BodyText"/>
              <w:rPr>
                <w:bCs/>
              </w:rPr>
            </w:pPr>
          </w:p>
          <w:p w14:paraId="0C5475BC" w14:textId="77777777" w:rsidR="003E4EA2" w:rsidRPr="00BE2177" w:rsidRDefault="003E4EA2" w:rsidP="008A0D15">
            <w:pPr>
              <w:pStyle w:val="TableParagraph"/>
            </w:pPr>
          </w:p>
        </w:tc>
        <w:tc>
          <w:tcPr>
            <w:tcW w:w="1984" w:type="dxa"/>
          </w:tcPr>
          <w:p w14:paraId="1F357275" w14:textId="77777777" w:rsidR="00A90978" w:rsidRPr="00BE2177" w:rsidRDefault="00A90978" w:rsidP="00A90978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560" w:type="dxa"/>
          </w:tcPr>
          <w:p w14:paraId="6074BF14" w14:textId="77777777" w:rsidR="00A90978" w:rsidRPr="00BE2177" w:rsidRDefault="00A90978" w:rsidP="00A90978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842" w:type="dxa"/>
          </w:tcPr>
          <w:p w14:paraId="79D35487" w14:textId="77777777" w:rsidR="00A90978" w:rsidRPr="00BE2177" w:rsidRDefault="00A90978" w:rsidP="00A90978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A90978" w:rsidRPr="00BE2177" w14:paraId="51ED2B85" w14:textId="77777777" w:rsidTr="00140D8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24E27672" w14:textId="5B428AAD" w:rsidR="00076846" w:rsidRPr="00BE2177" w:rsidRDefault="00A90978" w:rsidP="008A0D15">
            <w:pPr>
              <w:pStyle w:val="TableParagraph"/>
            </w:pPr>
            <w:r w:rsidRPr="00DD26EB">
              <w:rPr>
                <w:rStyle w:val="BodyTextChar"/>
                <w:b/>
                <w:bCs/>
              </w:rPr>
              <w:t>Sanitising</w:t>
            </w:r>
            <w:r w:rsidR="003F4231" w:rsidRPr="00DD26EB">
              <w:rPr>
                <w:rStyle w:val="BodyTextChar"/>
                <w:b/>
                <w:bCs/>
              </w:rPr>
              <w:t xml:space="preserve"> </w:t>
            </w:r>
            <w:r w:rsidRPr="00DD26EB">
              <w:rPr>
                <w:rStyle w:val="BodyTextChar"/>
                <w:b/>
                <w:bCs/>
              </w:rPr>
              <w:t>stage</w:t>
            </w:r>
            <w:r w:rsidR="003F4231">
              <w:rPr>
                <w:b/>
              </w:rPr>
              <w:t xml:space="preserve"> </w:t>
            </w:r>
            <w:r w:rsidRPr="00E90993">
              <w:t>(if</w:t>
            </w:r>
            <w:r w:rsidR="003F4231">
              <w:t xml:space="preserve"> </w:t>
            </w:r>
            <w:r w:rsidRPr="00E90993">
              <w:t>applicable)</w:t>
            </w:r>
          </w:p>
          <w:p w14:paraId="2C55A5F4" w14:textId="77777777" w:rsidR="00A90978" w:rsidRDefault="00A90978" w:rsidP="008A0D15">
            <w:pPr>
              <w:pStyle w:val="TableParagraph"/>
              <w:rPr>
                <w:bCs w:val="0"/>
              </w:rPr>
            </w:pPr>
          </w:p>
          <w:p w14:paraId="7BCD6183" w14:textId="77777777" w:rsidR="00D81C1D" w:rsidRDefault="00D81C1D" w:rsidP="008A0D15">
            <w:pPr>
              <w:pStyle w:val="TableParagraph"/>
              <w:rPr>
                <w:bCs w:val="0"/>
              </w:rPr>
            </w:pPr>
          </w:p>
          <w:p w14:paraId="02C6D81E" w14:textId="77777777" w:rsidR="003E4EA2" w:rsidRDefault="003E4EA2" w:rsidP="008A0D15">
            <w:pPr>
              <w:pStyle w:val="TableParagraph"/>
              <w:rPr>
                <w:bCs w:val="0"/>
              </w:rPr>
            </w:pPr>
          </w:p>
          <w:p w14:paraId="7E46A58D" w14:textId="77777777" w:rsidR="003E4EA2" w:rsidRPr="00BE2177" w:rsidRDefault="003E4EA2" w:rsidP="008A0D15">
            <w:pPr>
              <w:pStyle w:val="TableParagraph"/>
            </w:pPr>
          </w:p>
        </w:tc>
        <w:tc>
          <w:tcPr>
            <w:tcW w:w="1984" w:type="dxa"/>
          </w:tcPr>
          <w:p w14:paraId="7749FB7E" w14:textId="77777777" w:rsidR="00A90978" w:rsidRPr="00BE2177" w:rsidRDefault="00A90978" w:rsidP="00A90978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560" w:type="dxa"/>
          </w:tcPr>
          <w:p w14:paraId="6C4218EA" w14:textId="77777777" w:rsidR="00A90978" w:rsidRPr="00BE2177" w:rsidRDefault="00A90978" w:rsidP="00A90978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842" w:type="dxa"/>
          </w:tcPr>
          <w:p w14:paraId="3EC2CADC" w14:textId="77777777" w:rsidR="00A90978" w:rsidRPr="00BE2177" w:rsidRDefault="00A90978" w:rsidP="00A90978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A90978" w:rsidRPr="00BE2177" w14:paraId="6B13B058" w14:textId="77777777" w:rsidTr="00140D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12AB5FBE" w14:textId="37417FB2" w:rsidR="00A90978" w:rsidRPr="00E90993" w:rsidRDefault="00A90978" w:rsidP="008A0D15">
            <w:pPr>
              <w:pStyle w:val="TableParagraph"/>
            </w:pPr>
            <w:r w:rsidRPr="00DD26EB">
              <w:rPr>
                <w:rStyle w:val="BodyTextChar"/>
                <w:b/>
                <w:bCs/>
              </w:rPr>
              <w:t>Rinsing</w:t>
            </w:r>
            <w:r w:rsidR="003F4231" w:rsidRPr="00DD26EB">
              <w:rPr>
                <w:rStyle w:val="BodyTextChar"/>
                <w:b/>
                <w:bCs/>
              </w:rPr>
              <w:t xml:space="preserve"> </w:t>
            </w:r>
            <w:r w:rsidRPr="00DD26EB">
              <w:rPr>
                <w:rStyle w:val="BodyTextChar"/>
                <w:b/>
                <w:bCs/>
              </w:rPr>
              <w:t>stage</w:t>
            </w:r>
            <w:r w:rsidR="003F4231">
              <w:rPr>
                <w:b/>
              </w:rPr>
              <w:t xml:space="preserve"> </w:t>
            </w:r>
            <w:r w:rsidRPr="00E90993">
              <w:t>(if</w:t>
            </w:r>
            <w:r w:rsidR="003F4231">
              <w:t xml:space="preserve"> </w:t>
            </w:r>
            <w:r w:rsidRPr="00E90993">
              <w:t>applicable)</w:t>
            </w:r>
          </w:p>
          <w:p w14:paraId="5384A801" w14:textId="53F172A6" w:rsidR="00A90978" w:rsidRPr="00CF7D14" w:rsidRDefault="00A90978" w:rsidP="008A0D15">
            <w:pPr>
              <w:pStyle w:val="TableParagraph"/>
              <w:rPr>
                <w:i/>
              </w:rPr>
            </w:pPr>
            <w:r w:rsidRPr="00CF7D14">
              <w:rPr>
                <w:i/>
              </w:rPr>
              <w:t>Rinse</w:t>
            </w:r>
            <w:r w:rsidR="003F4231">
              <w:rPr>
                <w:i/>
              </w:rPr>
              <w:t xml:space="preserve"> </w:t>
            </w:r>
            <w:r w:rsidRPr="00CF7D14">
              <w:rPr>
                <w:i/>
              </w:rPr>
              <w:t>water</w:t>
            </w:r>
            <w:r w:rsidR="003F4231">
              <w:rPr>
                <w:i/>
              </w:rPr>
              <w:t xml:space="preserve"> </w:t>
            </w:r>
            <w:r w:rsidRPr="00CF7D14">
              <w:rPr>
                <w:i/>
              </w:rPr>
              <w:t>must</w:t>
            </w:r>
            <w:r w:rsidR="003F4231">
              <w:rPr>
                <w:i/>
              </w:rPr>
              <w:t xml:space="preserve"> </w:t>
            </w:r>
            <w:r w:rsidRPr="00CF7D14">
              <w:rPr>
                <w:i/>
              </w:rPr>
              <w:t>not</w:t>
            </w:r>
            <w:r w:rsidR="003F4231">
              <w:rPr>
                <w:i/>
              </w:rPr>
              <w:t xml:space="preserve"> </w:t>
            </w:r>
            <w:r w:rsidRPr="00CF7D14">
              <w:rPr>
                <w:i/>
              </w:rPr>
              <w:t>be</w:t>
            </w:r>
            <w:r w:rsidR="003F4231">
              <w:rPr>
                <w:i/>
              </w:rPr>
              <w:t xml:space="preserve"> </w:t>
            </w:r>
            <w:r w:rsidRPr="00CF7D14">
              <w:rPr>
                <w:i/>
                <w:iCs/>
              </w:rPr>
              <w:t>reused</w:t>
            </w:r>
            <w:r w:rsidR="003F4231">
              <w:rPr>
                <w:i/>
              </w:rPr>
              <w:t xml:space="preserve"> </w:t>
            </w:r>
            <w:r w:rsidRPr="00CF7D14">
              <w:rPr>
                <w:i/>
              </w:rPr>
              <w:t>or</w:t>
            </w:r>
            <w:r w:rsidR="003F4231">
              <w:rPr>
                <w:i/>
              </w:rPr>
              <w:t xml:space="preserve"> </w:t>
            </w:r>
            <w:r w:rsidRPr="00CF7D14">
              <w:rPr>
                <w:i/>
                <w:iCs/>
              </w:rPr>
              <w:t>recirculated</w:t>
            </w:r>
            <w:r w:rsidRPr="00CF7D14">
              <w:rPr>
                <w:i/>
              </w:rPr>
              <w:t>.</w:t>
            </w:r>
          </w:p>
          <w:p w14:paraId="3C759A5F" w14:textId="77777777" w:rsidR="00A90978" w:rsidRDefault="00A90978" w:rsidP="008A0D15">
            <w:pPr>
              <w:pStyle w:val="TableParagraph"/>
              <w:rPr>
                <w:bCs w:val="0"/>
              </w:rPr>
            </w:pPr>
          </w:p>
          <w:p w14:paraId="2A0978B2" w14:textId="77777777" w:rsidR="003E4EA2" w:rsidRDefault="003E4EA2" w:rsidP="008A0D15">
            <w:pPr>
              <w:pStyle w:val="TableParagraph"/>
              <w:rPr>
                <w:bCs w:val="0"/>
              </w:rPr>
            </w:pPr>
          </w:p>
          <w:p w14:paraId="5CF411B5" w14:textId="77777777" w:rsidR="003E4EA2" w:rsidRDefault="003E4EA2" w:rsidP="008A0D15">
            <w:pPr>
              <w:pStyle w:val="TableParagraph"/>
              <w:rPr>
                <w:bCs w:val="0"/>
              </w:rPr>
            </w:pPr>
          </w:p>
          <w:p w14:paraId="4B6FF54C" w14:textId="77777777" w:rsidR="003E4EA2" w:rsidRPr="00BE2177" w:rsidRDefault="003E4EA2" w:rsidP="008A0D15">
            <w:pPr>
              <w:pStyle w:val="TableParagraph"/>
            </w:pPr>
          </w:p>
        </w:tc>
        <w:tc>
          <w:tcPr>
            <w:tcW w:w="1984" w:type="dxa"/>
          </w:tcPr>
          <w:p w14:paraId="21224BF0" w14:textId="77777777" w:rsidR="00A90978" w:rsidRPr="00BE2177" w:rsidRDefault="00A90978" w:rsidP="00A90978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560" w:type="dxa"/>
          </w:tcPr>
          <w:p w14:paraId="3BC7FC2C" w14:textId="77777777" w:rsidR="00A90978" w:rsidRPr="00BE2177" w:rsidRDefault="00A90978" w:rsidP="00A90978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842" w:type="dxa"/>
          </w:tcPr>
          <w:p w14:paraId="0221F07E" w14:textId="77777777" w:rsidR="00A90978" w:rsidRPr="00BE2177" w:rsidRDefault="00A90978" w:rsidP="00A90978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A90978" w:rsidRPr="00BE2177" w14:paraId="41EC2209" w14:textId="77777777" w:rsidTr="00140D8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6D60FE01" w14:textId="488717F8" w:rsidR="00A90978" w:rsidRPr="00DD26EB" w:rsidRDefault="00A90978" w:rsidP="00DD26EB">
            <w:pPr>
              <w:pStyle w:val="BodyText"/>
              <w:rPr>
                <w:b/>
                <w:bCs/>
              </w:rPr>
            </w:pPr>
            <w:r w:rsidRPr="00DD26EB">
              <w:rPr>
                <w:b/>
                <w:bCs/>
              </w:rPr>
              <w:t>Drying</w:t>
            </w:r>
          </w:p>
          <w:p w14:paraId="2922B654" w14:textId="77777777" w:rsidR="00076846" w:rsidRDefault="00076846" w:rsidP="008A0D15">
            <w:pPr>
              <w:pStyle w:val="TableParagraph"/>
            </w:pPr>
          </w:p>
          <w:p w14:paraId="2A04DEA6" w14:textId="77777777" w:rsidR="003E4EA2" w:rsidRDefault="003E4EA2" w:rsidP="008A0D15">
            <w:pPr>
              <w:pStyle w:val="TableParagraph"/>
            </w:pPr>
          </w:p>
          <w:p w14:paraId="279BB9C2" w14:textId="63F7C979" w:rsidR="00A90978" w:rsidRPr="00BE2177" w:rsidRDefault="00C72940" w:rsidP="008A0D15">
            <w:pPr>
              <w:pStyle w:val="TableParagraph"/>
            </w:pPr>
            <w:r>
              <w:t xml:space="preserve"> </w:t>
            </w:r>
          </w:p>
        </w:tc>
        <w:tc>
          <w:tcPr>
            <w:tcW w:w="1984" w:type="dxa"/>
          </w:tcPr>
          <w:p w14:paraId="1C32127B" w14:textId="77777777" w:rsidR="00A90978" w:rsidRPr="00BE2177" w:rsidRDefault="00A90978" w:rsidP="00A90978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560" w:type="dxa"/>
          </w:tcPr>
          <w:p w14:paraId="47FBCBB4" w14:textId="77777777" w:rsidR="00A90978" w:rsidRPr="00BE2177" w:rsidRDefault="00A90978" w:rsidP="00A90978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842" w:type="dxa"/>
          </w:tcPr>
          <w:p w14:paraId="21C29C1F" w14:textId="77777777" w:rsidR="00A90978" w:rsidRPr="00BE2177" w:rsidRDefault="00A90978" w:rsidP="00A90978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</w:p>
        </w:tc>
      </w:tr>
    </w:tbl>
    <w:p w14:paraId="1FA34B1E" w14:textId="77777777" w:rsidR="00A32B0D" w:rsidRDefault="00A32B0D" w:rsidP="00A32B0D"/>
    <w:p w14:paraId="5CA1B1A2" w14:textId="77777777" w:rsidR="00DD26EB" w:rsidRDefault="00DD26EB" w:rsidP="005A30A6">
      <w:pPr>
        <w:pStyle w:val="Heading4"/>
      </w:pPr>
      <w:r>
        <w:br w:type="page"/>
      </w:r>
    </w:p>
    <w:p w14:paraId="7F8AC95C" w14:textId="1716B16F" w:rsidR="00301288" w:rsidRPr="00561F04" w:rsidRDefault="00301288" w:rsidP="005A30A6">
      <w:pPr>
        <w:pStyle w:val="Heading4"/>
      </w:pPr>
      <w:r w:rsidRPr="004827F0">
        <w:lastRenderedPageBreak/>
        <w:t>Example</w:t>
      </w:r>
      <w:r w:rsidR="003F4231">
        <w:t xml:space="preserve"> </w:t>
      </w:r>
      <w:r w:rsidRPr="004827F0">
        <w:t>of</w:t>
      </w:r>
      <w:r w:rsidR="003F4231">
        <w:t xml:space="preserve"> </w:t>
      </w:r>
      <w:r w:rsidRPr="004827F0">
        <w:t>completed</w:t>
      </w:r>
      <w:r w:rsidR="003F4231">
        <w:t xml:space="preserve"> </w:t>
      </w:r>
      <w:r>
        <w:t>wet</w:t>
      </w:r>
      <w:r w:rsidR="003F4231">
        <w:t xml:space="preserve"> </w:t>
      </w:r>
      <w:r>
        <w:t>cleaning</w:t>
      </w:r>
      <w:r w:rsidR="003F4231">
        <w:t xml:space="preserve"> </w:t>
      </w:r>
      <w:r>
        <w:t>procedure</w:t>
      </w:r>
    </w:p>
    <w:tbl>
      <w:tblPr>
        <w:tblStyle w:val="ListTable3-Accent2"/>
        <w:tblW w:w="0" w:type="auto"/>
        <w:tblLook w:val="04A0" w:firstRow="1" w:lastRow="0" w:firstColumn="1" w:lastColumn="0" w:noHBand="0" w:noVBand="1"/>
      </w:tblPr>
      <w:tblGrid>
        <w:gridCol w:w="4957"/>
        <w:gridCol w:w="1786"/>
        <w:gridCol w:w="1623"/>
        <w:gridCol w:w="1828"/>
      </w:tblGrid>
      <w:tr w:rsidR="00301288" w:rsidRPr="00DD26EB" w14:paraId="69719E7D" w14:textId="77777777" w:rsidTr="00775C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957" w:type="dxa"/>
            <w:vMerge w:val="restart"/>
          </w:tcPr>
          <w:p w14:paraId="0A5BCA6F" w14:textId="5D9BE78A" w:rsidR="00301288" w:rsidRPr="00DD26EB" w:rsidRDefault="00301288" w:rsidP="00DD26EB">
            <w:pPr>
              <w:pStyle w:val="BodyText"/>
              <w:rPr>
                <w:color w:val="FFFFFF" w:themeColor="background1"/>
              </w:rPr>
            </w:pPr>
            <w:r w:rsidRPr="00DD26EB">
              <w:rPr>
                <w:color w:val="FFFFFF" w:themeColor="background1"/>
              </w:rPr>
              <w:t>Wet</w:t>
            </w:r>
            <w:r w:rsidR="003F4231" w:rsidRPr="00DD26EB">
              <w:rPr>
                <w:color w:val="FFFFFF" w:themeColor="background1"/>
              </w:rPr>
              <w:t xml:space="preserve"> </w:t>
            </w:r>
            <w:r w:rsidRPr="00DD26EB">
              <w:rPr>
                <w:color w:val="FFFFFF" w:themeColor="background1"/>
              </w:rPr>
              <w:t>wash</w:t>
            </w:r>
            <w:r w:rsidR="003F4231" w:rsidRPr="00DD26EB">
              <w:rPr>
                <w:color w:val="FFFFFF" w:themeColor="background1"/>
              </w:rPr>
              <w:t xml:space="preserve"> </w:t>
            </w:r>
            <w:r w:rsidRPr="00DD26EB">
              <w:rPr>
                <w:color w:val="FFFFFF" w:themeColor="background1"/>
              </w:rPr>
              <w:t>stage</w:t>
            </w:r>
          </w:p>
        </w:tc>
        <w:tc>
          <w:tcPr>
            <w:tcW w:w="5237" w:type="dxa"/>
            <w:gridSpan w:val="3"/>
          </w:tcPr>
          <w:p w14:paraId="7E71A91C" w14:textId="5C10E172" w:rsidR="00301288" w:rsidRPr="00DD26EB" w:rsidRDefault="00301288" w:rsidP="00DD26EB">
            <w:pPr>
              <w:pStyle w:val="Body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DD26EB">
              <w:rPr>
                <w:color w:val="FFFFFF" w:themeColor="background1"/>
              </w:rPr>
              <w:t>Monitoring</w:t>
            </w:r>
            <w:r w:rsidR="003F4231" w:rsidRPr="00DD26EB">
              <w:rPr>
                <w:color w:val="FFFFFF" w:themeColor="background1"/>
              </w:rPr>
              <w:t xml:space="preserve"> </w:t>
            </w:r>
            <w:r w:rsidRPr="00DD26EB">
              <w:rPr>
                <w:color w:val="FFFFFF" w:themeColor="background1"/>
              </w:rPr>
              <w:t>records</w:t>
            </w:r>
            <w:r w:rsidR="003F4231" w:rsidRPr="00DD26EB">
              <w:rPr>
                <w:color w:val="FFFFFF" w:themeColor="background1"/>
              </w:rPr>
              <w:t xml:space="preserve"> </w:t>
            </w:r>
            <w:r w:rsidR="00566DFF" w:rsidRPr="00DD26EB">
              <w:rPr>
                <w:color w:val="FFFFFF" w:themeColor="background1"/>
              </w:rPr>
              <w:t>to</w:t>
            </w:r>
            <w:r w:rsidR="003F4231" w:rsidRPr="00DD26EB">
              <w:rPr>
                <w:color w:val="FFFFFF" w:themeColor="background1"/>
              </w:rPr>
              <w:t xml:space="preserve"> </w:t>
            </w:r>
            <w:r w:rsidRPr="00DD26EB">
              <w:rPr>
                <w:color w:val="FFFFFF" w:themeColor="background1"/>
              </w:rPr>
              <w:t>be</w:t>
            </w:r>
            <w:r w:rsidR="003F4231" w:rsidRPr="00DD26EB">
              <w:rPr>
                <w:color w:val="FFFFFF" w:themeColor="background1"/>
              </w:rPr>
              <w:t xml:space="preserve"> </w:t>
            </w:r>
            <w:r w:rsidRPr="00DD26EB">
              <w:rPr>
                <w:color w:val="FFFFFF" w:themeColor="background1"/>
              </w:rPr>
              <w:t>kept</w:t>
            </w:r>
          </w:p>
        </w:tc>
      </w:tr>
      <w:tr w:rsidR="00301288" w:rsidRPr="00BE2177" w14:paraId="15241BBC" w14:textId="77777777" w:rsidTr="00775C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vMerge/>
          </w:tcPr>
          <w:p w14:paraId="46DA2369" w14:textId="77777777" w:rsidR="00301288" w:rsidRPr="00DA4919" w:rsidRDefault="00301288">
            <w:pPr>
              <w:pStyle w:val="BodyText"/>
            </w:pPr>
          </w:p>
        </w:tc>
        <w:tc>
          <w:tcPr>
            <w:tcW w:w="1786" w:type="dxa"/>
            <w:shd w:val="clear" w:color="auto" w:fill="2E808E"/>
          </w:tcPr>
          <w:p w14:paraId="398D529B" w14:textId="36D68789" w:rsidR="00301288" w:rsidRPr="00140D8B" w:rsidRDefault="00301288" w:rsidP="00140D8B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140D8B">
              <w:rPr>
                <w:color w:val="FFFFFF" w:themeColor="background1"/>
              </w:rPr>
              <w:t>Temperature</w:t>
            </w:r>
            <w:r w:rsidR="003F4231" w:rsidRPr="00140D8B">
              <w:rPr>
                <w:color w:val="FFFFFF" w:themeColor="background1"/>
              </w:rPr>
              <w:t xml:space="preserve"> </w:t>
            </w:r>
            <w:r w:rsidRPr="00140D8B">
              <w:rPr>
                <w:color w:val="FFFFFF" w:themeColor="background1"/>
              </w:rPr>
              <w:t>range</w:t>
            </w:r>
            <w:r w:rsidR="003F4231" w:rsidRPr="00140D8B">
              <w:rPr>
                <w:color w:val="FFFFFF" w:themeColor="background1"/>
              </w:rPr>
              <w:t xml:space="preserve"> </w:t>
            </w:r>
            <w:r w:rsidRPr="00140D8B">
              <w:rPr>
                <w:color w:val="FFFFFF" w:themeColor="background1"/>
              </w:rPr>
              <w:t>of</w:t>
            </w:r>
            <w:r w:rsidR="003F4231" w:rsidRPr="00140D8B">
              <w:rPr>
                <w:color w:val="FFFFFF" w:themeColor="background1"/>
              </w:rPr>
              <w:t xml:space="preserve"> </w:t>
            </w:r>
            <w:r w:rsidRPr="00140D8B">
              <w:rPr>
                <w:color w:val="FFFFFF" w:themeColor="background1"/>
              </w:rPr>
              <w:t>wash</w:t>
            </w:r>
            <w:r w:rsidR="003F4231" w:rsidRPr="00140D8B">
              <w:rPr>
                <w:color w:val="FFFFFF" w:themeColor="background1"/>
              </w:rPr>
              <w:t xml:space="preserve"> </w:t>
            </w:r>
            <w:r w:rsidRPr="00140D8B">
              <w:rPr>
                <w:color w:val="FFFFFF" w:themeColor="background1"/>
              </w:rPr>
              <w:t>water</w:t>
            </w:r>
            <w:r w:rsidR="003F4231" w:rsidRPr="00140D8B">
              <w:rPr>
                <w:color w:val="FFFFFF" w:themeColor="background1"/>
              </w:rPr>
              <w:t xml:space="preserve"> </w:t>
            </w:r>
            <w:r w:rsidRPr="00140D8B">
              <w:rPr>
                <w:color w:val="FFFFFF" w:themeColor="background1"/>
              </w:rPr>
              <w:t>per</w:t>
            </w:r>
            <w:r w:rsidR="003F4231" w:rsidRPr="00140D8B">
              <w:rPr>
                <w:color w:val="FFFFFF" w:themeColor="background1"/>
              </w:rPr>
              <w:t xml:space="preserve"> </w:t>
            </w:r>
            <w:r w:rsidRPr="00140D8B">
              <w:rPr>
                <w:color w:val="FFFFFF" w:themeColor="background1"/>
              </w:rPr>
              <w:t>stage</w:t>
            </w:r>
            <w:r w:rsidR="003F4231" w:rsidRPr="00140D8B">
              <w:rPr>
                <w:color w:val="FFFFFF" w:themeColor="background1"/>
              </w:rPr>
              <w:t xml:space="preserve"> </w:t>
            </w:r>
            <w:r w:rsidRPr="00140D8B">
              <w:rPr>
                <w:color w:val="FFFFFF" w:themeColor="background1"/>
              </w:rPr>
              <w:t>(in</w:t>
            </w:r>
            <w:r w:rsidR="003F4231" w:rsidRPr="00140D8B">
              <w:rPr>
                <w:color w:val="FFFFFF" w:themeColor="background1"/>
              </w:rPr>
              <w:t xml:space="preserve"> </w:t>
            </w:r>
            <w:r w:rsidRPr="00140D8B">
              <w:rPr>
                <w:color w:val="FFFFFF" w:themeColor="background1"/>
              </w:rPr>
              <w:t>°C)</w:t>
            </w:r>
          </w:p>
        </w:tc>
        <w:tc>
          <w:tcPr>
            <w:tcW w:w="1623" w:type="dxa"/>
            <w:shd w:val="clear" w:color="auto" w:fill="2E808E"/>
          </w:tcPr>
          <w:p w14:paraId="7DA6C784" w14:textId="5F1A5587" w:rsidR="00301288" w:rsidRPr="00140D8B" w:rsidRDefault="00301288" w:rsidP="00140D8B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140D8B">
              <w:rPr>
                <w:color w:val="FFFFFF" w:themeColor="background1"/>
              </w:rPr>
              <w:t>Required</w:t>
            </w:r>
            <w:r w:rsidR="003F4231" w:rsidRPr="00140D8B">
              <w:rPr>
                <w:color w:val="FFFFFF" w:themeColor="background1"/>
              </w:rPr>
              <w:t xml:space="preserve"> </w:t>
            </w:r>
            <w:r w:rsidRPr="00140D8B">
              <w:rPr>
                <w:color w:val="FFFFFF" w:themeColor="background1"/>
              </w:rPr>
              <w:t>pH</w:t>
            </w:r>
            <w:r w:rsidR="003F4231" w:rsidRPr="00140D8B">
              <w:rPr>
                <w:color w:val="FFFFFF" w:themeColor="background1"/>
              </w:rPr>
              <w:t xml:space="preserve"> </w:t>
            </w:r>
            <w:r w:rsidRPr="00140D8B">
              <w:rPr>
                <w:color w:val="FFFFFF" w:themeColor="background1"/>
              </w:rPr>
              <w:t>of</w:t>
            </w:r>
            <w:r w:rsidR="003F4231" w:rsidRPr="00140D8B">
              <w:rPr>
                <w:color w:val="FFFFFF" w:themeColor="background1"/>
              </w:rPr>
              <w:t xml:space="preserve"> </w:t>
            </w:r>
            <w:r w:rsidRPr="00140D8B">
              <w:rPr>
                <w:color w:val="FFFFFF" w:themeColor="background1"/>
              </w:rPr>
              <w:t>wash</w:t>
            </w:r>
            <w:r w:rsidR="003F4231" w:rsidRPr="00140D8B">
              <w:rPr>
                <w:color w:val="FFFFFF" w:themeColor="background1"/>
              </w:rPr>
              <w:t xml:space="preserve"> </w:t>
            </w:r>
            <w:r w:rsidRPr="00140D8B">
              <w:rPr>
                <w:color w:val="FFFFFF" w:themeColor="background1"/>
              </w:rPr>
              <w:t>water</w:t>
            </w:r>
            <w:r w:rsidR="003F4231" w:rsidRPr="00140D8B">
              <w:rPr>
                <w:color w:val="FFFFFF" w:themeColor="background1"/>
              </w:rPr>
              <w:t xml:space="preserve"> </w:t>
            </w:r>
            <w:r w:rsidRPr="00140D8B">
              <w:rPr>
                <w:color w:val="FFFFFF" w:themeColor="background1"/>
              </w:rPr>
              <w:t>per</w:t>
            </w:r>
            <w:r w:rsidR="003F4231" w:rsidRPr="00140D8B">
              <w:rPr>
                <w:color w:val="FFFFFF" w:themeColor="background1"/>
              </w:rPr>
              <w:t xml:space="preserve"> </w:t>
            </w:r>
            <w:r w:rsidRPr="00140D8B">
              <w:rPr>
                <w:color w:val="FFFFFF" w:themeColor="background1"/>
              </w:rPr>
              <w:t>stage</w:t>
            </w:r>
          </w:p>
        </w:tc>
        <w:tc>
          <w:tcPr>
            <w:tcW w:w="1828" w:type="dxa"/>
            <w:shd w:val="clear" w:color="auto" w:fill="2E808E"/>
          </w:tcPr>
          <w:p w14:paraId="02411089" w14:textId="77777777" w:rsidR="00301288" w:rsidRPr="00140D8B" w:rsidRDefault="00301288" w:rsidP="00140D8B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140D8B">
              <w:rPr>
                <w:color w:val="FFFFFF" w:themeColor="background1"/>
              </w:rPr>
              <w:t>Chemical</w:t>
            </w:r>
            <w:r w:rsidR="003F4231" w:rsidRPr="00140D8B">
              <w:rPr>
                <w:color w:val="FFFFFF" w:themeColor="background1"/>
              </w:rPr>
              <w:t xml:space="preserve"> </w:t>
            </w:r>
            <w:r w:rsidRPr="00140D8B">
              <w:rPr>
                <w:color w:val="FFFFFF" w:themeColor="background1"/>
              </w:rPr>
              <w:t>dosage/</w:t>
            </w:r>
            <w:r w:rsidR="003F4231" w:rsidRPr="00140D8B">
              <w:rPr>
                <w:color w:val="FFFFFF" w:themeColor="background1"/>
              </w:rPr>
              <w:t xml:space="preserve"> </w:t>
            </w:r>
            <w:r w:rsidRPr="00140D8B">
              <w:rPr>
                <w:color w:val="FFFFFF" w:themeColor="background1"/>
              </w:rPr>
              <w:t>concentration</w:t>
            </w:r>
          </w:p>
        </w:tc>
      </w:tr>
      <w:tr w:rsidR="00301288" w:rsidRPr="00BE2177" w14:paraId="2B314A80" w14:textId="77777777" w:rsidTr="00775C4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2548A51C" w14:textId="77777777" w:rsidR="00301288" w:rsidRPr="00E90993" w:rsidRDefault="00301288">
            <w:pPr>
              <w:pStyle w:val="BodyText"/>
              <w:rPr>
                <w:bCs/>
                <w:color w:val="auto"/>
              </w:rPr>
            </w:pPr>
            <w:r w:rsidRPr="00DD26EB">
              <w:rPr>
                <w:b/>
                <w:bCs/>
              </w:rPr>
              <w:t>Pre-wash</w:t>
            </w:r>
            <w:r w:rsidR="003F4231" w:rsidRPr="00DD26EB">
              <w:rPr>
                <w:b/>
                <w:bCs/>
              </w:rPr>
              <w:t xml:space="preserve"> </w:t>
            </w:r>
            <w:r w:rsidRPr="00DD26EB">
              <w:rPr>
                <w:b/>
                <w:bCs/>
              </w:rPr>
              <w:t>stage</w:t>
            </w:r>
            <w:r w:rsidR="003F4231">
              <w:rPr>
                <w:b/>
                <w:color w:val="auto"/>
              </w:rPr>
              <w:t xml:space="preserve"> </w:t>
            </w:r>
            <w:r w:rsidRPr="00E90993">
              <w:rPr>
                <w:bCs/>
                <w:color w:val="auto"/>
              </w:rPr>
              <w:t>(if</w:t>
            </w:r>
            <w:r w:rsidR="003F4231">
              <w:rPr>
                <w:bCs/>
                <w:color w:val="auto"/>
              </w:rPr>
              <w:t xml:space="preserve"> </w:t>
            </w:r>
            <w:r w:rsidRPr="00E90993">
              <w:rPr>
                <w:bCs/>
                <w:color w:val="auto"/>
              </w:rPr>
              <w:t>applicable):</w:t>
            </w:r>
          </w:p>
          <w:p w14:paraId="6EF2FB49" w14:textId="77777777" w:rsidR="00301288" w:rsidRPr="00042C5F" w:rsidRDefault="00301288" w:rsidP="00042C5F">
            <w:pPr>
              <w:pStyle w:val="TableParagraph"/>
              <w:rPr>
                <w:i/>
                <w:color w:val="595959" w:themeColor="text1" w:themeTint="A6"/>
              </w:rPr>
            </w:pPr>
            <w:r w:rsidRPr="00042C5F">
              <w:rPr>
                <w:i/>
                <w:color w:val="595959" w:themeColor="text1" w:themeTint="A6"/>
              </w:rPr>
              <w:t>Egg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pre-wash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is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used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to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loosen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dirt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before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the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wash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cycle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begins.</w:t>
            </w:r>
          </w:p>
          <w:p w14:paraId="7A9F10BC" w14:textId="77777777" w:rsidR="00301288" w:rsidRPr="00042C5F" w:rsidRDefault="00301288" w:rsidP="00042C5F">
            <w:pPr>
              <w:pStyle w:val="TableParagraph"/>
              <w:rPr>
                <w:i/>
                <w:color w:val="595959" w:themeColor="text1" w:themeTint="A6"/>
              </w:rPr>
            </w:pPr>
            <w:r w:rsidRPr="00042C5F">
              <w:rPr>
                <w:i/>
                <w:color w:val="595959" w:themeColor="text1" w:themeTint="A6"/>
              </w:rPr>
              <w:t>A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probe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thermometer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is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used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to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check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the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internal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temperature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of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proofErr w:type="gramStart"/>
            <w:r w:rsidRPr="00042C5F">
              <w:rPr>
                <w:i/>
                <w:color w:val="595959" w:themeColor="text1" w:themeTint="A6"/>
              </w:rPr>
              <w:t>eggs</w:t>
            </w:r>
            <w:proofErr w:type="gramEnd"/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and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this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is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recorded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on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egg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washing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monitoring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record.</w:t>
            </w:r>
          </w:p>
          <w:p w14:paraId="4351E7D2" w14:textId="77777777" w:rsidR="00301288" w:rsidRPr="00042C5F" w:rsidRDefault="00301288" w:rsidP="00042C5F">
            <w:pPr>
              <w:pStyle w:val="TableParagraph"/>
              <w:rPr>
                <w:i/>
                <w:color w:val="595959" w:themeColor="text1" w:themeTint="A6"/>
              </w:rPr>
            </w:pPr>
            <w:r w:rsidRPr="00042C5F">
              <w:rPr>
                <w:i/>
                <w:color w:val="595959" w:themeColor="text1" w:themeTint="A6"/>
              </w:rPr>
              <w:t>Water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temperature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is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set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to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11°C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higher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than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the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egg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temperature.</w:t>
            </w:r>
            <w:r w:rsidR="003F4231" w:rsidRPr="00042C5F">
              <w:rPr>
                <w:i/>
                <w:color w:val="595959" w:themeColor="text1" w:themeTint="A6"/>
              </w:rPr>
              <w:t xml:space="preserve">  </w:t>
            </w:r>
            <w:r w:rsidRPr="00042C5F">
              <w:rPr>
                <w:i/>
                <w:color w:val="595959" w:themeColor="text1" w:themeTint="A6"/>
              </w:rPr>
              <w:t>The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range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used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is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between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38°C-41°C.</w:t>
            </w:r>
          </w:p>
          <w:p w14:paraId="38372FF1" w14:textId="77777777" w:rsidR="00301288" w:rsidRPr="00042C5F" w:rsidRDefault="00301288" w:rsidP="00042C5F">
            <w:pPr>
              <w:pStyle w:val="TableParagraph"/>
              <w:rPr>
                <w:i/>
                <w:color w:val="595959" w:themeColor="text1" w:themeTint="A6"/>
              </w:rPr>
            </w:pPr>
            <w:r w:rsidRPr="00042C5F">
              <w:rPr>
                <w:i/>
                <w:color w:val="595959" w:themeColor="text1" w:themeTint="A6"/>
              </w:rPr>
              <w:t>Pre-wash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water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is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checked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using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a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probe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thermometer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to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ensure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it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is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at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least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11°C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higher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than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the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egg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temperature.</w:t>
            </w:r>
            <w:r w:rsidR="003F4231" w:rsidRPr="00042C5F">
              <w:rPr>
                <w:i/>
                <w:color w:val="595959" w:themeColor="text1" w:themeTint="A6"/>
              </w:rPr>
              <w:t xml:space="preserve">  </w:t>
            </w:r>
            <w:r w:rsidRPr="00042C5F">
              <w:rPr>
                <w:i/>
                <w:color w:val="595959" w:themeColor="text1" w:themeTint="A6"/>
              </w:rPr>
              <w:t>Pre-wash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water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temperature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is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recorded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on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the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egg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washing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monitoring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record.</w:t>
            </w:r>
          </w:p>
          <w:p w14:paraId="3837036C" w14:textId="77777777" w:rsidR="00301288" w:rsidRPr="00042C5F" w:rsidRDefault="00301288" w:rsidP="00042C5F">
            <w:pPr>
              <w:pStyle w:val="TableParagraph"/>
              <w:rPr>
                <w:i/>
                <w:color w:val="595959" w:themeColor="text1" w:themeTint="A6"/>
              </w:rPr>
            </w:pPr>
            <w:r w:rsidRPr="00042C5F">
              <w:rPr>
                <w:i/>
                <w:color w:val="595959" w:themeColor="text1" w:themeTint="A6"/>
              </w:rPr>
              <w:t>The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pH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of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incoming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potable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water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is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checked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to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ensure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it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is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between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pH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6.1-6.7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and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this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is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recorded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on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the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egg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washing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monitoring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record.</w:t>
            </w:r>
          </w:p>
          <w:p w14:paraId="318B1C07" w14:textId="77777777" w:rsidR="00301288" w:rsidRPr="00BE2177" w:rsidRDefault="00301288" w:rsidP="00042C5F">
            <w:pPr>
              <w:pStyle w:val="TableParagraph"/>
              <w:rPr>
                <w:color w:val="auto"/>
              </w:rPr>
            </w:pPr>
            <w:r w:rsidRPr="00042C5F">
              <w:rPr>
                <w:i/>
                <w:color w:val="595959" w:themeColor="text1" w:themeTint="A6"/>
              </w:rPr>
              <w:t>After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the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pre-wash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step,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eggs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move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to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the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egg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washing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stage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immediately,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so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they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are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not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left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wet.</w:t>
            </w:r>
          </w:p>
        </w:tc>
        <w:tc>
          <w:tcPr>
            <w:tcW w:w="1786" w:type="dxa"/>
          </w:tcPr>
          <w:p w14:paraId="40BF118F" w14:textId="77777777" w:rsidR="00301288" w:rsidRPr="00CA5531" w:rsidRDefault="00301288" w:rsidP="00CA5531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  <w:color w:val="595959" w:themeColor="text1" w:themeTint="A6"/>
              </w:rPr>
            </w:pPr>
            <w:r w:rsidRPr="00CA5531">
              <w:rPr>
                <w:i/>
                <w:color w:val="595959" w:themeColor="text1" w:themeTint="A6"/>
              </w:rPr>
              <w:t>38-41°C</w:t>
            </w:r>
          </w:p>
          <w:p w14:paraId="7D116CB1" w14:textId="77777777" w:rsidR="00301288" w:rsidRPr="00CA5531" w:rsidRDefault="00301288" w:rsidP="00CA5531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  <w:color w:val="595959" w:themeColor="text1" w:themeTint="A6"/>
              </w:rPr>
            </w:pPr>
          </w:p>
          <w:p w14:paraId="2083C906" w14:textId="77777777" w:rsidR="00301288" w:rsidRPr="00CA5531" w:rsidRDefault="00301288" w:rsidP="00CA5531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  <w:color w:val="595959" w:themeColor="text1" w:themeTint="A6"/>
              </w:rPr>
            </w:pPr>
          </w:p>
        </w:tc>
        <w:tc>
          <w:tcPr>
            <w:tcW w:w="1623" w:type="dxa"/>
          </w:tcPr>
          <w:p w14:paraId="7AC3B56E" w14:textId="77777777" w:rsidR="00301288" w:rsidRPr="00CA5531" w:rsidRDefault="00301288" w:rsidP="00CA5531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  <w:color w:val="595959" w:themeColor="text1" w:themeTint="A6"/>
              </w:rPr>
            </w:pPr>
            <w:r w:rsidRPr="00CA5531">
              <w:rPr>
                <w:i/>
                <w:color w:val="595959" w:themeColor="text1" w:themeTint="A6"/>
              </w:rPr>
              <w:t>pH:</w:t>
            </w:r>
            <w:r w:rsidR="003F4231" w:rsidRPr="00CA5531">
              <w:rPr>
                <w:i/>
                <w:color w:val="595959" w:themeColor="text1" w:themeTint="A6"/>
              </w:rPr>
              <w:t xml:space="preserve"> </w:t>
            </w:r>
            <w:r w:rsidRPr="00CA5531">
              <w:rPr>
                <w:i/>
                <w:color w:val="595959" w:themeColor="text1" w:themeTint="A6"/>
              </w:rPr>
              <w:t>6.1-6.7</w:t>
            </w:r>
            <w:r w:rsidR="003F4231" w:rsidRPr="00CA5531">
              <w:rPr>
                <w:i/>
                <w:color w:val="595959" w:themeColor="text1" w:themeTint="A6"/>
              </w:rPr>
              <w:t xml:space="preserve"> </w:t>
            </w:r>
            <w:r w:rsidRPr="00CA5531">
              <w:rPr>
                <w:i/>
                <w:color w:val="595959" w:themeColor="text1" w:themeTint="A6"/>
              </w:rPr>
              <w:t>as</w:t>
            </w:r>
            <w:r w:rsidR="003F4231" w:rsidRPr="00CA5531">
              <w:rPr>
                <w:i/>
                <w:color w:val="595959" w:themeColor="text1" w:themeTint="A6"/>
              </w:rPr>
              <w:t xml:space="preserve"> </w:t>
            </w:r>
            <w:r w:rsidRPr="00CA5531">
              <w:rPr>
                <w:i/>
                <w:color w:val="595959" w:themeColor="text1" w:themeTint="A6"/>
              </w:rPr>
              <w:t>potable</w:t>
            </w:r>
            <w:r w:rsidR="003F4231" w:rsidRPr="00CA5531">
              <w:rPr>
                <w:i/>
                <w:color w:val="595959" w:themeColor="text1" w:themeTint="A6"/>
              </w:rPr>
              <w:t xml:space="preserve"> </w:t>
            </w:r>
            <w:r w:rsidRPr="00CA5531">
              <w:rPr>
                <w:i/>
                <w:color w:val="595959" w:themeColor="text1" w:themeTint="A6"/>
              </w:rPr>
              <w:t>water</w:t>
            </w:r>
            <w:r w:rsidR="003F4231" w:rsidRPr="00CA5531">
              <w:rPr>
                <w:i/>
                <w:color w:val="595959" w:themeColor="text1" w:themeTint="A6"/>
              </w:rPr>
              <w:t xml:space="preserve"> </w:t>
            </w:r>
            <w:r w:rsidRPr="00CA5531">
              <w:rPr>
                <w:i/>
                <w:color w:val="595959" w:themeColor="text1" w:themeTint="A6"/>
              </w:rPr>
              <w:t>is</w:t>
            </w:r>
            <w:r w:rsidR="003F4231" w:rsidRPr="00CA5531">
              <w:rPr>
                <w:i/>
                <w:color w:val="595959" w:themeColor="text1" w:themeTint="A6"/>
              </w:rPr>
              <w:t xml:space="preserve"> </w:t>
            </w:r>
            <w:r w:rsidRPr="00CA5531">
              <w:rPr>
                <w:i/>
                <w:color w:val="595959" w:themeColor="text1" w:themeTint="A6"/>
              </w:rPr>
              <w:t>used.</w:t>
            </w:r>
          </w:p>
          <w:p w14:paraId="41143D63" w14:textId="77777777" w:rsidR="00301288" w:rsidRPr="00CA5531" w:rsidRDefault="00301288" w:rsidP="00CA5531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  <w:color w:val="595959" w:themeColor="text1" w:themeTint="A6"/>
              </w:rPr>
            </w:pPr>
          </w:p>
          <w:p w14:paraId="4083E5B1" w14:textId="77777777" w:rsidR="00301288" w:rsidRPr="00CA5531" w:rsidRDefault="00301288" w:rsidP="00CA5531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  <w:color w:val="595959" w:themeColor="text1" w:themeTint="A6"/>
              </w:rPr>
            </w:pPr>
          </w:p>
          <w:p w14:paraId="1F0F9244" w14:textId="77777777" w:rsidR="00301288" w:rsidRPr="00CA5531" w:rsidRDefault="00301288" w:rsidP="00CA5531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  <w:color w:val="595959" w:themeColor="text1" w:themeTint="A6"/>
              </w:rPr>
            </w:pPr>
          </w:p>
        </w:tc>
        <w:tc>
          <w:tcPr>
            <w:tcW w:w="1828" w:type="dxa"/>
          </w:tcPr>
          <w:p w14:paraId="336B01D0" w14:textId="77777777" w:rsidR="00301288" w:rsidRPr="00CA5531" w:rsidRDefault="00301288" w:rsidP="00CA5531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  <w:color w:val="595959" w:themeColor="text1" w:themeTint="A6"/>
              </w:rPr>
            </w:pPr>
            <w:r w:rsidRPr="00CA5531">
              <w:rPr>
                <w:i/>
                <w:color w:val="595959" w:themeColor="text1" w:themeTint="A6"/>
              </w:rPr>
              <w:t>N/A</w:t>
            </w:r>
          </w:p>
        </w:tc>
      </w:tr>
      <w:tr w:rsidR="00301288" w:rsidRPr="00BE2177" w14:paraId="42AE3200" w14:textId="77777777" w:rsidTr="00775C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1D03E459" w14:textId="2312CB7C" w:rsidR="00301288" w:rsidRPr="00DD26EB" w:rsidRDefault="00301288" w:rsidP="00DD26EB">
            <w:pPr>
              <w:pStyle w:val="BodyText"/>
              <w:rPr>
                <w:b/>
                <w:bCs/>
              </w:rPr>
            </w:pPr>
            <w:r w:rsidRPr="00DD26EB">
              <w:rPr>
                <w:b/>
                <w:bCs/>
              </w:rPr>
              <w:t>Wash</w:t>
            </w:r>
            <w:r w:rsidR="003F4231" w:rsidRPr="00DD26EB">
              <w:rPr>
                <w:b/>
                <w:bCs/>
              </w:rPr>
              <w:t xml:space="preserve"> </w:t>
            </w:r>
            <w:r w:rsidRPr="00DD26EB">
              <w:rPr>
                <w:b/>
                <w:bCs/>
              </w:rPr>
              <w:t>stage</w:t>
            </w:r>
          </w:p>
          <w:p w14:paraId="395BE7A0" w14:textId="77777777" w:rsidR="00301288" w:rsidRPr="00042C5F" w:rsidRDefault="00301288" w:rsidP="00042C5F">
            <w:pPr>
              <w:pStyle w:val="TableParagraph"/>
              <w:rPr>
                <w:i/>
                <w:color w:val="595959" w:themeColor="text1" w:themeTint="A6"/>
              </w:rPr>
            </w:pPr>
            <w:r w:rsidRPr="00042C5F">
              <w:rPr>
                <w:i/>
                <w:color w:val="595959" w:themeColor="text1" w:themeTint="A6"/>
              </w:rPr>
              <w:t>Water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is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re-circulated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at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this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stage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so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both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water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temperature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and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pH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are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checked.</w:t>
            </w:r>
          </w:p>
          <w:p w14:paraId="15D1AEEF" w14:textId="27FE1521" w:rsidR="00301288" w:rsidRPr="00042C5F" w:rsidRDefault="00301288" w:rsidP="00042C5F">
            <w:pPr>
              <w:pStyle w:val="TableParagraph"/>
              <w:rPr>
                <w:i/>
                <w:color w:val="595959" w:themeColor="text1" w:themeTint="A6"/>
              </w:rPr>
            </w:pPr>
            <w:r w:rsidRPr="00042C5F">
              <w:rPr>
                <w:i/>
                <w:color w:val="595959" w:themeColor="text1" w:themeTint="A6"/>
              </w:rPr>
              <w:t>Egg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wash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chemical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is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dosed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manually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as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per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the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manufacturer’s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="000452FE" w:rsidRPr="00042C5F">
              <w:rPr>
                <w:i/>
                <w:color w:val="595959" w:themeColor="text1" w:themeTint="A6"/>
              </w:rPr>
              <w:t>instructions</w:t>
            </w:r>
            <w:r w:rsidR="000452FE" w:rsidRPr="00042C5F">
              <w:rPr>
                <w:bCs w:val="0"/>
                <w:i/>
                <w:color w:val="595959" w:themeColor="text1" w:themeTint="A6"/>
              </w:rPr>
              <w:t>,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and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concentration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is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checked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using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a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test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strip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to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ensure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100-200ppm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free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chlorine.</w:t>
            </w:r>
          </w:p>
          <w:p w14:paraId="2830B714" w14:textId="77777777" w:rsidR="00301288" w:rsidRPr="00042C5F" w:rsidRDefault="00301288" w:rsidP="00042C5F">
            <w:pPr>
              <w:pStyle w:val="TableParagraph"/>
              <w:rPr>
                <w:i/>
                <w:color w:val="595959" w:themeColor="text1" w:themeTint="A6"/>
              </w:rPr>
            </w:pPr>
            <w:r w:rsidRPr="00042C5F">
              <w:rPr>
                <w:i/>
                <w:color w:val="595959" w:themeColor="text1" w:themeTint="A6"/>
              </w:rPr>
              <w:t>pH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is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checked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using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a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calibrated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pH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meter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or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pH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test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strip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to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ensure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pH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is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10.5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or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above.</w:t>
            </w:r>
          </w:p>
          <w:p w14:paraId="6FEC5334" w14:textId="77777777" w:rsidR="00301288" w:rsidRPr="00042C5F" w:rsidRDefault="00301288" w:rsidP="00CA5531">
            <w:pPr>
              <w:pStyle w:val="TableParagraph"/>
              <w:rPr>
                <w:i/>
                <w:color w:val="595959" w:themeColor="text1" w:themeTint="A6"/>
              </w:rPr>
            </w:pPr>
            <w:r w:rsidRPr="00042C5F">
              <w:rPr>
                <w:i/>
                <w:color w:val="595959" w:themeColor="text1" w:themeTint="A6"/>
              </w:rPr>
              <w:t>Water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temperature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is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set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to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3°C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higher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than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the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pre-wash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water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and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a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temperature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probe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is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used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to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check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and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record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the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temperature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on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the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egg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washing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monitoring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record.</w:t>
            </w:r>
          </w:p>
          <w:p w14:paraId="5840E308" w14:textId="77777777" w:rsidR="00301288" w:rsidRPr="00042C5F" w:rsidRDefault="00301288" w:rsidP="00CA5531">
            <w:pPr>
              <w:pStyle w:val="TableParagraph"/>
              <w:rPr>
                <w:i/>
                <w:color w:val="595959" w:themeColor="text1" w:themeTint="A6"/>
              </w:rPr>
            </w:pPr>
            <w:r w:rsidRPr="00042C5F">
              <w:rPr>
                <w:i/>
                <w:color w:val="595959" w:themeColor="text1" w:themeTint="A6"/>
              </w:rPr>
              <w:t>Hourly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checks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on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water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temperature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and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pH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are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completed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to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ensure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the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temperature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and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pH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is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maintained.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</w:p>
          <w:p w14:paraId="4C528E89" w14:textId="77777777" w:rsidR="00301288" w:rsidRPr="00042C5F" w:rsidRDefault="00301288" w:rsidP="00CA5531">
            <w:pPr>
              <w:pStyle w:val="TableParagraph"/>
              <w:rPr>
                <w:i/>
                <w:color w:val="595959" w:themeColor="text1" w:themeTint="A6"/>
              </w:rPr>
            </w:pPr>
            <w:r w:rsidRPr="00042C5F">
              <w:rPr>
                <w:i/>
                <w:color w:val="595959" w:themeColor="text1" w:themeTint="A6"/>
              </w:rPr>
              <w:t>If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the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pH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has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dropped,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the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chemical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is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topped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proofErr w:type="gramStart"/>
            <w:r w:rsidRPr="00042C5F">
              <w:rPr>
                <w:i/>
                <w:color w:val="595959" w:themeColor="text1" w:themeTint="A6"/>
              </w:rPr>
              <w:t>up</w:t>
            </w:r>
            <w:proofErr w:type="gramEnd"/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or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the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re-circulated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water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is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replaced.</w:t>
            </w:r>
            <w:r w:rsidR="003F4231" w:rsidRPr="00042C5F">
              <w:rPr>
                <w:i/>
                <w:color w:val="595959" w:themeColor="text1" w:themeTint="A6"/>
              </w:rPr>
              <w:t xml:space="preserve">  </w:t>
            </w:r>
          </w:p>
          <w:p w14:paraId="1632F570" w14:textId="77777777" w:rsidR="00301288" w:rsidRPr="00042C5F" w:rsidRDefault="00301288" w:rsidP="00CA5531">
            <w:pPr>
              <w:pStyle w:val="TableParagraph"/>
              <w:rPr>
                <w:i/>
                <w:color w:val="595959" w:themeColor="text1" w:themeTint="A6"/>
              </w:rPr>
            </w:pPr>
            <w:r w:rsidRPr="00042C5F">
              <w:rPr>
                <w:i/>
                <w:color w:val="595959" w:themeColor="text1" w:themeTint="A6"/>
              </w:rPr>
              <w:t>Chemical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used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does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not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require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a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rinse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step.</w:t>
            </w:r>
          </w:p>
          <w:p w14:paraId="3BFE9118" w14:textId="77777777" w:rsidR="00301288" w:rsidRPr="00042C5F" w:rsidRDefault="00301288" w:rsidP="00CA5531">
            <w:pPr>
              <w:pStyle w:val="TableParagraph"/>
              <w:rPr>
                <w:i/>
                <w:color w:val="595959" w:themeColor="text1" w:themeTint="A6"/>
              </w:rPr>
            </w:pPr>
            <w:r w:rsidRPr="00042C5F">
              <w:rPr>
                <w:i/>
                <w:color w:val="595959" w:themeColor="text1" w:themeTint="A6"/>
              </w:rPr>
              <w:t>Any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eggs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that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are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still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visibly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dirty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are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removed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and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discarded.</w:t>
            </w:r>
            <w:r w:rsidR="003F4231" w:rsidRPr="00042C5F">
              <w:rPr>
                <w:i/>
                <w:color w:val="595959" w:themeColor="text1" w:themeTint="A6"/>
              </w:rPr>
              <w:t xml:space="preserve">  </w:t>
            </w:r>
          </w:p>
          <w:p w14:paraId="30112388" w14:textId="77777777" w:rsidR="00301288" w:rsidRPr="004B753D" w:rsidRDefault="00301288" w:rsidP="00CA5531">
            <w:pPr>
              <w:pStyle w:val="TableParagraph"/>
            </w:pPr>
            <w:r w:rsidRPr="00042C5F">
              <w:rPr>
                <w:i/>
                <w:color w:val="595959" w:themeColor="text1" w:themeTint="A6"/>
              </w:rPr>
              <w:t>Clean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eggs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proceed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to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drying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step.</w:t>
            </w:r>
          </w:p>
        </w:tc>
        <w:tc>
          <w:tcPr>
            <w:tcW w:w="1786" w:type="dxa"/>
          </w:tcPr>
          <w:p w14:paraId="1C8CDBC5" w14:textId="77777777" w:rsidR="00301288" w:rsidRPr="004B753D" w:rsidRDefault="00301288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595959" w:themeColor="text1" w:themeTint="A6"/>
              </w:rPr>
            </w:pPr>
            <w:r w:rsidRPr="004B753D">
              <w:rPr>
                <w:i/>
                <w:iCs/>
                <w:color w:val="595959" w:themeColor="text1" w:themeTint="A6"/>
              </w:rPr>
              <w:t>42-45°C</w:t>
            </w:r>
          </w:p>
        </w:tc>
        <w:tc>
          <w:tcPr>
            <w:tcW w:w="1623" w:type="dxa"/>
          </w:tcPr>
          <w:p w14:paraId="62D7D35B" w14:textId="77777777" w:rsidR="00301288" w:rsidRPr="004B753D" w:rsidRDefault="00301288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595959" w:themeColor="text1" w:themeTint="A6"/>
              </w:rPr>
            </w:pPr>
            <w:r w:rsidRPr="004B753D">
              <w:rPr>
                <w:i/>
                <w:iCs/>
                <w:color w:val="595959" w:themeColor="text1" w:themeTint="A6"/>
              </w:rPr>
              <w:t>pH</w:t>
            </w:r>
            <w:r w:rsidR="003F4231">
              <w:rPr>
                <w:i/>
                <w:iCs/>
                <w:color w:val="595959" w:themeColor="text1" w:themeTint="A6"/>
              </w:rPr>
              <w:t xml:space="preserve"> </w:t>
            </w:r>
            <w:r w:rsidRPr="004B753D">
              <w:rPr>
                <w:i/>
                <w:iCs/>
                <w:color w:val="595959" w:themeColor="text1" w:themeTint="A6"/>
              </w:rPr>
              <w:t>10.5</w:t>
            </w:r>
            <w:r w:rsidR="003F4231">
              <w:rPr>
                <w:i/>
                <w:iCs/>
                <w:color w:val="595959" w:themeColor="text1" w:themeTint="A6"/>
              </w:rPr>
              <w:t xml:space="preserve"> </w:t>
            </w:r>
            <w:r w:rsidRPr="004B753D">
              <w:rPr>
                <w:i/>
                <w:iCs/>
                <w:color w:val="595959" w:themeColor="text1" w:themeTint="A6"/>
              </w:rPr>
              <w:t>or</w:t>
            </w:r>
            <w:r w:rsidR="003F4231">
              <w:rPr>
                <w:i/>
                <w:iCs/>
                <w:color w:val="595959" w:themeColor="text1" w:themeTint="A6"/>
              </w:rPr>
              <w:t xml:space="preserve"> </w:t>
            </w:r>
            <w:r w:rsidRPr="004B753D">
              <w:rPr>
                <w:i/>
                <w:iCs/>
                <w:color w:val="595959" w:themeColor="text1" w:themeTint="A6"/>
              </w:rPr>
              <w:t>above</w:t>
            </w:r>
          </w:p>
        </w:tc>
        <w:tc>
          <w:tcPr>
            <w:tcW w:w="1828" w:type="dxa"/>
          </w:tcPr>
          <w:p w14:paraId="0CD42C25" w14:textId="77777777" w:rsidR="00301288" w:rsidRPr="004B753D" w:rsidRDefault="00301288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595959" w:themeColor="text1" w:themeTint="A6"/>
              </w:rPr>
            </w:pPr>
            <w:r w:rsidRPr="004B753D">
              <w:rPr>
                <w:i/>
                <w:iCs/>
                <w:color w:val="595959" w:themeColor="text1" w:themeTint="A6"/>
              </w:rPr>
              <w:t>As</w:t>
            </w:r>
            <w:r w:rsidR="003F4231">
              <w:rPr>
                <w:i/>
                <w:iCs/>
                <w:color w:val="595959" w:themeColor="text1" w:themeTint="A6"/>
              </w:rPr>
              <w:t xml:space="preserve"> </w:t>
            </w:r>
            <w:r w:rsidRPr="004B753D">
              <w:rPr>
                <w:i/>
                <w:iCs/>
                <w:color w:val="595959" w:themeColor="text1" w:themeTint="A6"/>
              </w:rPr>
              <w:t>per</w:t>
            </w:r>
            <w:r w:rsidR="003F4231">
              <w:rPr>
                <w:i/>
                <w:iCs/>
                <w:color w:val="595959" w:themeColor="text1" w:themeTint="A6"/>
              </w:rPr>
              <w:t xml:space="preserve"> </w:t>
            </w:r>
            <w:r w:rsidRPr="004B753D">
              <w:rPr>
                <w:i/>
                <w:iCs/>
                <w:color w:val="595959" w:themeColor="text1" w:themeTint="A6"/>
              </w:rPr>
              <w:t>manufacturer’s</w:t>
            </w:r>
            <w:r w:rsidR="003F4231">
              <w:rPr>
                <w:i/>
                <w:iCs/>
                <w:color w:val="595959" w:themeColor="text1" w:themeTint="A6"/>
              </w:rPr>
              <w:t xml:space="preserve"> </w:t>
            </w:r>
            <w:r w:rsidRPr="004B753D">
              <w:rPr>
                <w:i/>
                <w:iCs/>
                <w:color w:val="595959" w:themeColor="text1" w:themeTint="A6"/>
              </w:rPr>
              <w:t>instructions:</w:t>
            </w:r>
            <w:r w:rsidR="003F4231">
              <w:rPr>
                <w:i/>
                <w:iCs/>
                <w:color w:val="595959" w:themeColor="text1" w:themeTint="A6"/>
              </w:rPr>
              <w:t xml:space="preserve"> </w:t>
            </w:r>
            <w:r w:rsidRPr="004B753D">
              <w:rPr>
                <w:i/>
                <w:iCs/>
                <w:color w:val="595959" w:themeColor="text1" w:themeTint="A6"/>
              </w:rPr>
              <w:t>2-6g</w:t>
            </w:r>
            <w:r w:rsidR="003F4231">
              <w:rPr>
                <w:i/>
                <w:iCs/>
                <w:color w:val="595959" w:themeColor="text1" w:themeTint="A6"/>
              </w:rPr>
              <w:t xml:space="preserve"> </w:t>
            </w:r>
            <w:r w:rsidRPr="004B753D">
              <w:rPr>
                <w:i/>
                <w:iCs/>
                <w:color w:val="595959" w:themeColor="text1" w:themeTint="A6"/>
              </w:rPr>
              <w:t>detergent</w:t>
            </w:r>
            <w:r w:rsidR="003F4231">
              <w:rPr>
                <w:i/>
                <w:iCs/>
                <w:color w:val="595959" w:themeColor="text1" w:themeTint="A6"/>
              </w:rPr>
              <w:t xml:space="preserve"> </w:t>
            </w:r>
            <w:r w:rsidRPr="004B753D">
              <w:rPr>
                <w:i/>
                <w:iCs/>
                <w:color w:val="595959" w:themeColor="text1" w:themeTint="A6"/>
              </w:rPr>
              <w:t>powder</w:t>
            </w:r>
            <w:r w:rsidR="003F4231">
              <w:rPr>
                <w:i/>
                <w:iCs/>
                <w:color w:val="595959" w:themeColor="text1" w:themeTint="A6"/>
              </w:rPr>
              <w:t xml:space="preserve"> </w:t>
            </w:r>
            <w:r w:rsidRPr="004B753D">
              <w:rPr>
                <w:i/>
                <w:iCs/>
                <w:color w:val="595959" w:themeColor="text1" w:themeTint="A6"/>
              </w:rPr>
              <w:t>per</w:t>
            </w:r>
            <w:r w:rsidR="003F4231">
              <w:rPr>
                <w:i/>
                <w:iCs/>
                <w:color w:val="595959" w:themeColor="text1" w:themeTint="A6"/>
              </w:rPr>
              <w:t xml:space="preserve"> </w:t>
            </w:r>
            <w:r w:rsidRPr="004B753D">
              <w:rPr>
                <w:i/>
                <w:iCs/>
                <w:color w:val="595959" w:themeColor="text1" w:themeTint="A6"/>
              </w:rPr>
              <w:t>100</w:t>
            </w:r>
            <w:r w:rsidR="003F4231">
              <w:rPr>
                <w:i/>
                <w:iCs/>
                <w:color w:val="595959" w:themeColor="text1" w:themeTint="A6"/>
              </w:rPr>
              <w:t xml:space="preserve"> </w:t>
            </w:r>
            <w:r w:rsidRPr="004B753D">
              <w:rPr>
                <w:i/>
                <w:iCs/>
                <w:color w:val="595959" w:themeColor="text1" w:themeTint="A6"/>
              </w:rPr>
              <w:t>mL</w:t>
            </w:r>
            <w:r w:rsidR="003F4231">
              <w:rPr>
                <w:i/>
                <w:iCs/>
                <w:color w:val="595959" w:themeColor="text1" w:themeTint="A6"/>
              </w:rPr>
              <w:t xml:space="preserve"> </w:t>
            </w:r>
            <w:r w:rsidRPr="004B753D">
              <w:rPr>
                <w:i/>
                <w:iCs/>
                <w:color w:val="595959" w:themeColor="text1" w:themeTint="A6"/>
              </w:rPr>
              <w:t>of</w:t>
            </w:r>
            <w:r w:rsidR="003F4231">
              <w:rPr>
                <w:i/>
                <w:iCs/>
                <w:color w:val="595959" w:themeColor="text1" w:themeTint="A6"/>
              </w:rPr>
              <w:t xml:space="preserve"> </w:t>
            </w:r>
            <w:r w:rsidRPr="004B753D">
              <w:rPr>
                <w:i/>
                <w:iCs/>
                <w:color w:val="595959" w:themeColor="text1" w:themeTint="A6"/>
              </w:rPr>
              <w:t>water.</w:t>
            </w:r>
          </w:p>
        </w:tc>
      </w:tr>
      <w:tr w:rsidR="00301288" w:rsidRPr="00BE2177" w14:paraId="682766E3" w14:textId="77777777" w:rsidTr="00775C4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2FC10A6F" w14:textId="77777777" w:rsidR="00301288" w:rsidRPr="00E90993" w:rsidRDefault="00301288">
            <w:pPr>
              <w:pStyle w:val="BodyText"/>
              <w:rPr>
                <w:bCs/>
                <w:color w:val="auto"/>
              </w:rPr>
            </w:pPr>
            <w:r w:rsidRPr="00DD26EB">
              <w:rPr>
                <w:b/>
                <w:bCs/>
              </w:rPr>
              <w:lastRenderedPageBreak/>
              <w:t>Sanitising</w:t>
            </w:r>
            <w:r w:rsidR="003F4231" w:rsidRPr="00DD26EB">
              <w:rPr>
                <w:b/>
                <w:bCs/>
              </w:rPr>
              <w:t xml:space="preserve"> </w:t>
            </w:r>
            <w:r w:rsidRPr="00DD26EB">
              <w:rPr>
                <w:b/>
                <w:bCs/>
              </w:rPr>
              <w:t>stage</w:t>
            </w:r>
            <w:r w:rsidR="003F4231">
              <w:rPr>
                <w:b/>
                <w:color w:val="auto"/>
              </w:rPr>
              <w:t xml:space="preserve"> </w:t>
            </w:r>
            <w:r w:rsidRPr="00E90993">
              <w:rPr>
                <w:bCs/>
                <w:color w:val="auto"/>
              </w:rPr>
              <w:t>(if</w:t>
            </w:r>
            <w:r w:rsidR="003F4231">
              <w:rPr>
                <w:bCs/>
                <w:color w:val="auto"/>
              </w:rPr>
              <w:t xml:space="preserve"> </w:t>
            </w:r>
            <w:r w:rsidRPr="00E90993">
              <w:rPr>
                <w:bCs/>
                <w:color w:val="auto"/>
              </w:rPr>
              <w:t>applicable):</w:t>
            </w:r>
          </w:p>
          <w:p w14:paraId="1BBA1566" w14:textId="77777777" w:rsidR="00301288" w:rsidRPr="00042C5F" w:rsidRDefault="00301288" w:rsidP="00042C5F">
            <w:pPr>
              <w:pStyle w:val="TableParagraph"/>
              <w:rPr>
                <w:bCs w:val="0"/>
                <w:i/>
                <w:iCs/>
                <w:color w:val="auto"/>
              </w:rPr>
            </w:pPr>
            <w:r w:rsidRPr="00042C5F">
              <w:rPr>
                <w:i/>
                <w:color w:val="595959" w:themeColor="text1" w:themeTint="A6"/>
              </w:rPr>
              <w:t>No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sanitising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step</w:t>
            </w:r>
          </w:p>
        </w:tc>
        <w:tc>
          <w:tcPr>
            <w:tcW w:w="1786" w:type="dxa"/>
          </w:tcPr>
          <w:p w14:paraId="4CD3B20F" w14:textId="77777777" w:rsidR="00301288" w:rsidRPr="00042C5F" w:rsidRDefault="00301288" w:rsidP="00042C5F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  <w:color w:val="595959" w:themeColor="text1" w:themeTint="A6"/>
              </w:rPr>
            </w:pPr>
            <w:r w:rsidRPr="00042C5F">
              <w:rPr>
                <w:i/>
                <w:color w:val="595959" w:themeColor="text1" w:themeTint="A6"/>
              </w:rPr>
              <w:t>N/A</w:t>
            </w:r>
          </w:p>
        </w:tc>
        <w:tc>
          <w:tcPr>
            <w:tcW w:w="1623" w:type="dxa"/>
          </w:tcPr>
          <w:p w14:paraId="7062D8A4" w14:textId="77777777" w:rsidR="00301288" w:rsidRPr="00042C5F" w:rsidRDefault="00301288" w:rsidP="00042C5F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  <w:color w:val="595959" w:themeColor="text1" w:themeTint="A6"/>
              </w:rPr>
            </w:pPr>
            <w:r w:rsidRPr="00042C5F">
              <w:rPr>
                <w:i/>
                <w:color w:val="595959" w:themeColor="text1" w:themeTint="A6"/>
              </w:rPr>
              <w:t>N/A</w:t>
            </w:r>
          </w:p>
        </w:tc>
        <w:tc>
          <w:tcPr>
            <w:tcW w:w="1828" w:type="dxa"/>
          </w:tcPr>
          <w:p w14:paraId="1B1DFAB3" w14:textId="77777777" w:rsidR="00301288" w:rsidRPr="00042C5F" w:rsidRDefault="00301288" w:rsidP="00042C5F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  <w:color w:val="595959" w:themeColor="text1" w:themeTint="A6"/>
              </w:rPr>
            </w:pPr>
            <w:r w:rsidRPr="00042C5F">
              <w:rPr>
                <w:i/>
                <w:color w:val="595959" w:themeColor="text1" w:themeTint="A6"/>
              </w:rPr>
              <w:t>N/A</w:t>
            </w:r>
          </w:p>
        </w:tc>
      </w:tr>
      <w:tr w:rsidR="00301288" w:rsidRPr="00BE2177" w14:paraId="66289A7F" w14:textId="77777777" w:rsidTr="00775C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4AA305B4" w14:textId="77777777" w:rsidR="00301288" w:rsidRPr="00E90993" w:rsidRDefault="00301288">
            <w:pPr>
              <w:pStyle w:val="BodyText"/>
              <w:rPr>
                <w:bCs/>
                <w:color w:val="auto"/>
              </w:rPr>
            </w:pPr>
            <w:r w:rsidRPr="00DD26EB">
              <w:rPr>
                <w:b/>
                <w:bCs/>
              </w:rPr>
              <w:t>Rinsing</w:t>
            </w:r>
            <w:r w:rsidR="003F4231" w:rsidRPr="00DD26EB">
              <w:rPr>
                <w:b/>
                <w:bCs/>
              </w:rPr>
              <w:t xml:space="preserve"> </w:t>
            </w:r>
            <w:r w:rsidRPr="00DD26EB">
              <w:rPr>
                <w:b/>
                <w:bCs/>
              </w:rPr>
              <w:t>stage</w:t>
            </w:r>
            <w:r w:rsidR="003F4231">
              <w:rPr>
                <w:b/>
                <w:color w:val="auto"/>
              </w:rPr>
              <w:t xml:space="preserve"> </w:t>
            </w:r>
            <w:r w:rsidRPr="00E90993">
              <w:rPr>
                <w:bCs/>
                <w:color w:val="auto"/>
              </w:rPr>
              <w:t>(if</w:t>
            </w:r>
            <w:r w:rsidR="003F4231">
              <w:rPr>
                <w:bCs/>
                <w:color w:val="auto"/>
              </w:rPr>
              <w:t xml:space="preserve"> </w:t>
            </w:r>
            <w:r w:rsidRPr="00E90993">
              <w:rPr>
                <w:bCs/>
                <w:color w:val="auto"/>
              </w:rPr>
              <w:t>applicable):</w:t>
            </w:r>
          </w:p>
          <w:p w14:paraId="6B1EB22A" w14:textId="77777777" w:rsidR="00301288" w:rsidRPr="00042C5F" w:rsidRDefault="00301288" w:rsidP="00042C5F">
            <w:pPr>
              <w:pStyle w:val="TableParagraph"/>
              <w:rPr>
                <w:bCs w:val="0"/>
                <w:i/>
                <w:iCs/>
                <w:color w:val="auto"/>
              </w:rPr>
            </w:pPr>
            <w:r w:rsidRPr="00042C5F">
              <w:rPr>
                <w:i/>
                <w:color w:val="595959" w:themeColor="text1" w:themeTint="A6"/>
              </w:rPr>
              <w:t>No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rinse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step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required.</w:t>
            </w:r>
          </w:p>
        </w:tc>
        <w:tc>
          <w:tcPr>
            <w:tcW w:w="1786" w:type="dxa"/>
          </w:tcPr>
          <w:p w14:paraId="13A5E50E" w14:textId="77777777" w:rsidR="00301288" w:rsidRPr="00042C5F" w:rsidRDefault="00301288" w:rsidP="00042C5F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595959" w:themeColor="text1" w:themeTint="A6"/>
              </w:rPr>
            </w:pPr>
            <w:r w:rsidRPr="00042C5F">
              <w:rPr>
                <w:i/>
                <w:color w:val="595959" w:themeColor="text1" w:themeTint="A6"/>
              </w:rPr>
              <w:t>N/A</w:t>
            </w:r>
          </w:p>
        </w:tc>
        <w:tc>
          <w:tcPr>
            <w:tcW w:w="1623" w:type="dxa"/>
          </w:tcPr>
          <w:p w14:paraId="5E50FDDC" w14:textId="77777777" w:rsidR="00301288" w:rsidRPr="00042C5F" w:rsidRDefault="00301288" w:rsidP="00042C5F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595959" w:themeColor="text1" w:themeTint="A6"/>
              </w:rPr>
            </w:pPr>
            <w:r w:rsidRPr="00042C5F">
              <w:rPr>
                <w:i/>
                <w:color w:val="595959" w:themeColor="text1" w:themeTint="A6"/>
              </w:rPr>
              <w:t>N/A</w:t>
            </w:r>
          </w:p>
        </w:tc>
        <w:tc>
          <w:tcPr>
            <w:tcW w:w="1828" w:type="dxa"/>
          </w:tcPr>
          <w:p w14:paraId="6427CE77" w14:textId="77777777" w:rsidR="00301288" w:rsidRPr="00042C5F" w:rsidRDefault="00301288" w:rsidP="00042C5F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595959" w:themeColor="text1" w:themeTint="A6"/>
              </w:rPr>
            </w:pPr>
            <w:r w:rsidRPr="00042C5F">
              <w:rPr>
                <w:i/>
                <w:color w:val="595959" w:themeColor="text1" w:themeTint="A6"/>
              </w:rPr>
              <w:t>N/A</w:t>
            </w:r>
          </w:p>
        </w:tc>
      </w:tr>
      <w:tr w:rsidR="00301288" w:rsidRPr="00BE2177" w14:paraId="0D6F532E" w14:textId="77777777" w:rsidTr="00775C4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3EBBF039" w14:textId="7DA1BE62" w:rsidR="00301288" w:rsidRPr="00775C42" w:rsidRDefault="00301288" w:rsidP="00775C42">
            <w:pPr>
              <w:pStyle w:val="BodyText"/>
              <w:rPr>
                <w:b/>
                <w:bCs/>
              </w:rPr>
            </w:pPr>
            <w:r w:rsidRPr="00775C42">
              <w:rPr>
                <w:b/>
                <w:bCs/>
              </w:rPr>
              <w:t>Drying</w:t>
            </w:r>
          </w:p>
          <w:p w14:paraId="4AFB9EBC" w14:textId="77777777" w:rsidR="00301288" w:rsidRPr="00042C5F" w:rsidRDefault="00301288" w:rsidP="00042C5F">
            <w:pPr>
              <w:pStyle w:val="TableParagraph"/>
              <w:rPr>
                <w:bCs w:val="0"/>
                <w:i/>
                <w:iCs/>
                <w:color w:val="auto"/>
              </w:rPr>
            </w:pPr>
            <w:r w:rsidRPr="00042C5F">
              <w:rPr>
                <w:i/>
                <w:color w:val="595959" w:themeColor="text1" w:themeTint="A6"/>
              </w:rPr>
              <w:t>At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the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end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of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the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wash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step,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eggs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move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through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to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the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drying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step.</w:t>
            </w:r>
            <w:r w:rsidR="003F4231" w:rsidRPr="00042C5F">
              <w:rPr>
                <w:i/>
                <w:color w:val="595959" w:themeColor="text1" w:themeTint="A6"/>
              </w:rPr>
              <w:t xml:space="preserve">  </w:t>
            </w:r>
            <w:r w:rsidRPr="00042C5F">
              <w:rPr>
                <w:i/>
                <w:color w:val="595959" w:themeColor="text1" w:themeTint="A6"/>
              </w:rPr>
              <w:t>Air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blowers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are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fitted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in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the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egg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wash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equipment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and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remove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surface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water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by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evaporation.</w:t>
            </w:r>
          </w:p>
        </w:tc>
        <w:tc>
          <w:tcPr>
            <w:tcW w:w="1786" w:type="dxa"/>
          </w:tcPr>
          <w:p w14:paraId="32057EF2" w14:textId="77777777" w:rsidR="00301288" w:rsidRPr="00042C5F" w:rsidRDefault="00301288" w:rsidP="00042C5F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  <w:color w:val="595959" w:themeColor="text1" w:themeTint="A6"/>
              </w:rPr>
            </w:pPr>
            <w:r w:rsidRPr="00042C5F">
              <w:rPr>
                <w:i/>
                <w:color w:val="595959" w:themeColor="text1" w:themeTint="A6"/>
              </w:rPr>
              <w:t>N/A</w:t>
            </w:r>
          </w:p>
        </w:tc>
        <w:tc>
          <w:tcPr>
            <w:tcW w:w="1623" w:type="dxa"/>
          </w:tcPr>
          <w:p w14:paraId="17E3CBEE" w14:textId="77777777" w:rsidR="00301288" w:rsidRPr="00042C5F" w:rsidRDefault="00301288" w:rsidP="00042C5F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  <w:color w:val="595959" w:themeColor="text1" w:themeTint="A6"/>
              </w:rPr>
            </w:pPr>
            <w:r w:rsidRPr="00042C5F">
              <w:rPr>
                <w:i/>
                <w:color w:val="595959" w:themeColor="text1" w:themeTint="A6"/>
              </w:rPr>
              <w:t>N/A</w:t>
            </w:r>
          </w:p>
        </w:tc>
        <w:tc>
          <w:tcPr>
            <w:tcW w:w="1828" w:type="dxa"/>
          </w:tcPr>
          <w:p w14:paraId="19131DEA" w14:textId="77777777" w:rsidR="00301288" w:rsidRPr="00042C5F" w:rsidRDefault="00301288" w:rsidP="00042C5F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  <w:color w:val="595959" w:themeColor="text1" w:themeTint="A6"/>
              </w:rPr>
            </w:pPr>
            <w:r w:rsidRPr="00042C5F">
              <w:rPr>
                <w:i/>
                <w:color w:val="595959" w:themeColor="text1" w:themeTint="A6"/>
              </w:rPr>
              <w:t>N/A</w:t>
            </w:r>
          </w:p>
        </w:tc>
      </w:tr>
    </w:tbl>
    <w:p w14:paraId="22C1CAB8" w14:textId="0E971AC9" w:rsidR="00301288" w:rsidRDefault="00301288" w:rsidP="00327546">
      <w:pPr>
        <w:pStyle w:val="BodyText"/>
      </w:pPr>
    </w:p>
    <w:p w14:paraId="4D1590C0" w14:textId="4211327A" w:rsidR="00690939" w:rsidRDefault="00690939" w:rsidP="00E970BF">
      <w:r>
        <w:br w:type="page"/>
      </w:r>
    </w:p>
    <w:p w14:paraId="4A8B0B03" w14:textId="7D5F019D" w:rsidR="00690939" w:rsidRDefault="00690939" w:rsidP="00690939">
      <w:pPr>
        <w:pStyle w:val="Heading2"/>
      </w:pPr>
      <w:bookmarkStart w:id="127" w:name="_Toc231550492"/>
      <w:r>
        <w:lastRenderedPageBreak/>
        <w:t xml:space="preserve">Form </w:t>
      </w:r>
      <w:r w:rsidR="00645F27">
        <w:t>19</w:t>
      </w:r>
      <w:r>
        <w:t>: Wet egg cleaning monitoring record</w:t>
      </w:r>
      <w:bookmarkEnd w:id="127"/>
    </w:p>
    <w:tbl>
      <w:tblPr>
        <w:tblStyle w:val="ListTable3-Accent3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134"/>
        <w:gridCol w:w="1275"/>
        <w:gridCol w:w="1418"/>
        <w:gridCol w:w="1417"/>
        <w:gridCol w:w="1658"/>
        <w:gridCol w:w="1742"/>
      </w:tblGrid>
      <w:tr w:rsidR="00690939" w:rsidRPr="00775C42" w14:paraId="4B4CFE7F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1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199" w:type="dxa"/>
            <w:gridSpan w:val="7"/>
          </w:tcPr>
          <w:p w14:paraId="533249FB" w14:textId="77777777" w:rsidR="00690939" w:rsidRPr="00775C42" w:rsidRDefault="00690939" w:rsidP="00775C42">
            <w:pPr>
              <w:pStyle w:val="BodyText"/>
              <w:rPr>
                <w:b/>
                <w:color w:val="FFFFFF" w:themeColor="background1"/>
              </w:rPr>
            </w:pPr>
            <w:r w:rsidRPr="00775C42">
              <w:rPr>
                <w:b/>
                <w:color w:val="FFFFFF" w:themeColor="background1"/>
              </w:rPr>
              <w:t>Wet wash egg cleaning monitoring record</w:t>
            </w:r>
          </w:p>
        </w:tc>
      </w:tr>
      <w:tr w:rsidR="00690939" w:rsidRPr="00775C42" w14:paraId="28E481F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99" w:type="dxa"/>
            <w:gridSpan w:val="7"/>
            <w:shd w:val="clear" w:color="auto" w:fill="auto"/>
          </w:tcPr>
          <w:p w14:paraId="63CC1F95" w14:textId="77777777" w:rsidR="00690939" w:rsidRPr="00775C42" w:rsidRDefault="00690939" w:rsidP="00775C42">
            <w:pPr>
              <w:pStyle w:val="BodyText"/>
              <w:rPr>
                <w:b/>
              </w:rPr>
            </w:pPr>
            <w:r w:rsidRPr="00775C42">
              <w:rPr>
                <w:b/>
              </w:rPr>
              <w:t>Date:</w:t>
            </w:r>
          </w:p>
        </w:tc>
      </w:tr>
      <w:tr w:rsidR="00690939" w:rsidRPr="00775C42" w14:paraId="6D47816D" w14:textId="77777777" w:rsidTr="00775C42">
        <w:trPr>
          <w:trHeight w:val="11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D1EEEA"/>
          </w:tcPr>
          <w:p w14:paraId="615B2E68" w14:textId="33024867" w:rsidR="00690939" w:rsidRPr="00775C42" w:rsidRDefault="00DB7FC1" w:rsidP="00775C42">
            <w:pPr>
              <w:pStyle w:val="BodyText"/>
              <w:rPr>
                <w:b/>
                <w:sz w:val="20"/>
                <w:szCs w:val="20"/>
              </w:rPr>
            </w:pPr>
            <w:r w:rsidRPr="00775C42">
              <w:rPr>
                <w:b/>
                <w:sz w:val="20"/>
                <w:szCs w:val="20"/>
              </w:rPr>
              <w:t>Stage</w:t>
            </w:r>
          </w:p>
        </w:tc>
        <w:tc>
          <w:tcPr>
            <w:tcW w:w="1134" w:type="dxa"/>
            <w:shd w:val="clear" w:color="auto" w:fill="D1EEEA"/>
          </w:tcPr>
          <w:p w14:paraId="02103CC7" w14:textId="77777777" w:rsidR="00690939" w:rsidRPr="00775C42" w:rsidRDefault="00690939" w:rsidP="00775C42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  <w:sz w:val="20"/>
                <w:szCs w:val="20"/>
              </w:rPr>
            </w:pPr>
            <w:r w:rsidRPr="00775C42">
              <w:rPr>
                <w:b/>
                <w:bCs w:val="0"/>
                <w:sz w:val="20"/>
                <w:szCs w:val="20"/>
              </w:rPr>
              <w:t>Time of check</w:t>
            </w:r>
            <w:r w:rsidRPr="00775C42">
              <w:rPr>
                <w:b/>
                <w:bCs w:val="0"/>
                <w:sz w:val="20"/>
                <w:szCs w:val="20"/>
              </w:rPr>
              <w:br/>
            </w:r>
            <w:r w:rsidRPr="00775C42">
              <w:rPr>
                <w:sz w:val="20"/>
                <w:szCs w:val="20"/>
              </w:rPr>
              <w:t>(am/pm)</w:t>
            </w:r>
          </w:p>
        </w:tc>
        <w:tc>
          <w:tcPr>
            <w:tcW w:w="1275" w:type="dxa"/>
            <w:shd w:val="clear" w:color="auto" w:fill="D1EEEA"/>
          </w:tcPr>
          <w:p w14:paraId="43F84E79" w14:textId="3FA7FF5D" w:rsidR="00690939" w:rsidRPr="00775C42" w:rsidRDefault="00690939" w:rsidP="00775C42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  <w:sz w:val="20"/>
                <w:szCs w:val="20"/>
              </w:rPr>
            </w:pPr>
            <w:r w:rsidRPr="00775C42">
              <w:rPr>
                <w:b/>
                <w:bCs w:val="0"/>
                <w:sz w:val="20"/>
                <w:szCs w:val="20"/>
              </w:rPr>
              <w:t xml:space="preserve">Egg internal temp </w:t>
            </w:r>
            <w:r w:rsidRPr="00775C42">
              <w:rPr>
                <w:sz w:val="20"/>
                <w:szCs w:val="20"/>
              </w:rPr>
              <w:t>(°C)</w:t>
            </w:r>
          </w:p>
        </w:tc>
        <w:tc>
          <w:tcPr>
            <w:tcW w:w="1418" w:type="dxa"/>
            <w:shd w:val="clear" w:color="auto" w:fill="D1EEEA"/>
          </w:tcPr>
          <w:p w14:paraId="27E749EF" w14:textId="3AFB876D" w:rsidR="00690939" w:rsidRPr="00775C42" w:rsidRDefault="00690939" w:rsidP="00775C42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  <w:sz w:val="20"/>
                <w:szCs w:val="20"/>
              </w:rPr>
            </w:pPr>
            <w:r w:rsidRPr="00775C42">
              <w:rPr>
                <w:b/>
                <w:bCs w:val="0"/>
                <w:sz w:val="20"/>
                <w:szCs w:val="20"/>
              </w:rPr>
              <w:t xml:space="preserve">Water temp </w:t>
            </w:r>
            <w:r w:rsidRPr="00775C42">
              <w:rPr>
                <w:sz w:val="20"/>
                <w:szCs w:val="20"/>
              </w:rPr>
              <w:t>(°C)</w:t>
            </w:r>
          </w:p>
        </w:tc>
        <w:tc>
          <w:tcPr>
            <w:tcW w:w="1417" w:type="dxa"/>
            <w:shd w:val="clear" w:color="auto" w:fill="D1EEEA"/>
          </w:tcPr>
          <w:p w14:paraId="6F0C155C" w14:textId="79649C19" w:rsidR="00690939" w:rsidRPr="00775C42" w:rsidRDefault="00690939" w:rsidP="00775C42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  <w:sz w:val="20"/>
                <w:szCs w:val="20"/>
              </w:rPr>
            </w:pPr>
            <w:r w:rsidRPr="00775C42">
              <w:rPr>
                <w:b/>
                <w:bCs w:val="0"/>
                <w:sz w:val="20"/>
                <w:szCs w:val="20"/>
              </w:rPr>
              <w:t xml:space="preserve">pH </w:t>
            </w:r>
            <w:r w:rsidR="004C0F81" w:rsidRPr="00775C42">
              <w:rPr>
                <w:b/>
                <w:bCs w:val="0"/>
                <w:sz w:val="20"/>
                <w:szCs w:val="20"/>
              </w:rPr>
              <w:br/>
            </w:r>
            <w:r w:rsidRPr="00775C42">
              <w:rPr>
                <w:sz w:val="20"/>
                <w:szCs w:val="20"/>
              </w:rPr>
              <w:t>(if applicable)</w:t>
            </w:r>
            <w:r w:rsidRPr="00775C42">
              <w:rPr>
                <w:b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658" w:type="dxa"/>
            <w:shd w:val="clear" w:color="auto" w:fill="D1EEEA"/>
          </w:tcPr>
          <w:p w14:paraId="34E14BCE" w14:textId="2A8F8FB2" w:rsidR="00690939" w:rsidRPr="00775C42" w:rsidRDefault="00690939" w:rsidP="00775C42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  <w:sz w:val="20"/>
                <w:szCs w:val="20"/>
              </w:rPr>
            </w:pPr>
            <w:r w:rsidRPr="00775C42">
              <w:rPr>
                <w:b/>
                <w:bCs w:val="0"/>
                <w:sz w:val="20"/>
                <w:szCs w:val="20"/>
              </w:rPr>
              <w:t>Detergent concentration</w:t>
            </w:r>
            <w:r w:rsidR="00775C42">
              <w:rPr>
                <w:b/>
                <w:bCs w:val="0"/>
                <w:sz w:val="20"/>
                <w:szCs w:val="20"/>
              </w:rPr>
              <w:br/>
            </w:r>
            <w:r w:rsidRPr="00775C42">
              <w:rPr>
                <w:sz w:val="20"/>
                <w:szCs w:val="20"/>
              </w:rPr>
              <w:t>(if applicable)</w:t>
            </w:r>
          </w:p>
        </w:tc>
        <w:tc>
          <w:tcPr>
            <w:tcW w:w="1742" w:type="dxa"/>
            <w:shd w:val="clear" w:color="auto" w:fill="D1EEEA"/>
          </w:tcPr>
          <w:p w14:paraId="4273BDDC" w14:textId="6B90650A" w:rsidR="00690939" w:rsidRPr="00775C42" w:rsidRDefault="00690939" w:rsidP="00775C42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75C42">
              <w:rPr>
                <w:b/>
                <w:bCs w:val="0"/>
                <w:sz w:val="20"/>
                <w:szCs w:val="20"/>
              </w:rPr>
              <w:t xml:space="preserve">Sanitiser concentration </w:t>
            </w:r>
            <w:r w:rsidR="00775C42">
              <w:rPr>
                <w:b/>
                <w:bCs w:val="0"/>
                <w:sz w:val="20"/>
                <w:szCs w:val="20"/>
              </w:rPr>
              <w:br/>
            </w:r>
            <w:r w:rsidRPr="00775C42">
              <w:rPr>
                <w:sz w:val="20"/>
                <w:szCs w:val="20"/>
              </w:rPr>
              <w:t>(if applicable)</w:t>
            </w:r>
          </w:p>
        </w:tc>
      </w:tr>
      <w:tr w:rsidR="00690939" w:rsidRPr="00554501" w14:paraId="7C1B7126" w14:textId="77777777" w:rsidTr="00775C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  <w:shd w:val="clear" w:color="auto" w:fill="auto"/>
          </w:tcPr>
          <w:p w14:paraId="6B3D3100" w14:textId="77777777" w:rsidR="00690939" w:rsidRPr="00775C42" w:rsidRDefault="00690939" w:rsidP="00775C42">
            <w:pPr>
              <w:pStyle w:val="BodyText"/>
              <w:rPr>
                <w:b/>
                <w:bCs/>
              </w:rPr>
            </w:pPr>
            <w:r w:rsidRPr="00775C42">
              <w:rPr>
                <w:b/>
                <w:bCs/>
              </w:rPr>
              <w:t xml:space="preserve">Pre-wash </w:t>
            </w:r>
          </w:p>
          <w:p w14:paraId="258DB753" w14:textId="77777777" w:rsidR="00690939" w:rsidRPr="00D01B0C" w:rsidRDefault="00690939">
            <w:pPr>
              <w:pStyle w:val="TableParagraph"/>
            </w:pPr>
            <w:r w:rsidRPr="00D01B0C">
              <w:t>(if applicable)</w:t>
            </w:r>
          </w:p>
          <w:p w14:paraId="48BEBB66" w14:textId="77777777" w:rsidR="00690939" w:rsidRPr="00D01B0C" w:rsidRDefault="00690939">
            <w:pPr>
              <w:pStyle w:val="TableParagraph"/>
              <w:rPr>
                <w:b/>
                <w:bCs w:val="0"/>
              </w:rPr>
            </w:pPr>
            <w:r w:rsidRPr="00D01B0C">
              <w:t>Water is not re-used or re-circulated at this step</w:t>
            </w:r>
          </w:p>
        </w:tc>
        <w:tc>
          <w:tcPr>
            <w:tcW w:w="1134" w:type="dxa"/>
          </w:tcPr>
          <w:p w14:paraId="5828267F" w14:textId="77777777" w:rsidR="00690939" w:rsidRPr="00554501" w:rsidRDefault="00690939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</w:p>
        </w:tc>
        <w:tc>
          <w:tcPr>
            <w:tcW w:w="1275" w:type="dxa"/>
          </w:tcPr>
          <w:p w14:paraId="1759CC4D" w14:textId="77777777" w:rsidR="00690939" w:rsidRPr="00554501" w:rsidRDefault="00690939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</w:p>
        </w:tc>
        <w:tc>
          <w:tcPr>
            <w:tcW w:w="1418" w:type="dxa"/>
          </w:tcPr>
          <w:p w14:paraId="6AFF6A9B" w14:textId="77777777" w:rsidR="00690939" w:rsidRPr="00554501" w:rsidRDefault="00690939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</w:p>
        </w:tc>
        <w:tc>
          <w:tcPr>
            <w:tcW w:w="1417" w:type="dxa"/>
          </w:tcPr>
          <w:p w14:paraId="63A9A4D5" w14:textId="77777777" w:rsidR="00690939" w:rsidRPr="00554501" w:rsidRDefault="00690939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</w:p>
        </w:tc>
        <w:tc>
          <w:tcPr>
            <w:tcW w:w="3400" w:type="dxa"/>
            <w:gridSpan w:val="2"/>
            <w:vMerge w:val="restart"/>
            <w:shd w:val="clear" w:color="auto" w:fill="ECF8F6"/>
          </w:tcPr>
          <w:p w14:paraId="7E256833" w14:textId="37189656" w:rsidR="00690939" w:rsidRPr="00554501" w:rsidRDefault="003E78F5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N/A</w:t>
            </w:r>
          </w:p>
        </w:tc>
      </w:tr>
      <w:tr w:rsidR="00690939" w:rsidRPr="00554501" w14:paraId="5A6A6B6C" w14:textId="77777777" w:rsidTr="00775C42">
        <w:trPr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auto"/>
          </w:tcPr>
          <w:p w14:paraId="43D0AC20" w14:textId="77777777" w:rsidR="00690939" w:rsidRPr="00D01B0C" w:rsidRDefault="00690939">
            <w:pPr>
              <w:pStyle w:val="TableParagraph"/>
              <w:rPr>
                <w:b/>
                <w:bCs w:val="0"/>
              </w:rPr>
            </w:pPr>
          </w:p>
        </w:tc>
        <w:tc>
          <w:tcPr>
            <w:tcW w:w="1134" w:type="dxa"/>
          </w:tcPr>
          <w:p w14:paraId="37682210" w14:textId="77777777" w:rsidR="00690939" w:rsidRPr="00554501" w:rsidRDefault="00690939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</w:p>
        </w:tc>
        <w:tc>
          <w:tcPr>
            <w:tcW w:w="1275" w:type="dxa"/>
          </w:tcPr>
          <w:p w14:paraId="30EFA2DE" w14:textId="77777777" w:rsidR="00690939" w:rsidRPr="00554501" w:rsidRDefault="00690939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</w:p>
        </w:tc>
        <w:tc>
          <w:tcPr>
            <w:tcW w:w="1418" w:type="dxa"/>
          </w:tcPr>
          <w:p w14:paraId="7447FD6E" w14:textId="77777777" w:rsidR="00690939" w:rsidRPr="00554501" w:rsidRDefault="00690939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</w:p>
        </w:tc>
        <w:tc>
          <w:tcPr>
            <w:tcW w:w="1417" w:type="dxa"/>
          </w:tcPr>
          <w:p w14:paraId="08D25C8D" w14:textId="77777777" w:rsidR="00690939" w:rsidRPr="00554501" w:rsidRDefault="00690939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</w:p>
        </w:tc>
        <w:tc>
          <w:tcPr>
            <w:tcW w:w="3400" w:type="dxa"/>
            <w:gridSpan w:val="2"/>
            <w:vMerge/>
            <w:shd w:val="clear" w:color="auto" w:fill="ECF8F6"/>
          </w:tcPr>
          <w:p w14:paraId="09353CCE" w14:textId="77777777" w:rsidR="00690939" w:rsidRPr="00554501" w:rsidRDefault="00690939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</w:p>
        </w:tc>
      </w:tr>
      <w:tr w:rsidR="00690939" w:rsidRPr="00554501" w14:paraId="3C08A34B" w14:textId="77777777" w:rsidTr="00775C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auto"/>
          </w:tcPr>
          <w:p w14:paraId="3FA7FE1A" w14:textId="77777777" w:rsidR="00690939" w:rsidRPr="00D01B0C" w:rsidRDefault="00690939">
            <w:pPr>
              <w:pStyle w:val="TableParagraph"/>
              <w:rPr>
                <w:b/>
                <w:bCs w:val="0"/>
              </w:rPr>
            </w:pPr>
          </w:p>
        </w:tc>
        <w:tc>
          <w:tcPr>
            <w:tcW w:w="1134" w:type="dxa"/>
          </w:tcPr>
          <w:p w14:paraId="2ACC0C8E" w14:textId="77777777" w:rsidR="00690939" w:rsidRPr="00554501" w:rsidRDefault="00690939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</w:p>
        </w:tc>
        <w:tc>
          <w:tcPr>
            <w:tcW w:w="1275" w:type="dxa"/>
          </w:tcPr>
          <w:p w14:paraId="710A66A5" w14:textId="77777777" w:rsidR="00690939" w:rsidRPr="00554501" w:rsidRDefault="00690939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</w:p>
        </w:tc>
        <w:tc>
          <w:tcPr>
            <w:tcW w:w="1418" w:type="dxa"/>
          </w:tcPr>
          <w:p w14:paraId="3710B796" w14:textId="77777777" w:rsidR="00690939" w:rsidRPr="00554501" w:rsidRDefault="00690939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</w:p>
        </w:tc>
        <w:tc>
          <w:tcPr>
            <w:tcW w:w="1417" w:type="dxa"/>
          </w:tcPr>
          <w:p w14:paraId="175FC1D9" w14:textId="77777777" w:rsidR="00690939" w:rsidRPr="00554501" w:rsidRDefault="00690939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</w:p>
        </w:tc>
        <w:tc>
          <w:tcPr>
            <w:tcW w:w="3400" w:type="dxa"/>
            <w:gridSpan w:val="2"/>
            <w:vMerge/>
            <w:shd w:val="clear" w:color="auto" w:fill="ECF8F6"/>
          </w:tcPr>
          <w:p w14:paraId="4F9C58D4" w14:textId="77777777" w:rsidR="00690939" w:rsidRPr="00554501" w:rsidRDefault="00690939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</w:p>
        </w:tc>
      </w:tr>
      <w:tr w:rsidR="00690939" w:rsidRPr="00554501" w14:paraId="0822AD80" w14:textId="77777777" w:rsidTr="00775C42">
        <w:trPr>
          <w:trHeight w:val="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auto"/>
          </w:tcPr>
          <w:p w14:paraId="326D4BC3" w14:textId="77777777" w:rsidR="00690939" w:rsidRPr="00D01B0C" w:rsidRDefault="00690939">
            <w:pPr>
              <w:pStyle w:val="TableParagraph"/>
              <w:rPr>
                <w:b/>
                <w:bCs w:val="0"/>
              </w:rPr>
            </w:pPr>
          </w:p>
        </w:tc>
        <w:tc>
          <w:tcPr>
            <w:tcW w:w="1134" w:type="dxa"/>
          </w:tcPr>
          <w:p w14:paraId="260057AD" w14:textId="77777777" w:rsidR="00690939" w:rsidRPr="00554501" w:rsidRDefault="00690939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</w:p>
        </w:tc>
        <w:tc>
          <w:tcPr>
            <w:tcW w:w="1275" w:type="dxa"/>
          </w:tcPr>
          <w:p w14:paraId="76304789" w14:textId="77777777" w:rsidR="00690939" w:rsidRPr="00554501" w:rsidRDefault="00690939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</w:p>
        </w:tc>
        <w:tc>
          <w:tcPr>
            <w:tcW w:w="1418" w:type="dxa"/>
          </w:tcPr>
          <w:p w14:paraId="35353BBF" w14:textId="77777777" w:rsidR="00690939" w:rsidRPr="00554501" w:rsidRDefault="00690939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</w:p>
        </w:tc>
        <w:tc>
          <w:tcPr>
            <w:tcW w:w="1417" w:type="dxa"/>
          </w:tcPr>
          <w:p w14:paraId="5641D44B" w14:textId="77777777" w:rsidR="00690939" w:rsidRPr="00554501" w:rsidRDefault="00690939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</w:p>
        </w:tc>
        <w:tc>
          <w:tcPr>
            <w:tcW w:w="3400" w:type="dxa"/>
            <w:gridSpan w:val="2"/>
            <w:vMerge/>
            <w:shd w:val="clear" w:color="auto" w:fill="ECF8F6"/>
          </w:tcPr>
          <w:p w14:paraId="367A2D25" w14:textId="77777777" w:rsidR="00690939" w:rsidRPr="00554501" w:rsidRDefault="00690939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</w:p>
        </w:tc>
      </w:tr>
      <w:tr w:rsidR="00690939" w:rsidRPr="00554501" w14:paraId="6D7C6D31" w14:textId="77777777" w:rsidTr="00775C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  <w:shd w:val="clear" w:color="auto" w:fill="auto"/>
          </w:tcPr>
          <w:p w14:paraId="3566BECC" w14:textId="77777777" w:rsidR="00690939" w:rsidRPr="00775C42" w:rsidRDefault="00690939" w:rsidP="00775C42">
            <w:pPr>
              <w:pStyle w:val="BodyText"/>
              <w:rPr>
                <w:b/>
                <w:bCs/>
              </w:rPr>
            </w:pPr>
            <w:r w:rsidRPr="00775C42">
              <w:rPr>
                <w:b/>
                <w:bCs/>
              </w:rPr>
              <w:t>Washing stage</w:t>
            </w:r>
          </w:p>
        </w:tc>
        <w:tc>
          <w:tcPr>
            <w:tcW w:w="1134" w:type="dxa"/>
          </w:tcPr>
          <w:p w14:paraId="41B273E6" w14:textId="77777777" w:rsidR="00690939" w:rsidRPr="00554501" w:rsidRDefault="00690939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</w:p>
        </w:tc>
        <w:tc>
          <w:tcPr>
            <w:tcW w:w="1275" w:type="dxa"/>
          </w:tcPr>
          <w:p w14:paraId="76150595" w14:textId="77777777" w:rsidR="00690939" w:rsidRPr="00554501" w:rsidRDefault="00690939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</w:p>
        </w:tc>
        <w:tc>
          <w:tcPr>
            <w:tcW w:w="1418" w:type="dxa"/>
          </w:tcPr>
          <w:p w14:paraId="1F842CD4" w14:textId="77777777" w:rsidR="00690939" w:rsidRPr="00554501" w:rsidRDefault="00690939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</w:p>
        </w:tc>
        <w:tc>
          <w:tcPr>
            <w:tcW w:w="1417" w:type="dxa"/>
          </w:tcPr>
          <w:p w14:paraId="2CB872B2" w14:textId="77777777" w:rsidR="00690939" w:rsidRPr="00554501" w:rsidRDefault="00690939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</w:p>
        </w:tc>
        <w:tc>
          <w:tcPr>
            <w:tcW w:w="1658" w:type="dxa"/>
          </w:tcPr>
          <w:p w14:paraId="3B14DA8D" w14:textId="77777777" w:rsidR="00690939" w:rsidRPr="00554501" w:rsidRDefault="00690939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</w:p>
        </w:tc>
        <w:tc>
          <w:tcPr>
            <w:tcW w:w="1742" w:type="dxa"/>
            <w:vMerge w:val="restart"/>
            <w:shd w:val="clear" w:color="auto" w:fill="ECF8F6"/>
          </w:tcPr>
          <w:p w14:paraId="2A111C6E" w14:textId="09DA091B" w:rsidR="00690939" w:rsidRPr="00554501" w:rsidRDefault="003E78F5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N/A</w:t>
            </w:r>
          </w:p>
        </w:tc>
      </w:tr>
      <w:tr w:rsidR="00690939" w:rsidRPr="00554501" w14:paraId="196C441B" w14:textId="77777777" w:rsidTr="00775C42">
        <w:trPr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auto"/>
          </w:tcPr>
          <w:p w14:paraId="5975EAB5" w14:textId="77777777" w:rsidR="00690939" w:rsidRPr="00D01B0C" w:rsidRDefault="00690939" w:rsidP="00775C42">
            <w:pPr>
              <w:pStyle w:val="BodyText"/>
              <w:rPr>
                <w:b/>
                <w:bCs/>
              </w:rPr>
            </w:pPr>
          </w:p>
        </w:tc>
        <w:tc>
          <w:tcPr>
            <w:tcW w:w="1134" w:type="dxa"/>
          </w:tcPr>
          <w:p w14:paraId="1BBA0FFA" w14:textId="77777777" w:rsidR="00690939" w:rsidRPr="00554501" w:rsidRDefault="00690939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</w:p>
        </w:tc>
        <w:tc>
          <w:tcPr>
            <w:tcW w:w="1275" w:type="dxa"/>
          </w:tcPr>
          <w:p w14:paraId="4C03A4B7" w14:textId="77777777" w:rsidR="00690939" w:rsidRPr="00554501" w:rsidRDefault="00690939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</w:p>
        </w:tc>
        <w:tc>
          <w:tcPr>
            <w:tcW w:w="1418" w:type="dxa"/>
          </w:tcPr>
          <w:p w14:paraId="42D2D17A" w14:textId="77777777" w:rsidR="00690939" w:rsidRPr="00554501" w:rsidRDefault="00690939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</w:p>
        </w:tc>
        <w:tc>
          <w:tcPr>
            <w:tcW w:w="1417" w:type="dxa"/>
          </w:tcPr>
          <w:p w14:paraId="2CBB1CB9" w14:textId="77777777" w:rsidR="00690939" w:rsidRPr="00554501" w:rsidRDefault="00690939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</w:p>
        </w:tc>
        <w:tc>
          <w:tcPr>
            <w:tcW w:w="1658" w:type="dxa"/>
          </w:tcPr>
          <w:p w14:paraId="2149B229" w14:textId="77777777" w:rsidR="00690939" w:rsidRPr="00554501" w:rsidRDefault="00690939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</w:p>
        </w:tc>
        <w:tc>
          <w:tcPr>
            <w:tcW w:w="1742" w:type="dxa"/>
            <w:vMerge/>
            <w:shd w:val="clear" w:color="auto" w:fill="ECF8F6"/>
          </w:tcPr>
          <w:p w14:paraId="23449747" w14:textId="77777777" w:rsidR="00690939" w:rsidRPr="00554501" w:rsidRDefault="00690939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</w:p>
        </w:tc>
      </w:tr>
      <w:tr w:rsidR="00690939" w:rsidRPr="00554501" w14:paraId="30DB3DB4" w14:textId="77777777" w:rsidTr="00775C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auto"/>
          </w:tcPr>
          <w:p w14:paraId="697D73F5" w14:textId="77777777" w:rsidR="00690939" w:rsidRPr="00D01B0C" w:rsidRDefault="00690939" w:rsidP="00775C42">
            <w:pPr>
              <w:pStyle w:val="BodyText"/>
              <w:rPr>
                <w:b/>
                <w:bCs/>
              </w:rPr>
            </w:pPr>
          </w:p>
        </w:tc>
        <w:tc>
          <w:tcPr>
            <w:tcW w:w="1134" w:type="dxa"/>
          </w:tcPr>
          <w:p w14:paraId="0CD66808" w14:textId="77777777" w:rsidR="00690939" w:rsidRPr="00554501" w:rsidRDefault="00690939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</w:p>
        </w:tc>
        <w:tc>
          <w:tcPr>
            <w:tcW w:w="1275" w:type="dxa"/>
          </w:tcPr>
          <w:p w14:paraId="1861AF35" w14:textId="77777777" w:rsidR="00690939" w:rsidRPr="00554501" w:rsidRDefault="00690939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</w:p>
        </w:tc>
        <w:tc>
          <w:tcPr>
            <w:tcW w:w="1418" w:type="dxa"/>
          </w:tcPr>
          <w:p w14:paraId="768B55D9" w14:textId="77777777" w:rsidR="00690939" w:rsidRPr="00554501" w:rsidRDefault="00690939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</w:p>
        </w:tc>
        <w:tc>
          <w:tcPr>
            <w:tcW w:w="1417" w:type="dxa"/>
          </w:tcPr>
          <w:p w14:paraId="5A695E9D" w14:textId="77777777" w:rsidR="00690939" w:rsidRPr="00554501" w:rsidRDefault="00690939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</w:p>
        </w:tc>
        <w:tc>
          <w:tcPr>
            <w:tcW w:w="1658" w:type="dxa"/>
          </w:tcPr>
          <w:p w14:paraId="175FA5BF" w14:textId="77777777" w:rsidR="00690939" w:rsidRPr="00554501" w:rsidRDefault="00690939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</w:p>
        </w:tc>
        <w:tc>
          <w:tcPr>
            <w:tcW w:w="1742" w:type="dxa"/>
            <w:vMerge/>
            <w:shd w:val="clear" w:color="auto" w:fill="ECF8F6"/>
          </w:tcPr>
          <w:p w14:paraId="4B665BC4" w14:textId="77777777" w:rsidR="00690939" w:rsidRPr="00554501" w:rsidRDefault="00690939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</w:p>
        </w:tc>
      </w:tr>
      <w:tr w:rsidR="00690939" w:rsidRPr="00554501" w14:paraId="6B7B7B64" w14:textId="77777777" w:rsidTr="00775C42">
        <w:trPr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auto"/>
          </w:tcPr>
          <w:p w14:paraId="65DAF183" w14:textId="77777777" w:rsidR="00690939" w:rsidRPr="00D01B0C" w:rsidRDefault="00690939" w:rsidP="00775C42">
            <w:pPr>
              <w:pStyle w:val="BodyText"/>
              <w:rPr>
                <w:b/>
                <w:bCs/>
              </w:rPr>
            </w:pPr>
          </w:p>
        </w:tc>
        <w:tc>
          <w:tcPr>
            <w:tcW w:w="1134" w:type="dxa"/>
          </w:tcPr>
          <w:p w14:paraId="1B70279A" w14:textId="77777777" w:rsidR="00690939" w:rsidRPr="00554501" w:rsidRDefault="00690939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</w:p>
        </w:tc>
        <w:tc>
          <w:tcPr>
            <w:tcW w:w="1275" w:type="dxa"/>
          </w:tcPr>
          <w:p w14:paraId="38ABFFD6" w14:textId="77777777" w:rsidR="00690939" w:rsidRPr="00554501" w:rsidRDefault="00690939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</w:p>
        </w:tc>
        <w:tc>
          <w:tcPr>
            <w:tcW w:w="1418" w:type="dxa"/>
          </w:tcPr>
          <w:p w14:paraId="398273C2" w14:textId="77777777" w:rsidR="00690939" w:rsidRPr="00554501" w:rsidRDefault="00690939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</w:p>
        </w:tc>
        <w:tc>
          <w:tcPr>
            <w:tcW w:w="1417" w:type="dxa"/>
          </w:tcPr>
          <w:p w14:paraId="5C9FAA19" w14:textId="77777777" w:rsidR="00690939" w:rsidRPr="00554501" w:rsidRDefault="00690939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</w:p>
        </w:tc>
        <w:tc>
          <w:tcPr>
            <w:tcW w:w="1658" w:type="dxa"/>
          </w:tcPr>
          <w:p w14:paraId="744D6C00" w14:textId="77777777" w:rsidR="00690939" w:rsidRPr="00554501" w:rsidRDefault="00690939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</w:p>
        </w:tc>
        <w:tc>
          <w:tcPr>
            <w:tcW w:w="1742" w:type="dxa"/>
            <w:vMerge/>
            <w:shd w:val="clear" w:color="auto" w:fill="ECF8F6"/>
          </w:tcPr>
          <w:p w14:paraId="593543EB" w14:textId="77777777" w:rsidR="00690939" w:rsidRPr="00554501" w:rsidRDefault="00690939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</w:p>
        </w:tc>
      </w:tr>
      <w:tr w:rsidR="00690939" w:rsidRPr="00554501" w14:paraId="0512DAC1" w14:textId="77777777" w:rsidTr="00775C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  <w:shd w:val="clear" w:color="auto" w:fill="auto"/>
          </w:tcPr>
          <w:p w14:paraId="7B39902E" w14:textId="77777777" w:rsidR="00690939" w:rsidRPr="00775C42" w:rsidRDefault="00690939" w:rsidP="00775C42">
            <w:pPr>
              <w:pStyle w:val="BodyText"/>
              <w:rPr>
                <w:b/>
                <w:bCs/>
              </w:rPr>
            </w:pPr>
            <w:r w:rsidRPr="00775C42">
              <w:rPr>
                <w:b/>
                <w:bCs/>
              </w:rPr>
              <w:t>Sanitising stage</w:t>
            </w:r>
          </w:p>
          <w:p w14:paraId="6A5D216E" w14:textId="77777777" w:rsidR="00690939" w:rsidRPr="00D01B0C" w:rsidRDefault="00690939" w:rsidP="00775C42">
            <w:pPr>
              <w:pStyle w:val="BodyText"/>
            </w:pPr>
            <w:r w:rsidRPr="00D01B0C">
              <w:t>(if applicable)</w:t>
            </w:r>
          </w:p>
        </w:tc>
        <w:tc>
          <w:tcPr>
            <w:tcW w:w="1134" w:type="dxa"/>
          </w:tcPr>
          <w:p w14:paraId="11D86862" w14:textId="77777777" w:rsidR="00690939" w:rsidRPr="00554501" w:rsidRDefault="00690939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</w:p>
        </w:tc>
        <w:tc>
          <w:tcPr>
            <w:tcW w:w="1275" w:type="dxa"/>
            <w:vMerge w:val="restart"/>
            <w:shd w:val="clear" w:color="auto" w:fill="ECF8F6"/>
          </w:tcPr>
          <w:p w14:paraId="36292EE6" w14:textId="12302FFE" w:rsidR="00690939" w:rsidRPr="00554501" w:rsidRDefault="003E78F5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N/A</w:t>
            </w:r>
          </w:p>
        </w:tc>
        <w:tc>
          <w:tcPr>
            <w:tcW w:w="1418" w:type="dxa"/>
          </w:tcPr>
          <w:p w14:paraId="64F90957" w14:textId="77777777" w:rsidR="00690939" w:rsidRPr="00554501" w:rsidRDefault="00690939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</w:p>
        </w:tc>
        <w:tc>
          <w:tcPr>
            <w:tcW w:w="1417" w:type="dxa"/>
          </w:tcPr>
          <w:p w14:paraId="40E83C00" w14:textId="77777777" w:rsidR="00690939" w:rsidRPr="00554501" w:rsidRDefault="00690939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</w:p>
        </w:tc>
        <w:tc>
          <w:tcPr>
            <w:tcW w:w="1658" w:type="dxa"/>
            <w:vMerge w:val="restart"/>
            <w:shd w:val="clear" w:color="auto" w:fill="ECF8F6"/>
          </w:tcPr>
          <w:p w14:paraId="2852AD55" w14:textId="50290243" w:rsidR="00690939" w:rsidRPr="00554501" w:rsidRDefault="003E78F5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N/A</w:t>
            </w:r>
          </w:p>
        </w:tc>
        <w:tc>
          <w:tcPr>
            <w:tcW w:w="1742" w:type="dxa"/>
          </w:tcPr>
          <w:p w14:paraId="06D06DD9" w14:textId="77777777" w:rsidR="00690939" w:rsidRPr="00554501" w:rsidRDefault="00690939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</w:p>
        </w:tc>
      </w:tr>
      <w:tr w:rsidR="00690939" w:rsidRPr="00554501" w14:paraId="55F779D6" w14:textId="77777777" w:rsidTr="00775C42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auto"/>
          </w:tcPr>
          <w:p w14:paraId="3F5EC514" w14:textId="77777777" w:rsidR="00690939" w:rsidRPr="00D01B0C" w:rsidRDefault="00690939" w:rsidP="00775C42">
            <w:pPr>
              <w:pStyle w:val="BodyText"/>
              <w:rPr>
                <w:b/>
                <w:bCs/>
              </w:rPr>
            </w:pPr>
          </w:p>
        </w:tc>
        <w:tc>
          <w:tcPr>
            <w:tcW w:w="1134" w:type="dxa"/>
          </w:tcPr>
          <w:p w14:paraId="31BB5520" w14:textId="77777777" w:rsidR="00690939" w:rsidRPr="00554501" w:rsidRDefault="00690939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</w:p>
        </w:tc>
        <w:tc>
          <w:tcPr>
            <w:tcW w:w="1275" w:type="dxa"/>
            <w:vMerge/>
            <w:shd w:val="clear" w:color="auto" w:fill="ECF8F6"/>
          </w:tcPr>
          <w:p w14:paraId="7ABD83B0" w14:textId="77777777" w:rsidR="00690939" w:rsidRPr="00554501" w:rsidRDefault="00690939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</w:p>
        </w:tc>
        <w:tc>
          <w:tcPr>
            <w:tcW w:w="1418" w:type="dxa"/>
          </w:tcPr>
          <w:p w14:paraId="5371F9B0" w14:textId="77777777" w:rsidR="00690939" w:rsidRPr="00554501" w:rsidRDefault="00690939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</w:p>
        </w:tc>
        <w:tc>
          <w:tcPr>
            <w:tcW w:w="1417" w:type="dxa"/>
          </w:tcPr>
          <w:p w14:paraId="5684AD6D" w14:textId="77777777" w:rsidR="00690939" w:rsidRPr="00554501" w:rsidRDefault="00690939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</w:p>
        </w:tc>
        <w:tc>
          <w:tcPr>
            <w:tcW w:w="1658" w:type="dxa"/>
            <w:vMerge/>
            <w:shd w:val="clear" w:color="auto" w:fill="ECF8F6"/>
          </w:tcPr>
          <w:p w14:paraId="3AFE1C4B" w14:textId="77777777" w:rsidR="00690939" w:rsidRPr="00554501" w:rsidRDefault="00690939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</w:p>
        </w:tc>
        <w:tc>
          <w:tcPr>
            <w:tcW w:w="1742" w:type="dxa"/>
          </w:tcPr>
          <w:p w14:paraId="41904017" w14:textId="77777777" w:rsidR="00690939" w:rsidRPr="00554501" w:rsidRDefault="00690939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</w:p>
        </w:tc>
      </w:tr>
      <w:tr w:rsidR="00690939" w:rsidRPr="00554501" w14:paraId="577E3367" w14:textId="77777777" w:rsidTr="00775C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auto"/>
          </w:tcPr>
          <w:p w14:paraId="1209EB86" w14:textId="77777777" w:rsidR="00690939" w:rsidRPr="00D01B0C" w:rsidRDefault="00690939" w:rsidP="00775C42">
            <w:pPr>
              <w:pStyle w:val="BodyText"/>
              <w:rPr>
                <w:b/>
                <w:bCs/>
              </w:rPr>
            </w:pPr>
          </w:p>
        </w:tc>
        <w:tc>
          <w:tcPr>
            <w:tcW w:w="1134" w:type="dxa"/>
          </w:tcPr>
          <w:p w14:paraId="219D32EC" w14:textId="77777777" w:rsidR="00690939" w:rsidRPr="00554501" w:rsidRDefault="00690939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</w:p>
        </w:tc>
        <w:tc>
          <w:tcPr>
            <w:tcW w:w="1275" w:type="dxa"/>
            <w:vMerge/>
            <w:shd w:val="clear" w:color="auto" w:fill="ECF8F6"/>
          </w:tcPr>
          <w:p w14:paraId="26B746E7" w14:textId="77777777" w:rsidR="00690939" w:rsidRPr="00554501" w:rsidRDefault="00690939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</w:p>
        </w:tc>
        <w:tc>
          <w:tcPr>
            <w:tcW w:w="1418" w:type="dxa"/>
          </w:tcPr>
          <w:p w14:paraId="6027C41D" w14:textId="77777777" w:rsidR="00690939" w:rsidRPr="00554501" w:rsidRDefault="00690939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</w:p>
        </w:tc>
        <w:tc>
          <w:tcPr>
            <w:tcW w:w="1417" w:type="dxa"/>
          </w:tcPr>
          <w:p w14:paraId="709B6F37" w14:textId="77777777" w:rsidR="00690939" w:rsidRPr="00554501" w:rsidRDefault="00690939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</w:p>
        </w:tc>
        <w:tc>
          <w:tcPr>
            <w:tcW w:w="1658" w:type="dxa"/>
            <w:vMerge/>
            <w:shd w:val="clear" w:color="auto" w:fill="ECF8F6"/>
          </w:tcPr>
          <w:p w14:paraId="1606734A" w14:textId="77777777" w:rsidR="00690939" w:rsidRPr="00554501" w:rsidRDefault="00690939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</w:p>
        </w:tc>
        <w:tc>
          <w:tcPr>
            <w:tcW w:w="1742" w:type="dxa"/>
          </w:tcPr>
          <w:p w14:paraId="10819D5A" w14:textId="77777777" w:rsidR="00690939" w:rsidRPr="00554501" w:rsidRDefault="00690939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</w:p>
        </w:tc>
      </w:tr>
      <w:tr w:rsidR="00690939" w:rsidRPr="00554501" w14:paraId="5504BAAA" w14:textId="77777777" w:rsidTr="00775C42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auto"/>
          </w:tcPr>
          <w:p w14:paraId="1F86C89E" w14:textId="77777777" w:rsidR="00690939" w:rsidRPr="00D01B0C" w:rsidRDefault="00690939" w:rsidP="00775C42">
            <w:pPr>
              <w:pStyle w:val="BodyText"/>
              <w:rPr>
                <w:b/>
                <w:bCs/>
              </w:rPr>
            </w:pPr>
          </w:p>
        </w:tc>
        <w:tc>
          <w:tcPr>
            <w:tcW w:w="1134" w:type="dxa"/>
          </w:tcPr>
          <w:p w14:paraId="10CB12D8" w14:textId="77777777" w:rsidR="00690939" w:rsidRPr="00554501" w:rsidRDefault="00690939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</w:p>
        </w:tc>
        <w:tc>
          <w:tcPr>
            <w:tcW w:w="1275" w:type="dxa"/>
            <w:vMerge/>
            <w:shd w:val="clear" w:color="auto" w:fill="ECF8F6"/>
          </w:tcPr>
          <w:p w14:paraId="599E99D8" w14:textId="77777777" w:rsidR="00690939" w:rsidRPr="00554501" w:rsidRDefault="00690939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</w:p>
        </w:tc>
        <w:tc>
          <w:tcPr>
            <w:tcW w:w="1418" w:type="dxa"/>
          </w:tcPr>
          <w:p w14:paraId="3480E835" w14:textId="77777777" w:rsidR="00690939" w:rsidRPr="00554501" w:rsidRDefault="00690939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</w:p>
        </w:tc>
        <w:tc>
          <w:tcPr>
            <w:tcW w:w="1417" w:type="dxa"/>
          </w:tcPr>
          <w:p w14:paraId="505912F1" w14:textId="77777777" w:rsidR="00690939" w:rsidRPr="00554501" w:rsidRDefault="00690939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</w:p>
        </w:tc>
        <w:tc>
          <w:tcPr>
            <w:tcW w:w="1658" w:type="dxa"/>
            <w:vMerge/>
            <w:shd w:val="clear" w:color="auto" w:fill="ECF8F6"/>
          </w:tcPr>
          <w:p w14:paraId="043891A7" w14:textId="77777777" w:rsidR="00690939" w:rsidRPr="00554501" w:rsidRDefault="00690939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</w:p>
        </w:tc>
        <w:tc>
          <w:tcPr>
            <w:tcW w:w="1742" w:type="dxa"/>
          </w:tcPr>
          <w:p w14:paraId="09386EF1" w14:textId="77777777" w:rsidR="00690939" w:rsidRPr="00554501" w:rsidRDefault="00690939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</w:p>
        </w:tc>
      </w:tr>
      <w:tr w:rsidR="00690939" w:rsidRPr="00554501" w14:paraId="4B271B55" w14:textId="77777777" w:rsidTr="00775C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  <w:shd w:val="clear" w:color="auto" w:fill="auto"/>
          </w:tcPr>
          <w:p w14:paraId="3179DE8E" w14:textId="77777777" w:rsidR="00690939" w:rsidRPr="00775C42" w:rsidRDefault="00690939" w:rsidP="00775C42">
            <w:pPr>
              <w:pStyle w:val="BodyText"/>
              <w:rPr>
                <w:b/>
                <w:bCs/>
              </w:rPr>
            </w:pPr>
            <w:r w:rsidRPr="00775C42">
              <w:rPr>
                <w:b/>
                <w:bCs/>
              </w:rPr>
              <w:t>Rinsing stage</w:t>
            </w:r>
          </w:p>
          <w:p w14:paraId="2B5BBC69" w14:textId="77777777" w:rsidR="00690939" w:rsidRPr="00D01B0C" w:rsidRDefault="00690939" w:rsidP="00775C42">
            <w:pPr>
              <w:pStyle w:val="BodyText"/>
            </w:pPr>
            <w:r w:rsidRPr="00D01B0C">
              <w:t>(if applicable)</w:t>
            </w:r>
          </w:p>
          <w:p w14:paraId="7957E547" w14:textId="77777777" w:rsidR="00690939" w:rsidRPr="00D01B0C" w:rsidRDefault="00690939" w:rsidP="00775C42">
            <w:pPr>
              <w:pStyle w:val="BodyText"/>
              <w:rPr>
                <w:b/>
                <w:bCs/>
              </w:rPr>
            </w:pPr>
            <w:r w:rsidRPr="00D01B0C">
              <w:t>Water is not re-used or re-circulated at this step</w:t>
            </w:r>
          </w:p>
        </w:tc>
        <w:tc>
          <w:tcPr>
            <w:tcW w:w="1134" w:type="dxa"/>
          </w:tcPr>
          <w:p w14:paraId="3C03CC87" w14:textId="77777777" w:rsidR="00690939" w:rsidRPr="00554501" w:rsidRDefault="00690939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</w:p>
        </w:tc>
        <w:tc>
          <w:tcPr>
            <w:tcW w:w="1275" w:type="dxa"/>
          </w:tcPr>
          <w:p w14:paraId="78CA3B12" w14:textId="77777777" w:rsidR="00690939" w:rsidRPr="00554501" w:rsidRDefault="00690939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</w:p>
        </w:tc>
        <w:tc>
          <w:tcPr>
            <w:tcW w:w="1418" w:type="dxa"/>
          </w:tcPr>
          <w:p w14:paraId="01490E30" w14:textId="77777777" w:rsidR="00690939" w:rsidRPr="00554501" w:rsidRDefault="00690939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</w:p>
        </w:tc>
        <w:tc>
          <w:tcPr>
            <w:tcW w:w="4817" w:type="dxa"/>
            <w:gridSpan w:val="3"/>
            <w:vMerge w:val="restart"/>
            <w:shd w:val="clear" w:color="auto" w:fill="ECF8F6"/>
          </w:tcPr>
          <w:p w14:paraId="6AB20999" w14:textId="232E0D9C" w:rsidR="00690939" w:rsidRPr="00554501" w:rsidRDefault="003E78F5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N/A</w:t>
            </w:r>
          </w:p>
        </w:tc>
      </w:tr>
      <w:tr w:rsidR="00690939" w:rsidRPr="00554501" w14:paraId="33165A37" w14:textId="77777777" w:rsidTr="00775C42">
        <w:trPr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auto"/>
          </w:tcPr>
          <w:p w14:paraId="36506EA3" w14:textId="77777777" w:rsidR="00690939" w:rsidRPr="00554501" w:rsidRDefault="00690939">
            <w:pPr>
              <w:pStyle w:val="BodyText"/>
              <w:rPr>
                <w:color w:val="auto"/>
                <w:sz w:val="21"/>
                <w:szCs w:val="21"/>
              </w:rPr>
            </w:pPr>
          </w:p>
        </w:tc>
        <w:tc>
          <w:tcPr>
            <w:tcW w:w="1134" w:type="dxa"/>
          </w:tcPr>
          <w:p w14:paraId="46B12620" w14:textId="77777777" w:rsidR="00690939" w:rsidRPr="00554501" w:rsidRDefault="00690939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</w:p>
        </w:tc>
        <w:tc>
          <w:tcPr>
            <w:tcW w:w="1275" w:type="dxa"/>
          </w:tcPr>
          <w:p w14:paraId="15107B56" w14:textId="77777777" w:rsidR="00690939" w:rsidRPr="00554501" w:rsidRDefault="00690939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</w:p>
        </w:tc>
        <w:tc>
          <w:tcPr>
            <w:tcW w:w="1418" w:type="dxa"/>
          </w:tcPr>
          <w:p w14:paraId="34584053" w14:textId="77777777" w:rsidR="00690939" w:rsidRPr="00554501" w:rsidRDefault="00690939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</w:p>
        </w:tc>
        <w:tc>
          <w:tcPr>
            <w:tcW w:w="4817" w:type="dxa"/>
            <w:gridSpan w:val="3"/>
            <w:vMerge/>
            <w:shd w:val="clear" w:color="auto" w:fill="ECF8F6"/>
          </w:tcPr>
          <w:p w14:paraId="38A87ED4" w14:textId="77777777" w:rsidR="00690939" w:rsidRPr="00554501" w:rsidRDefault="00690939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</w:p>
        </w:tc>
      </w:tr>
      <w:tr w:rsidR="00690939" w:rsidRPr="00554501" w14:paraId="02858BE8" w14:textId="77777777" w:rsidTr="00775C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auto"/>
          </w:tcPr>
          <w:p w14:paraId="7B8FC997" w14:textId="77777777" w:rsidR="00690939" w:rsidRPr="00554501" w:rsidRDefault="00690939">
            <w:pPr>
              <w:pStyle w:val="BodyText"/>
              <w:rPr>
                <w:color w:val="auto"/>
                <w:sz w:val="21"/>
                <w:szCs w:val="21"/>
              </w:rPr>
            </w:pPr>
          </w:p>
        </w:tc>
        <w:tc>
          <w:tcPr>
            <w:tcW w:w="1134" w:type="dxa"/>
          </w:tcPr>
          <w:p w14:paraId="5635AF59" w14:textId="77777777" w:rsidR="00690939" w:rsidRPr="00554501" w:rsidRDefault="00690939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</w:p>
        </w:tc>
        <w:tc>
          <w:tcPr>
            <w:tcW w:w="1275" w:type="dxa"/>
          </w:tcPr>
          <w:p w14:paraId="6494CF28" w14:textId="77777777" w:rsidR="00690939" w:rsidRPr="00554501" w:rsidRDefault="00690939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</w:p>
        </w:tc>
        <w:tc>
          <w:tcPr>
            <w:tcW w:w="1418" w:type="dxa"/>
          </w:tcPr>
          <w:p w14:paraId="3BDC2BF7" w14:textId="77777777" w:rsidR="00690939" w:rsidRPr="00554501" w:rsidRDefault="00690939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</w:p>
        </w:tc>
        <w:tc>
          <w:tcPr>
            <w:tcW w:w="4817" w:type="dxa"/>
            <w:gridSpan w:val="3"/>
            <w:vMerge/>
            <w:shd w:val="clear" w:color="auto" w:fill="ECF8F6"/>
          </w:tcPr>
          <w:p w14:paraId="088F74EE" w14:textId="77777777" w:rsidR="00690939" w:rsidRPr="00554501" w:rsidRDefault="00690939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</w:p>
        </w:tc>
      </w:tr>
      <w:tr w:rsidR="00690939" w:rsidRPr="00554501" w14:paraId="0C6BBB7B" w14:textId="77777777" w:rsidTr="00775C42">
        <w:trPr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auto"/>
          </w:tcPr>
          <w:p w14:paraId="5854F4A8" w14:textId="77777777" w:rsidR="00690939" w:rsidRPr="00554501" w:rsidRDefault="00690939">
            <w:pPr>
              <w:pStyle w:val="BodyText"/>
              <w:rPr>
                <w:color w:val="auto"/>
                <w:sz w:val="21"/>
                <w:szCs w:val="21"/>
              </w:rPr>
            </w:pPr>
          </w:p>
        </w:tc>
        <w:tc>
          <w:tcPr>
            <w:tcW w:w="1134" w:type="dxa"/>
          </w:tcPr>
          <w:p w14:paraId="4E3AC5C5" w14:textId="77777777" w:rsidR="00690939" w:rsidRPr="00554501" w:rsidRDefault="00690939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</w:p>
        </w:tc>
        <w:tc>
          <w:tcPr>
            <w:tcW w:w="1275" w:type="dxa"/>
          </w:tcPr>
          <w:p w14:paraId="3FC20742" w14:textId="77777777" w:rsidR="00690939" w:rsidRPr="00554501" w:rsidRDefault="00690939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</w:p>
        </w:tc>
        <w:tc>
          <w:tcPr>
            <w:tcW w:w="1418" w:type="dxa"/>
          </w:tcPr>
          <w:p w14:paraId="119D5003" w14:textId="77777777" w:rsidR="00690939" w:rsidRPr="00554501" w:rsidRDefault="00690939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</w:p>
        </w:tc>
        <w:tc>
          <w:tcPr>
            <w:tcW w:w="4817" w:type="dxa"/>
            <w:gridSpan w:val="3"/>
            <w:vMerge/>
            <w:shd w:val="clear" w:color="auto" w:fill="ECF8F6"/>
          </w:tcPr>
          <w:p w14:paraId="5B133F2E" w14:textId="77777777" w:rsidR="00690939" w:rsidRPr="00554501" w:rsidRDefault="00690939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</w:p>
        </w:tc>
      </w:tr>
    </w:tbl>
    <w:p w14:paraId="28CA53F4" w14:textId="77777777" w:rsidR="00E970BF" w:rsidRDefault="00E970BF" w:rsidP="00E970BF"/>
    <w:p w14:paraId="41D6D3FE" w14:textId="77777777" w:rsidR="00327546" w:rsidRDefault="00327546" w:rsidP="00E970BF"/>
    <w:p w14:paraId="320595CB" w14:textId="77777777" w:rsidR="00327546" w:rsidRDefault="00327546" w:rsidP="00E970BF">
      <w:pPr>
        <w:sectPr w:rsidR="00327546" w:rsidSect="00A862DF">
          <w:pgSz w:w="11906" w:h="16838" w:code="9"/>
          <w:pgMar w:top="851" w:right="851" w:bottom="851" w:left="851" w:header="397" w:footer="397" w:gutter="0"/>
          <w:cols w:space="708"/>
          <w:docGrid w:linePitch="360"/>
        </w:sectPr>
      </w:pPr>
    </w:p>
    <w:p w14:paraId="38C46793" w14:textId="15DE8971" w:rsidR="00341FEB" w:rsidRDefault="00327546" w:rsidP="00341FEB">
      <w:pPr>
        <w:pStyle w:val="Heading2"/>
        <w:rPr>
          <w:noProof/>
        </w:rPr>
      </w:pPr>
      <w:bookmarkStart w:id="128" w:name="_Toc231550493"/>
      <w:r>
        <w:rPr>
          <w:noProof/>
        </w:rPr>
        <w:lastRenderedPageBreak/>
        <w:t>E</w:t>
      </w:r>
      <w:r w:rsidR="00E9489B">
        <w:rPr>
          <w:noProof/>
        </w:rPr>
        <w:t>xample</w:t>
      </w:r>
      <w:r w:rsidR="003F4231">
        <w:rPr>
          <w:noProof/>
        </w:rPr>
        <w:t xml:space="preserve"> </w:t>
      </w:r>
      <w:r w:rsidR="00E9489B">
        <w:rPr>
          <w:noProof/>
        </w:rPr>
        <w:t>v</w:t>
      </w:r>
      <w:r w:rsidR="00341FEB" w:rsidRPr="00AB52F1">
        <w:rPr>
          <w:noProof/>
        </w:rPr>
        <w:t>isitor</w:t>
      </w:r>
      <w:r w:rsidR="003F4231">
        <w:rPr>
          <w:noProof/>
        </w:rPr>
        <w:t xml:space="preserve"> </w:t>
      </w:r>
      <w:r w:rsidR="00E9489B">
        <w:rPr>
          <w:noProof/>
        </w:rPr>
        <w:t>s</w:t>
      </w:r>
      <w:r w:rsidR="00341FEB" w:rsidRPr="00AB52F1">
        <w:rPr>
          <w:noProof/>
        </w:rPr>
        <w:t>ignage</w:t>
      </w:r>
      <w:r w:rsidR="00C72940">
        <w:rPr>
          <w:noProof/>
        </w:rPr>
        <w:t>. It is not mandatory to use this exact sign.</w:t>
      </w:r>
      <w:bookmarkEnd w:id="128"/>
    </w:p>
    <w:p w14:paraId="5EBB5C1D" w14:textId="11DC3A5D" w:rsidR="000526D0" w:rsidRDefault="007A5E5B" w:rsidP="00341FEB">
      <w:pPr>
        <w:pStyle w:val="BodyText"/>
      </w:pPr>
      <w:r>
        <w:rPr>
          <w:noProof/>
        </w:rPr>
        <w:drawing>
          <wp:inline distT="0" distB="0" distL="0" distR="0" wp14:anchorId="74143A75" wp14:editId="2711D739">
            <wp:extent cx="7930387" cy="5276850"/>
            <wp:effectExtent l="0" t="0" r="0" b="0"/>
            <wp:docPr id="11258158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5815818" name="Picture 1125815818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40160" cy="5349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526D0">
        <w:br w:type="page"/>
      </w:r>
    </w:p>
    <w:p w14:paraId="48B7AED1" w14:textId="77777777" w:rsidR="00341FEB" w:rsidRDefault="00341FEB" w:rsidP="00341FEB">
      <w:pPr>
        <w:pStyle w:val="BodyText"/>
      </w:pPr>
    </w:p>
    <w:p w14:paraId="356ECB79" w14:textId="68C2A1D0" w:rsidR="00381FC2" w:rsidRPr="00AB52F1" w:rsidRDefault="00381FC2" w:rsidP="00381FC2">
      <w:pPr>
        <w:pStyle w:val="Heading2"/>
      </w:pPr>
      <w:bookmarkStart w:id="129" w:name="_Toc231550494"/>
      <w:r w:rsidRPr="00561F04">
        <w:t>Examples</w:t>
      </w:r>
      <w:r w:rsidR="003F4231">
        <w:t xml:space="preserve"> </w:t>
      </w:r>
      <w:r w:rsidRPr="00561F04">
        <w:t>of</w:t>
      </w:r>
      <w:r w:rsidR="003F4231">
        <w:t xml:space="preserve"> </w:t>
      </w:r>
      <w:r w:rsidRPr="00561F04">
        <w:t>completed</w:t>
      </w:r>
      <w:r w:rsidR="003F4231">
        <w:t xml:space="preserve"> </w:t>
      </w:r>
      <w:r w:rsidRPr="00561F04">
        <w:t>records</w:t>
      </w:r>
      <w:bookmarkEnd w:id="129"/>
    </w:p>
    <w:tbl>
      <w:tblPr>
        <w:tblStyle w:val="ListTable3-Accent3"/>
        <w:tblW w:w="5012" w:type="pct"/>
        <w:tblLook w:val="04A0" w:firstRow="1" w:lastRow="0" w:firstColumn="1" w:lastColumn="0" w:noHBand="0" w:noVBand="1"/>
      </w:tblPr>
      <w:tblGrid>
        <w:gridCol w:w="2262"/>
        <w:gridCol w:w="1987"/>
        <w:gridCol w:w="4535"/>
        <w:gridCol w:w="2266"/>
        <w:gridCol w:w="2418"/>
        <w:gridCol w:w="1699"/>
      </w:tblGrid>
      <w:tr w:rsidR="00207932" w:rsidRPr="00775C42" w14:paraId="516DF872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6"/>
            <w:shd w:val="clear" w:color="auto" w:fill="2D808E" w:themeFill="accent1"/>
          </w:tcPr>
          <w:p w14:paraId="4B95EB3A" w14:textId="7F4D2AF9" w:rsidR="00207932" w:rsidRPr="00775C42" w:rsidRDefault="00207932" w:rsidP="00775C42">
            <w:pPr>
              <w:pStyle w:val="BodyText"/>
              <w:rPr>
                <w:b/>
                <w:bCs/>
                <w:color w:val="FFFFFF" w:themeColor="background1"/>
              </w:rPr>
            </w:pPr>
            <w:r w:rsidRPr="00775C42">
              <w:rPr>
                <w:b/>
                <w:bCs/>
                <w:color w:val="FFFFFF" w:themeColor="background1"/>
              </w:rPr>
              <w:t>Form 4: Staff training register</w:t>
            </w:r>
          </w:p>
        </w:tc>
      </w:tr>
      <w:tr w:rsidR="00207932" w:rsidRPr="00775C42" w14:paraId="127AF63A" w14:textId="77777777" w:rsidTr="000139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" w:type="pct"/>
            <w:shd w:val="clear" w:color="auto" w:fill="D1EEEA"/>
          </w:tcPr>
          <w:p w14:paraId="02E1083B" w14:textId="77777777" w:rsidR="00207932" w:rsidRPr="00775C42" w:rsidRDefault="00207932" w:rsidP="00775C42">
            <w:pPr>
              <w:pStyle w:val="BodyText"/>
              <w:rPr>
                <w:sz w:val="20"/>
                <w:szCs w:val="20"/>
              </w:rPr>
            </w:pPr>
            <w:r w:rsidRPr="00775C42">
              <w:rPr>
                <w:b/>
                <w:bCs/>
                <w:sz w:val="20"/>
                <w:szCs w:val="20"/>
              </w:rPr>
              <w:t>Name</w:t>
            </w:r>
            <w:r w:rsidRPr="00775C42">
              <w:rPr>
                <w:sz w:val="20"/>
                <w:szCs w:val="20"/>
              </w:rPr>
              <w:br/>
              <w:t>(person being trained)</w:t>
            </w:r>
          </w:p>
        </w:tc>
        <w:tc>
          <w:tcPr>
            <w:tcW w:w="655" w:type="pct"/>
            <w:shd w:val="clear" w:color="auto" w:fill="D1EEEA"/>
          </w:tcPr>
          <w:p w14:paraId="0E05789B" w14:textId="77777777" w:rsidR="00207932" w:rsidRPr="00775C42" w:rsidRDefault="00207932" w:rsidP="00775C42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 w:val="0"/>
                <w:sz w:val="20"/>
                <w:szCs w:val="20"/>
              </w:rPr>
            </w:pPr>
            <w:r w:rsidRPr="00775C42">
              <w:rPr>
                <w:b/>
                <w:bCs w:val="0"/>
                <w:sz w:val="20"/>
                <w:szCs w:val="20"/>
              </w:rPr>
              <w:t>Position</w:t>
            </w:r>
          </w:p>
        </w:tc>
        <w:tc>
          <w:tcPr>
            <w:tcW w:w="1495" w:type="pct"/>
            <w:shd w:val="clear" w:color="auto" w:fill="D1EEEA"/>
          </w:tcPr>
          <w:p w14:paraId="02F09C7E" w14:textId="77777777" w:rsidR="00207932" w:rsidRPr="00775C42" w:rsidRDefault="00207932" w:rsidP="00775C42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 w:val="0"/>
                <w:sz w:val="20"/>
                <w:szCs w:val="20"/>
              </w:rPr>
            </w:pPr>
            <w:r w:rsidRPr="00775C42">
              <w:rPr>
                <w:b/>
                <w:bCs w:val="0"/>
                <w:sz w:val="20"/>
                <w:szCs w:val="20"/>
              </w:rPr>
              <w:t xml:space="preserve">Type of training </w:t>
            </w:r>
          </w:p>
        </w:tc>
        <w:tc>
          <w:tcPr>
            <w:tcW w:w="747" w:type="pct"/>
            <w:shd w:val="clear" w:color="auto" w:fill="D1EEEA"/>
          </w:tcPr>
          <w:p w14:paraId="63B05182" w14:textId="77777777" w:rsidR="00207932" w:rsidRPr="00775C42" w:rsidRDefault="00207932" w:rsidP="00775C42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 w:val="0"/>
                <w:sz w:val="20"/>
                <w:szCs w:val="20"/>
              </w:rPr>
            </w:pPr>
            <w:r w:rsidRPr="00775C42">
              <w:rPr>
                <w:b/>
                <w:bCs w:val="0"/>
                <w:sz w:val="20"/>
                <w:szCs w:val="20"/>
              </w:rPr>
              <w:t>Trained by</w:t>
            </w:r>
          </w:p>
        </w:tc>
        <w:tc>
          <w:tcPr>
            <w:tcW w:w="797" w:type="pct"/>
            <w:shd w:val="clear" w:color="auto" w:fill="D1EEEA"/>
          </w:tcPr>
          <w:p w14:paraId="7E33C9DB" w14:textId="77777777" w:rsidR="00207932" w:rsidRPr="00775C42" w:rsidRDefault="00207932" w:rsidP="00775C42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75C42">
              <w:rPr>
                <w:b/>
                <w:bCs w:val="0"/>
                <w:sz w:val="20"/>
                <w:szCs w:val="20"/>
              </w:rPr>
              <w:t>Signature</w:t>
            </w:r>
            <w:r w:rsidRPr="00775C42">
              <w:rPr>
                <w:sz w:val="20"/>
                <w:szCs w:val="20"/>
              </w:rPr>
              <w:br/>
              <w:t>(Trainer sign off on staff competency)</w:t>
            </w:r>
          </w:p>
        </w:tc>
        <w:tc>
          <w:tcPr>
            <w:tcW w:w="560" w:type="pct"/>
            <w:shd w:val="clear" w:color="auto" w:fill="D1EEEA"/>
          </w:tcPr>
          <w:p w14:paraId="23D3E167" w14:textId="77777777" w:rsidR="00207932" w:rsidRPr="00775C42" w:rsidRDefault="00207932" w:rsidP="00775C42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75C42">
              <w:rPr>
                <w:b/>
                <w:bCs w:val="0"/>
                <w:sz w:val="20"/>
                <w:szCs w:val="20"/>
              </w:rPr>
              <w:t>Date of training</w:t>
            </w:r>
            <w:r w:rsidRPr="00775C42">
              <w:rPr>
                <w:sz w:val="20"/>
                <w:szCs w:val="20"/>
              </w:rPr>
              <w:br/>
              <w:t>(dd/mm/</w:t>
            </w:r>
            <w:proofErr w:type="spellStart"/>
            <w:r w:rsidRPr="00775C42">
              <w:rPr>
                <w:sz w:val="20"/>
                <w:szCs w:val="20"/>
              </w:rPr>
              <w:t>yyyy</w:t>
            </w:r>
            <w:proofErr w:type="spellEnd"/>
            <w:r w:rsidRPr="00775C42">
              <w:rPr>
                <w:sz w:val="20"/>
                <w:szCs w:val="20"/>
              </w:rPr>
              <w:t>)</w:t>
            </w:r>
          </w:p>
        </w:tc>
      </w:tr>
      <w:tr w:rsidR="00207932" w:rsidRPr="00BE2177" w14:paraId="4F7421AE" w14:textId="77777777" w:rsidTr="00C07558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" w:type="pct"/>
            <w:shd w:val="clear" w:color="auto" w:fill="auto"/>
          </w:tcPr>
          <w:p w14:paraId="1244BF54" w14:textId="7AE9AB5C" w:rsidR="00207932" w:rsidRPr="004560E8" w:rsidRDefault="00207932" w:rsidP="004560E8">
            <w:pPr>
              <w:pStyle w:val="TableParagraph"/>
              <w:rPr>
                <w:i/>
                <w:color w:val="595959" w:themeColor="text1" w:themeTint="A6"/>
              </w:rPr>
            </w:pPr>
            <w:r w:rsidRPr="004560E8">
              <w:rPr>
                <w:i/>
                <w:color w:val="595959" w:themeColor="text1" w:themeTint="A6"/>
              </w:rPr>
              <w:t>Mike Wheeler</w:t>
            </w:r>
          </w:p>
        </w:tc>
        <w:tc>
          <w:tcPr>
            <w:tcW w:w="655" w:type="pct"/>
          </w:tcPr>
          <w:p w14:paraId="726CAC17" w14:textId="77777777" w:rsidR="00207932" w:rsidRPr="004560E8" w:rsidRDefault="00207932" w:rsidP="004560E8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595959" w:themeColor="text1" w:themeTint="A6"/>
              </w:rPr>
            </w:pPr>
          </w:p>
        </w:tc>
        <w:tc>
          <w:tcPr>
            <w:tcW w:w="1495" w:type="pct"/>
          </w:tcPr>
          <w:p w14:paraId="62A71DB3" w14:textId="77777777" w:rsidR="00207932" w:rsidRPr="004560E8" w:rsidRDefault="00207932" w:rsidP="004560E8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595959" w:themeColor="text1" w:themeTint="A6"/>
              </w:rPr>
            </w:pPr>
            <w:r w:rsidRPr="004560E8">
              <w:rPr>
                <w:i/>
                <w:color w:val="595959" w:themeColor="text1" w:themeTint="A6"/>
              </w:rPr>
              <w:t>Site Salmonella Enteritidis controls</w:t>
            </w:r>
          </w:p>
          <w:p w14:paraId="402B4261" w14:textId="77777777" w:rsidR="00207932" w:rsidRPr="004560E8" w:rsidRDefault="00207932" w:rsidP="004560E8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595959" w:themeColor="text1" w:themeTint="A6"/>
              </w:rPr>
            </w:pPr>
            <w:r w:rsidRPr="004560E8">
              <w:rPr>
                <w:i/>
                <w:color w:val="595959" w:themeColor="text1" w:themeTint="A6"/>
              </w:rPr>
              <w:t>Basic hygiene</w:t>
            </w:r>
          </w:p>
          <w:p w14:paraId="569E61B9" w14:textId="77777777" w:rsidR="00207932" w:rsidRPr="004560E8" w:rsidRDefault="00207932" w:rsidP="004560E8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595959" w:themeColor="text1" w:themeTint="A6"/>
              </w:rPr>
            </w:pPr>
            <w:r w:rsidRPr="004560E8">
              <w:rPr>
                <w:i/>
                <w:color w:val="595959" w:themeColor="text1" w:themeTint="A6"/>
              </w:rPr>
              <w:t>Completion of monitoring records</w:t>
            </w:r>
          </w:p>
          <w:p w14:paraId="4E12DF7F" w14:textId="1517D1EC" w:rsidR="00207932" w:rsidRPr="004560E8" w:rsidRDefault="00207932" w:rsidP="004560E8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595959" w:themeColor="text1" w:themeTint="A6"/>
              </w:rPr>
            </w:pPr>
            <w:r w:rsidRPr="004560E8">
              <w:rPr>
                <w:i/>
                <w:color w:val="595959" w:themeColor="text1" w:themeTint="A6"/>
              </w:rPr>
              <w:t>Egg washer machine operation, temperature/pH checks and record keeping</w:t>
            </w:r>
          </w:p>
        </w:tc>
        <w:tc>
          <w:tcPr>
            <w:tcW w:w="747" w:type="pct"/>
          </w:tcPr>
          <w:p w14:paraId="4514EFC4" w14:textId="7B3A3C02" w:rsidR="00207932" w:rsidRPr="004560E8" w:rsidRDefault="00207932" w:rsidP="004560E8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595959" w:themeColor="text1" w:themeTint="A6"/>
              </w:rPr>
            </w:pPr>
            <w:r w:rsidRPr="004560E8">
              <w:rPr>
                <w:i/>
                <w:color w:val="595959" w:themeColor="text1" w:themeTint="A6"/>
              </w:rPr>
              <w:t>Erica Sinclair</w:t>
            </w:r>
          </w:p>
        </w:tc>
        <w:tc>
          <w:tcPr>
            <w:tcW w:w="797" w:type="pct"/>
          </w:tcPr>
          <w:p w14:paraId="4F3F09DE" w14:textId="1E227C7B" w:rsidR="00207932" w:rsidRPr="009B66D7" w:rsidRDefault="00207932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4FEA">
              <w:rPr>
                <w:rFonts w:ascii="Brush Script MT" w:hAnsi="Brush Script MT"/>
                <w:i/>
                <w:iCs/>
                <w:color w:val="595959" w:themeColor="text1" w:themeTint="A6"/>
                <w:sz w:val="28"/>
                <w:szCs w:val="28"/>
              </w:rPr>
              <w:t>Erica</w:t>
            </w:r>
            <w:r>
              <w:rPr>
                <w:rFonts w:ascii="Brush Script MT" w:hAnsi="Brush Script MT"/>
                <w:i/>
                <w:iCs/>
                <w:color w:val="595959" w:themeColor="text1" w:themeTint="A6"/>
                <w:sz w:val="28"/>
                <w:szCs w:val="28"/>
              </w:rPr>
              <w:t xml:space="preserve"> </w:t>
            </w:r>
            <w:r w:rsidRPr="004F4FEA">
              <w:rPr>
                <w:rFonts w:ascii="Brush Script MT" w:hAnsi="Brush Script MT"/>
                <w:i/>
                <w:iCs/>
                <w:color w:val="595959" w:themeColor="text1" w:themeTint="A6"/>
                <w:sz w:val="28"/>
                <w:szCs w:val="28"/>
              </w:rPr>
              <w:t>Sinclair</w:t>
            </w:r>
          </w:p>
        </w:tc>
        <w:tc>
          <w:tcPr>
            <w:tcW w:w="560" w:type="pct"/>
          </w:tcPr>
          <w:p w14:paraId="406A776B" w14:textId="389C0DDA" w:rsidR="00207932" w:rsidRPr="004560E8" w:rsidRDefault="00207932" w:rsidP="004560E8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4560E8">
              <w:rPr>
                <w:i/>
                <w:color w:val="595959" w:themeColor="text1" w:themeTint="A6"/>
              </w:rPr>
              <w:t>23/06/25</w:t>
            </w:r>
          </w:p>
        </w:tc>
      </w:tr>
    </w:tbl>
    <w:p w14:paraId="46D74599" w14:textId="77777777" w:rsidR="00207932" w:rsidRPr="00F46EFC" w:rsidRDefault="00207932" w:rsidP="00F46EFC">
      <w:pPr>
        <w:pStyle w:val="BodyText"/>
      </w:pPr>
    </w:p>
    <w:tbl>
      <w:tblPr>
        <w:tblStyle w:val="ListTable3-Accent2"/>
        <w:tblW w:w="15163" w:type="dxa"/>
        <w:tblLook w:val="04A0" w:firstRow="1" w:lastRow="0" w:firstColumn="1" w:lastColumn="0" w:noHBand="0" w:noVBand="1"/>
      </w:tblPr>
      <w:tblGrid>
        <w:gridCol w:w="1271"/>
        <w:gridCol w:w="142"/>
        <w:gridCol w:w="2410"/>
        <w:gridCol w:w="141"/>
        <w:gridCol w:w="1699"/>
        <w:gridCol w:w="144"/>
        <w:gridCol w:w="977"/>
        <w:gridCol w:w="866"/>
        <w:gridCol w:w="4961"/>
        <w:gridCol w:w="425"/>
        <w:gridCol w:w="2127"/>
      </w:tblGrid>
      <w:tr w:rsidR="00A03B76" w:rsidRPr="00775C42" w14:paraId="57046436" w14:textId="77777777" w:rsidTr="00020F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163" w:type="dxa"/>
            <w:gridSpan w:val="11"/>
            <w:tcBorders>
              <w:top w:val="single" w:sz="4" w:space="0" w:color="2D808E" w:themeColor="accent2"/>
              <w:right w:val="single" w:sz="4" w:space="0" w:color="2D808E" w:themeColor="accent2"/>
            </w:tcBorders>
          </w:tcPr>
          <w:p w14:paraId="72C05186" w14:textId="20150D77" w:rsidR="00A03B76" w:rsidRPr="00775C42" w:rsidRDefault="00A03B76" w:rsidP="00775C42">
            <w:pPr>
              <w:pStyle w:val="BodyText"/>
              <w:rPr>
                <w:color w:val="FFFFFF" w:themeColor="background1"/>
              </w:rPr>
            </w:pPr>
            <w:r w:rsidRPr="00775C42">
              <w:rPr>
                <w:color w:val="FFFFFF" w:themeColor="background1"/>
              </w:rPr>
              <w:t>Form</w:t>
            </w:r>
            <w:r w:rsidR="003F4231" w:rsidRPr="00775C42">
              <w:rPr>
                <w:color w:val="FFFFFF" w:themeColor="background1"/>
              </w:rPr>
              <w:t xml:space="preserve"> </w:t>
            </w:r>
            <w:r w:rsidR="004F75D0" w:rsidRPr="00775C42">
              <w:rPr>
                <w:color w:val="FFFFFF" w:themeColor="background1"/>
              </w:rPr>
              <w:t>8</w:t>
            </w:r>
            <w:r w:rsidRPr="00775C42">
              <w:rPr>
                <w:color w:val="FFFFFF" w:themeColor="background1"/>
              </w:rPr>
              <w:t>:</w:t>
            </w:r>
            <w:r w:rsidR="003F4231" w:rsidRPr="00775C42">
              <w:rPr>
                <w:color w:val="FFFFFF" w:themeColor="background1"/>
              </w:rPr>
              <w:t xml:space="preserve"> </w:t>
            </w:r>
            <w:r w:rsidRPr="00775C42">
              <w:rPr>
                <w:color w:val="FFFFFF" w:themeColor="background1"/>
              </w:rPr>
              <w:t>Receivals</w:t>
            </w:r>
            <w:r w:rsidR="003F4231" w:rsidRPr="00775C42">
              <w:rPr>
                <w:color w:val="FFFFFF" w:themeColor="background1"/>
              </w:rPr>
              <w:t xml:space="preserve"> </w:t>
            </w:r>
            <w:r w:rsidR="00AC05C4" w:rsidRPr="00775C42">
              <w:rPr>
                <w:color w:val="FFFFFF" w:themeColor="background1"/>
              </w:rPr>
              <w:t>register</w:t>
            </w:r>
          </w:p>
        </w:tc>
      </w:tr>
      <w:tr w:rsidR="00A03B76" w:rsidRPr="00775C42" w14:paraId="166B1849" w14:textId="77777777" w:rsidTr="00020F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gridSpan w:val="2"/>
            <w:shd w:val="clear" w:color="auto" w:fill="D1EEEA"/>
          </w:tcPr>
          <w:p w14:paraId="5E85400F" w14:textId="77777777" w:rsidR="00A03B76" w:rsidRPr="00775C42" w:rsidRDefault="00A03B76" w:rsidP="00775C42">
            <w:pPr>
              <w:pStyle w:val="BodyText"/>
              <w:rPr>
                <w:b/>
                <w:bCs/>
                <w:sz w:val="20"/>
                <w:szCs w:val="20"/>
              </w:rPr>
            </w:pPr>
            <w:r w:rsidRPr="00775C42">
              <w:rPr>
                <w:b/>
                <w:bCs/>
                <w:sz w:val="20"/>
                <w:szCs w:val="20"/>
              </w:rPr>
              <w:t>Date</w:t>
            </w:r>
            <w:r w:rsidR="003F4231" w:rsidRPr="00775C42">
              <w:rPr>
                <w:b/>
                <w:bCs/>
                <w:sz w:val="20"/>
                <w:szCs w:val="20"/>
              </w:rPr>
              <w:t xml:space="preserve"> </w:t>
            </w:r>
            <w:r w:rsidRPr="00775C42">
              <w:rPr>
                <w:b/>
                <w:bCs/>
                <w:sz w:val="20"/>
                <w:szCs w:val="20"/>
              </w:rPr>
              <w:t>received</w:t>
            </w:r>
          </w:p>
        </w:tc>
        <w:tc>
          <w:tcPr>
            <w:tcW w:w="2410" w:type="dxa"/>
            <w:shd w:val="clear" w:color="auto" w:fill="D1EEEA"/>
          </w:tcPr>
          <w:p w14:paraId="38F7747D" w14:textId="77777777" w:rsidR="00A03B76" w:rsidRPr="00775C42" w:rsidRDefault="00A03B76" w:rsidP="00775C42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 w:val="0"/>
                <w:sz w:val="20"/>
                <w:szCs w:val="20"/>
              </w:rPr>
            </w:pPr>
            <w:r w:rsidRPr="00775C42">
              <w:rPr>
                <w:b/>
                <w:bCs w:val="0"/>
                <w:sz w:val="20"/>
                <w:szCs w:val="20"/>
              </w:rPr>
              <w:t>Items</w:t>
            </w:r>
            <w:r w:rsidR="003F4231" w:rsidRPr="00775C42">
              <w:rPr>
                <w:b/>
                <w:bCs w:val="0"/>
                <w:sz w:val="20"/>
                <w:szCs w:val="20"/>
              </w:rPr>
              <w:t xml:space="preserve"> </w:t>
            </w:r>
            <w:r w:rsidRPr="00775C42">
              <w:rPr>
                <w:b/>
                <w:bCs w:val="0"/>
                <w:sz w:val="20"/>
                <w:szCs w:val="20"/>
              </w:rPr>
              <w:t>received</w:t>
            </w:r>
          </w:p>
        </w:tc>
        <w:tc>
          <w:tcPr>
            <w:tcW w:w="1984" w:type="dxa"/>
            <w:gridSpan w:val="3"/>
            <w:shd w:val="clear" w:color="auto" w:fill="D1EEEA"/>
          </w:tcPr>
          <w:p w14:paraId="083CAE9D" w14:textId="2F74423D" w:rsidR="00A03B76" w:rsidRPr="00775C42" w:rsidRDefault="00A03B76" w:rsidP="00775C42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75C42">
              <w:rPr>
                <w:b/>
                <w:bCs w:val="0"/>
                <w:sz w:val="20"/>
                <w:szCs w:val="20"/>
              </w:rPr>
              <w:t>Identification</w:t>
            </w:r>
            <w:r w:rsidR="003F4231" w:rsidRPr="00775C42">
              <w:rPr>
                <w:b/>
                <w:bCs w:val="0"/>
                <w:sz w:val="20"/>
                <w:szCs w:val="20"/>
              </w:rPr>
              <w:t xml:space="preserve"> </w:t>
            </w:r>
            <w:r w:rsidR="0052412F" w:rsidRPr="00775C42">
              <w:rPr>
                <w:b/>
                <w:bCs w:val="0"/>
                <w:sz w:val="20"/>
                <w:szCs w:val="20"/>
              </w:rPr>
              <w:t>number</w:t>
            </w:r>
            <w:r w:rsidR="003F4231" w:rsidRPr="00775C42">
              <w:rPr>
                <w:b/>
                <w:bCs w:val="0"/>
                <w:sz w:val="20"/>
                <w:szCs w:val="20"/>
              </w:rPr>
              <w:t xml:space="preserve"> </w:t>
            </w:r>
            <w:r w:rsidR="0052412F" w:rsidRPr="00775C42">
              <w:rPr>
                <w:b/>
                <w:bCs w:val="0"/>
                <w:sz w:val="20"/>
                <w:szCs w:val="20"/>
              </w:rPr>
              <w:br/>
            </w:r>
            <w:r w:rsidRPr="00775C42">
              <w:rPr>
                <w:sz w:val="20"/>
                <w:szCs w:val="20"/>
              </w:rPr>
              <w:t>e.g.</w:t>
            </w:r>
            <w:r w:rsidR="003F4231" w:rsidRPr="00775C42">
              <w:rPr>
                <w:sz w:val="20"/>
                <w:szCs w:val="20"/>
              </w:rPr>
              <w:t xml:space="preserve"> </w:t>
            </w:r>
            <w:r w:rsidRPr="00775C42">
              <w:rPr>
                <w:sz w:val="20"/>
                <w:szCs w:val="20"/>
              </w:rPr>
              <w:t>batch</w:t>
            </w:r>
            <w:r w:rsidR="003F4231" w:rsidRPr="00775C42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843" w:type="dxa"/>
            <w:gridSpan w:val="2"/>
            <w:shd w:val="clear" w:color="auto" w:fill="D1EEEA"/>
          </w:tcPr>
          <w:p w14:paraId="1B03704A" w14:textId="77777777" w:rsidR="00A03B76" w:rsidRPr="00775C42" w:rsidRDefault="00A03B76" w:rsidP="00775C42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 w:val="0"/>
                <w:sz w:val="20"/>
                <w:szCs w:val="20"/>
              </w:rPr>
            </w:pPr>
            <w:r w:rsidRPr="00775C42">
              <w:rPr>
                <w:b/>
                <w:bCs w:val="0"/>
                <w:sz w:val="20"/>
                <w:szCs w:val="20"/>
              </w:rPr>
              <w:t>Quantity</w:t>
            </w:r>
          </w:p>
        </w:tc>
        <w:tc>
          <w:tcPr>
            <w:tcW w:w="4961" w:type="dxa"/>
            <w:shd w:val="clear" w:color="auto" w:fill="D1EEEA"/>
          </w:tcPr>
          <w:p w14:paraId="6DF783A6" w14:textId="77777777" w:rsidR="00A03B76" w:rsidRPr="00775C42" w:rsidRDefault="00A03B76" w:rsidP="00775C42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 w:val="0"/>
                <w:sz w:val="20"/>
                <w:szCs w:val="20"/>
              </w:rPr>
            </w:pPr>
            <w:r w:rsidRPr="00775C42">
              <w:rPr>
                <w:b/>
                <w:bCs w:val="0"/>
                <w:sz w:val="20"/>
                <w:szCs w:val="20"/>
              </w:rPr>
              <w:t>Contact</w:t>
            </w:r>
            <w:r w:rsidR="003F4231" w:rsidRPr="00775C42">
              <w:rPr>
                <w:b/>
                <w:bCs w:val="0"/>
                <w:sz w:val="20"/>
                <w:szCs w:val="20"/>
              </w:rPr>
              <w:t xml:space="preserve"> </w:t>
            </w:r>
            <w:r w:rsidRPr="00775C42">
              <w:rPr>
                <w:b/>
                <w:bCs w:val="0"/>
                <w:sz w:val="20"/>
                <w:szCs w:val="20"/>
              </w:rPr>
              <w:t>details</w:t>
            </w:r>
          </w:p>
          <w:p w14:paraId="4B825D0F" w14:textId="6AF64C8D" w:rsidR="00A03B76" w:rsidRPr="00775C42" w:rsidRDefault="00D829FC" w:rsidP="00775C42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75C42">
              <w:rPr>
                <w:sz w:val="20"/>
                <w:szCs w:val="20"/>
              </w:rPr>
              <w:t>Name of company or person, mobile, vehicle registration</w:t>
            </w:r>
          </w:p>
        </w:tc>
        <w:tc>
          <w:tcPr>
            <w:tcW w:w="2552" w:type="dxa"/>
            <w:gridSpan w:val="2"/>
            <w:shd w:val="clear" w:color="auto" w:fill="D1EEEA"/>
          </w:tcPr>
          <w:p w14:paraId="6338D5B3" w14:textId="71D608EA" w:rsidR="00A03B76" w:rsidRPr="00775C42" w:rsidRDefault="00A03B76" w:rsidP="00775C42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75C42">
              <w:rPr>
                <w:b/>
                <w:bCs w:val="0"/>
                <w:sz w:val="20"/>
                <w:szCs w:val="20"/>
              </w:rPr>
              <w:t>Food</w:t>
            </w:r>
            <w:r w:rsidR="003F4231" w:rsidRPr="00775C42">
              <w:rPr>
                <w:b/>
                <w:bCs w:val="0"/>
                <w:sz w:val="20"/>
                <w:szCs w:val="20"/>
              </w:rPr>
              <w:t xml:space="preserve"> </w:t>
            </w:r>
            <w:r w:rsidRPr="00775C42">
              <w:rPr>
                <w:b/>
                <w:bCs w:val="0"/>
                <w:sz w:val="20"/>
                <w:szCs w:val="20"/>
              </w:rPr>
              <w:t>Authority</w:t>
            </w:r>
            <w:r w:rsidR="003F4231" w:rsidRPr="00775C42">
              <w:rPr>
                <w:b/>
                <w:bCs w:val="0"/>
                <w:sz w:val="20"/>
                <w:szCs w:val="20"/>
              </w:rPr>
              <w:t xml:space="preserve"> </w:t>
            </w:r>
            <w:r w:rsidRPr="00775C42">
              <w:rPr>
                <w:b/>
                <w:bCs w:val="0"/>
                <w:sz w:val="20"/>
                <w:szCs w:val="20"/>
              </w:rPr>
              <w:t>licence</w:t>
            </w:r>
            <w:r w:rsidR="003F4231" w:rsidRPr="00775C42">
              <w:rPr>
                <w:b/>
                <w:bCs w:val="0"/>
                <w:sz w:val="20"/>
                <w:szCs w:val="20"/>
              </w:rPr>
              <w:t xml:space="preserve"> </w:t>
            </w:r>
            <w:r w:rsidRPr="00775C42">
              <w:rPr>
                <w:b/>
                <w:bCs w:val="0"/>
                <w:sz w:val="20"/>
                <w:szCs w:val="20"/>
              </w:rPr>
              <w:t>number</w:t>
            </w:r>
            <w:r w:rsidR="003F4231" w:rsidRPr="00775C42">
              <w:rPr>
                <w:b/>
                <w:bCs w:val="0"/>
                <w:sz w:val="20"/>
                <w:szCs w:val="20"/>
              </w:rPr>
              <w:t xml:space="preserve"> </w:t>
            </w:r>
            <w:r w:rsidRPr="00775C42">
              <w:rPr>
                <w:b/>
                <w:bCs w:val="0"/>
                <w:sz w:val="20"/>
                <w:szCs w:val="20"/>
              </w:rPr>
              <w:t>and</w:t>
            </w:r>
            <w:r w:rsidR="003F4231" w:rsidRPr="00775C42">
              <w:rPr>
                <w:b/>
                <w:bCs w:val="0"/>
                <w:sz w:val="20"/>
                <w:szCs w:val="20"/>
              </w:rPr>
              <w:t xml:space="preserve"> </w:t>
            </w:r>
            <w:r w:rsidRPr="00775C42">
              <w:rPr>
                <w:b/>
                <w:bCs w:val="0"/>
                <w:sz w:val="20"/>
                <w:szCs w:val="20"/>
              </w:rPr>
              <w:t>PIC</w:t>
            </w:r>
            <w:r w:rsidR="003F4231" w:rsidRPr="00775C42">
              <w:rPr>
                <w:sz w:val="20"/>
                <w:szCs w:val="20"/>
              </w:rPr>
              <w:t xml:space="preserve"> </w:t>
            </w:r>
            <w:r w:rsidR="0052412F" w:rsidRPr="00775C42">
              <w:rPr>
                <w:sz w:val="20"/>
                <w:szCs w:val="20"/>
              </w:rPr>
              <w:br/>
            </w:r>
            <w:r w:rsidRPr="00775C42">
              <w:rPr>
                <w:sz w:val="20"/>
                <w:szCs w:val="20"/>
              </w:rPr>
              <w:t>(if</w:t>
            </w:r>
            <w:r w:rsidR="003F4231" w:rsidRPr="00775C42">
              <w:rPr>
                <w:sz w:val="20"/>
                <w:szCs w:val="20"/>
              </w:rPr>
              <w:t xml:space="preserve"> </w:t>
            </w:r>
            <w:r w:rsidRPr="00775C42">
              <w:rPr>
                <w:sz w:val="20"/>
                <w:szCs w:val="20"/>
              </w:rPr>
              <w:t>applicable)</w:t>
            </w:r>
          </w:p>
        </w:tc>
      </w:tr>
      <w:tr w:rsidR="00730D36" w:rsidRPr="00730D36" w14:paraId="49B092F0" w14:textId="77777777" w:rsidTr="00020FA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gridSpan w:val="2"/>
          </w:tcPr>
          <w:p w14:paraId="07FCD4FC" w14:textId="77777777" w:rsidR="00A03B76" w:rsidRPr="00042C5F" w:rsidRDefault="00A03B76" w:rsidP="004560E8">
            <w:pPr>
              <w:pStyle w:val="TableParagraph"/>
              <w:rPr>
                <w:i/>
                <w:color w:val="595959" w:themeColor="text1" w:themeTint="A6"/>
              </w:rPr>
            </w:pPr>
            <w:r w:rsidRPr="00042C5F">
              <w:rPr>
                <w:i/>
                <w:color w:val="595959" w:themeColor="text1" w:themeTint="A6"/>
              </w:rPr>
              <w:t>5/11/25</w:t>
            </w:r>
          </w:p>
        </w:tc>
        <w:tc>
          <w:tcPr>
            <w:tcW w:w="2410" w:type="dxa"/>
          </w:tcPr>
          <w:p w14:paraId="09837D20" w14:textId="77777777" w:rsidR="00A03B76" w:rsidRPr="00042C5F" w:rsidRDefault="00A03B76" w:rsidP="004560E8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  <w:color w:val="595959" w:themeColor="text1" w:themeTint="A6"/>
              </w:rPr>
            </w:pPr>
            <w:r w:rsidRPr="00042C5F">
              <w:rPr>
                <w:i/>
                <w:color w:val="595959" w:themeColor="text1" w:themeTint="A6"/>
              </w:rPr>
              <w:t>Egg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cartons</w:t>
            </w:r>
          </w:p>
        </w:tc>
        <w:tc>
          <w:tcPr>
            <w:tcW w:w="1984" w:type="dxa"/>
            <w:gridSpan w:val="3"/>
          </w:tcPr>
          <w:p w14:paraId="1463E33C" w14:textId="77777777" w:rsidR="00A03B76" w:rsidRPr="00042C5F" w:rsidRDefault="00A03B76" w:rsidP="004560E8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  <w:color w:val="595959" w:themeColor="text1" w:themeTint="A6"/>
              </w:rPr>
            </w:pPr>
            <w:r w:rsidRPr="00042C5F">
              <w:rPr>
                <w:i/>
                <w:color w:val="595959" w:themeColor="text1" w:themeTint="A6"/>
              </w:rPr>
              <w:t>Batch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#340967</w:t>
            </w:r>
          </w:p>
        </w:tc>
        <w:tc>
          <w:tcPr>
            <w:tcW w:w="1843" w:type="dxa"/>
            <w:gridSpan w:val="2"/>
          </w:tcPr>
          <w:p w14:paraId="57112786" w14:textId="77777777" w:rsidR="00A03B76" w:rsidRPr="00042C5F" w:rsidRDefault="00A03B76" w:rsidP="004560E8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  <w:color w:val="595959" w:themeColor="text1" w:themeTint="A6"/>
              </w:rPr>
            </w:pPr>
            <w:r w:rsidRPr="00042C5F">
              <w:rPr>
                <w:i/>
                <w:color w:val="595959" w:themeColor="text1" w:themeTint="A6"/>
              </w:rPr>
              <w:t>2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pallets</w:t>
            </w:r>
          </w:p>
        </w:tc>
        <w:tc>
          <w:tcPr>
            <w:tcW w:w="4961" w:type="dxa"/>
          </w:tcPr>
          <w:p w14:paraId="7E3E8127" w14:textId="021407BC" w:rsidR="00A03B76" w:rsidRPr="00042C5F" w:rsidRDefault="00A03B76" w:rsidP="004560E8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  <w:color w:val="595959" w:themeColor="text1" w:themeTint="A6"/>
              </w:rPr>
            </w:pPr>
            <w:r w:rsidRPr="00042C5F">
              <w:rPr>
                <w:i/>
                <w:color w:val="595959" w:themeColor="text1" w:themeTint="A6"/>
              </w:rPr>
              <w:t>Egg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Cartons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Express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="00BE5162" w:rsidRPr="00042C5F">
              <w:rPr>
                <w:i/>
                <w:color w:val="595959" w:themeColor="text1" w:themeTint="A6"/>
              </w:rPr>
              <w:t>Ltd</w:t>
            </w:r>
          </w:p>
          <w:p w14:paraId="48261865" w14:textId="3DB5B5CC" w:rsidR="00A03B76" w:rsidRPr="00042C5F" w:rsidRDefault="008A77E9" w:rsidP="004560E8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  <w:color w:val="595959" w:themeColor="text1" w:themeTint="A6"/>
              </w:rPr>
            </w:pPr>
            <w:r w:rsidRPr="00042C5F">
              <w:rPr>
                <w:i/>
                <w:color w:val="595959" w:themeColor="text1" w:themeTint="A6"/>
              </w:rPr>
              <w:t>Vehicle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Rego: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BOXY</w:t>
            </w:r>
            <w:r w:rsidR="00BE5162" w:rsidRPr="00042C5F">
              <w:rPr>
                <w:i/>
                <w:color w:val="595959" w:themeColor="text1" w:themeTint="A6"/>
              </w:rPr>
              <w:t>03</w:t>
            </w:r>
          </w:p>
        </w:tc>
        <w:tc>
          <w:tcPr>
            <w:tcW w:w="2552" w:type="dxa"/>
            <w:gridSpan w:val="2"/>
          </w:tcPr>
          <w:p w14:paraId="7882B6ED" w14:textId="77777777" w:rsidR="00A03B76" w:rsidRPr="00042C5F" w:rsidRDefault="00A03B76" w:rsidP="004560E8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  <w:color w:val="595959" w:themeColor="text1" w:themeTint="A6"/>
              </w:rPr>
            </w:pPr>
            <w:r w:rsidRPr="00042C5F">
              <w:rPr>
                <w:i/>
                <w:color w:val="595959" w:themeColor="text1" w:themeTint="A6"/>
              </w:rPr>
              <w:t>N/A</w:t>
            </w:r>
          </w:p>
        </w:tc>
      </w:tr>
      <w:tr w:rsidR="00730D36" w:rsidRPr="00730D36" w14:paraId="0C76461D" w14:textId="77777777" w:rsidTr="00020F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gridSpan w:val="2"/>
          </w:tcPr>
          <w:p w14:paraId="636CC87C" w14:textId="77777777" w:rsidR="00A03B76" w:rsidRPr="00042C5F" w:rsidRDefault="00A03B76" w:rsidP="004560E8">
            <w:pPr>
              <w:pStyle w:val="TableParagraph"/>
              <w:rPr>
                <w:i/>
                <w:color w:val="595959" w:themeColor="text1" w:themeTint="A6"/>
              </w:rPr>
            </w:pPr>
            <w:r w:rsidRPr="00042C5F">
              <w:rPr>
                <w:i/>
                <w:color w:val="595959" w:themeColor="text1" w:themeTint="A6"/>
              </w:rPr>
              <w:t>6/11/25</w:t>
            </w:r>
          </w:p>
        </w:tc>
        <w:tc>
          <w:tcPr>
            <w:tcW w:w="2410" w:type="dxa"/>
          </w:tcPr>
          <w:p w14:paraId="5F542951" w14:textId="77777777" w:rsidR="00A03B76" w:rsidRPr="00042C5F" w:rsidRDefault="00A03B76" w:rsidP="004560E8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595959" w:themeColor="text1" w:themeTint="A6"/>
              </w:rPr>
            </w:pPr>
            <w:r w:rsidRPr="00042C5F">
              <w:rPr>
                <w:i/>
                <w:color w:val="595959" w:themeColor="text1" w:themeTint="A6"/>
              </w:rPr>
              <w:t>Eggs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for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grading</w:t>
            </w:r>
          </w:p>
        </w:tc>
        <w:tc>
          <w:tcPr>
            <w:tcW w:w="1984" w:type="dxa"/>
            <w:gridSpan w:val="3"/>
          </w:tcPr>
          <w:p w14:paraId="3AC1F453" w14:textId="77777777" w:rsidR="00A03B76" w:rsidRPr="00042C5F" w:rsidRDefault="00A03B76" w:rsidP="004560E8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595959" w:themeColor="text1" w:themeTint="A6"/>
              </w:rPr>
            </w:pPr>
            <w:r w:rsidRPr="00042C5F">
              <w:rPr>
                <w:i/>
                <w:color w:val="595959" w:themeColor="text1" w:themeTint="A6"/>
              </w:rPr>
              <w:t>Invoice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#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9234</w:t>
            </w:r>
          </w:p>
        </w:tc>
        <w:tc>
          <w:tcPr>
            <w:tcW w:w="1843" w:type="dxa"/>
            <w:gridSpan w:val="2"/>
          </w:tcPr>
          <w:p w14:paraId="3DC6DD35" w14:textId="77777777" w:rsidR="00A03B76" w:rsidRPr="00042C5F" w:rsidRDefault="00A03B76" w:rsidP="004560E8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595959" w:themeColor="text1" w:themeTint="A6"/>
              </w:rPr>
            </w:pPr>
            <w:r w:rsidRPr="00042C5F">
              <w:rPr>
                <w:i/>
                <w:color w:val="595959" w:themeColor="text1" w:themeTint="A6"/>
              </w:rPr>
              <w:t>40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dozen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</w:p>
        </w:tc>
        <w:tc>
          <w:tcPr>
            <w:tcW w:w="4961" w:type="dxa"/>
          </w:tcPr>
          <w:p w14:paraId="112117EB" w14:textId="77777777" w:rsidR="00A03B76" w:rsidRPr="00042C5F" w:rsidRDefault="00A03B76" w:rsidP="004560E8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595959" w:themeColor="text1" w:themeTint="A6"/>
              </w:rPr>
            </w:pPr>
            <w:r w:rsidRPr="00042C5F">
              <w:rPr>
                <w:i/>
                <w:color w:val="595959" w:themeColor="text1" w:themeTint="A6"/>
              </w:rPr>
              <w:t>Happy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Layers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Egg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Farm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0418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111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222</w:t>
            </w:r>
          </w:p>
          <w:p w14:paraId="3D9F47CC" w14:textId="77777777" w:rsidR="00A03B76" w:rsidRPr="00042C5F" w:rsidRDefault="00A03B76" w:rsidP="004560E8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595959" w:themeColor="text1" w:themeTint="A6"/>
              </w:rPr>
            </w:pPr>
            <w:r w:rsidRPr="00042C5F">
              <w:rPr>
                <w:i/>
                <w:color w:val="595959" w:themeColor="text1" w:themeTint="A6"/>
              </w:rPr>
              <w:t>Delivered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by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Steve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Harrington</w:t>
            </w:r>
          </w:p>
          <w:p w14:paraId="4B593C86" w14:textId="77777777" w:rsidR="00A03B76" w:rsidRDefault="00125193" w:rsidP="004560E8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595959" w:themeColor="text1" w:themeTint="A6"/>
              </w:rPr>
            </w:pPr>
            <w:r w:rsidRPr="00042C5F">
              <w:rPr>
                <w:i/>
                <w:color w:val="595959" w:themeColor="text1" w:themeTint="A6"/>
              </w:rPr>
              <w:t>Vehicle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r</w:t>
            </w:r>
            <w:r w:rsidR="00A03B76" w:rsidRPr="00042C5F">
              <w:rPr>
                <w:i/>
                <w:color w:val="595959" w:themeColor="text1" w:themeTint="A6"/>
              </w:rPr>
              <w:t>eg</w:t>
            </w:r>
            <w:r w:rsidRPr="00042C5F">
              <w:rPr>
                <w:i/>
                <w:color w:val="595959" w:themeColor="text1" w:themeTint="A6"/>
              </w:rPr>
              <w:t>istration</w:t>
            </w:r>
            <w:r w:rsidR="003F4231" w:rsidRPr="00042C5F">
              <w:rPr>
                <w:i/>
                <w:color w:val="595959" w:themeColor="text1" w:themeTint="A6"/>
              </w:rPr>
              <w:t xml:space="preserve">  </w:t>
            </w:r>
            <w:r w:rsidR="00A03B76" w:rsidRPr="00042C5F">
              <w:rPr>
                <w:i/>
                <w:color w:val="595959" w:themeColor="text1" w:themeTint="A6"/>
              </w:rPr>
              <w:t>EGG123</w:t>
            </w:r>
          </w:p>
          <w:p w14:paraId="27939451" w14:textId="77777777" w:rsidR="001C7DDF" w:rsidRDefault="001C7DDF" w:rsidP="004560E8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595959" w:themeColor="text1" w:themeTint="A6"/>
              </w:rPr>
            </w:pPr>
          </w:p>
          <w:p w14:paraId="1B69248D" w14:textId="77777777" w:rsidR="001C7DDF" w:rsidRDefault="001C7DDF" w:rsidP="004560E8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595959" w:themeColor="text1" w:themeTint="A6"/>
              </w:rPr>
            </w:pPr>
          </w:p>
          <w:p w14:paraId="22922425" w14:textId="04295A0D" w:rsidR="001C7DDF" w:rsidRPr="00042C5F" w:rsidRDefault="001C7DDF" w:rsidP="004560E8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595959" w:themeColor="text1" w:themeTint="A6"/>
              </w:rPr>
            </w:pPr>
          </w:p>
        </w:tc>
        <w:tc>
          <w:tcPr>
            <w:tcW w:w="2552" w:type="dxa"/>
            <w:gridSpan w:val="2"/>
          </w:tcPr>
          <w:p w14:paraId="5B815A69" w14:textId="77777777" w:rsidR="00A03B76" w:rsidRPr="00042C5F" w:rsidRDefault="00A03B76" w:rsidP="004560E8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595959" w:themeColor="text1" w:themeTint="A6"/>
              </w:rPr>
            </w:pPr>
            <w:r w:rsidRPr="00042C5F">
              <w:rPr>
                <w:i/>
                <w:color w:val="595959" w:themeColor="text1" w:themeTint="A6"/>
              </w:rPr>
              <w:t>47892</w:t>
            </w:r>
          </w:p>
        </w:tc>
      </w:tr>
      <w:tr w:rsidR="00D56D45" w:rsidRPr="00775C42" w14:paraId="1651F118" w14:textId="77777777" w:rsidTr="005F129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3" w:type="dxa"/>
            <w:gridSpan w:val="11"/>
            <w:tcBorders>
              <w:top w:val="single" w:sz="4" w:space="0" w:color="2D808E" w:themeColor="accent2"/>
              <w:right w:val="single" w:sz="4" w:space="0" w:color="2D808E" w:themeColor="accent2"/>
            </w:tcBorders>
            <w:shd w:val="clear" w:color="auto" w:fill="2E808E"/>
          </w:tcPr>
          <w:p w14:paraId="60E04207" w14:textId="37C240DA" w:rsidR="0052412F" w:rsidRPr="00775C42" w:rsidRDefault="0052412F" w:rsidP="00775C42">
            <w:pPr>
              <w:pStyle w:val="BodyText"/>
              <w:rPr>
                <w:b/>
                <w:bCs/>
                <w:color w:val="FFFFFF" w:themeColor="background1"/>
              </w:rPr>
            </w:pPr>
            <w:r w:rsidRPr="00775C42">
              <w:rPr>
                <w:b/>
                <w:bCs/>
                <w:color w:val="FFFFFF" w:themeColor="background1"/>
              </w:rPr>
              <w:lastRenderedPageBreak/>
              <w:t>Form</w:t>
            </w:r>
            <w:r w:rsidR="003F4231" w:rsidRPr="00775C42">
              <w:rPr>
                <w:b/>
                <w:bCs/>
                <w:color w:val="FFFFFF" w:themeColor="background1"/>
              </w:rPr>
              <w:t xml:space="preserve"> </w:t>
            </w:r>
            <w:r w:rsidR="004F75D0" w:rsidRPr="00775C42">
              <w:rPr>
                <w:b/>
                <w:bCs/>
                <w:color w:val="FFFFFF" w:themeColor="background1"/>
              </w:rPr>
              <w:t>9</w:t>
            </w:r>
            <w:r w:rsidRPr="00775C42">
              <w:rPr>
                <w:b/>
                <w:bCs/>
                <w:color w:val="FFFFFF" w:themeColor="background1"/>
              </w:rPr>
              <w:t>:</w:t>
            </w:r>
            <w:r w:rsidR="003F4231" w:rsidRPr="00775C42">
              <w:rPr>
                <w:b/>
                <w:bCs/>
                <w:color w:val="FFFFFF" w:themeColor="background1"/>
              </w:rPr>
              <w:t xml:space="preserve"> </w:t>
            </w:r>
            <w:r w:rsidRPr="00775C42">
              <w:rPr>
                <w:b/>
                <w:bCs/>
                <w:color w:val="FFFFFF" w:themeColor="background1"/>
              </w:rPr>
              <w:t>Dispatch</w:t>
            </w:r>
            <w:r w:rsidR="003F4231" w:rsidRPr="00775C42">
              <w:rPr>
                <w:b/>
                <w:bCs/>
                <w:color w:val="FFFFFF" w:themeColor="background1"/>
              </w:rPr>
              <w:t xml:space="preserve"> </w:t>
            </w:r>
            <w:r w:rsidR="00AC05C4" w:rsidRPr="00775C42">
              <w:rPr>
                <w:b/>
                <w:bCs/>
                <w:color w:val="FFFFFF" w:themeColor="background1"/>
              </w:rPr>
              <w:t>register</w:t>
            </w:r>
          </w:p>
        </w:tc>
      </w:tr>
      <w:tr w:rsidR="00FA2D37" w:rsidRPr="00775C42" w14:paraId="6C7D402B" w14:textId="77777777" w:rsidTr="00020F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shd w:val="clear" w:color="auto" w:fill="D1EEEA"/>
          </w:tcPr>
          <w:p w14:paraId="609AE46F" w14:textId="77777777" w:rsidR="0052412F" w:rsidRPr="00775C42" w:rsidRDefault="0052412F" w:rsidP="00775C42">
            <w:pPr>
              <w:pStyle w:val="BodyText"/>
              <w:rPr>
                <w:b/>
                <w:bCs/>
                <w:sz w:val="20"/>
                <w:szCs w:val="20"/>
              </w:rPr>
            </w:pPr>
            <w:r w:rsidRPr="00775C42">
              <w:rPr>
                <w:b/>
                <w:bCs/>
                <w:sz w:val="20"/>
                <w:szCs w:val="20"/>
              </w:rPr>
              <w:t>Date</w:t>
            </w:r>
            <w:r w:rsidR="003F4231" w:rsidRPr="00775C42">
              <w:rPr>
                <w:b/>
                <w:bCs/>
                <w:sz w:val="20"/>
                <w:szCs w:val="20"/>
              </w:rPr>
              <w:t xml:space="preserve"> </w:t>
            </w:r>
            <w:r w:rsidRPr="00775C42">
              <w:rPr>
                <w:b/>
                <w:bCs/>
                <w:sz w:val="20"/>
                <w:szCs w:val="20"/>
              </w:rPr>
              <w:t>of</w:t>
            </w:r>
            <w:r w:rsidR="003F4231" w:rsidRPr="00775C42">
              <w:rPr>
                <w:b/>
                <w:bCs/>
                <w:sz w:val="20"/>
                <w:szCs w:val="20"/>
              </w:rPr>
              <w:t xml:space="preserve"> </w:t>
            </w:r>
            <w:r w:rsidRPr="00775C42">
              <w:rPr>
                <w:b/>
                <w:bCs/>
                <w:sz w:val="20"/>
                <w:szCs w:val="20"/>
              </w:rPr>
              <w:t>dispatch</w:t>
            </w:r>
          </w:p>
        </w:tc>
        <w:tc>
          <w:tcPr>
            <w:tcW w:w="2693" w:type="dxa"/>
            <w:gridSpan w:val="3"/>
            <w:shd w:val="clear" w:color="auto" w:fill="D1EEEA"/>
          </w:tcPr>
          <w:p w14:paraId="313A5170" w14:textId="77777777" w:rsidR="0052412F" w:rsidRPr="00775C42" w:rsidRDefault="0052412F" w:rsidP="00775C42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775C42">
              <w:rPr>
                <w:b/>
                <w:sz w:val="20"/>
                <w:szCs w:val="20"/>
              </w:rPr>
              <w:t>Items</w:t>
            </w:r>
            <w:r w:rsidR="003F4231" w:rsidRPr="00775C42">
              <w:rPr>
                <w:b/>
                <w:sz w:val="20"/>
                <w:szCs w:val="20"/>
              </w:rPr>
              <w:t xml:space="preserve"> </w:t>
            </w:r>
            <w:r w:rsidRPr="00775C42">
              <w:rPr>
                <w:b/>
                <w:sz w:val="20"/>
                <w:szCs w:val="20"/>
              </w:rPr>
              <w:t>dispatched</w:t>
            </w:r>
          </w:p>
        </w:tc>
        <w:tc>
          <w:tcPr>
            <w:tcW w:w="1699" w:type="dxa"/>
            <w:shd w:val="clear" w:color="auto" w:fill="D1EEEA"/>
          </w:tcPr>
          <w:p w14:paraId="25530ABC" w14:textId="639D4938" w:rsidR="0052412F" w:rsidRPr="00775C42" w:rsidRDefault="0052412F" w:rsidP="00775C42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75C42">
              <w:rPr>
                <w:b/>
                <w:bCs w:val="0"/>
                <w:sz w:val="20"/>
                <w:szCs w:val="20"/>
              </w:rPr>
              <w:t>Identification</w:t>
            </w:r>
            <w:r w:rsidR="003F4231" w:rsidRPr="00775C42">
              <w:rPr>
                <w:b/>
                <w:bCs w:val="0"/>
                <w:sz w:val="20"/>
                <w:szCs w:val="20"/>
              </w:rPr>
              <w:t xml:space="preserve"> </w:t>
            </w:r>
            <w:r w:rsidR="00D56D45" w:rsidRPr="00775C42">
              <w:rPr>
                <w:b/>
                <w:bCs w:val="0"/>
                <w:sz w:val="20"/>
                <w:szCs w:val="20"/>
              </w:rPr>
              <w:t>number</w:t>
            </w:r>
            <w:r w:rsidR="00D56D45" w:rsidRPr="00775C42">
              <w:rPr>
                <w:sz w:val="20"/>
                <w:szCs w:val="20"/>
              </w:rPr>
              <w:br/>
            </w:r>
            <w:r w:rsidRPr="00775C42">
              <w:rPr>
                <w:sz w:val="20"/>
                <w:szCs w:val="20"/>
              </w:rPr>
              <w:t>e.g.</w:t>
            </w:r>
            <w:r w:rsidR="003F4231" w:rsidRPr="00775C42">
              <w:rPr>
                <w:sz w:val="20"/>
                <w:szCs w:val="20"/>
              </w:rPr>
              <w:t xml:space="preserve"> </w:t>
            </w:r>
            <w:r w:rsidRPr="00775C42">
              <w:rPr>
                <w:sz w:val="20"/>
                <w:szCs w:val="20"/>
              </w:rPr>
              <w:t>batch</w:t>
            </w:r>
            <w:r w:rsidR="003F4231" w:rsidRPr="00775C4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21" w:type="dxa"/>
            <w:gridSpan w:val="2"/>
            <w:shd w:val="clear" w:color="auto" w:fill="D1EEEA"/>
          </w:tcPr>
          <w:p w14:paraId="7DCF87FD" w14:textId="77777777" w:rsidR="0052412F" w:rsidRPr="00775C42" w:rsidRDefault="0052412F" w:rsidP="00775C42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 w:val="0"/>
                <w:sz w:val="20"/>
                <w:szCs w:val="20"/>
              </w:rPr>
            </w:pPr>
            <w:r w:rsidRPr="00775C42">
              <w:rPr>
                <w:b/>
                <w:bCs w:val="0"/>
                <w:sz w:val="20"/>
                <w:szCs w:val="20"/>
              </w:rPr>
              <w:t>Quantity</w:t>
            </w:r>
          </w:p>
        </w:tc>
        <w:tc>
          <w:tcPr>
            <w:tcW w:w="6252" w:type="dxa"/>
            <w:gridSpan w:val="3"/>
            <w:shd w:val="clear" w:color="auto" w:fill="D1EEEA"/>
          </w:tcPr>
          <w:p w14:paraId="426DA286" w14:textId="77777777" w:rsidR="00515D51" w:rsidRPr="00775C42" w:rsidRDefault="00515D51" w:rsidP="00775C42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 w:val="0"/>
                <w:sz w:val="20"/>
                <w:szCs w:val="20"/>
              </w:rPr>
            </w:pPr>
            <w:r w:rsidRPr="00775C42">
              <w:rPr>
                <w:b/>
                <w:bCs w:val="0"/>
                <w:sz w:val="20"/>
                <w:szCs w:val="20"/>
              </w:rPr>
              <w:t>Details</w:t>
            </w:r>
            <w:r w:rsidR="003F4231" w:rsidRPr="00775C42">
              <w:rPr>
                <w:b/>
                <w:bCs w:val="0"/>
                <w:sz w:val="20"/>
                <w:szCs w:val="20"/>
              </w:rPr>
              <w:t xml:space="preserve"> </w:t>
            </w:r>
            <w:r w:rsidRPr="00775C42">
              <w:rPr>
                <w:b/>
                <w:bCs w:val="0"/>
                <w:sz w:val="20"/>
                <w:szCs w:val="20"/>
              </w:rPr>
              <w:t>of</w:t>
            </w:r>
            <w:r w:rsidR="003F4231" w:rsidRPr="00775C42">
              <w:rPr>
                <w:b/>
                <w:bCs w:val="0"/>
                <w:sz w:val="20"/>
                <w:szCs w:val="20"/>
              </w:rPr>
              <w:t xml:space="preserve"> </w:t>
            </w:r>
            <w:r w:rsidRPr="00775C42">
              <w:rPr>
                <w:b/>
                <w:bCs w:val="0"/>
                <w:sz w:val="20"/>
                <w:szCs w:val="20"/>
              </w:rPr>
              <w:t>receiver</w:t>
            </w:r>
            <w:r w:rsidR="003F4231" w:rsidRPr="00775C42">
              <w:rPr>
                <w:b/>
                <w:bCs w:val="0"/>
                <w:sz w:val="20"/>
                <w:szCs w:val="20"/>
              </w:rPr>
              <w:t xml:space="preserve"> </w:t>
            </w:r>
            <w:r w:rsidRPr="00775C42">
              <w:rPr>
                <w:b/>
                <w:bCs w:val="0"/>
                <w:sz w:val="20"/>
                <w:szCs w:val="20"/>
              </w:rPr>
              <w:t>items</w:t>
            </w:r>
            <w:r w:rsidR="003F4231" w:rsidRPr="00775C42">
              <w:rPr>
                <w:b/>
                <w:bCs w:val="0"/>
                <w:sz w:val="20"/>
                <w:szCs w:val="20"/>
              </w:rPr>
              <w:t xml:space="preserve"> </w:t>
            </w:r>
            <w:r w:rsidRPr="00775C42">
              <w:rPr>
                <w:b/>
                <w:bCs w:val="0"/>
                <w:sz w:val="20"/>
                <w:szCs w:val="20"/>
              </w:rPr>
              <w:t>are</w:t>
            </w:r>
            <w:r w:rsidR="003F4231" w:rsidRPr="00775C42">
              <w:rPr>
                <w:b/>
                <w:bCs w:val="0"/>
                <w:sz w:val="20"/>
                <w:szCs w:val="20"/>
              </w:rPr>
              <w:t xml:space="preserve"> </w:t>
            </w:r>
            <w:r w:rsidRPr="00775C42">
              <w:rPr>
                <w:b/>
                <w:bCs w:val="0"/>
                <w:sz w:val="20"/>
                <w:szCs w:val="20"/>
              </w:rPr>
              <w:t>dispatched</w:t>
            </w:r>
            <w:r w:rsidR="003F4231" w:rsidRPr="00775C42">
              <w:rPr>
                <w:b/>
                <w:bCs w:val="0"/>
                <w:sz w:val="20"/>
                <w:szCs w:val="20"/>
              </w:rPr>
              <w:t xml:space="preserve"> </w:t>
            </w:r>
            <w:r w:rsidRPr="00775C42">
              <w:rPr>
                <w:b/>
                <w:bCs w:val="0"/>
                <w:sz w:val="20"/>
                <w:szCs w:val="20"/>
              </w:rPr>
              <w:t>to</w:t>
            </w:r>
            <w:r w:rsidR="003F4231" w:rsidRPr="00775C42">
              <w:rPr>
                <w:b/>
                <w:bCs w:val="0"/>
                <w:sz w:val="20"/>
                <w:szCs w:val="20"/>
              </w:rPr>
              <w:t xml:space="preserve"> </w:t>
            </w:r>
            <w:r w:rsidRPr="00775C42">
              <w:rPr>
                <w:b/>
                <w:bCs w:val="0"/>
                <w:sz w:val="20"/>
                <w:szCs w:val="20"/>
              </w:rPr>
              <w:t>(company</w:t>
            </w:r>
            <w:r w:rsidR="003F4231" w:rsidRPr="00775C42">
              <w:rPr>
                <w:b/>
                <w:bCs w:val="0"/>
                <w:sz w:val="20"/>
                <w:szCs w:val="20"/>
              </w:rPr>
              <w:t xml:space="preserve"> </w:t>
            </w:r>
            <w:r w:rsidRPr="00775C42">
              <w:rPr>
                <w:b/>
                <w:bCs w:val="0"/>
                <w:sz w:val="20"/>
                <w:szCs w:val="20"/>
              </w:rPr>
              <w:t>/</w:t>
            </w:r>
            <w:r w:rsidR="003F4231" w:rsidRPr="00775C42">
              <w:rPr>
                <w:b/>
                <w:bCs w:val="0"/>
                <w:sz w:val="20"/>
                <w:szCs w:val="20"/>
              </w:rPr>
              <w:t xml:space="preserve"> </w:t>
            </w:r>
            <w:r w:rsidRPr="00775C42">
              <w:rPr>
                <w:b/>
                <w:bCs w:val="0"/>
                <w:sz w:val="20"/>
                <w:szCs w:val="20"/>
              </w:rPr>
              <w:t>person</w:t>
            </w:r>
            <w:r w:rsidR="003F4231" w:rsidRPr="00775C42">
              <w:rPr>
                <w:b/>
                <w:bCs w:val="0"/>
                <w:sz w:val="20"/>
                <w:szCs w:val="20"/>
              </w:rPr>
              <w:t xml:space="preserve"> </w:t>
            </w:r>
            <w:r w:rsidRPr="00775C42">
              <w:rPr>
                <w:b/>
                <w:bCs w:val="0"/>
                <w:sz w:val="20"/>
                <w:szCs w:val="20"/>
              </w:rPr>
              <w:t>/</w:t>
            </w:r>
            <w:r w:rsidR="003F4231" w:rsidRPr="00775C42">
              <w:rPr>
                <w:b/>
                <w:bCs w:val="0"/>
                <w:sz w:val="20"/>
                <w:szCs w:val="20"/>
              </w:rPr>
              <w:t xml:space="preserve"> </w:t>
            </w:r>
            <w:r w:rsidRPr="00775C42">
              <w:rPr>
                <w:b/>
                <w:bCs w:val="0"/>
                <w:sz w:val="20"/>
                <w:szCs w:val="20"/>
              </w:rPr>
              <w:t>customer</w:t>
            </w:r>
            <w:r w:rsidR="003F4231" w:rsidRPr="00775C42">
              <w:rPr>
                <w:b/>
                <w:bCs w:val="0"/>
                <w:sz w:val="20"/>
                <w:szCs w:val="20"/>
              </w:rPr>
              <w:t xml:space="preserve"> </w:t>
            </w:r>
            <w:r w:rsidRPr="00775C42">
              <w:rPr>
                <w:b/>
                <w:bCs w:val="0"/>
                <w:sz w:val="20"/>
                <w:szCs w:val="20"/>
              </w:rPr>
              <w:t>/</w:t>
            </w:r>
            <w:r w:rsidR="003F4231" w:rsidRPr="00775C42">
              <w:rPr>
                <w:b/>
                <w:bCs w:val="0"/>
                <w:sz w:val="20"/>
                <w:szCs w:val="20"/>
              </w:rPr>
              <w:t xml:space="preserve"> </w:t>
            </w:r>
            <w:r w:rsidRPr="00775C42">
              <w:rPr>
                <w:b/>
                <w:bCs w:val="0"/>
                <w:sz w:val="20"/>
                <w:szCs w:val="20"/>
              </w:rPr>
              <w:t>retailer</w:t>
            </w:r>
            <w:r w:rsidR="003F4231" w:rsidRPr="00775C42">
              <w:rPr>
                <w:b/>
                <w:bCs w:val="0"/>
                <w:sz w:val="20"/>
                <w:szCs w:val="20"/>
              </w:rPr>
              <w:t xml:space="preserve"> </w:t>
            </w:r>
            <w:r w:rsidRPr="00775C42">
              <w:rPr>
                <w:b/>
                <w:bCs w:val="0"/>
                <w:sz w:val="20"/>
                <w:szCs w:val="20"/>
              </w:rPr>
              <w:t>/</w:t>
            </w:r>
            <w:r w:rsidR="003F4231" w:rsidRPr="00775C42">
              <w:rPr>
                <w:b/>
                <w:bCs w:val="0"/>
                <w:sz w:val="20"/>
                <w:szCs w:val="20"/>
              </w:rPr>
              <w:t xml:space="preserve"> </w:t>
            </w:r>
            <w:r w:rsidRPr="00775C42">
              <w:rPr>
                <w:b/>
                <w:bCs w:val="0"/>
                <w:sz w:val="20"/>
                <w:szCs w:val="20"/>
              </w:rPr>
              <w:t>market</w:t>
            </w:r>
            <w:r w:rsidR="003F4231" w:rsidRPr="00775C42">
              <w:rPr>
                <w:b/>
                <w:bCs w:val="0"/>
                <w:sz w:val="20"/>
                <w:szCs w:val="20"/>
              </w:rPr>
              <w:t xml:space="preserve"> </w:t>
            </w:r>
            <w:r w:rsidRPr="00775C42">
              <w:rPr>
                <w:b/>
                <w:bCs w:val="0"/>
                <w:sz w:val="20"/>
                <w:szCs w:val="20"/>
              </w:rPr>
              <w:t>where</w:t>
            </w:r>
            <w:r w:rsidR="003F4231" w:rsidRPr="00775C42">
              <w:rPr>
                <w:b/>
                <w:bCs w:val="0"/>
                <w:sz w:val="20"/>
                <w:szCs w:val="20"/>
              </w:rPr>
              <w:t xml:space="preserve"> </w:t>
            </w:r>
            <w:r w:rsidRPr="00775C42">
              <w:rPr>
                <w:b/>
                <w:bCs w:val="0"/>
                <w:sz w:val="20"/>
                <w:szCs w:val="20"/>
              </w:rPr>
              <w:t>eggs</w:t>
            </w:r>
            <w:r w:rsidR="003F4231" w:rsidRPr="00775C42">
              <w:rPr>
                <w:b/>
                <w:bCs w:val="0"/>
                <w:sz w:val="20"/>
                <w:szCs w:val="20"/>
              </w:rPr>
              <w:t xml:space="preserve"> </w:t>
            </w:r>
            <w:r w:rsidRPr="00775C42">
              <w:rPr>
                <w:b/>
                <w:bCs w:val="0"/>
                <w:sz w:val="20"/>
                <w:szCs w:val="20"/>
              </w:rPr>
              <w:t>are</w:t>
            </w:r>
            <w:r w:rsidR="003F4231" w:rsidRPr="00775C42">
              <w:rPr>
                <w:b/>
                <w:bCs w:val="0"/>
                <w:sz w:val="20"/>
                <w:szCs w:val="20"/>
              </w:rPr>
              <w:t xml:space="preserve"> </w:t>
            </w:r>
            <w:r w:rsidRPr="00775C42">
              <w:rPr>
                <w:b/>
                <w:bCs w:val="0"/>
                <w:sz w:val="20"/>
                <w:szCs w:val="20"/>
              </w:rPr>
              <w:t>sold).</w:t>
            </w:r>
          </w:p>
          <w:p w14:paraId="0300C6A6" w14:textId="77777777" w:rsidR="00515D51" w:rsidRPr="00775C42" w:rsidRDefault="00515D51" w:rsidP="00775C42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75C42">
              <w:rPr>
                <w:sz w:val="20"/>
                <w:szCs w:val="20"/>
              </w:rPr>
              <w:t>If</w:t>
            </w:r>
            <w:r w:rsidR="003F4231" w:rsidRPr="00775C42">
              <w:rPr>
                <w:sz w:val="20"/>
                <w:szCs w:val="20"/>
              </w:rPr>
              <w:t xml:space="preserve"> </w:t>
            </w:r>
            <w:r w:rsidRPr="00775C42">
              <w:rPr>
                <w:sz w:val="20"/>
                <w:szCs w:val="20"/>
              </w:rPr>
              <w:t>sold</w:t>
            </w:r>
            <w:r w:rsidR="003F4231" w:rsidRPr="00775C42">
              <w:rPr>
                <w:sz w:val="20"/>
                <w:szCs w:val="20"/>
              </w:rPr>
              <w:t xml:space="preserve"> </w:t>
            </w:r>
            <w:r w:rsidRPr="00775C42">
              <w:rPr>
                <w:sz w:val="20"/>
                <w:szCs w:val="20"/>
              </w:rPr>
              <w:t>to</w:t>
            </w:r>
            <w:r w:rsidR="003F4231" w:rsidRPr="00775C42">
              <w:rPr>
                <w:sz w:val="20"/>
                <w:szCs w:val="20"/>
              </w:rPr>
              <w:t xml:space="preserve"> </w:t>
            </w:r>
            <w:r w:rsidRPr="00775C42">
              <w:rPr>
                <w:sz w:val="20"/>
                <w:szCs w:val="20"/>
              </w:rPr>
              <w:t>a</w:t>
            </w:r>
            <w:r w:rsidR="003F4231" w:rsidRPr="00775C42">
              <w:rPr>
                <w:sz w:val="20"/>
                <w:szCs w:val="20"/>
              </w:rPr>
              <w:t xml:space="preserve"> </w:t>
            </w:r>
            <w:r w:rsidRPr="00775C42">
              <w:rPr>
                <w:sz w:val="20"/>
                <w:szCs w:val="20"/>
              </w:rPr>
              <w:t>processor</w:t>
            </w:r>
            <w:r w:rsidR="003F4231" w:rsidRPr="00775C42">
              <w:rPr>
                <w:sz w:val="20"/>
                <w:szCs w:val="20"/>
              </w:rPr>
              <w:t xml:space="preserve"> </w:t>
            </w:r>
            <w:r w:rsidRPr="00775C42">
              <w:rPr>
                <w:sz w:val="20"/>
                <w:szCs w:val="20"/>
              </w:rPr>
              <w:t>include</w:t>
            </w:r>
            <w:r w:rsidR="003F4231" w:rsidRPr="00775C42">
              <w:rPr>
                <w:sz w:val="20"/>
                <w:szCs w:val="20"/>
              </w:rPr>
              <w:t xml:space="preserve"> </w:t>
            </w:r>
            <w:r w:rsidRPr="00775C42">
              <w:rPr>
                <w:sz w:val="20"/>
                <w:szCs w:val="20"/>
              </w:rPr>
              <w:t>name</w:t>
            </w:r>
            <w:r w:rsidR="003F4231" w:rsidRPr="00775C42">
              <w:rPr>
                <w:sz w:val="20"/>
                <w:szCs w:val="20"/>
              </w:rPr>
              <w:t xml:space="preserve"> </w:t>
            </w:r>
            <w:r w:rsidRPr="00775C42">
              <w:rPr>
                <w:sz w:val="20"/>
                <w:szCs w:val="20"/>
              </w:rPr>
              <w:t>and</w:t>
            </w:r>
            <w:r w:rsidR="003F4231" w:rsidRPr="00775C42">
              <w:rPr>
                <w:sz w:val="20"/>
                <w:szCs w:val="20"/>
              </w:rPr>
              <w:t xml:space="preserve"> </w:t>
            </w:r>
            <w:r w:rsidRPr="00775C42">
              <w:rPr>
                <w:sz w:val="20"/>
                <w:szCs w:val="20"/>
              </w:rPr>
              <w:t>Food</w:t>
            </w:r>
            <w:r w:rsidR="003F4231" w:rsidRPr="00775C42">
              <w:rPr>
                <w:sz w:val="20"/>
                <w:szCs w:val="20"/>
              </w:rPr>
              <w:t xml:space="preserve"> </w:t>
            </w:r>
            <w:r w:rsidRPr="00775C42">
              <w:rPr>
                <w:sz w:val="20"/>
                <w:szCs w:val="20"/>
              </w:rPr>
              <w:t>Authority</w:t>
            </w:r>
            <w:r w:rsidR="003F4231" w:rsidRPr="00775C42">
              <w:rPr>
                <w:sz w:val="20"/>
                <w:szCs w:val="20"/>
              </w:rPr>
              <w:t xml:space="preserve"> </w:t>
            </w:r>
            <w:r w:rsidRPr="00775C42">
              <w:rPr>
                <w:sz w:val="20"/>
                <w:szCs w:val="20"/>
              </w:rPr>
              <w:t>licence</w:t>
            </w:r>
            <w:r w:rsidR="003F4231" w:rsidRPr="00775C42">
              <w:rPr>
                <w:sz w:val="20"/>
                <w:szCs w:val="20"/>
              </w:rPr>
              <w:t xml:space="preserve"> </w:t>
            </w:r>
            <w:r w:rsidRPr="00775C42">
              <w:rPr>
                <w:sz w:val="20"/>
                <w:szCs w:val="20"/>
              </w:rPr>
              <w:t>number</w:t>
            </w:r>
          </w:p>
          <w:p w14:paraId="30CC82BF" w14:textId="4FD18B39" w:rsidR="0052412F" w:rsidRPr="00775C42" w:rsidRDefault="00D56D45" w:rsidP="00775C42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75C42">
              <w:rPr>
                <w:sz w:val="20"/>
                <w:szCs w:val="20"/>
              </w:rPr>
              <w:t>If</w:t>
            </w:r>
            <w:r w:rsidR="003F4231" w:rsidRPr="00775C42">
              <w:rPr>
                <w:sz w:val="20"/>
                <w:szCs w:val="20"/>
              </w:rPr>
              <w:t xml:space="preserve"> </w:t>
            </w:r>
            <w:r w:rsidRPr="00775C42">
              <w:rPr>
                <w:sz w:val="20"/>
                <w:szCs w:val="20"/>
              </w:rPr>
              <w:t>selling</w:t>
            </w:r>
            <w:r w:rsidR="003F4231" w:rsidRPr="00775C42">
              <w:rPr>
                <w:sz w:val="20"/>
                <w:szCs w:val="20"/>
              </w:rPr>
              <w:t xml:space="preserve"> </w:t>
            </w:r>
            <w:r w:rsidRPr="00775C42">
              <w:rPr>
                <w:sz w:val="20"/>
                <w:szCs w:val="20"/>
              </w:rPr>
              <w:t>spent</w:t>
            </w:r>
            <w:r w:rsidR="003F4231" w:rsidRPr="00775C42">
              <w:rPr>
                <w:sz w:val="20"/>
                <w:szCs w:val="20"/>
              </w:rPr>
              <w:t xml:space="preserve"> </w:t>
            </w:r>
            <w:r w:rsidRPr="00775C42">
              <w:rPr>
                <w:sz w:val="20"/>
                <w:szCs w:val="20"/>
              </w:rPr>
              <w:t>hens</w:t>
            </w:r>
            <w:r w:rsidR="003F4231" w:rsidRPr="00775C42">
              <w:rPr>
                <w:sz w:val="20"/>
                <w:szCs w:val="20"/>
              </w:rPr>
              <w:t xml:space="preserve"> </w:t>
            </w:r>
            <w:r w:rsidR="00515D51" w:rsidRPr="00775C42">
              <w:rPr>
                <w:sz w:val="20"/>
                <w:szCs w:val="20"/>
              </w:rPr>
              <w:t>include</w:t>
            </w:r>
            <w:r w:rsidR="003F4231" w:rsidRPr="00775C42">
              <w:rPr>
                <w:sz w:val="20"/>
                <w:szCs w:val="20"/>
              </w:rPr>
              <w:t xml:space="preserve"> </w:t>
            </w:r>
            <w:r w:rsidRPr="00775C42">
              <w:rPr>
                <w:sz w:val="20"/>
                <w:szCs w:val="20"/>
              </w:rPr>
              <w:t>the</w:t>
            </w:r>
            <w:r w:rsidR="003F4231" w:rsidRPr="00775C42">
              <w:rPr>
                <w:sz w:val="20"/>
                <w:szCs w:val="20"/>
              </w:rPr>
              <w:t xml:space="preserve"> </w:t>
            </w:r>
            <w:r w:rsidRPr="00775C42">
              <w:rPr>
                <w:sz w:val="20"/>
                <w:szCs w:val="20"/>
              </w:rPr>
              <w:t>PIC</w:t>
            </w:r>
            <w:r w:rsidR="003F4231" w:rsidRPr="00775C42">
              <w:rPr>
                <w:sz w:val="20"/>
                <w:szCs w:val="20"/>
              </w:rPr>
              <w:t xml:space="preserve"> </w:t>
            </w:r>
            <w:r w:rsidRPr="00775C42">
              <w:rPr>
                <w:sz w:val="20"/>
                <w:szCs w:val="20"/>
              </w:rPr>
              <w:t>of</w:t>
            </w:r>
            <w:r w:rsidR="003F4231" w:rsidRPr="00775C42">
              <w:rPr>
                <w:sz w:val="20"/>
                <w:szCs w:val="20"/>
              </w:rPr>
              <w:t xml:space="preserve"> </w:t>
            </w:r>
            <w:r w:rsidRPr="00775C42">
              <w:rPr>
                <w:sz w:val="20"/>
                <w:szCs w:val="20"/>
              </w:rPr>
              <w:t>the</w:t>
            </w:r>
            <w:r w:rsidR="003F4231" w:rsidRPr="00775C42">
              <w:rPr>
                <w:sz w:val="20"/>
                <w:szCs w:val="20"/>
              </w:rPr>
              <w:t xml:space="preserve"> </w:t>
            </w:r>
            <w:r w:rsidRPr="00775C42">
              <w:rPr>
                <w:sz w:val="20"/>
                <w:szCs w:val="20"/>
              </w:rPr>
              <w:t>property</w:t>
            </w:r>
            <w:r w:rsidR="003F4231" w:rsidRPr="00775C42">
              <w:rPr>
                <w:sz w:val="20"/>
                <w:szCs w:val="20"/>
              </w:rPr>
              <w:t xml:space="preserve"> </w:t>
            </w:r>
            <w:r w:rsidRPr="00775C42">
              <w:rPr>
                <w:sz w:val="20"/>
                <w:szCs w:val="20"/>
              </w:rPr>
              <w:t>to</w:t>
            </w:r>
            <w:r w:rsidR="003F4231" w:rsidRPr="00775C42">
              <w:rPr>
                <w:sz w:val="20"/>
                <w:szCs w:val="20"/>
              </w:rPr>
              <w:t xml:space="preserve"> </w:t>
            </w:r>
            <w:r w:rsidRPr="00775C42">
              <w:rPr>
                <w:sz w:val="20"/>
                <w:szCs w:val="20"/>
              </w:rPr>
              <w:t>which</w:t>
            </w:r>
            <w:r w:rsidR="003F4231" w:rsidRPr="00775C42">
              <w:rPr>
                <w:sz w:val="20"/>
                <w:szCs w:val="20"/>
              </w:rPr>
              <w:t xml:space="preserve"> </w:t>
            </w:r>
            <w:r w:rsidRPr="00775C42">
              <w:rPr>
                <w:sz w:val="20"/>
                <w:szCs w:val="20"/>
              </w:rPr>
              <w:t>the</w:t>
            </w:r>
            <w:r w:rsidR="003F4231" w:rsidRPr="00775C42">
              <w:rPr>
                <w:sz w:val="20"/>
                <w:szCs w:val="20"/>
              </w:rPr>
              <w:t xml:space="preserve"> </w:t>
            </w:r>
            <w:r w:rsidRPr="00775C42">
              <w:rPr>
                <w:sz w:val="20"/>
                <w:szCs w:val="20"/>
              </w:rPr>
              <w:t>hens</w:t>
            </w:r>
            <w:r w:rsidR="003F4231" w:rsidRPr="00775C42">
              <w:rPr>
                <w:sz w:val="20"/>
                <w:szCs w:val="20"/>
              </w:rPr>
              <w:t xml:space="preserve"> </w:t>
            </w:r>
            <w:r w:rsidRPr="00775C42">
              <w:rPr>
                <w:sz w:val="20"/>
                <w:szCs w:val="20"/>
              </w:rPr>
              <w:t>are</w:t>
            </w:r>
            <w:r w:rsidR="003F4231" w:rsidRPr="00775C42">
              <w:rPr>
                <w:sz w:val="20"/>
                <w:szCs w:val="20"/>
              </w:rPr>
              <w:t xml:space="preserve"> </w:t>
            </w:r>
            <w:r w:rsidRPr="00775C42">
              <w:rPr>
                <w:sz w:val="20"/>
                <w:szCs w:val="20"/>
              </w:rPr>
              <w:t>moved</w:t>
            </w:r>
            <w:r w:rsidR="00515D51" w:rsidRPr="00775C42">
              <w:rPr>
                <w:sz w:val="20"/>
                <w:szCs w:val="20"/>
              </w:rPr>
              <w:t>.</w:t>
            </w:r>
          </w:p>
        </w:tc>
        <w:tc>
          <w:tcPr>
            <w:tcW w:w="2127" w:type="dxa"/>
            <w:shd w:val="clear" w:color="auto" w:fill="D1EEEA"/>
          </w:tcPr>
          <w:p w14:paraId="30C0B8C6" w14:textId="612074CE" w:rsidR="0052412F" w:rsidRPr="00775C42" w:rsidRDefault="0052412F" w:rsidP="00775C42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775C42">
              <w:rPr>
                <w:b/>
                <w:bCs w:val="0"/>
                <w:sz w:val="20"/>
                <w:szCs w:val="20"/>
              </w:rPr>
              <w:t>Food</w:t>
            </w:r>
            <w:r w:rsidR="003F4231" w:rsidRPr="00775C42">
              <w:rPr>
                <w:b/>
                <w:bCs w:val="0"/>
                <w:sz w:val="20"/>
                <w:szCs w:val="20"/>
              </w:rPr>
              <w:t xml:space="preserve"> </w:t>
            </w:r>
            <w:r w:rsidRPr="00775C42">
              <w:rPr>
                <w:b/>
                <w:bCs w:val="0"/>
                <w:sz w:val="20"/>
                <w:szCs w:val="20"/>
              </w:rPr>
              <w:t>Authority</w:t>
            </w:r>
            <w:r w:rsidR="003F4231" w:rsidRPr="00775C42">
              <w:rPr>
                <w:b/>
                <w:bCs w:val="0"/>
                <w:sz w:val="20"/>
                <w:szCs w:val="20"/>
              </w:rPr>
              <w:t xml:space="preserve"> </w:t>
            </w:r>
            <w:r w:rsidRPr="00775C42">
              <w:rPr>
                <w:b/>
                <w:bCs w:val="0"/>
                <w:sz w:val="20"/>
                <w:szCs w:val="20"/>
              </w:rPr>
              <w:t>licence</w:t>
            </w:r>
            <w:r w:rsidR="003F4231" w:rsidRPr="00775C42">
              <w:rPr>
                <w:b/>
                <w:bCs w:val="0"/>
                <w:sz w:val="20"/>
                <w:szCs w:val="20"/>
              </w:rPr>
              <w:t xml:space="preserve"> </w:t>
            </w:r>
            <w:r w:rsidRPr="00775C42">
              <w:rPr>
                <w:b/>
                <w:bCs w:val="0"/>
                <w:sz w:val="20"/>
                <w:szCs w:val="20"/>
              </w:rPr>
              <w:t>number</w:t>
            </w:r>
            <w:r w:rsidR="003F4231" w:rsidRPr="00775C42">
              <w:rPr>
                <w:b/>
                <w:bCs w:val="0"/>
                <w:sz w:val="20"/>
                <w:szCs w:val="20"/>
              </w:rPr>
              <w:t xml:space="preserve"> </w:t>
            </w:r>
            <w:r w:rsidRPr="00775C42">
              <w:rPr>
                <w:b/>
                <w:bCs w:val="0"/>
                <w:sz w:val="20"/>
                <w:szCs w:val="20"/>
              </w:rPr>
              <w:t>and</w:t>
            </w:r>
            <w:r w:rsidR="003F4231" w:rsidRPr="00775C42">
              <w:rPr>
                <w:b/>
                <w:bCs w:val="0"/>
                <w:sz w:val="20"/>
                <w:szCs w:val="20"/>
              </w:rPr>
              <w:t xml:space="preserve"> </w:t>
            </w:r>
            <w:r w:rsidRPr="00775C42">
              <w:rPr>
                <w:b/>
                <w:bCs w:val="0"/>
                <w:sz w:val="20"/>
                <w:szCs w:val="20"/>
              </w:rPr>
              <w:t>PIC</w:t>
            </w:r>
            <w:r w:rsidR="003F4231" w:rsidRPr="00775C42">
              <w:rPr>
                <w:sz w:val="20"/>
                <w:szCs w:val="20"/>
              </w:rPr>
              <w:t xml:space="preserve"> </w:t>
            </w:r>
            <w:r w:rsidR="00D56D45" w:rsidRPr="00775C42">
              <w:rPr>
                <w:sz w:val="20"/>
                <w:szCs w:val="20"/>
              </w:rPr>
              <w:br/>
            </w:r>
            <w:r w:rsidRPr="00775C42">
              <w:rPr>
                <w:sz w:val="20"/>
                <w:szCs w:val="20"/>
              </w:rPr>
              <w:t>(if</w:t>
            </w:r>
            <w:r w:rsidR="003F4231" w:rsidRPr="00775C42">
              <w:rPr>
                <w:sz w:val="20"/>
                <w:szCs w:val="20"/>
              </w:rPr>
              <w:t xml:space="preserve"> </w:t>
            </w:r>
            <w:r w:rsidRPr="00775C42">
              <w:rPr>
                <w:sz w:val="20"/>
                <w:szCs w:val="20"/>
              </w:rPr>
              <w:t>applicable)</w:t>
            </w:r>
          </w:p>
        </w:tc>
      </w:tr>
      <w:tr w:rsidR="00FA2D37" w:rsidRPr="00BE2177" w14:paraId="56DF1BEC" w14:textId="77777777" w:rsidTr="00020FA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1C13B353" w14:textId="7D8A3D0E" w:rsidR="0052412F" w:rsidRPr="00042C5F" w:rsidRDefault="0052412F" w:rsidP="00042C5F">
            <w:pPr>
              <w:pStyle w:val="TableParagraph"/>
              <w:rPr>
                <w:i/>
                <w:color w:val="595959" w:themeColor="text1" w:themeTint="A6"/>
              </w:rPr>
            </w:pPr>
            <w:r w:rsidRPr="00042C5F">
              <w:rPr>
                <w:i/>
                <w:color w:val="595959" w:themeColor="text1" w:themeTint="A6"/>
              </w:rPr>
              <w:t>8/11/25</w:t>
            </w:r>
          </w:p>
        </w:tc>
        <w:tc>
          <w:tcPr>
            <w:tcW w:w="2693" w:type="dxa"/>
            <w:gridSpan w:val="3"/>
          </w:tcPr>
          <w:p w14:paraId="3AD33AD0" w14:textId="77777777" w:rsidR="0052412F" w:rsidRPr="00042C5F" w:rsidRDefault="0052412F" w:rsidP="00042C5F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  <w:color w:val="595959" w:themeColor="text1" w:themeTint="A6"/>
              </w:rPr>
            </w:pPr>
            <w:r w:rsidRPr="00042C5F">
              <w:rPr>
                <w:i/>
                <w:color w:val="595959" w:themeColor="text1" w:themeTint="A6"/>
              </w:rPr>
              <w:t>Cracked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eggs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for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processing</w:t>
            </w:r>
          </w:p>
        </w:tc>
        <w:tc>
          <w:tcPr>
            <w:tcW w:w="1699" w:type="dxa"/>
          </w:tcPr>
          <w:p w14:paraId="5484183A" w14:textId="77777777" w:rsidR="0052412F" w:rsidRPr="00042C5F" w:rsidRDefault="0052412F" w:rsidP="00042C5F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  <w:color w:val="595959" w:themeColor="text1" w:themeTint="A6"/>
              </w:rPr>
            </w:pPr>
            <w:r w:rsidRPr="00042C5F">
              <w:rPr>
                <w:i/>
                <w:color w:val="595959" w:themeColor="text1" w:themeTint="A6"/>
              </w:rPr>
              <w:t>071125</w:t>
            </w:r>
          </w:p>
        </w:tc>
        <w:tc>
          <w:tcPr>
            <w:tcW w:w="1121" w:type="dxa"/>
            <w:gridSpan w:val="2"/>
          </w:tcPr>
          <w:p w14:paraId="6AA23AAA" w14:textId="77777777" w:rsidR="0052412F" w:rsidRPr="00042C5F" w:rsidRDefault="0052412F" w:rsidP="00042C5F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  <w:color w:val="595959" w:themeColor="text1" w:themeTint="A6"/>
              </w:rPr>
            </w:pPr>
            <w:r w:rsidRPr="00042C5F">
              <w:rPr>
                <w:i/>
                <w:color w:val="595959" w:themeColor="text1" w:themeTint="A6"/>
              </w:rPr>
              <w:t>1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pallet</w:t>
            </w:r>
          </w:p>
        </w:tc>
        <w:tc>
          <w:tcPr>
            <w:tcW w:w="6252" w:type="dxa"/>
            <w:gridSpan w:val="3"/>
          </w:tcPr>
          <w:p w14:paraId="05D54465" w14:textId="216A4FDF" w:rsidR="00515D51" w:rsidRPr="00042C5F" w:rsidRDefault="0052412F" w:rsidP="00042C5F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  <w:color w:val="595959" w:themeColor="text1" w:themeTint="A6"/>
              </w:rPr>
            </w:pPr>
            <w:r w:rsidRPr="00042C5F">
              <w:rPr>
                <w:i/>
                <w:color w:val="595959" w:themeColor="text1" w:themeTint="A6"/>
              </w:rPr>
              <w:t>Eddie’s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Egg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Pulp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Pasteurising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</w:p>
          <w:p w14:paraId="6CB1848A" w14:textId="4E4EB038" w:rsidR="0052412F" w:rsidRPr="00042C5F" w:rsidRDefault="00A94CE2" w:rsidP="00042C5F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  <w:color w:val="595959" w:themeColor="text1" w:themeTint="A6"/>
              </w:rPr>
            </w:pPr>
            <w:r w:rsidRPr="00042C5F">
              <w:rPr>
                <w:i/>
                <w:color w:val="595959" w:themeColor="text1" w:themeTint="A6"/>
              </w:rPr>
              <w:t>Cool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Runnings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Transport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vehicle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rego:</w:t>
            </w:r>
            <w:r w:rsidR="008A77E9" w:rsidRPr="00042C5F">
              <w:rPr>
                <w:i/>
                <w:color w:val="595959" w:themeColor="text1" w:themeTint="A6"/>
              </w:rPr>
              <w:t>XAR047</w:t>
            </w:r>
          </w:p>
        </w:tc>
        <w:tc>
          <w:tcPr>
            <w:tcW w:w="2127" w:type="dxa"/>
          </w:tcPr>
          <w:p w14:paraId="71369AD7" w14:textId="77777777" w:rsidR="0052412F" w:rsidRPr="00042C5F" w:rsidRDefault="0052412F" w:rsidP="00042C5F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  <w:color w:val="595959" w:themeColor="text1" w:themeTint="A6"/>
              </w:rPr>
            </w:pPr>
            <w:r w:rsidRPr="00042C5F">
              <w:rPr>
                <w:i/>
                <w:color w:val="595959" w:themeColor="text1" w:themeTint="A6"/>
              </w:rPr>
              <w:t>67120</w:t>
            </w:r>
          </w:p>
        </w:tc>
      </w:tr>
      <w:tr w:rsidR="00FA2D37" w:rsidRPr="00BE2177" w14:paraId="562015CE" w14:textId="77777777" w:rsidTr="00020F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83F0347" w14:textId="3B5542E3" w:rsidR="0052412F" w:rsidRPr="00042C5F" w:rsidRDefault="0052412F" w:rsidP="00042C5F">
            <w:pPr>
              <w:pStyle w:val="TableParagraph"/>
              <w:rPr>
                <w:i/>
                <w:color w:val="595959" w:themeColor="text1" w:themeTint="A6"/>
              </w:rPr>
            </w:pPr>
            <w:r w:rsidRPr="00042C5F">
              <w:rPr>
                <w:i/>
                <w:color w:val="595959" w:themeColor="text1" w:themeTint="A6"/>
              </w:rPr>
              <w:t>9/11/25</w:t>
            </w:r>
          </w:p>
        </w:tc>
        <w:tc>
          <w:tcPr>
            <w:tcW w:w="2693" w:type="dxa"/>
            <w:gridSpan w:val="3"/>
          </w:tcPr>
          <w:p w14:paraId="346D8CC4" w14:textId="77777777" w:rsidR="0052412F" w:rsidRPr="00042C5F" w:rsidRDefault="0052412F" w:rsidP="00042C5F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595959" w:themeColor="text1" w:themeTint="A6"/>
              </w:rPr>
            </w:pPr>
            <w:r w:rsidRPr="00042C5F">
              <w:rPr>
                <w:i/>
                <w:color w:val="595959" w:themeColor="text1" w:themeTint="A6"/>
              </w:rPr>
              <w:t>Spent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hens</w:t>
            </w:r>
          </w:p>
        </w:tc>
        <w:tc>
          <w:tcPr>
            <w:tcW w:w="1699" w:type="dxa"/>
          </w:tcPr>
          <w:p w14:paraId="69BE0A1A" w14:textId="77777777" w:rsidR="0052412F" w:rsidRPr="00042C5F" w:rsidRDefault="0052412F" w:rsidP="00042C5F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595959" w:themeColor="text1" w:themeTint="A6"/>
              </w:rPr>
            </w:pPr>
            <w:r w:rsidRPr="00042C5F">
              <w:rPr>
                <w:i/>
                <w:color w:val="595959" w:themeColor="text1" w:themeTint="A6"/>
              </w:rPr>
              <w:t>09/11/22</w:t>
            </w:r>
          </w:p>
        </w:tc>
        <w:tc>
          <w:tcPr>
            <w:tcW w:w="1121" w:type="dxa"/>
            <w:gridSpan w:val="2"/>
          </w:tcPr>
          <w:p w14:paraId="3A966B8D" w14:textId="77777777" w:rsidR="0052412F" w:rsidRPr="00042C5F" w:rsidRDefault="0052412F" w:rsidP="00042C5F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595959" w:themeColor="text1" w:themeTint="A6"/>
              </w:rPr>
            </w:pPr>
            <w:r w:rsidRPr="00042C5F">
              <w:rPr>
                <w:i/>
                <w:color w:val="595959" w:themeColor="text1" w:themeTint="A6"/>
              </w:rPr>
              <w:t>120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birds</w:t>
            </w:r>
          </w:p>
        </w:tc>
        <w:tc>
          <w:tcPr>
            <w:tcW w:w="6252" w:type="dxa"/>
            <w:gridSpan w:val="3"/>
          </w:tcPr>
          <w:p w14:paraId="1BAD1AAF" w14:textId="77777777" w:rsidR="00515D51" w:rsidRPr="00042C5F" w:rsidRDefault="0052412F" w:rsidP="00042C5F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595959" w:themeColor="text1" w:themeTint="A6"/>
              </w:rPr>
            </w:pPr>
            <w:r w:rsidRPr="00042C5F">
              <w:rPr>
                <w:i/>
                <w:color w:val="595959" w:themeColor="text1" w:themeTint="A6"/>
              </w:rPr>
              <w:t>Lucas’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Poultry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Sanctuary</w:t>
            </w:r>
          </w:p>
          <w:p w14:paraId="37A8CD79" w14:textId="55FECD74" w:rsidR="0052412F" w:rsidRPr="00042C5F" w:rsidRDefault="009C731C" w:rsidP="00042C5F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595959" w:themeColor="text1" w:themeTint="A6"/>
              </w:rPr>
            </w:pPr>
            <w:r w:rsidRPr="00042C5F">
              <w:rPr>
                <w:i/>
                <w:color w:val="595959" w:themeColor="text1" w:themeTint="A6"/>
              </w:rPr>
              <w:t>Home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Grown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="00BE4BD7" w:rsidRPr="00042C5F">
              <w:rPr>
                <w:i/>
                <w:color w:val="595959" w:themeColor="text1" w:themeTint="A6"/>
              </w:rPr>
              <w:t>Chicks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="00E12D8E" w:rsidRPr="00042C5F">
              <w:rPr>
                <w:i/>
                <w:color w:val="595959" w:themeColor="text1" w:themeTint="A6"/>
              </w:rPr>
              <w:t>Delivery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Vehicle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="00E12D8E" w:rsidRPr="00042C5F">
              <w:rPr>
                <w:i/>
                <w:color w:val="595959" w:themeColor="text1" w:themeTint="A6"/>
              </w:rPr>
              <w:t>REGO: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="00A32CDA" w:rsidRPr="00042C5F">
              <w:rPr>
                <w:i/>
                <w:color w:val="595959" w:themeColor="text1" w:themeTint="A6"/>
              </w:rPr>
              <w:t>OML373</w:t>
            </w:r>
          </w:p>
        </w:tc>
        <w:tc>
          <w:tcPr>
            <w:tcW w:w="2127" w:type="dxa"/>
          </w:tcPr>
          <w:p w14:paraId="61DF7F36" w14:textId="77777777" w:rsidR="0052412F" w:rsidRPr="00042C5F" w:rsidRDefault="0052412F" w:rsidP="00042C5F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595959" w:themeColor="text1" w:themeTint="A6"/>
              </w:rPr>
            </w:pPr>
            <w:r w:rsidRPr="00042C5F">
              <w:rPr>
                <w:i/>
                <w:color w:val="595959" w:themeColor="text1" w:themeTint="A6"/>
              </w:rPr>
              <w:t>PIC: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12345678</w:t>
            </w:r>
          </w:p>
        </w:tc>
      </w:tr>
      <w:tr w:rsidR="00FA2D37" w:rsidRPr="00BE2177" w14:paraId="23F5B02D" w14:textId="77777777" w:rsidTr="00020FA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7F15BDA" w14:textId="50F3E198" w:rsidR="0052412F" w:rsidRPr="00042C5F" w:rsidRDefault="0052412F" w:rsidP="00042C5F">
            <w:pPr>
              <w:pStyle w:val="TableParagraph"/>
              <w:rPr>
                <w:i/>
                <w:color w:val="595959" w:themeColor="text1" w:themeTint="A6"/>
              </w:rPr>
            </w:pPr>
            <w:r w:rsidRPr="00042C5F">
              <w:rPr>
                <w:i/>
                <w:color w:val="595959" w:themeColor="text1" w:themeTint="A6"/>
              </w:rPr>
              <w:t>9/11/25</w:t>
            </w:r>
          </w:p>
        </w:tc>
        <w:tc>
          <w:tcPr>
            <w:tcW w:w="2693" w:type="dxa"/>
            <w:gridSpan w:val="3"/>
          </w:tcPr>
          <w:p w14:paraId="715D6FC4" w14:textId="77777777" w:rsidR="0052412F" w:rsidRPr="00042C5F" w:rsidRDefault="0052412F" w:rsidP="00042C5F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  <w:color w:val="595959" w:themeColor="text1" w:themeTint="A6"/>
              </w:rPr>
            </w:pPr>
            <w:r w:rsidRPr="00042C5F">
              <w:rPr>
                <w:i/>
                <w:color w:val="595959" w:themeColor="text1" w:themeTint="A6"/>
              </w:rPr>
              <w:t>Spent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hens</w:t>
            </w:r>
          </w:p>
        </w:tc>
        <w:tc>
          <w:tcPr>
            <w:tcW w:w="1699" w:type="dxa"/>
          </w:tcPr>
          <w:p w14:paraId="2895AD89" w14:textId="77777777" w:rsidR="0052412F" w:rsidRPr="00042C5F" w:rsidRDefault="0052412F" w:rsidP="00042C5F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  <w:color w:val="595959" w:themeColor="text1" w:themeTint="A6"/>
              </w:rPr>
            </w:pPr>
            <w:r w:rsidRPr="00042C5F">
              <w:rPr>
                <w:i/>
                <w:color w:val="595959" w:themeColor="text1" w:themeTint="A6"/>
              </w:rPr>
              <w:t>09/11/22</w:t>
            </w:r>
          </w:p>
        </w:tc>
        <w:tc>
          <w:tcPr>
            <w:tcW w:w="1121" w:type="dxa"/>
            <w:gridSpan w:val="2"/>
          </w:tcPr>
          <w:p w14:paraId="112F3A03" w14:textId="77777777" w:rsidR="0052412F" w:rsidRPr="00042C5F" w:rsidRDefault="0052412F" w:rsidP="00042C5F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  <w:color w:val="595959" w:themeColor="text1" w:themeTint="A6"/>
              </w:rPr>
            </w:pPr>
            <w:r w:rsidRPr="00042C5F">
              <w:rPr>
                <w:i/>
                <w:color w:val="595959" w:themeColor="text1" w:themeTint="A6"/>
              </w:rPr>
              <w:t>5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birds</w:t>
            </w:r>
          </w:p>
        </w:tc>
        <w:tc>
          <w:tcPr>
            <w:tcW w:w="6252" w:type="dxa"/>
            <w:gridSpan w:val="3"/>
          </w:tcPr>
          <w:p w14:paraId="5BD14560" w14:textId="77777777" w:rsidR="0052412F" w:rsidRPr="00042C5F" w:rsidRDefault="0052412F" w:rsidP="00042C5F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  <w:color w:val="595959" w:themeColor="text1" w:themeTint="A6"/>
              </w:rPr>
            </w:pPr>
            <w:r w:rsidRPr="00042C5F">
              <w:rPr>
                <w:i/>
                <w:color w:val="595959" w:themeColor="text1" w:themeTint="A6"/>
              </w:rPr>
              <w:t>Dustin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Henderson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0412777666</w:t>
            </w:r>
          </w:p>
          <w:p w14:paraId="403839A9" w14:textId="77777777" w:rsidR="00515D51" w:rsidRPr="00042C5F" w:rsidRDefault="0052412F" w:rsidP="00042C5F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  <w:color w:val="595959" w:themeColor="text1" w:themeTint="A6"/>
              </w:rPr>
            </w:pPr>
            <w:r w:rsidRPr="00042C5F">
              <w:rPr>
                <w:i/>
                <w:color w:val="595959" w:themeColor="text1" w:themeTint="A6"/>
              </w:rPr>
              <w:t>32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Dartanion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Drive,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proofErr w:type="spellStart"/>
            <w:r w:rsidRPr="00042C5F">
              <w:rPr>
                <w:i/>
                <w:color w:val="595959" w:themeColor="text1" w:themeTint="A6"/>
              </w:rPr>
              <w:t>Hatsville</w:t>
            </w:r>
            <w:proofErr w:type="spellEnd"/>
          </w:p>
          <w:p w14:paraId="065F6E3D" w14:textId="026D4F30" w:rsidR="0052412F" w:rsidRPr="00042C5F" w:rsidRDefault="00A32CDA" w:rsidP="00042C5F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  <w:color w:val="595959" w:themeColor="text1" w:themeTint="A6"/>
              </w:rPr>
            </w:pPr>
            <w:r w:rsidRPr="00042C5F">
              <w:rPr>
                <w:i/>
                <w:color w:val="595959" w:themeColor="text1" w:themeTint="A6"/>
              </w:rPr>
              <w:t>Home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Grown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="00BE4BD7" w:rsidRPr="00042C5F">
              <w:rPr>
                <w:i/>
                <w:color w:val="595959" w:themeColor="text1" w:themeTint="A6"/>
              </w:rPr>
              <w:t>Chicks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="00E12D8E" w:rsidRPr="00042C5F">
              <w:rPr>
                <w:i/>
                <w:color w:val="595959" w:themeColor="text1" w:themeTint="A6"/>
              </w:rPr>
              <w:t>Delivery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Vehicle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="00E12D8E" w:rsidRPr="00042C5F">
              <w:rPr>
                <w:i/>
                <w:color w:val="595959" w:themeColor="text1" w:themeTint="A6"/>
              </w:rPr>
              <w:t>REGO: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OML373</w:t>
            </w:r>
          </w:p>
        </w:tc>
        <w:tc>
          <w:tcPr>
            <w:tcW w:w="2127" w:type="dxa"/>
          </w:tcPr>
          <w:p w14:paraId="1614BF07" w14:textId="77777777" w:rsidR="0052412F" w:rsidRPr="00042C5F" w:rsidRDefault="0052412F" w:rsidP="00042C5F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  <w:color w:val="595959" w:themeColor="text1" w:themeTint="A6"/>
              </w:rPr>
            </w:pPr>
            <w:r w:rsidRPr="00042C5F">
              <w:rPr>
                <w:i/>
                <w:color w:val="595959" w:themeColor="text1" w:themeTint="A6"/>
              </w:rPr>
              <w:t>N/A</w:t>
            </w:r>
          </w:p>
          <w:p w14:paraId="34F1311B" w14:textId="77777777" w:rsidR="0052412F" w:rsidRPr="00042C5F" w:rsidRDefault="0052412F" w:rsidP="00042C5F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  <w:color w:val="595959" w:themeColor="text1" w:themeTint="A6"/>
              </w:rPr>
            </w:pPr>
          </w:p>
        </w:tc>
      </w:tr>
      <w:tr w:rsidR="00FA2D37" w:rsidRPr="00BE2177" w14:paraId="6C088F7E" w14:textId="77777777" w:rsidTr="00020F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374803F" w14:textId="372269F9" w:rsidR="0052412F" w:rsidRPr="00042C5F" w:rsidRDefault="0052412F" w:rsidP="00042C5F">
            <w:pPr>
              <w:pStyle w:val="TableParagraph"/>
              <w:rPr>
                <w:i/>
                <w:color w:val="595959" w:themeColor="text1" w:themeTint="A6"/>
              </w:rPr>
            </w:pPr>
            <w:r w:rsidRPr="00042C5F">
              <w:rPr>
                <w:i/>
                <w:color w:val="595959" w:themeColor="text1" w:themeTint="A6"/>
              </w:rPr>
              <w:t>10/11/25</w:t>
            </w:r>
          </w:p>
        </w:tc>
        <w:tc>
          <w:tcPr>
            <w:tcW w:w="2693" w:type="dxa"/>
            <w:gridSpan w:val="3"/>
          </w:tcPr>
          <w:p w14:paraId="4768B8D1" w14:textId="77777777" w:rsidR="0052412F" w:rsidRPr="00042C5F" w:rsidRDefault="0052412F" w:rsidP="00042C5F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595959" w:themeColor="text1" w:themeTint="A6"/>
              </w:rPr>
            </w:pPr>
            <w:r w:rsidRPr="00042C5F">
              <w:rPr>
                <w:i/>
                <w:color w:val="595959" w:themeColor="text1" w:themeTint="A6"/>
              </w:rPr>
              <w:t>Eggs</w:t>
            </w:r>
          </w:p>
        </w:tc>
        <w:tc>
          <w:tcPr>
            <w:tcW w:w="1699" w:type="dxa"/>
          </w:tcPr>
          <w:p w14:paraId="17871227" w14:textId="77777777" w:rsidR="0052412F" w:rsidRPr="00042C5F" w:rsidRDefault="0052412F" w:rsidP="00042C5F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595959" w:themeColor="text1" w:themeTint="A6"/>
              </w:rPr>
            </w:pPr>
            <w:r w:rsidRPr="00042C5F">
              <w:rPr>
                <w:i/>
                <w:color w:val="595959" w:themeColor="text1" w:themeTint="A6"/>
              </w:rPr>
              <w:t>UBD: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10/01/26</w:t>
            </w:r>
          </w:p>
        </w:tc>
        <w:tc>
          <w:tcPr>
            <w:tcW w:w="1121" w:type="dxa"/>
            <w:gridSpan w:val="2"/>
          </w:tcPr>
          <w:p w14:paraId="33D02F0C" w14:textId="77777777" w:rsidR="0052412F" w:rsidRPr="00042C5F" w:rsidRDefault="0052412F" w:rsidP="00042C5F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595959" w:themeColor="text1" w:themeTint="A6"/>
              </w:rPr>
            </w:pPr>
            <w:r w:rsidRPr="00042C5F">
              <w:rPr>
                <w:i/>
                <w:color w:val="595959" w:themeColor="text1" w:themeTint="A6"/>
              </w:rPr>
              <w:t>24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dozen</w:t>
            </w:r>
          </w:p>
        </w:tc>
        <w:tc>
          <w:tcPr>
            <w:tcW w:w="6252" w:type="dxa"/>
            <w:gridSpan w:val="3"/>
          </w:tcPr>
          <w:p w14:paraId="09743A8C" w14:textId="77777777" w:rsidR="00515D51" w:rsidRPr="00042C5F" w:rsidRDefault="0052412F" w:rsidP="00042C5F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595959" w:themeColor="text1" w:themeTint="A6"/>
              </w:rPr>
            </w:pPr>
            <w:r w:rsidRPr="00042C5F">
              <w:rPr>
                <w:i/>
                <w:color w:val="595959" w:themeColor="text1" w:themeTint="A6"/>
              </w:rPr>
              <w:t>Barb’s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Best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Breakfast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Café</w:t>
            </w:r>
          </w:p>
          <w:p w14:paraId="14047A42" w14:textId="77777777" w:rsidR="00BE4BD7" w:rsidRPr="00042C5F" w:rsidRDefault="00BE4BD7" w:rsidP="00042C5F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595959" w:themeColor="text1" w:themeTint="A6"/>
              </w:rPr>
            </w:pPr>
            <w:r w:rsidRPr="00042C5F">
              <w:rPr>
                <w:i/>
                <w:color w:val="595959" w:themeColor="text1" w:themeTint="A6"/>
              </w:rPr>
              <w:t>89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Sidney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="00260210" w:rsidRPr="00042C5F">
              <w:rPr>
                <w:i/>
                <w:color w:val="595959" w:themeColor="text1" w:themeTint="A6"/>
              </w:rPr>
              <w:t>St,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="00260210" w:rsidRPr="00042C5F">
              <w:rPr>
                <w:i/>
                <w:color w:val="595959" w:themeColor="text1" w:themeTint="A6"/>
              </w:rPr>
              <w:t>Bush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="00260210" w:rsidRPr="00042C5F">
              <w:rPr>
                <w:i/>
                <w:color w:val="595959" w:themeColor="text1" w:themeTint="A6"/>
              </w:rPr>
              <w:t>Bay</w:t>
            </w:r>
          </w:p>
          <w:p w14:paraId="54A9A0C5" w14:textId="15DD1149" w:rsidR="0052412F" w:rsidRPr="00042C5F" w:rsidRDefault="00260210" w:rsidP="00042C5F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595959" w:themeColor="text1" w:themeTint="A6"/>
              </w:rPr>
            </w:pPr>
            <w:r w:rsidRPr="00042C5F">
              <w:rPr>
                <w:i/>
                <w:color w:val="595959" w:themeColor="text1" w:themeTint="A6"/>
              </w:rPr>
              <w:t>Vehicle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Rego: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="000A4527" w:rsidRPr="00042C5F">
              <w:rPr>
                <w:i/>
                <w:color w:val="595959" w:themeColor="text1" w:themeTint="A6"/>
              </w:rPr>
              <w:t>BAR813</w:t>
            </w:r>
          </w:p>
        </w:tc>
        <w:tc>
          <w:tcPr>
            <w:tcW w:w="2127" w:type="dxa"/>
          </w:tcPr>
          <w:p w14:paraId="0A89955D" w14:textId="77777777" w:rsidR="0052412F" w:rsidRPr="00042C5F" w:rsidRDefault="0052412F" w:rsidP="00042C5F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595959" w:themeColor="text1" w:themeTint="A6"/>
              </w:rPr>
            </w:pPr>
            <w:r w:rsidRPr="00042C5F">
              <w:rPr>
                <w:i/>
                <w:color w:val="595959" w:themeColor="text1" w:themeTint="A6"/>
              </w:rPr>
              <w:t>N/A</w:t>
            </w:r>
          </w:p>
          <w:p w14:paraId="5B33C48F" w14:textId="77777777" w:rsidR="0052412F" w:rsidRPr="00042C5F" w:rsidRDefault="0052412F" w:rsidP="00042C5F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595959" w:themeColor="text1" w:themeTint="A6"/>
              </w:rPr>
            </w:pPr>
          </w:p>
        </w:tc>
      </w:tr>
    </w:tbl>
    <w:p w14:paraId="3834188D" w14:textId="6BF39BB9" w:rsidR="00020FAD" w:rsidRDefault="00020FAD">
      <w:r>
        <w:br w:type="page"/>
      </w:r>
    </w:p>
    <w:tbl>
      <w:tblPr>
        <w:tblStyle w:val="ListTable3-Accent2"/>
        <w:tblW w:w="15163" w:type="dxa"/>
        <w:tblLook w:val="04A0" w:firstRow="1" w:lastRow="0" w:firstColumn="1" w:lastColumn="0" w:noHBand="0" w:noVBand="1"/>
      </w:tblPr>
      <w:tblGrid>
        <w:gridCol w:w="1408"/>
        <w:gridCol w:w="2698"/>
        <w:gridCol w:w="1418"/>
        <w:gridCol w:w="2693"/>
        <w:gridCol w:w="2126"/>
        <w:gridCol w:w="2693"/>
        <w:gridCol w:w="2127"/>
      </w:tblGrid>
      <w:tr w:rsidR="006034D3" w:rsidRPr="00775C42" w14:paraId="0EC2B9D9" w14:textId="77777777" w:rsidTr="007B07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163" w:type="dxa"/>
            <w:gridSpan w:val="7"/>
            <w:shd w:val="clear" w:color="auto" w:fill="2E808E"/>
          </w:tcPr>
          <w:p w14:paraId="4A2F2C49" w14:textId="184101AA" w:rsidR="006034D3" w:rsidRPr="00775C42" w:rsidRDefault="006034D3" w:rsidP="00775C42">
            <w:pPr>
              <w:pStyle w:val="BodyText"/>
              <w:rPr>
                <w:color w:val="FFFFFF" w:themeColor="background1"/>
              </w:rPr>
            </w:pPr>
            <w:r w:rsidRPr="00775C42">
              <w:rPr>
                <w:color w:val="FFFFFF" w:themeColor="background1"/>
              </w:rPr>
              <w:lastRenderedPageBreak/>
              <w:t>Form</w:t>
            </w:r>
            <w:r w:rsidR="003F4231" w:rsidRPr="00775C42">
              <w:rPr>
                <w:color w:val="FFFFFF" w:themeColor="background1"/>
              </w:rPr>
              <w:t xml:space="preserve"> </w:t>
            </w:r>
            <w:r w:rsidR="006C260B" w:rsidRPr="00775C42">
              <w:rPr>
                <w:color w:val="FFFFFF" w:themeColor="background1"/>
              </w:rPr>
              <w:t>11</w:t>
            </w:r>
            <w:r w:rsidRPr="00775C42">
              <w:rPr>
                <w:color w:val="FFFFFF" w:themeColor="background1"/>
              </w:rPr>
              <w:t>:</w:t>
            </w:r>
            <w:r w:rsidR="003F4231" w:rsidRPr="00775C42">
              <w:rPr>
                <w:color w:val="FFFFFF" w:themeColor="background1"/>
              </w:rPr>
              <w:t xml:space="preserve"> </w:t>
            </w:r>
            <w:r w:rsidRPr="00775C42">
              <w:rPr>
                <w:color w:val="FFFFFF" w:themeColor="background1"/>
              </w:rPr>
              <w:t>Bait</w:t>
            </w:r>
            <w:r w:rsidR="003F4231" w:rsidRPr="00775C42">
              <w:rPr>
                <w:color w:val="FFFFFF" w:themeColor="background1"/>
              </w:rPr>
              <w:t xml:space="preserve"> </w:t>
            </w:r>
            <w:r w:rsidRPr="00775C42">
              <w:rPr>
                <w:color w:val="FFFFFF" w:themeColor="background1"/>
              </w:rPr>
              <w:t>station</w:t>
            </w:r>
            <w:r w:rsidR="003F4231" w:rsidRPr="00775C42">
              <w:rPr>
                <w:color w:val="FFFFFF" w:themeColor="background1"/>
              </w:rPr>
              <w:t xml:space="preserve"> </w:t>
            </w:r>
            <w:r w:rsidRPr="00775C42">
              <w:rPr>
                <w:color w:val="FFFFFF" w:themeColor="background1"/>
              </w:rPr>
              <w:t>inspection</w:t>
            </w:r>
            <w:r w:rsidR="003F4231" w:rsidRPr="00775C42">
              <w:rPr>
                <w:color w:val="FFFFFF" w:themeColor="background1"/>
              </w:rPr>
              <w:t xml:space="preserve"> </w:t>
            </w:r>
            <w:r w:rsidRPr="00775C42">
              <w:rPr>
                <w:color w:val="FFFFFF" w:themeColor="background1"/>
              </w:rPr>
              <w:t>form</w:t>
            </w:r>
          </w:p>
        </w:tc>
      </w:tr>
      <w:tr w:rsidR="006034D3" w:rsidRPr="006034D3" w14:paraId="6B944C13" w14:textId="77777777" w:rsidTr="007563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shd w:val="clear" w:color="auto" w:fill="D1EEEA"/>
          </w:tcPr>
          <w:p w14:paraId="5F607EB1" w14:textId="77777777" w:rsidR="006034D3" w:rsidRPr="00775C42" w:rsidRDefault="006034D3" w:rsidP="00775C42">
            <w:pPr>
              <w:pStyle w:val="BodyText"/>
              <w:rPr>
                <w:b/>
                <w:bCs/>
                <w:sz w:val="20"/>
                <w:szCs w:val="20"/>
              </w:rPr>
            </w:pPr>
            <w:r w:rsidRPr="00775C42">
              <w:rPr>
                <w:b/>
                <w:bCs/>
                <w:sz w:val="20"/>
                <w:szCs w:val="20"/>
              </w:rPr>
              <w:t>Date</w:t>
            </w:r>
            <w:r w:rsidR="003F4231" w:rsidRPr="00775C42">
              <w:rPr>
                <w:b/>
                <w:bCs/>
                <w:sz w:val="20"/>
                <w:szCs w:val="20"/>
              </w:rPr>
              <w:t xml:space="preserve"> </w:t>
            </w:r>
            <w:r w:rsidRPr="00775C42">
              <w:rPr>
                <w:b/>
                <w:bCs/>
                <w:sz w:val="20"/>
                <w:szCs w:val="20"/>
              </w:rPr>
              <w:t>of</w:t>
            </w:r>
            <w:r w:rsidR="003F4231" w:rsidRPr="00775C42">
              <w:rPr>
                <w:b/>
                <w:bCs/>
                <w:sz w:val="20"/>
                <w:szCs w:val="20"/>
              </w:rPr>
              <w:t xml:space="preserve"> </w:t>
            </w:r>
            <w:r w:rsidRPr="00775C42">
              <w:rPr>
                <w:b/>
                <w:bCs/>
                <w:sz w:val="20"/>
                <w:szCs w:val="20"/>
              </w:rPr>
              <w:t>inspection</w:t>
            </w:r>
            <w:r w:rsidR="003F4231" w:rsidRPr="00775C42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698" w:type="dxa"/>
            <w:shd w:val="clear" w:color="auto" w:fill="D1EEEA"/>
          </w:tcPr>
          <w:p w14:paraId="13E9235F" w14:textId="77777777" w:rsidR="006034D3" w:rsidRPr="00775C42" w:rsidRDefault="006034D3" w:rsidP="00775C42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775C42">
              <w:rPr>
                <w:b/>
                <w:sz w:val="20"/>
                <w:szCs w:val="20"/>
              </w:rPr>
              <w:t>Bait</w:t>
            </w:r>
            <w:r w:rsidR="003F4231" w:rsidRPr="00775C42">
              <w:rPr>
                <w:b/>
                <w:sz w:val="20"/>
                <w:szCs w:val="20"/>
              </w:rPr>
              <w:t xml:space="preserve"> </w:t>
            </w:r>
            <w:r w:rsidRPr="00775C42">
              <w:rPr>
                <w:b/>
                <w:sz w:val="20"/>
                <w:szCs w:val="20"/>
              </w:rPr>
              <w:t>stations</w:t>
            </w:r>
            <w:r w:rsidR="003F4231" w:rsidRPr="00775C42">
              <w:rPr>
                <w:b/>
                <w:sz w:val="20"/>
                <w:szCs w:val="20"/>
              </w:rPr>
              <w:t xml:space="preserve"> </w:t>
            </w:r>
            <w:r w:rsidRPr="00775C42">
              <w:rPr>
                <w:b/>
                <w:sz w:val="20"/>
                <w:szCs w:val="20"/>
              </w:rPr>
              <w:t>checked</w:t>
            </w:r>
            <w:r w:rsidR="003F4231" w:rsidRPr="00775C42">
              <w:rPr>
                <w:b/>
                <w:sz w:val="20"/>
                <w:szCs w:val="20"/>
              </w:rPr>
              <w:t xml:space="preserve"> </w:t>
            </w:r>
            <w:r w:rsidRPr="00775C42">
              <w:rPr>
                <w:b/>
                <w:sz w:val="20"/>
                <w:szCs w:val="20"/>
              </w:rPr>
              <w:t>and</w:t>
            </w:r>
            <w:r w:rsidR="003F4231" w:rsidRPr="00775C42">
              <w:rPr>
                <w:b/>
                <w:sz w:val="20"/>
                <w:szCs w:val="20"/>
              </w:rPr>
              <w:t xml:space="preserve"> </w:t>
            </w:r>
            <w:r w:rsidRPr="00775C42">
              <w:rPr>
                <w:b/>
                <w:sz w:val="20"/>
                <w:szCs w:val="20"/>
              </w:rPr>
              <w:t>area</w:t>
            </w:r>
          </w:p>
        </w:tc>
        <w:tc>
          <w:tcPr>
            <w:tcW w:w="1418" w:type="dxa"/>
            <w:shd w:val="clear" w:color="auto" w:fill="D1EEEA"/>
          </w:tcPr>
          <w:p w14:paraId="51BAC52F" w14:textId="602098D8" w:rsidR="006034D3" w:rsidRPr="00AB7EAD" w:rsidRDefault="006034D3" w:rsidP="00775C42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75C42">
              <w:rPr>
                <w:b/>
                <w:bCs w:val="0"/>
                <w:sz w:val="20"/>
                <w:szCs w:val="20"/>
              </w:rPr>
              <w:t>Pest</w:t>
            </w:r>
            <w:r w:rsidR="003F4231" w:rsidRPr="00775C42">
              <w:rPr>
                <w:b/>
                <w:bCs w:val="0"/>
                <w:sz w:val="20"/>
                <w:szCs w:val="20"/>
              </w:rPr>
              <w:t xml:space="preserve"> </w:t>
            </w:r>
            <w:r w:rsidRPr="00775C42">
              <w:rPr>
                <w:b/>
                <w:bCs w:val="0"/>
                <w:sz w:val="20"/>
                <w:szCs w:val="20"/>
              </w:rPr>
              <w:t>activity</w:t>
            </w:r>
            <w:r w:rsidR="003F4231" w:rsidRPr="00775C42">
              <w:rPr>
                <w:b/>
                <w:bCs w:val="0"/>
                <w:sz w:val="20"/>
                <w:szCs w:val="20"/>
              </w:rPr>
              <w:t xml:space="preserve"> </w:t>
            </w:r>
            <w:r w:rsidRPr="00775C42">
              <w:rPr>
                <w:b/>
                <w:bCs w:val="0"/>
                <w:sz w:val="20"/>
                <w:szCs w:val="20"/>
              </w:rPr>
              <w:t>observed</w:t>
            </w:r>
            <w:r w:rsidR="007B070E" w:rsidRPr="00AB7EAD">
              <w:rPr>
                <w:sz w:val="20"/>
                <w:szCs w:val="20"/>
              </w:rPr>
              <w:br/>
            </w:r>
            <w:r w:rsidRPr="00AB7EAD">
              <w:rPr>
                <w:sz w:val="20"/>
                <w:szCs w:val="20"/>
              </w:rPr>
              <w:t>Y/N</w:t>
            </w:r>
            <w:r w:rsidR="00756356" w:rsidRPr="00AB7EAD">
              <w:rPr>
                <w:sz w:val="20"/>
                <w:szCs w:val="20"/>
              </w:rPr>
              <w:t>?</w:t>
            </w:r>
          </w:p>
        </w:tc>
        <w:tc>
          <w:tcPr>
            <w:tcW w:w="2693" w:type="dxa"/>
            <w:shd w:val="clear" w:color="auto" w:fill="D1EEEA"/>
          </w:tcPr>
          <w:p w14:paraId="052B82CE" w14:textId="77777777" w:rsidR="006034D3" w:rsidRPr="00775C42" w:rsidRDefault="006034D3" w:rsidP="00775C42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 w:val="0"/>
                <w:sz w:val="20"/>
                <w:szCs w:val="20"/>
              </w:rPr>
            </w:pPr>
            <w:r w:rsidRPr="00775C42">
              <w:rPr>
                <w:b/>
                <w:bCs w:val="0"/>
                <w:sz w:val="20"/>
                <w:szCs w:val="20"/>
              </w:rPr>
              <w:t>Action</w:t>
            </w:r>
            <w:r w:rsidR="003F4231" w:rsidRPr="00775C42">
              <w:rPr>
                <w:b/>
                <w:bCs w:val="0"/>
                <w:sz w:val="20"/>
                <w:szCs w:val="20"/>
              </w:rPr>
              <w:t xml:space="preserve"> </w:t>
            </w:r>
            <w:r w:rsidRPr="00775C42">
              <w:rPr>
                <w:b/>
                <w:bCs w:val="0"/>
                <w:sz w:val="20"/>
                <w:szCs w:val="20"/>
              </w:rPr>
              <w:t>taken</w:t>
            </w:r>
          </w:p>
        </w:tc>
        <w:tc>
          <w:tcPr>
            <w:tcW w:w="2126" w:type="dxa"/>
            <w:shd w:val="clear" w:color="auto" w:fill="D1EEEA"/>
          </w:tcPr>
          <w:p w14:paraId="7145CD6F" w14:textId="77777777" w:rsidR="006034D3" w:rsidRPr="00775C42" w:rsidRDefault="006034D3" w:rsidP="00775C42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 w:val="0"/>
                <w:sz w:val="20"/>
                <w:szCs w:val="20"/>
              </w:rPr>
            </w:pPr>
            <w:r w:rsidRPr="00775C42">
              <w:rPr>
                <w:b/>
                <w:bCs w:val="0"/>
                <w:sz w:val="20"/>
                <w:szCs w:val="20"/>
              </w:rPr>
              <w:t>Bait</w:t>
            </w:r>
            <w:r w:rsidR="003F4231" w:rsidRPr="00775C42">
              <w:rPr>
                <w:b/>
                <w:bCs w:val="0"/>
                <w:sz w:val="20"/>
                <w:szCs w:val="20"/>
              </w:rPr>
              <w:t xml:space="preserve"> </w:t>
            </w:r>
            <w:r w:rsidRPr="00775C42">
              <w:rPr>
                <w:b/>
                <w:bCs w:val="0"/>
                <w:sz w:val="20"/>
                <w:szCs w:val="20"/>
              </w:rPr>
              <w:t>chemical</w:t>
            </w:r>
            <w:r w:rsidR="003F4231" w:rsidRPr="00775C42">
              <w:rPr>
                <w:b/>
                <w:bCs w:val="0"/>
                <w:sz w:val="20"/>
                <w:szCs w:val="20"/>
              </w:rPr>
              <w:t xml:space="preserve"> </w:t>
            </w:r>
            <w:r w:rsidRPr="00775C42">
              <w:rPr>
                <w:b/>
                <w:bCs w:val="0"/>
                <w:sz w:val="20"/>
                <w:szCs w:val="20"/>
              </w:rPr>
              <w:t>name</w:t>
            </w:r>
          </w:p>
        </w:tc>
        <w:tc>
          <w:tcPr>
            <w:tcW w:w="2693" w:type="dxa"/>
            <w:shd w:val="clear" w:color="auto" w:fill="D1EEEA"/>
          </w:tcPr>
          <w:p w14:paraId="1DE708CC" w14:textId="77777777" w:rsidR="006034D3" w:rsidRPr="00775C42" w:rsidRDefault="006034D3" w:rsidP="00775C42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 w:val="0"/>
                <w:sz w:val="20"/>
                <w:szCs w:val="20"/>
              </w:rPr>
            </w:pPr>
            <w:r w:rsidRPr="00775C42">
              <w:rPr>
                <w:b/>
                <w:bCs w:val="0"/>
                <w:sz w:val="20"/>
                <w:szCs w:val="20"/>
              </w:rPr>
              <w:t>Bait</w:t>
            </w:r>
            <w:r w:rsidR="003F4231" w:rsidRPr="00775C42">
              <w:rPr>
                <w:b/>
                <w:bCs w:val="0"/>
                <w:sz w:val="20"/>
                <w:szCs w:val="20"/>
              </w:rPr>
              <w:t xml:space="preserve"> </w:t>
            </w:r>
            <w:r w:rsidRPr="00775C42">
              <w:rPr>
                <w:b/>
                <w:bCs w:val="0"/>
                <w:sz w:val="20"/>
                <w:szCs w:val="20"/>
              </w:rPr>
              <w:t>chemical</w:t>
            </w:r>
            <w:r w:rsidR="003F4231" w:rsidRPr="00775C42">
              <w:rPr>
                <w:b/>
                <w:bCs w:val="0"/>
                <w:sz w:val="20"/>
                <w:szCs w:val="20"/>
              </w:rPr>
              <w:t xml:space="preserve"> </w:t>
            </w:r>
            <w:r w:rsidRPr="00775C42">
              <w:rPr>
                <w:b/>
                <w:bCs w:val="0"/>
                <w:sz w:val="20"/>
                <w:szCs w:val="20"/>
              </w:rPr>
              <w:t>batch</w:t>
            </w:r>
            <w:r w:rsidR="003F4231" w:rsidRPr="00775C42">
              <w:rPr>
                <w:b/>
                <w:bCs w:val="0"/>
                <w:sz w:val="20"/>
                <w:szCs w:val="20"/>
              </w:rPr>
              <w:t xml:space="preserve"> </w:t>
            </w:r>
            <w:r w:rsidRPr="00775C42">
              <w:rPr>
                <w:b/>
                <w:bCs w:val="0"/>
                <w:sz w:val="20"/>
                <w:szCs w:val="20"/>
              </w:rPr>
              <w:t>number</w:t>
            </w:r>
          </w:p>
        </w:tc>
        <w:tc>
          <w:tcPr>
            <w:tcW w:w="2127" w:type="dxa"/>
            <w:shd w:val="clear" w:color="auto" w:fill="D1EEEA"/>
          </w:tcPr>
          <w:p w14:paraId="43493C1F" w14:textId="06ABA05D" w:rsidR="006034D3" w:rsidRPr="00775C42" w:rsidRDefault="00756356" w:rsidP="00775C42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 w:val="0"/>
                <w:sz w:val="20"/>
                <w:szCs w:val="20"/>
              </w:rPr>
            </w:pPr>
            <w:r w:rsidRPr="00775C42">
              <w:rPr>
                <w:b/>
                <w:bCs w:val="0"/>
                <w:sz w:val="20"/>
                <w:szCs w:val="20"/>
              </w:rPr>
              <w:t>I</w:t>
            </w:r>
            <w:r w:rsidR="006034D3" w:rsidRPr="00775C42">
              <w:rPr>
                <w:b/>
                <w:bCs w:val="0"/>
                <w:sz w:val="20"/>
                <w:szCs w:val="20"/>
              </w:rPr>
              <w:t>nspection</w:t>
            </w:r>
            <w:r w:rsidR="003F4231" w:rsidRPr="00775C42">
              <w:rPr>
                <w:b/>
                <w:bCs w:val="0"/>
                <w:sz w:val="20"/>
                <w:szCs w:val="20"/>
              </w:rPr>
              <w:t xml:space="preserve"> </w:t>
            </w:r>
            <w:r w:rsidR="006034D3" w:rsidRPr="00775C42">
              <w:rPr>
                <w:b/>
                <w:bCs w:val="0"/>
                <w:sz w:val="20"/>
                <w:szCs w:val="20"/>
              </w:rPr>
              <w:t>completed</w:t>
            </w:r>
            <w:r w:rsidR="003F4231" w:rsidRPr="00775C42">
              <w:rPr>
                <w:b/>
                <w:bCs w:val="0"/>
                <w:sz w:val="20"/>
                <w:szCs w:val="20"/>
              </w:rPr>
              <w:t xml:space="preserve"> </w:t>
            </w:r>
            <w:r w:rsidR="006034D3" w:rsidRPr="00775C42">
              <w:rPr>
                <w:b/>
                <w:bCs w:val="0"/>
                <w:sz w:val="20"/>
                <w:szCs w:val="20"/>
              </w:rPr>
              <w:t>by</w:t>
            </w:r>
          </w:p>
        </w:tc>
      </w:tr>
      <w:tr w:rsidR="006034D3" w:rsidRPr="006034D3" w14:paraId="47C2054A" w14:textId="77777777" w:rsidTr="007563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</w:tcPr>
          <w:p w14:paraId="33375470" w14:textId="6E1E7C7A" w:rsidR="006034D3" w:rsidRPr="00042C5F" w:rsidRDefault="006034D3" w:rsidP="00042C5F">
            <w:pPr>
              <w:pStyle w:val="TableParagraph"/>
              <w:rPr>
                <w:i/>
                <w:color w:val="595959" w:themeColor="text1" w:themeTint="A6"/>
              </w:rPr>
            </w:pPr>
            <w:r w:rsidRPr="00042C5F">
              <w:rPr>
                <w:i/>
                <w:color w:val="595959" w:themeColor="text1" w:themeTint="A6"/>
              </w:rPr>
              <w:t>1/11/25</w:t>
            </w:r>
          </w:p>
        </w:tc>
        <w:tc>
          <w:tcPr>
            <w:tcW w:w="2698" w:type="dxa"/>
          </w:tcPr>
          <w:p w14:paraId="6CAF16F0" w14:textId="77777777" w:rsidR="006034D3" w:rsidRPr="00042C5F" w:rsidRDefault="006034D3" w:rsidP="00042C5F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  <w:color w:val="595959" w:themeColor="text1" w:themeTint="A6"/>
              </w:rPr>
            </w:pPr>
            <w:r w:rsidRPr="00042C5F">
              <w:rPr>
                <w:i/>
                <w:color w:val="595959" w:themeColor="text1" w:themeTint="A6"/>
              </w:rPr>
              <w:t>Stations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1-10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</w:p>
          <w:p w14:paraId="140FF59E" w14:textId="77777777" w:rsidR="006034D3" w:rsidRPr="00042C5F" w:rsidRDefault="006034D3" w:rsidP="00042C5F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  <w:color w:val="595959" w:themeColor="text1" w:themeTint="A6"/>
              </w:rPr>
            </w:pPr>
            <w:r w:rsidRPr="00042C5F">
              <w:rPr>
                <w:i/>
                <w:color w:val="595959" w:themeColor="text1" w:themeTint="A6"/>
              </w:rPr>
              <w:t>Around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shed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1</w:t>
            </w:r>
          </w:p>
        </w:tc>
        <w:tc>
          <w:tcPr>
            <w:tcW w:w="1418" w:type="dxa"/>
          </w:tcPr>
          <w:p w14:paraId="434E6EC3" w14:textId="77777777" w:rsidR="006034D3" w:rsidRPr="00042C5F" w:rsidRDefault="006034D3" w:rsidP="00042C5F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  <w:color w:val="595959" w:themeColor="text1" w:themeTint="A6"/>
              </w:rPr>
            </w:pPr>
            <w:r w:rsidRPr="00042C5F">
              <w:rPr>
                <w:i/>
                <w:color w:val="595959" w:themeColor="text1" w:themeTint="A6"/>
              </w:rPr>
              <w:t>Y</w:t>
            </w:r>
          </w:p>
        </w:tc>
        <w:tc>
          <w:tcPr>
            <w:tcW w:w="2693" w:type="dxa"/>
          </w:tcPr>
          <w:p w14:paraId="32FC09CE" w14:textId="77777777" w:rsidR="006034D3" w:rsidRPr="00042C5F" w:rsidRDefault="006034D3" w:rsidP="00042C5F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  <w:color w:val="595959" w:themeColor="text1" w:themeTint="A6"/>
              </w:rPr>
            </w:pPr>
            <w:r w:rsidRPr="00042C5F">
              <w:rPr>
                <w:i/>
                <w:color w:val="595959" w:themeColor="text1" w:themeTint="A6"/>
              </w:rPr>
              <w:t>Replaced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baits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and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added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2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additional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stations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at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entry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way</w:t>
            </w:r>
          </w:p>
        </w:tc>
        <w:tc>
          <w:tcPr>
            <w:tcW w:w="2126" w:type="dxa"/>
          </w:tcPr>
          <w:p w14:paraId="0A10EAF2" w14:textId="77777777" w:rsidR="006034D3" w:rsidRPr="00042C5F" w:rsidRDefault="006034D3" w:rsidP="00042C5F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  <w:color w:val="595959" w:themeColor="text1" w:themeTint="A6"/>
              </w:rPr>
            </w:pPr>
            <w:proofErr w:type="spellStart"/>
            <w:r w:rsidRPr="00042C5F">
              <w:rPr>
                <w:i/>
                <w:color w:val="595959" w:themeColor="text1" w:themeTint="A6"/>
              </w:rPr>
              <w:t>Ratsak</w:t>
            </w:r>
            <w:proofErr w:type="spellEnd"/>
          </w:p>
        </w:tc>
        <w:tc>
          <w:tcPr>
            <w:tcW w:w="2693" w:type="dxa"/>
          </w:tcPr>
          <w:p w14:paraId="461207DA" w14:textId="77777777" w:rsidR="006034D3" w:rsidRPr="00042C5F" w:rsidRDefault="006034D3" w:rsidP="00042C5F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  <w:color w:val="595959" w:themeColor="text1" w:themeTint="A6"/>
              </w:rPr>
            </w:pPr>
            <w:r w:rsidRPr="00042C5F">
              <w:rPr>
                <w:i/>
                <w:color w:val="595959" w:themeColor="text1" w:themeTint="A6"/>
              </w:rPr>
              <w:t>782245</w:t>
            </w:r>
          </w:p>
        </w:tc>
        <w:tc>
          <w:tcPr>
            <w:tcW w:w="2127" w:type="dxa"/>
          </w:tcPr>
          <w:p w14:paraId="3CC40A0A" w14:textId="77777777" w:rsidR="006034D3" w:rsidRPr="00042C5F" w:rsidRDefault="006034D3" w:rsidP="00042C5F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  <w:color w:val="595959" w:themeColor="text1" w:themeTint="A6"/>
              </w:rPr>
            </w:pPr>
            <w:r w:rsidRPr="00042C5F">
              <w:rPr>
                <w:i/>
                <w:color w:val="595959" w:themeColor="text1" w:themeTint="A6"/>
              </w:rPr>
              <w:t>Bob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Newby</w:t>
            </w:r>
          </w:p>
        </w:tc>
      </w:tr>
      <w:tr w:rsidR="006034D3" w:rsidRPr="006034D3" w14:paraId="1892990A" w14:textId="77777777" w:rsidTr="007563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</w:tcPr>
          <w:p w14:paraId="7951B1AF" w14:textId="7EBAD65E" w:rsidR="006034D3" w:rsidRPr="00042C5F" w:rsidRDefault="006034D3" w:rsidP="00042C5F">
            <w:pPr>
              <w:pStyle w:val="TableParagraph"/>
              <w:rPr>
                <w:i/>
                <w:color w:val="595959" w:themeColor="text1" w:themeTint="A6"/>
              </w:rPr>
            </w:pPr>
            <w:r w:rsidRPr="00042C5F">
              <w:rPr>
                <w:i/>
                <w:color w:val="595959" w:themeColor="text1" w:themeTint="A6"/>
              </w:rPr>
              <w:t>1/11/25</w:t>
            </w:r>
          </w:p>
        </w:tc>
        <w:tc>
          <w:tcPr>
            <w:tcW w:w="2698" w:type="dxa"/>
          </w:tcPr>
          <w:p w14:paraId="4E1A838E" w14:textId="77777777" w:rsidR="006034D3" w:rsidRPr="00042C5F" w:rsidRDefault="006034D3" w:rsidP="00042C5F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595959" w:themeColor="text1" w:themeTint="A6"/>
              </w:rPr>
            </w:pPr>
            <w:r w:rsidRPr="00042C5F">
              <w:rPr>
                <w:i/>
                <w:color w:val="595959" w:themeColor="text1" w:themeTint="A6"/>
              </w:rPr>
              <w:t>Stations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11-18</w:t>
            </w:r>
          </w:p>
          <w:p w14:paraId="6A35B786" w14:textId="77777777" w:rsidR="006034D3" w:rsidRPr="00042C5F" w:rsidRDefault="006034D3" w:rsidP="00042C5F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595959" w:themeColor="text1" w:themeTint="A6"/>
              </w:rPr>
            </w:pPr>
            <w:r w:rsidRPr="00042C5F">
              <w:rPr>
                <w:i/>
                <w:color w:val="595959" w:themeColor="text1" w:themeTint="A6"/>
              </w:rPr>
              <w:t>Around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grading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room</w:t>
            </w:r>
          </w:p>
        </w:tc>
        <w:tc>
          <w:tcPr>
            <w:tcW w:w="1418" w:type="dxa"/>
          </w:tcPr>
          <w:p w14:paraId="29CE80D3" w14:textId="77777777" w:rsidR="006034D3" w:rsidRPr="00042C5F" w:rsidRDefault="006034D3" w:rsidP="00042C5F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595959" w:themeColor="text1" w:themeTint="A6"/>
              </w:rPr>
            </w:pPr>
            <w:r w:rsidRPr="00042C5F">
              <w:rPr>
                <w:i/>
                <w:color w:val="595959" w:themeColor="text1" w:themeTint="A6"/>
              </w:rPr>
              <w:t>N</w:t>
            </w:r>
          </w:p>
        </w:tc>
        <w:tc>
          <w:tcPr>
            <w:tcW w:w="2693" w:type="dxa"/>
          </w:tcPr>
          <w:p w14:paraId="7230DCC4" w14:textId="77777777" w:rsidR="006034D3" w:rsidRPr="00042C5F" w:rsidRDefault="006034D3" w:rsidP="00042C5F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595959" w:themeColor="text1" w:themeTint="A6"/>
              </w:rPr>
            </w:pPr>
            <w:r w:rsidRPr="00042C5F">
              <w:rPr>
                <w:i/>
                <w:color w:val="595959" w:themeColor="text1" w:themeTint="A6"/>
              </w:rPr>
              <w:t>N/A</w:t>
            </w:r>
          </w:p>
        </w:tc>
        <w:tc>
          <w:tcPr>
            <w:tcW w:w="2126" w:type="dxa"/>
          </w:tcPr>
          <w:p w14:paraId="57923B4B" w14:textId="77777777" w:rsidR="006034D3" w:rsidRPr="00042C5F" w:rsidRDefault="006034D3" w:rsidP="00042C5F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595959" w:themeColor="text1" w:themeTint="A6"/>
              </w:rPr>
            </w:pPr>
            <w:proofErr w:type="spellStart"/>
            <w:r w:rsidRPr="00042C5F">
              <w:rPr>
                <w:i/>
                <w:color w:val="595959" w:themeColor="text1" w:themeTint="A6"/>
              </w:rPr>
              <w:t>Ratsak</w:t>
            </w:r>
            <w:proofErr w:type="spellEnd"/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(did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not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need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replacing)</w:t>
            </w:r>
          </w:p>
        </w:tc>
        <w:tc>
          <w:tcPr>
            <w:tcW w:w="2693" w:type="dxa"/>
          </w:tcPr>
          <w:p w14:paraId="1FF9A243" w14:textId="77777777" w:rsidR="006034D3" w:rsidRPr="00042C5F" w:rsidRDefault="006034D3" w:rsidP="00042C5F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595959" w:themeColor="text1" w:themeTint="A6"/>
              </w:rPr>
            </w:pPr>
            <w:r w:rsidRPr="00042C5F">
              <w:rPr>
                <w:i/>
                <w:color w:val="595959" w:themeColor="text1" w:themeTint="A6"/>
              </w:rPr>
              <w:t>N/A</w:t>
            </w:r>
          </w:p>
        </w:tc>
        <w:tc>
          <w:tcPr>
            <w:tcW w:w="2127" w:type="dxa"/>
          </w:tcPr>
          <w:p w14:paraId="46D29B0A" w14:textId="77777777" w:rsidR="006034D3" w:rsidRPr="00042C5F" w:rsidRDefault="006034D3" w:rsidP="00042C5F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595959" w:themeColor="text1" w:themeTint="A6"/>
              </w:rPr>
            </w:pPr>
            <w:r w:rsidRPr="00042C5F">
              <w:rPr>
                <w:i/>
                <w:color w:val="595959" w:themeColor="text1" w:themeTint="A6"/>
              </w:rPr>
              <w:t>Bob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Newby</w:t>
            </w:r>
          </w:p>
        </w:tc>
      </w:tr>
    </w:tbl>
    <w:p w14:paraId="7034FFBA" w14:textId="26A5A298" w:rsidR="00E57F1F" w:rsidRDefault="00E57F1F" w:rsidP="00341FEB">
      <w:pPr>
        <w:pStyle w:val="BodyText"/>
      </w:pPr>
      <w:r>
        <w:br w:type="page"/>
      </w:r>
    </w:p>
    <w:tbl>
      <w:tblPr>
        <w:tblStyle w:val="ListTable3-Accent2"/>
        <w:tblW w:w="5000" w:type="pct"/>
        <w:tblLook w:val="04A0" w:firstRow="1" w:lastRow="0" w:firstColumn="1" w:lastColumn="0" w:noHBand="0" w:noVBand="1"/>
      </w:tblPr>
      <w:tblGrid>
        <w:gridCol w:w="1528"/>
        <w:gridCol w:w="2436"/>
        <w:gridCol w:w="1135"/>
        <w:gridCol w:w="4110"/>
        <w:gridCol w:w="3686"/>
        <w:gridCol w:w="2236"/>
      </w:tblGrid>
      <w:tr w:rsidR="00F4347B" w:rsidRPr="00775C42" w14:paraId="5AC4042C" w14:textId="77777777" w:rsidTr="00F434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6"/>
          </w:tcPr>
          <w:p w14:paraId="236AFEF7" w14:textId="10E99A6C" w:rsidR="00F4347B" w:rsidRPr="00775C42" w:rsidRDefault="00F4347B" w:rsidP="00775C42">
            <w:pPr>
              <w:pStyle w:val="BodyText"/>
              <w:rPr>
                <w:color w:val="FFFFFF" w:themeColor="background1"/>
              </w:rPr>
            </w:pPr>
            <w:r w:rsidRPr="00775C42">
              <w:rPr>
                <w:color w:val="FFFFFF" w:themeColor="background1"/>
              </w:rPr>
              <w:lastRenderedPageBreak/>
              <w:t>Form</w:t>
            </w:r>
            <w:r w:rsidR="003F4231" w:rsidRPr="00775C42">
              <w:rPr>
                <w:color w:val="FFFFFF" w:themeColor="background1"/>
              </w:rPr>
              <w:t xml:space="preserve"> </w:t>
            </w:r>
            <w:r w:rsidRPr="00775C42">
              <w:rPr>
                <w:color w:val="FFFFFF" w:themeColor="background1"/>
              </w:rPr>
              <w:t>1</w:t>
            </w:r>
            <w:r w:rsidR="006C260B" w:rsidRPr="00775C42">
              <w:rPr>
                <w:color w:val="FFFFFF" w:themeColor="background1"/>
              </w:rPr>
              <w:t>2</w:t>
            </w:r>
            <w:r w:rsidRPr="00775C42">
              <w:rPr>
                <w:color w:val="FFFFFF" w:themeColor="background1"/>
              </w:rPr>
              <w:t>:</w:t>
            </w:r>
            <w:r w:rsidR="003F4231" w:rsidRPr="00775C42">
              <w:rPr>
                <w:color w:val="FFFFFF" w:themeColor="background1"/>
              </w:rPr>
              <w:t xml:space="preserve"> </w:t>
            </w:r>
            <w:r w:rsidRPr="00775C42">
              <w:rPr>
                <w:color w:val="FFFFFF" w:themeColor="background1"/>
              </w:rPr>
              <w:t>Deceased</w:t>
            </w:r>
            <w:r w:rsidR="003F4231" w:rsidRPr="00775C42">
              <w:rPr>
                <w:color w:val="FFFFFF" w:themeColor="background1"/>
              </w:rPr>
              <w:t xml:space="preserve"> </w:t>
            </w:r>
            <w:r w:rsidRPr="00775C42">
              <w:rPr>
                <w:color w:val="FFFFFF" w:themeColor="background1"/>
              </w:rPr>
              <w:t>birds</w:t>
            </w:r>
            <w:r w:rsidR="003F4231" w:rsidRPr="00775C42">
              <w:rPr>
                <w:color w:val="FFFFFF" w:themeColor="background1"/>
              </w:rPr>
              <w:t xml:space="preserve"> </w:t>
            </w:r>
            <w:r w:rsidRPr="00775C42">
              <w:rPr>
                <w:color w:val="FFFFFF" w:themeColor="background1"/>
              </w:rPr>
              <w:t>log</w:t>
            </w:r>
          </w:p>
        </w:tc>
      </w:tr>
      <w:tr w:rsidR="00F4347B" w:rsidRPr="00775C42" w14:paraId="23591F9B" w14:textId="77777777" w:rsidTr="00EE12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" w:type="pct"/>
            <w:shd w:val="clear" w:color="auto" w:fill="D1EEEA"/>
          </w:tcPr>
          <w:p w14:paraId="2CE0FFE6" w14:textId="77777777" w:rsidR="00F4347B" w:rsidRPr="00775C42" w:rsidRDefault="00F4347B" w:rsidP="00775C42">
            <w:pPr>
              <w:pStyle w:val="BodyText"/>
              <w:rPr>
                <w:b/>
                <w:bCs/>
                <w:sz w:val="20"/>
                <w:szCs w:val="20"/>
              </w:rPr>
            </w:pPr>
            <w:r w:rsidRPr="00775C42">
              <w:rPr>
                <w:b/>
                <w:bCs/>
                <w:sz w:val="20"/>
                <w:szCs w:val="20"/>
              </w:rPr>
              <w:t>Date</w:t>
            </w:r>
            <w:r w:rsidR="003F4231" w:rsidRPr="00775C42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05" w:type="pct"/>
            <w:shd w:val="clear" w:color="auto" w:fill="D1EEEA"/>
          </w:tcPr>
          <w:p w14:paraId="4EC5F451" w14:textId="77777777" w:rsidR="00F4347B" w:rsidRPr="00775C42" w:rsidRDefault="00F4347B" w:rsidP="00775C42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775C42">
              <w:rPr>
                <w:b/>
                <w:sz w:val="20"/>
                <w:szCs w:val="20"/>
              </w:rPr>
              <w:t>Location</w:t>
            </w:r>
          </w:p>
        </w:tc>
        <w:tc>
          <w:tcPr>
            <w:tcW w:w="375" w:type="pct"/>
            <w:shd w:val="clear" w:color="auto" w:fill="D1EEEA"/>
          </w:tcPr>
          <w:p w14:paraId="1B3AB87F" w14:textId="77777777" w:rsidR="00F4347B" w:rsidRPr="00775C42" w:rsidRDefault="00F4347B" w:rsidP="00775C42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775C42">
              <w:rPr>
                <w:b/>
                <w:sz w:val="20"/>
                <w:szCs w:val="20"/>
              </w:rPr>
              <w:t>Quantity</w:t>
            </w:r>
          </w:p>
        </w:tc>
        <w:tc>
          <w:tcPr>
            <w:tcW w:w="1358" w:type="pct"/>
            <w:shd w:val="clear" w:color="auto" w:fill="D1EEEA"/>
          </w:tcPr>
          <w:p w14:paraId="36C49749" w14:textId="627E5E32" w:rsidR="00F4347B" w:rsidRPr="00775C42" w:rsidRDefault="00F4347B" w:rsidP="00775C42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75C42">
              <w:rPr>
                <w:b/>
                <w:bCs w:val="0"/>
                <w:sz w:val="20"/>
                <w:szCs w:val="20"/>
              </w:rPr>
              <w:t>Action</w:t>
            </w:r>
            <w:r w:rsidR="003F4231" w:rsidRPr="00775C42">
              <w:rPr>
                <w:b/>
                <w:bCs w:val="0"/>
                <w:sz w:val="20"/>
                <w:szCs w:val="20"/>
              </w:rPr>
              <w:t xml:space="preserve"> </w:t>
            </w:r>
            <w:r w:rsidRPr="00775C42">
              <w:rPr>
                <w:b/>
                <w:bCs w:val="0"/>
                <w:sz w:val="20"/>
                <w:szCs w:val="20"/>
              </w:rPr>
              <w:t>taken</w:t>
            </w:r>
            <w:r w:rsidR="00EE12E1" w:rsidRPr="00775C42">
              <w:rPr>
                <w:sz w:val="20"/>
                <w:szCs w:val="20"/>
              </w:rPr>
              <w:br/>
            </w:r>
            <w:r w:rsidRPr="00775C42">
              <w:rPr>
                <w:sz w:val="20"/>
                <w:szCs w:val="20"/>
              </w:rPr>
              <w:t>(disposal</w:t>
            </w:r>
            <w:r w:rsidR="003F4231" w:rsidRPr="00775C42">
              <w:rPr>
                <w:sz w:val="20"/>
                <w:szCs w:val="20"/>
              </w:rPr>
              <w:t xml:space="preserve"> </w:t>
            </w:r>
            <w:r w:rsidRPr="00775C42">
              <w:rPr>
                <w:sz w:val="20"/>
                <w:szCs w:val="20"/>
              </w:rPr>
              <w:t>method)</w:t>
            </w:r>
          </w:p>
        </w:tc>
        <w:tc>
          <w:tcPr>
            <w:tcW w:w="1218" w:type="pct"/>
            <w:shd w:val="clear" w:color="auto" w:fill="D1EEEA"/>
          </w:tcPr>
          <w:p w14:paraId="2EEC995F" w14:textId="626DBA5D" w:rsidR="00F4347B" w:rsidRPr="00775C42" w:rsidRDefault="00F4347B" w:rsidP="00775C42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 w:val="0"/>
                <w:sz w:val="20"/>
                <w:szCs w:val="20"/>
              </w:rPr>
            </w:pPr>
            <w:r w:rsidRPr="00775C42">
              <w:rPr>
                <w:b/>
                <w:bCs w:val="0"/>
                <w:sz w:val="20"/>
                <w:szCs w:val="20"/>
              </w:rPr>
              <w:t>Investigation</w:t>
            </w:r>
            <w:r w:rsidR="003F4231" w:rsidRPr="00775C42">
              <w:rPr>
                <w:b/>
                <w:bCs w:val="0"/>
                <w:sz w:val="20"/>
                <w:szCs w:val="20"/>
              </w:rPr>
              <w:t xml:space="preserve"> </w:t>
            </w:r>
            <w:r w:rsidRPr="00775C42">
              <w:rPr>
                <w:b/>
                <w:bCs w:val="0"/>
                <w:sz w:val="20"/>
                <w:szCs w:val="20"/>
              </w:rPr>
              <w:t>actions</w:t>
            </w:r>
            <w:r w:rsidR="003F4231" w:rsidRPr="00775C42">
              <w:rPr>
                <w:b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739" w:type="pct"/>
            <w:shd w:val="clear" w:color="auto" w:fill="D1EEEA"/>
          </w:tcPr>
          <w:p w14:paraId="45C4A0C9" w14:textId="42D4D726" w:rsidR="00F4347B" w:rsidRPr="00775C42" w:rsidRDefault="00AB7EAD" w:rsidP="00775C42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 w:val="0"/>
                <w:sz w:val="20"/>
                <w:szCs w:val="20"/>
              </w:rPr>
            </w:pPr>
            <w:r w:rsidRPr="00775C42">
              <w:rPr>
                <w:b/>
                <w:bCs w:val="0"/>
                <w:sz w:val="20"/>
                <w:szCs w:val="20"/>
              </w:rPr>
              <w:t>C</w:t>
            </w:r>
            <w:r w:rsidR="00F4347B" w:rsidRPr="00775C42">
              <w:rPr>
                <w:b/>
                <w:bCs w:val="0"/>
                <w:sz w:val="20"/>
                <w:szCs w:val="20"/>
              </w:rPr>
              <w:t>ompleted</w:t>
            </w:r>
            <w:r w:rsidR="003F4231" w:rsidRPr="00775C42">
              <w:rPr>
                <w:b/>
                <w:bCs w:val="0"/>
                <w:sz w:val="20"/>
                <w:szCs w:val="20"/>
              </w:rPr>
              <w:t xml:space="preserve"> </w:t>
            </w:r>
            <w:r w:rsidR="00F4347B" w:rsidRPr="00775C42">
              <w:rPr>
                <w:b/>
                <w:bCs w:val="0"/>
                <w:sz w:val="20"/>
                <w:szCs w:val="20"/>
              </w:rPr>
              <w:t>by</w:t>
            </w:r>
          </w:p>
        </w:tc>
      </w:tr>
      <w:tr w:rsidR="00F4347B" w:rsidRPr="00BE2177" w14:paraId="530686F0" w14:textId="77777777" w:rsidTr="00EE12E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" w:type="pct"/>
          </w:tcPr>
          <w:p w14:paraId="2D1E35F5" w14:textId="612E179D" w:rsidR="00F4347B" w:rsidRPr="00042C5F" w:rsidRDefault="00F4347B" w:rsidP="00042C5F">
            <w:pPr>
              <w:pStyle w:val="TableParagraph"/>
              <w:rPr>
                <w:i/>
                <w:color w:val="595959" w:themeColor="text1" w:themeTint="A6"/>
              </w:rPr>
            </w:pPr>
            <w:r w:rsidRPr="00042C5F">
              <w:rPr>
                <w:i/>
                <w:color w:val="595959" w:themeColor="text1" w:themeTint="A6"/>
              </w:rPr>
              <w:t>2/11/25</w:t>
            </w:r>
          </w:p>
        </w:tc>
        <w:tc>
          <w:tcPr>
            <w:tcW w:w="805" w:type="pct"/>
          </w:tcPr>
          <w:p w14:paraId="7B08B7C4" w14:textId="77777777" w:rsidR="00F4347B" w:rsidRPr="00042C5F" w:rsidRDefault="00F4347B" w:rsidP="00042C5F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  <w:color w:val="595959" w:themeColor="text1" w:themeTint="A6"/>
              </w:rPr>
            </w:pPr>
            <w:r w:rsidRPr="00042C5F">
              <w:rPr>
                <w:i/>
                <w:color w:val="595959" w:themeColor="text1" w:themeTint="A6"/>
              </w:rPr>
              <w:t>Shed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3</w:t>
            </w:r>
          </w:p>
        </w:tc>
        <w:tc>
          <w:tcPr>
            <w:tcW w:w="375" w:type="pct"/>
          </w:tcPr>
          <w:p w14:paraId="187ECA26" w14:textId="77777777" w:rsidR="00F4347B" w:rsidRPr="00042C5F" w:rsidRDefault="00F4347B" w:rsidP="00042C5F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  <w:color w:val="595959" w:themeColor="text1" w:themeTint="A6"/>
              </w:rPr>
            </w:pPr>
            <w:r w:rsidRPr="00042C5F">
              <w:rPr>
                <w:i/>
                <w:color w:val="595959" w:themeColor="text1" w:themeTint="A6"/>
              </w:rPr>
              <w:t>2</w:t>
            </w:r>
          </w:p>
        </w:tc>
        <w:tc>
          <w:tcPr>
            <w:tcW w:w="1358" w:type="pct"/>
          </w:tcPr>
          <w:p w14:paraId="531DD5AA" w14:textId="77777777" w:rsidR="00F4347B" w:rsidRPr="00042C5F" w:rsidRDefault="00F4347B" w:rsidP="00042C5F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  <w:color w:val="595959" w:themeColor="text1" w:themeTint="A6"/>
              </w:rPr>
            </w:pPr>
            <w:r w:rsidRPr="00042C5F">
              <w:rPr>
                <w:i/>
                <w:color w:val="595959" w:themeColor="text1" w:themeTint="A6"/>
              </w:rPr>
              <w:t>Incinerated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</w:p>
        </w:tc>
        <w:tc>
          <w:tcPr>
            <w:tcW w:w="1218" w:type="pct"/>
          </w:tcPr>
          <w:p w14:paraId="3A9ACE00" w14:textId="77777777" w:rsidR="00F4347B" w:rsidRPr="00042C5F" w:rsidRDefault="00F4347B" w:rsidP="00042C5F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  <w:color w:val="595959" w:themeColor="text1" w:themeTint="A6"/>
              </w:rPr>
            </w:pPr>
            <w:r w:rsidRPr="00042C5F">
              <w:rPr>
                <w:i/>
                <w:color w:val="595959" w:themeColor="text1" w:themeTint="A6"/>
              </w:rPr>
              <w:t>N/A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Birds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died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of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natural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causes</w:t>
            </w:r>
          </w:p>
        </w:tc>
        <w:tc>
          <w:tcPr>
            <w:tcW w:w="739" w:type="pct"/>
          </w:tcPr>
          <w:p w14:paraId="5FDD9769" w14:textId="77777777" w:rsidR="00F4347B" w:rsidRPr="00042C5F" w:rsidRDefault="00F4347B" w:rsidP="00042C5F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  <w:color w:val="595959" w:themeColor="text1" w:themeTint="A6"/>
              </w:rPr>
            </w:pPr>
            <w:r w:rsidRPr="00042C5F">
              <w:rPr>
                <w:i/>
                <w:color w:val="595959" w:themeColor="text1" w:themeTint="A6"/>
              </w:rPr>
              <w:t>Murray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Bauman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</w:p>
        </w:tc>
      </w:tr>
      <w:tr w:rsidR="00F4347B" w:rsidRPr="00BE2177" w14:paraId="6946208B" w14:textId="77777777" w:rsidTr="00EE12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" w:type="pct"/>
          </w:tcPr>
          <w:p w14:paraId="3C737F54" w14:textId="2F5D402D" w:rsidR="00F4347B" w:rsidRPr="00042C5F" w:rsidRDefault="00F4347B" w:rsidP="00042C5F">
            <w:pPr>
              <w:pStyle w:val="TableParagraph"/>
              <w:rPr>
                <w:i/>
                <w:color w:val="595959" w:themeColor="text1" w:themeTint="A6"/>
              </w:rPr>
            </w:pPr>
            <w:r w:rsidRPr="00042C5F">
              <w:rPr>
                <w:i/>
                <w:color w:val="595959" w:themeColor="text1" w:themeTint="A6"/>
              </w:rPr>
              <w:t>4/11/25</w:t>
            </w:r>
          </w:p>
        </w:tc>
        <w:tc>
          <w:tcPr>
            <w:tcW w:w="805" w:type="pct"/>
          </w:tcPr>
          <w:p w14:paraId="35E880B3" w14:textId="77777777" w:rsidR="00F4347B" w:rsidRPr="00042C5F" w:rsidRDefault="00F4347B" w:rsidP="00042C5F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595959" w:themeColor="text1" w:themeTint="A6"/>
              </w:rPr>
            </w:pPr>
            <w:r w:rsidRPr="00042C5F">
              <w:rPr>
                <w:i/>
                <w:color w:val="595959" w:themeColor="text1" w:themeTint="A6"/>
              </w:rPr>
              <w:t>Caravan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1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free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range</w:t>
            </w:r>
          </w:p>
        </w:tc>
        <w:tc>
          <w:tcPr>
            <w:tcW w:w="375" w:type="pct"/>
          </w:tcPr>
          <w:p w14:paraId="339E1BEF" w14:textId="77777777" w:rsidR="00F4347B" w:rsidRPr="00042C5F" w:rsidRDefault="00F4347B" w:rsidP="00042C5F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595959" w:themeColor="text1" w:themeTint="A6"/>
              </w:rPr>
            </w:pPr>
            <w:r w:rsidRPr="00042C5F">
              <w:rPr>
                <w:i/>
                <w:color w:val="595959" w:themeColor="text1" w:themeTint="A6"/>
              </w:rPr>
              <w:t>1</w:t>
            </w:r>
          </w:p>
        </w:tc>
        <w:tc>
          <w:tcPr>
            <w:tcW w:w="1358" w:type="pct"/>
          </w:tcPr>
          <w:p w14:paraId="53A26F8C" w14:textId="77777777" w:rsidR="00F4347B" w:rsidRPr="00042C5F" w:rsidRDefault="00F4347B" w:rsidP="00042C5F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595959" w:themeColor="text1" w:themeTint="A6"/>
              </w:rPr>
            </w:pPr>
            <w:r w:rsidRPr="00042C5F">
              <w:rPr>
                <w:i/>
                <w:color w:val="595959" w:themeColor="text1" w:themeTint="A6"/>
              </w:rPr>
              <w:t>Freezer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until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council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bin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collection</w:t>
            </w:r>
          </w:p>
        </w:tc>
        <w:tc>
          <w:tcPr>
            <w:tcW w:w="1218" w:type="pct"/>
          </w:tcPr>
          <w:p w14:paraId="199E31E4" w14:textId="77777777" w:rsidR="00F4347B" w:rsidRPr="00042C5F" w:rsidRDefault="00F4347B" w:rsidP="00042C5F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595959" w:themeColor="text1" w:themeTint="A6"/>
              </w:rPr>
            </w:pPr>
            <w:r w:rsidRPr="00042C5F">
              <w:rPr>
                <w:i/>
                <w:color w:val="595959" w:themeColor="text1" w:themeTint="A6"/>
              </w:rPr>
              <w:t>N/A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Birds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died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of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natural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causes</w:t>
            </w:r>
          </w:p>
        </w:tc>
        <w:tc>
          <w:tcPr>
            <w:tcW w:w="739" w:type="pct"/>
          </w:tcPr>
          <w:p w14:paraId="64ECBE1C" w14:textId="6A369A39" w:rsidR="00F4347B" w:rsidRPr="00042C5F" w:rsidRDefault="00F4347B" w:rsidP="00042C5F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595959" w:themeColor="text1" w:themeTint="A6"/>
              </w:rPr>
            </w:pPr>
            <w:r w:rsidRPr="00042C5F">
              <w:rPr>
                <w:i/>
                <w:color w:val="595959" w:themeColor="text1" w:themeTint="A6"/>
              </w:rPr>
              <w:t>Suzie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="0050252A" w:rsidRPr="00042C5F">
              <w:rPr>
                <w:i/>
                <w:color w:val="595959" w:themeColor="text1" w:themeTint="A6"/>
              </w:rPr>
              <w:t>P</w:t>
            </w:r>
            <w:r w:rsidR="0069742A" w:rsidRPr="00042C5F">
              <w:rPr>
                <w:i/>
                <w:color w:val="595959" w:themeColor="text1" w:themeTint="A6"/>
              </w:rPr>
              <w:t>eu</w:t>
            </w:r>
          </w:p>
        </w:tc>
      </w:tr>
      <w:tr w:rsidR="00F4347B" w:rsidRPr="00BE2177" w14:paraId="7A9F9FBB" w14:textId="77777777" w:rsidTr="00EE12E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" w:type="pct"/>
          </w:tcPr>
          <w:p w14:paraId="425B75AC" w14:textId="2DA89732" w:rsidR="00F4347B" w:rsidRPr="00042C5F" w:rsidRDefault="003F4231" w:rsidP="00042C5F">
            <w:pPr>
              <w:pStyle w:val="TableParagraph"/>
              <w:rPr>
                <w:i/>
                <w:color w:val="595959" w:themeColor="text1" w:themeTint="A6"/>
              </w:rPr>
            </w:pPr>
            <w:r w:rsidRPr="00042C5F">
              <w:rPr>
                <w:i/>
                <w:color w:val="595959" w:themeColor="text1" w:themeTint="A6"/>
              </w:rPr>
              <w:t xml:space="preserve"> </w:t>
            </w:r>
            <w:r w:rsidR="00F4347B" w:rsidRPr="00042C5F">
              <w:rPr>
                <w:i/>
                <w:color w:val="595959" w:themeColor="text1" w:themeTint="A6"/>
              </w:rPr>
              <w:t>5/11/25</w:t>
            </w:r>
          </w:p>
        </w:tc>
        <w:tc>
          <w:tcPr>
            <w:tcW w:w="805" w:type="pct"/>
          </w:tcPr>
          <w:p w14:paraId="49BE2705" w14:textId="77777777" w:rsidR="00F4347B" w:rsidRPr="00042C5F" w:rsidRDefault="00F4347B" w:rsidP="00042C5F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  <w:color w:val="595959" w:themeColor="text1" w:themeTint="A6"/>
              </w:rPr>
            </w:pPr>
            <w:r w:rsidRPr="00042C5F">
              <w:rPr>
                <w:i/>
                <w:color w:val="595959" w:themeColor="text1" w:themeTint="A6"/>
              </w:rPr>
              <w:t>Caravan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5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free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range</w:t>
            </w:r>
          </w:p>
        </w:tc>
        <w:tc>
          <w:tcPr>
            <w:tcW w:w="375" w:type="pct"/>
          </w:tcPr>
          <w:p w14:paraId="1EEBB4FF" w14:textId="77777777" w:rsidR="00F4347B" w:rsidRPr="00042C5F" w:rsidRDefault="00F4347B" w:rsidP="00042C5F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  <w:color w:val="595959" w:themeColor="text1" w:themeTint="A6"/>
              </w:rPr>
            </w:pPr>
            <w:r w:rsidRPr="00042C5F">
              <w:rPr>
                <w:i/>
                <w:color w:val="595959" w:themeColor="text1" w:themeTint="A6"/>
              </w:rPr>
              <w:t>10</w:t>
            </w:r>
          </w:p>
        </w:tc>
        <w:tc>
          <w:tcPr>
            <w:tcW w:w="1358" w:type="pct"/>
          </w:tcPr>
          <w:p w14:paraId="538B6DBB" w14:textId="77777777" w:rsidR="00F4347B" w:rsidRPr="00042C5F" w:rsidRDefault="00F4347B" w:rsidP="00042C5F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  <w:color w:val="595959" w:themeColor="text1" w:themeTint="A6"/>
              </w:rPr>
            </w:pPr>
            <w:r w:rsidRPr="00042C5F">
              <w:rPr>
                <w:i/>
                <w:color w:val="595959" w:themeColor="text1" w:themeTint="A6"/>
              </w:rPr>
              <w:t>Buried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away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from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production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area</w:t>
            </w:r>
          </w:p>
        </w:tc>
        <w:tc>
          <w:tcPr>
            <w:tcW w:w="1218" w:type="pct"/>
          </w:tcPr>
          <w:p w14:paraId="26FD89A2" w14:textId="77777777" w:rsidR="00F4347B" w:rsidRPr="00042C5F" w:rsidRDefault="00F4347B" w:rsidP="00042C5F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  <w:color w:val="595959" w:themeColor="text1" w:themeTint="A6"/>
              </w:rPr>
            </w:pPr>
            <w:r w:rsidRPr="00042C5F">
              <w:rPr>
                <w:i/>
                <w:color w:val="595959" w:themeColor="text1" w:themeTint="A6"/>
              </w:rPr>
              <w:t>No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disease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present.</w:t>
            </w:r>
            <w:r w:rsidR="003F4231" w:rsidRPr="00042C5F">
              <w:rPr>
                <w:i/>
                <w:color w:val="595959" w:themeColor="text1" w:themeTint="A6"/>
              </w:rPr>
              <w:t xml:space="preserve">  </w:t>
            </w:r>
            <w:r w:rsidRPr="00042C5F">
              <w:rPr>
                <w:i/>
                <w:color w:val="595959" w:themeColor="text1" w:themeTint="A6"/>
              </w:rPr>
              <w:t>Electric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fence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was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not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proofErr w:type="gramStart"/>
            <w:r w:rsidRPr="00042C5F">
              <w:rPr>
                <w:i/>
                <w:color w:val="595959" w:themeColor="text1" w:themeTint="A6"/>
              </w:rPr>
              <w:t>on</w:t>
            </w:r>
            <w:proofErr w:type="gramEnd"/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and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fox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attacked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10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birds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in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the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flock.</w:t>
            </w:r>
          </w:p>
        </w:tc>
        <w:tc>
          <w:tcPr>
            <w:tcW w:w="739" w:type="pct"/>
          </w:tcPr>
          <w:p w14:paraId="6795D880" w14:textId="785B8628" w:rsidR="00F4347B" w:rsidRPr="00042C5F" w:rsidRDefault="00F4347B" w:rsidP="00042C5F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  <w:color w:val="595959" w:themeColor="text1" w:themeTint="A6"/>
              </w:rPr>
            </w:pPr>
            <w:r w:rsidRPr="00042C5F">
              <w:rPr>
                <w:i/>
                <w:color w:val="595959" w:themeColor="text1" w:themeTint="A6"/>
              </w:rPr>
              <w:t>Suzie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="0069742A" w:rsidRPr="00042C5F">
              <w:rPr>
                <w:i/>
                <w:color w:val="595959" w:themeColor="text1" w:themeTint="A6"/>
              </w:rPr>
              <w:t>Peu</w:t>
            </w:r>
          </w:p>
        </w:tc>
      </w:tr>
      <w:tr w:rsidR="00F4347B" w:rsidRPr="00BE2177" w14:paraId="5F2ED73A" w14:textId="77777777" w:rsidTr="00EE12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" w:type="pct"/>
          </w:tcPr>
          <w:p w14:paraId="58BFC517" w14:textId="0CE56D4C" w:rsidR="00F4347B" w:rsidRPr="00042C5F" w:rsidRDefault="00F4347B" w:rsidP="00042C5F">
            <w:pPr>
              <w:pStyle w:val="TableParagraph"/>
              <w:rPr>
                <w:i/>
                <w:color w:val="595959" w:themeColor="text1" w:themeTint="A6"/>
              </w:rPr>
            </w:pPr>
            <w:r w:rsidRPr="00042C5F">
              <w:rPr>
                <w:i/>
                <w:color w:val="595959" w:themeColor="text1" w:themeTint="A6"/>
              </w:rPr>
              <w:t>6/11/25</w:t>
            </w:r>
          </w:p>
        </w:tc>
        <w:tc>
          <w:tcPr>
            <w:tcW w:w="805" w:type="pct"/>
          </w:tcPr>
          <w:p w14:paraId="4FF8DC72" w14:textId="77777777" w:rsidR="00F4347B" w:rsidRPr="00042C5F" w:rsidRDefault="00F4347B" w:rsidP="00042C5F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595959" w:themeColor="text1" w:themeTint="A6"/>
              </w:rPr>
            </w:pPr>
            <w:r w:rsidRPr="00042C5F">
              <w:rPr>
                <w:i/>
                <w:color w:val="595959" w:themeColor="text1" w:themeTint="A6"/>
              </w:rPr>
              <w:t>Shed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1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(Barn)</w:t>
            </w:r>
          </w:p>
        </w:tc>
        <w:tc>
          <w:tcPr>
            <w:tcW w:w="375" w:type="pct"/>
          </w:tcPr>
          <w:p w14:paraId="192DDA22" w14:textId="77777777" w:rsidR="00F4347B" w:rsidRPr="00042C5F" w:rsidRDefault="00F4347B" w:rsidP="00042C5F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595959" w:themeColor="text1" w:themeTint="A6"/>
              </w:rPr>
            </w:pPr>
            <w:r w:rsidRPr="00042C5F">
              <w:rPr>
                <w:i/>
                <w:color w:val="595959" w:themeColor="text1" w:themeTint="A6"/>
              </w:rPr>
              <w:t>16</w:t>
            </w:r>
          </w:p>
        </w:tc>
        <w:tc>
          <w:tcPr>
            <w:tcW w:w="1358" w:type="pct"/>
          </w:tcPr>
          <w:p w14:paraId="0F16003A" w14:textId="77777777" w:rsidR="00F4347B" w:rsidRPr="00042C5F" w:rsidRDefault="00F4347B" w:rsidP="00042C5F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595959" w:themeColor="text1" w:themeTint="A6"/>
              </w:rPr>
            </w:pPr>
            <w:r w:rsidRPr="00042C5F">
              <w:rPr>
                <w:i/>
                <w:color w:val="595959" w:themeColor="text1" w:themeTint="A6"/>
              </w:rPr>
              <w:t>Composted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away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from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the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production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area</w:t>
            </w:r>
          </w:p>
        </w:tc>
        <w:tc>
          <w:tcPr>
            <w:tcW w:w="1218" w:type="pct"/>
          </w:tcPr>
          <w:p w14:paraId="5A137B8C" w14:textId="77777777" w:rsidR="00F4347B" w:rsidRPr="00042C5F" w:rsidRDefault="00F4347B" w:rsidP="00042C5F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595959" w:themeColor="text1" w:themeTint="A6"/>
              </w:rPr>
            </w:pPr>
            <w:r w:rsidRPr="00042C5F">
              <w:rPr>
                <w:i/>
                <w:color w:val="595959" w:themeColor="text1" w:themeTint="A6"/>
              </w:rPr>
              <w:t>Suffocation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due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to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pile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up.</w:t>
            </w:r>
            <w:r w:rsidR="003F4231" w:rsidRPr="00042C5F">
              <w:rPr>
                <w:i/>
                <w:color w:val="595959" w:themeColor="text1" w:themeTint="A6"/>
              </w:rPr>
              <w:t xml:space="preserve">  </w:t>
            </w:r>
            <w:r w:rsidRPr="00042C5F">
              <w:rPr>
                <w:i/>
                <w:color w:val="595959" w:themeColor="text1" w:themeTint="A6"/>
              </w:rPr>
              <w:t>Loud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thunderstorm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overnight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caused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bird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panic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resulting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in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16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bird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deaths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due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to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smothering.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</w:p>
        </w:tc>
        <w:tc>
          <w:tcPr>
            <w:tcW w:w="739" w:type="pct"/>
          </w:tcPr>
          <w:p w14:paraId="387798D4" w14:textId="77777777" w:rsidR="00F4347B" w:rsidRPr="00042C5F" w:rsidRDefault="00F4347B" w:rsidP="00042C5F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595959" w:themeColor="text1" w:themeTint="A6"/>
              </w:rPr>
            </w:pPr>
            <w:r w:rsidRPr="00042C5F">
              <w:rPr>
                <w:i/>
                <w:color w:val="595959" w:themeColor="text1" w:themeTint="A6"/>
              </w:rPr>
              <w:t>Murray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Bauman</w:t>
            </w:r>
          </w:p>
        </w:tc>
      </w:tr>
      <w:tr w:rsidR="00F4347B" w:rsidRPr="00BE2177" w14:paraId="14E3C324" w14:textId="77777777" w:rsidTr="00EE12E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" w:type="pct"/>
          </w:tcPr>
          <w:p w14:paraId="2303C096" w14:textId="761629BA" w:rsidR="00F4347B" w:rsidRPr="00042C5F" w:rsidRDefault="00F4347B" w:rsidP="00042C5F">
            <w:pPr>
              <w:pStyle w:val="TableParagraph"/>
              <w:rPr>
                <w:i/>
                <w:color w:val="595959" w:themeColor="text1" w:themeTint="A6"/>
              </w:rPr>
            </w:pPr>
            <w:r w:rsidRPr="00042C5F">
              <w:rPr>
                <w:i/>
                <w:color w:val="595959" w:themeColor="text1" w:themeTint="A6"/>
              </w:rPr>
              <w:t>7/11/25</w:t>
            </w:r>
          </w:p>
        </w:tc>
        <w:tc>
          <w:tcPr>
            <w:tcW w:w="805" w:type="pct"/>
          </w:tcPr>
          <w:p w14:paraId="61FFFF46" w14:textId="77777777" w:rsidR="00F4347B" w:rsidRPr="00042C5F" w:rsidRDefault="00F4347B" w:rsidP="00042C5F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  <w:color w:val="595959" w:themeColor="text1" w:themeTint="A6"/>
              </w:rPr>
            </w:pPr>
            <w:r w:rsidRPr="00042C5F">
              <w:rPr>
                <w:i/>
                <w:color w:val="595959" w:themeColor="text1" w:themeTint="A6"/>
              </w:rPr>
              <w:t>Shed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5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(Cage)</w:t>
            </w:r>
          </w:p>
        </w:tc>
        <w:tc>
          <w:tcPr>
            <w:tcW w:w="375" w:type="pct"/>
          </w:tcPr>
          <w:p w14:paraId="34F116E4" w14:textId="77777777" w:rsidR="00F4347B" w:rsidRPr="00042C5F" w:rsidRDefault="00F4347B" w:rsidP="00042C5F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  <w:color w:val="595959" w:themeColor="text1" w:themeTint="A6"/>
              </w:rPr>
            </w:pPr>
            <w:r w:rsidRPr="00042C5F">
              <w:rPr>
                <w:i/>
                <w:color w:val="595959" w:themeColor="text1" w:themeTint="A6"/>
              </w:rPr>
              <w:t>12</w:t>
            </w:r>
          </w:p>
        </w:tc>
        <w:tc>
          <w:tcPr>
            <w:tcW w:w="1358" w:type="pct"/>
          </w:tcPr>
          <w:p w14:paraId="20080957" w14:textId="77777777" w:rsidR="00F4347B" w:rsidRPr="00042C5F" w:rsidRDefault="00F4347B" w:rsidP="00042C5F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  <w:color w:val="595959" w:themeColor="text1" w:themeTint="A6"/>
              </w:rPr>
            </w:pPr>
            <w:r w:rsidRPr="00042C5F">
              <w:rPr>
                <w:i/>
                <w:color w:val="595959" w:themeColor="text1" w:themeTint="A6"/>
              </w:rPr>
              <w:t>Vet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autopsy</w:t>
            </w:r>
          </w:p>
        </w:tc>
        <w:tc>
          <w:tcPr>
            <w:tcW w:w="1218" w:type="pct"/>
          </w:tcPr>
          <w:p w14:paraId="6F5B0048" w14:textId="77777777" w:rsidR="00F4347B" w:rsidRPr="00042C5F" w:rsidRDefault="00F4347B" w:rsidP="00042C5F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  <w:color w:val="595959" w:themeColor="text1" w:themeTint="A6"/>
              </w:rPr>
            </w:pPr>
            <w:r w:rsidRPr="00042C5F">
              <w:rPr>
                <w:i/>
                <w:color w:val="595959" w:themeColor="text1" w:themeTint="A6"/>
              </w:rPr>
              <w:t>Suspected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bird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disease,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vet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to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visit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site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to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assess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flock.</w:t>
            </w:r>
            <w:r w:rsidR="003F4231" w:rsidRPr="00042C5F">
              <w:rPr>
                <w:i/>
                <w:color w:val="595959" w:themeColor="text1" w:themeTint="A6"/>
              </w:rPr>
              <w:t xml:space="preserve">  </w:t>
            </w:r>
            <w:r w:rsidRPr="00042C5F">
              <w:rPr>
                <w:i/>
                <w:color w:val="595959" w:themeColor="text1" w:themeTint="A6"/>
              </w:rPr>
              <w:t>Visibly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sick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birds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quarantined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from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rest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of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the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flock.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NSW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DPIRD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to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be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contacted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as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suspected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notifiable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disease.</w:t>
            </w:r>
          </w:p>
        </w:tc>
        <w:tc>
          <w:tcPr>
            <w:tcW w:w="739" w:type="pct"/>
          </w:tcPr>
          <w:p w14:paraId="1126B468" w14:textId="77777777" w:rsidR="00F4347B" w:rsidRPr="00042C5F" w:rsidRDefault="00F4347B" w:rsidP="00042C5F">
            <w:pPr>
              <w:pStyle w:val="Table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  <w:color w:val="595959" w:themeColor="text1" w:themeTint="A6"/>
              </w:rPr>
            </w:pPr>
            <w:r w:rsidRPr="00042C5F">
              <w:rPr>
                <w:i/>
                <w:color w:val="595959" w:themeColor="text1" w:themeTint="A6"/>
              </w:rPr>
              <w:t>Murray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Bauman</w:t>
            </w:r>
          </w:p>
        </w:tc>
      </w:tr>
      <w:tr w:rsidR="00F4347B" w:rsidRPr="00BE2177" w14:paraId="6A69EA24" w14:textId="77777777" w:rsidTr="00EE12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" w:type="pct"/>
          </w:tcPr>
          <w:p w14:paraId="2A1017C5" w14:textId="77777777" w:rsidR="00F4347B" w:rsidRPr="00042C5F" w:rsidRDefault="00F4347B" w:rsidP="00042C5F">
            <w:pPr>
              <w:pStyle w:val="TableParagraph"/>
              <w:rPr>
                <w:i/>
                <w:color w:val="595959" w:themeColor="text1" w:themeTint="A6"/>
              </w:rPr>
            </w:pPr>
            <w:r w:rsidRPr="00042C5F">
              <w:rPr>
                <w:i/>
                <w:color w:val="595959" w:themeColor="text1" w:themeTint="A6"/>
              </w:rPr>
              <w:t>8/11/25</w:t>
            </w:r>
          </w:p>
        </w:tc>
        <w:tc>
          <w:tcPr>
            <w:tcW w:w="805" w:type="pct"/>
          </w:tcPr>
          <w:p w14:paraId="466CA919" w14:textId="77777777" w:rsidR="00F4347B" w:rsidRPr="00042C5F" w:rsidRDefault="00F4347B" w:rsidP="00042C5F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595959" w:themeColor="text1" w:themeTint="A6"/>
              </w:rPr>
            </w:pPr>
            <w:r w:rsidRPr="00042C5F">
              <w:rPr>
                <w:i/>
                <w:color w:val="595959" w:themeColor="text1" w:themeTint="A6"/>
              </w:rPr>
              <w:t>Shed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3</w:t>
            </w:r>
          </w:p>
        </w:tc>
        <w:tc>
          <w:tcPr>
            <w:tcW w:w="375" w:type="pct"/>
          </w:tcPr>
          <w:p w14:paraId="51A002D4" w14:textId="77777777" w:rsidR="00F4347B" w:rsidRPr="00042C5F" w:rsidRDefault="00F4347B" w:rsidP="00042C5F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595959" w:themeColor="text1" w:themeTint="A6"/>
              </w:rPr>
            </w:pPr>
            <w:r w:rsidRPr="00042C5F">
              <w:rPr>
                <w:i/>
                <w:color w:val="595959" w:themeColor="text1" w:themeTint="A6"/>
              </w:rPr>
              <w:t>1</w:t>
            </w:r>
          </w:p>
        </w:tc>
        <w:tc>
          <w:tcPr>
            <w:tcW w:w="1358" w:type="pct"/>
          </w:tcPr>
          <w:p w14:paraId="02995FFA" w14:textId="77777777" w:rsidR="00F4347B" w:rsidRPr="00042C5F" w:rsidRDefault="00F4347B" w:rsidP="00042C5F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595959" w:themeColor="text1" w:themeTint="A6"/>
              </w:rPr>
            </w:pPr>
            <w:r w:rsidRPr="00042C5F">
              <w:rPr>
                <w:i/>
                <w:color w:val="595959" w:themeColor="text1" w:themeTint="A6"/>
              </w:rPr>
              <w:t>Council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bin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disposal</w:t>
            </w:r>
          </w:p>
        </w:tc>
        <w:tc>
          <w:tcPr>
            <w:tcW w:w="1218" w:type="pct"/>
          </w:tcPr>
          <w:p w14:paraId="5103AEF2" w14:textId="77777777" w:rsidR="00F4347B" w:rsidRPr="00042C5F" w:rsidRDefault="00F4347B" w:rsidP="00042C5F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595959" w:themeColor="text1" w:themeTint="A6"/>
              </w:rPr>
            </w:pPr>
            <w:r w:rsidRPr="00042C5F">
              <w:rPr>
                <w:i/>
                <w:color w:val="595959" w:themeColor="text1" w:themeTint="A6"/>
              </w:rPr>
              <w:t>N/A</w:t>
            </w:r>
          </w:p>
        </w:tc>
        <w:tc>
          <w:tcPr>
            <w:tcW w:w="739" w:type="pct"/>
          </w:tcPr>
          <w:p w14:paraId="155B4B71" w14:textId="77777777" w:rsidR="00F4347B" w:rsidRPr="00042C5F" w:rsidRDefault="00F4347B" w:rsidP="00042C5F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595959" w:themeColor="text1" w:themeTint="A6"/>
              </w:rPr>
            </w:pPr>
            <w:r w:rsidRPr="00042C5F">
              <w:rPr>
                <w:i/>
                <w:color w:val="595959" w:themeColor="text1" w:themeTint="A6"/>
              </w:rPr>
              <w:t>Max</w:t>
            </w:r>
            <w:r w:rsidR="003F4231" w:rsidRPr="00042C5F">
              <w:rPr>
                <w:i/>
                <w:color w:val="595959" w:themeColor="text1" w:themeTint="A6"/>
              </w:rPr>
              <w:t xml:space="preserve"> </w:t>
            </w:r>
            <w:r w:rsidRPr="00042C5F">
              <w:rPr>
                <w:i/>
                <w:color w:val="595959" w:themeColor="text1" w:themeTint="A6"/>
              </w:rPr>
              <w:t>Mayfield</w:t>
            </w:r>
          </w:p>
        </w:tc>
      </w:tr>
    </w:tbl>
    <w:p w14:paraId="50F2D178" w14:textId="77777777" w:rsidR="004533FD" w:rsidRDefault="004533FD" w:rsidP="00341FEB">
      <w:pPr>
        <w:pStyle w:val="BodyText"/>
        <w:sectPr w:rsidR="004533FD" w:rsidSect="00437812">
          <w:footerReference w:type="default" r:id="rId65"/>
          <w:pgSz w:w="16838" w:h="11906" w:orient="landscape" w:code="9"/>
          <w:pgMar w:top="851" w:right="851" w:bottom="851" w:left="851" w:header="397" w:footer="397" w:gutter="0"/>
          <w:cols w:space="708"/>
          <w:docGrid w:linePitch="360"/>
        </w:sectPr>
      </w:pPr>
    </w:p>
    <w:p w14:paraId="161250E7" w14:textId="6F528D22" w:rsidR="004B753D" w:rsidRDefault="004B753D" w:rsidP="003731D5">
      <w:pPr>
        <w:pStyle w:val="Heading2"/>
      </w:pPr>
      <w:bookmarkStart w:id="130" w:name="_Toc231550495"/>
      <w:r>
        <w:lastRenderedPageBreak/>
        <w:t>Notes</w:t>
      </w:r>
      <w:bookmarkEnd w:id="130"/>
    </w:p>
    <w:p w14:paraId="673FA0A5" w14:textId="77777777" w:rsidR="00192931" w:rsidRDefault="00192931" w:rsidP="00192931">
      <w:pPr>
        <w:pStyle w:val="BodyText"/>
      </w:pPr>
    </w:p>
    <w:p w14:paraId="0980069B" w14:textId="77777777" w:rsidR="00192931" w:rsidRDefault="00192931" w:rsidP="00192931">
      <w:pPr>
        <w:pStyle w:val="BodyText"/>
      </w:pPr>
    </w:p>
    <w:p w14:paraId="3661ABE4" w14:textId="77777777" w:rsidR="00192931" w:rsidRDefault="00192931" w:rsidP="00192931">
      <w:pPr>
        <w:pStyle w:val="BodyText"/>
      </w:pPr>
    </w:p>
    <w:p w14:paraId="0BA4F90D" w14:textId="77777777" w:rsidR="00775C42" w:rsidRDefault="00775C42" w:rsidP="00192931">
      <w:pPr>
        <w:pStyle w:val="BodyText"/>
      </w:pPr>
    </w:p>
    <w:p w14:paraId="53C620EE" w14:textId="77777777" w:rsidR="00775C42" w:rsidRDefault="00775C42" w:rsidP="00192931">
      <w:pPr>
        <w:pStyle w:val="BodyText"/>
      </w:pPr>
    </w:p>
    <w:p w14:paraId="1E0BF24A" w14:textId="77777777" w:rsidR="00775C42" w:rsidRDefault="00775C42" w:rsidP="00192931">
      <w:pPr>
        <w:pStyle w:val="BodyText"/>
      </w:pPr>
    </w:p>
    <w:p w14:paraId="75411700" w14:textId="77777777" w:rsidR="00775C42" w:rsidRDefault="00775C42" w:rsidP="00192931">
      <w:pPr>
        <w:pStyle w:val="BodyText"/>
      </w:pPr>
    </w:p>
    <w:p w14:paraId="3AB15C64" w14:textId="77777777" w:rsidR="00192931" w:rsidRDefault="00192931" w:rsidP="00192931">
      <w:pPr>
        <w:pStyle w:val="BodyText"/>
      </w:pPr>
    </w:p>
    <w:p w14:paraId="0C2CEE4B" w14:textId="77777777" w:rsidR="00192931" w:rsidRDefault="00192931" w:rsidP="00192931">
      <w:pPr>
        <w:pStyle w:val="BodyText"/>
      </w:pPr>
    </w:p>
    <w:p w14:paraId="4C4E7A45" w14:textId="77777777" w:rsidR="00192931" w:rsidRDefault="00192931" w:rsidP="00192931">
      <w:pPr>
        <w:pStyle w:val="BodyText"/>
      </w:pPr>
    </w:p>
    <w:p w14:paraId="5C855108" w14:textId="77777777" w:rsidR="00192931" w:rsidRDefault="00192931" w:rsidP="00192931">
      <w:pPr>
        <w:pStyle w:val="BodyText"/>
      </w:pPr>
    </w:p>
    <w:p w14:paraId="29C25D8F" w14:textId="77777777" w:rsidR="00192931" w:rsidRDefault="00192931" w:rsidP="00192931">
      <w:pPr>
        <w:pStyle w:val="BodyText"/>
      </w:pPr>
    </w:p>
    <w:p w14:paraId="4DA56359" w14:textId="77777777" w:rsidR="00192931" w:rsidRDefault="00192931" w:rsidP="00192931">
      <w:pPr>
        <w:pStyle w:val="BodyText"/>
      </w:pPr>
    </w:p>
    <w:p w14:paraId="78AB6BC0" w14:textId="77777777" w:rsidR="00192931" w:rsidRDefault="00192931" w:rsidP="00192931">
      <w:pPr>
        <w:pStyle w:val="BodyText"/>
      </w:pPr>
    </w:p>
    <w:p w14:paraId="439CE865" w14:textId="77777777" w:rsidR="00192931" w:rsidRDefault="00192931" w:rsidP="00192931">
      <w:pPr>
        <w:pStyle w:val="BodyText"/>
      </w:pPr>
    </w:p>
    <w:p w14:paraId="030565DF" w14:textId="77777777" w:rsidR="00192931" w:rsidRDefault="00192931" w:rsidP="00192931">
      <w:pPr>
        <w:pStyle w:val="BodyText"/>
      </w:pPr>
    </w:p>
    <w:bookmarkEnd w:id="124"/>
    <w:bookmarkEnd w:id="125"/>
    <w:p w14:paraId="7A0A7F89" w14:textId="2F044573" w:rsidR="00192931" w:rsidRDefault="00192931" w:rsidP="002A0895">
      <w:pPr>
        <w:pStyle w:val="ListBullet2"/>
        <w:numPr>
          <w:ilvl w:val="0"/>
          <w:numId w:val="0"/>
        </w:numPr>
      </w:pPr>
    </w:p>
    <w:p w14:paraId="55FA63A5" w14:textId="77777777" w:rsidR="002A0895" w:rsidRDefault="002A0895" w:rsidP="002A0895">
      <w:pPr>
        <w:pStyle w:val="ListBullet2"/>
        <w:numPr>
          <w:ilvl w:val="0"/>
          <w:numId w:val="0"/>
        </w:numPr>
      </w:pPr>
    </w:p>
    <w:p w14:paraId="45BF276A" w14:textId="77777777" w:rsidR="002A0895" w:rsidRDefault="002A0895" w:rsidP="002A0895">
      <w:pPr>
        <w:pStyle w:val="ListBullet2"/>
        <w:numPr>
          <w:ilvl w:val="0"/>
          <w:numId w:val="0"/>
        </w:numPr>
      </w:pPr>
    </w:p>
    <w:p w14:paraId="33C93037" w14:textId="77777777" w:rsidR="002A0895" w:rsidRDefault="002A0895" w:rsidP="002A0895">
      <w:pPr>
        <w:pStyle w:val="ListBullet2"/>
        <w:numPr>
          <w:ilvl w:val="0"/>
          <w:numId w:val="0"/>
        </w:numPr>
      </w:pPr>
    </w:p>
    <w:p w14:paraId="141F3B0B" w14:textId="77777777" w:rsidR="002A0895" w:rsidRDefault="002A0895" w:rsidP="002A0895">
      <w:pPr>
        <w:pStyle w:val="ListBullet2"/>
        <w:numPr>
          <w:ilvl w:val="0"/>
          <w:numId w:val="0"/>
        </w:numPr>
      </w:pPr>
    </w:p>
    <w:p w14:paraId="70D6392B" w14:textId="77777777" w:rsidR="002A0895" w:rsidRDefault="002A0895" w:rsidP="002A0895">
      <w:pPr>
        <w:pStyle w:val="ListBullet2"/>
        <w:numPr>
          <w:ilvl w:val="0"/>
          <w:numId w:val="0"/>
        </w:numPr>
      </w:pPr>
    </w:p>
    <w:p w14:paraId="1AFCA1D2" w14:textId="77777777" w:rsidR="002A0895" w:rsidRDefault="002A0895" w:rsidP="002A0895">
      <w:pPr>
        <w:pStyle w:val="ListBullet2"/>
        <w:numPr>
          <w:ilvl w:val="0"/>
          <w:numId w:val="0"/>
        </w:numPr>
      </w:pPr>
    </w:p>
    <w:p w14:paraId="5A2B603F" w14:textId="77777777" w:rsidR="002A0895" w:rsidRDefault="002A0895" w:rsidP="002A0895">
      <w:pPr>
        <w:pStyle w:val="ListBullet2"/>
        <w:numPr>
          <w:ilvl w:val="0"/>
          <w:numId w:val="0"/>
        </w:numPr>
      </w:pPr>
    </w:p>
    <w:p w14:paraId="33CFCBDF" w14:textId="77777777" w:rsidR="002A0895" w:rsidRDefault="002A0895" w:rsidP="002A0895">
      <w:pPr>
        <w:pStyle w:val="ListBullet2"/>
        <w:numPr>
          <w:ilvl w:val="0"/>
          <w:numId w:val="0"/>
        </w:numPr>
      </w:pPr>
    </w:p>
    <w:p w14:paraId="64533CCA" w14:textId="77777777" w:rsidR="002A0895" w:rsidRDefault="002A0895" w:rsidP="002A0895">
      <w:pPr>
        <w:pStyle w:val="ListBullet2"/>
        <w:numPr>
          <w:ilvl w:val="0"/>
          <w:numId w:val="0"/>
        </w:numPr>
      </w:pPr>
    </w:p>
    <w:p w14:paraId="5F4D00DE" w14:textId="77777777" w:rsidR="002A0895" w:rsidRDefault="002A0895" w:rsidP="002A0895">
      <w:pPr>
        <w:pStyle w:val="ListBullet2"/>
        <w:numPr>
          <w:ilvl w:val="0"/>
          <w:numId w:val="0"/>
        </w:numPr>
      </w:pPr>
    </w:p>
    <w:p w14:paraId="5F660C0E" w14:textId="77777777" w:rsidR="00B95EBF" w:rsidRDefault="00B95EBF" w:rsidP="002A0895">
      <w:pPr>
        <w:pStyle w:val="ListBullet2"/>
        <w:numPr>
          <w:ilvl w:val="0"/>
          <w:numId w:val="0"/>
        </w:numPr>
      </w:pPr>
    </w:p>
    <w:p w14:paraId="7F989547" w14:textId="7102E7CC" w:rsidR="002A0895" w:rsidRDefault="002A0895" w:rsidP="00B95EBF">
      <w:pPr>
        <w:pStyle w:val="Heading2"/>
      </w:pPr>
      <w:r>
        <w:t>M</w:t>
      </w:r>
      <w:r w:rsidR="00B95EBF">
        <w:t>ore information</w:t>
      </w:r>
    </w:p>
    <w:p w14:paraId="27EA3493" w14:textId="70B52FF3" w:rsidR="00B95EBF" w:rsidRDefault="00B95EBF" w:rsidP="00B95EBF">
      <w:pPr>
        <w:pStyle w:val="ListBullet"/>
      </w:pPr>
      <w:r>
        <w:t xml:space="preserve">Visit </w:t>
      </w:r>
      <w:hyperlink r:id="rId66" w:history="1">
        <w:r w:rsidRPr="00B95EBF">
          <w:rPr>
            <w:rStyle w:val="Hyperlink"/>
          </w:rPr>
          <w:t>www.foodauthority.nsw.gov.au</w:t>
        </w:r>
      </w:hyperlink>
    </w:p>
    <w:p w14:paraId="315BE6E6" w14:textId="31F273AA" w:rsidR="00B95EBF" w:rsidRDefault="00B95EBF" w:rsidP="00B95EBF">
      <w:pPr>
        <w:pStyle w:val="ListBullet"/>
      </w:pPr>
      <w:r>
        <w:t>Contact the Food Authority helpline:</w:t>
      </w:r>
    </w:p>
    <w:p w14:paraId="27EDBC10" w14:textId="72788C3E" w:rsidR="00B95EBF" w:rsidRPr="00B95EBF" w:rsidRDefault="00B95EBF" w:rsidP="00B95EBF">
      <w:pPr>
        <w:pStyle w:val="ListBullet2"/>
      </w:pPr>
      <w:r w:rsidRPr="00B95EBF">
        <w:t xml:space="preserve">Email </w:t>
      </w:r>
      <w:hyperlink r:id="rId67" w:history="1">
        <w:r w:rsidRPr="00B95EBF">
          <w:rPr>
            <w:rStyle w:val="Hyperlink"/>
          </w:rPr>
          <w:t>food.contact@dpird.nsw.gov.au</w:t>
        </w:r>
      </w:hyperlink>
    </w:p>
    <w:p w14:paraId="28904702" w14:textId="7BB94DD4" w:rsidR="00B95EBF" w:rsidRPr="00B95EBF" w:rsidRDefault="00B95EBF" w:rsidP="00B95EBF">
      <w:pPr>
        <w:pStyle w:val="ListBullet2"/>
      </w:pPr>
      <w:r w:rsidRPr="00B95EBF">
        <w:t>Phone 1300 552 406</w:t>
      </w:r>
    </w:p>
    <w:sectPr w:rsidR="00B95EBF" w:rsidRPr="00B95EBF" w:rsidSect="00503D5D">
      <w:footerReference w:type="default" r:id="rId68"/>
      <w:pgSz w:w="11906" w:h="16838" w:code="9"/>
      <w:pgMar w:top="851" w:right="851" w:bottom="851" w:left="851" w:header="39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909115" w14:textId="77777777" w:rsidR="00FF08C6" w:rsidRPr="002356B3" w:rsidRDefault="00FF08C6" w:rsidP="00921FD3">
      <w:r w:rsidRPr="002356B3">
        <w:separator/>
      </w:r>
    </w:p>
  </w:endnote>
  <w:endnote w:type="continuationSeparator" w:id="0">
    <w:p w14:paraId="21E8335F" w14:textId="77777777" w:rsidR="00FF08C6" w:rsidRPr="002356B3" w:rsidRDefault="00FF08C6" w:rsidP="00921FD3">
      <w:r w:rsidRPr="002356B3">
        <w:continuationSeparator/>
      </w:r>
    </w:p>
  </w:endnote>
  <w:endnote w:type="continuationNotice" w:id="1">
    <w:p w14:paraId="1088D5C3" w14:textId="77777777" w:rsidR="00FF08C6" w:rsidRPr="002356B3" w:rsidRDefault="00FF08C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ublic Sans Light">
    <w:panose1 w:val="00000000000000000000"/>
    <w:charset w:val="00"/>
    <w:family w:val="modern"/>
    <w:notTrueType/>
    <w:pitch w:val="variable"/>
    <w:sig w:usb0="A00000FF" w:usb1="4000205B" w:usb2="00000000" w:usb3="00000000" w:csb0="00000193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ublic Sans SemiBold">
    <w:panose1 w:val="00000000000000000000"/>
    <w:charset w:val="00"/>
    <w:family w:val="modern"/>
    <w:notTrueType/>
    <w:pitch w:val="variable"/>
    <w:sig w:usb0="A00000FF" w:usb1="4000205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panose1 w:val="00000000000000000000"/>
    <w:charset w:val="00"/>
    <w:family w:val="roman"/>
    <w:notTrueType/>
    <w:pitch w:val="default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ublic Sans">
    <w:altName w:val="Calibri"/>
    <w:panose1 w:val="00000000000000000000"/>
    <w:charset w:val="00"/>
    <w:family w:val="modern"/>
    <w:notTrueType/>
    <w:pitch w:val="variable"/>
    <w:sig w:usb0="A00000FF" w:usb1="4000205B" w:usb2="00000000" w:usb3="00000000" w:csb0="00000193" w:csb1="00000000"/>
  </w:font>
  <w:font w:name="Brush Script MT"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EBA69" w14:textId="77777777" w:rsidR="00DF7C1F" w:rsidRDefault="00DF7C1F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899C7" w14:textId="77777777" w:rsidR="00C44C2F" w:rsidRPr="002356B3" w:rsidRDefault="00C44C2F" w:rsidP="00C44C2F">
    <w:pPr>
      <w:pStyle w:val="Footerwhiteline"/>
    </w:pPr>
    <w:r w:rsidRPr="002356B3">
      <w:rPr>
        <w:noProof/>
      </w:rPr>
      <mc:AlternateContent>
        <mc:Choice Requires="wps">
          <w:drawing>
            <wp:anchor distT="0" distB="0" distL="114300" distR="114300" simplePos="0" relativeHeight="251658248" behindDoc="0" locked="0" layoutInCell="1" allowOverlap="1" wp14:anchorId="53704B52" wp14:editId="700A601C">
              <wp:simplePos x="0" y="0"/>
              <wp:positionH relativeFrom="margin">
                <wp:posOffset>22323</wp:posOffset>
              </wp:positionH>
              <wp:positionV relativeFrom="paragraph">
                <wp:posOffset>208300</wp:posOffset>
              </wp:positionV>
              <wp:extent cx="9566030" cy="0"/>
              <wp:effectExtent l="0" t="0" r="0" b="0"/>
              <wp:wrapNone/>
              <wp:docPr id="1173166687" name="Straight Connector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9566030" cy="0"/>
                      </a:xfrm>
                      <a:prstGeom prst="line">
                        <a:avLst/>
                      </a:prstGeom>
                      <a:ln>
                        <a:solidFill>
                          <a:srgbClr val="22272B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8E69CC5" id="Straight Connector 4" o:spid="_x0000_s1026" alt="&quot;&quot;" style="position:absolute;flip:y;z-index:251658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.75pt,16.4pt" to="755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" strokecolor="#22272b" strokeweight=".5pt">
              <v:stroke joinstyle="miter"/>
              <w10:wrap anchorx="margin"/>
            </v:line>
          </w:pict>
        </mc:Fallback>
      </mc:AlternateContent>
    </w:r>
  </w:p>
  <w:p w14:paraId="23BDB208" w14:textId="038BC5D4" w:rsidR="00C44C2F" w:rsidRPr="002356B3" w:rsidRDefault="00FF08C6" w:rsidP="00842C88">
    <w:pPr>
      <w:pStyle w:val="Footer"/>
    </w:pPr>
    <w:sdt>
      <w:sdtPr>
        <w:alias w:val="Category"/>
        <w:tag w:val=""/>
        <w:id w:val="2113461282"/>
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<w:text/>
      </w:sdtPr>
      <w:sdtEndPr/>
      <w:sdtContent>
        <w:r w:rsidR="00DD32A0">
          <w:t>FA771-2607</w:t>
        </w:r>
      </w:sdtContent>
    </w:sdt>
    <w:r w:rsidR="00C44C2F" w:rsidRPr="002356B3">
      <w:ptab w:relativeTo="margin" w:alignment="right" w:leader="none"/>
    </w:r>
    <w:r w:rsidR="00C44C2F" w:rsidRPr="002356B3">
      <w:fldChar w:fldCharType="begin"/>
    </w:r>
    <w:r w:rsidR="00C44C2F" w:rsidRPr="002356B3">
      <w:instrText xml:space="preserve"> PAGE   \* MERGEFORMAT </w:instrText>
    </w:r>
    <w:r w:rsidR="00C44C2F" w:rsidRPr="002356B3">
      <w:fldChar w:fldCharType="separate"/>
    </w:r>
    <w:r w:rsidR="00C44C2F" w:rsidRPr="002356B3">
      <w:t>2</w:t>
    </w:r>
    <w:r w:rsidR="00C44C2F" w:rsidRPr="002356B3">
      <w:fldChar w:fldCharType="end"/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51ACC" w14:textId="77777777" w:rsidR="00C44C2F" w:rsidRPr="002356B3" w:rsidRDefault="00C44C2F" w:rsidP="00C44C2F">
    <w:pPr>
      <w:pStyle w:val="Footerwhiteline"/>
    </w:pPr>
    <w:r w:rsidRPr="002356B3">
      <w:rPr>
        <w:noProof/>
      </w:rPr>
      <mc:AlternateContent>
        <mc:Choice Requires="wps">
          <w:drawing>
            <wp:anchor distT="0" distB="0" distL="114300" distR="114300" simplePos="0" relativeHeight="251658249" behindDoc="0" locked="0" layoutInCell="1" allowOverlap="1" wp14:anchorId="2061C4DA" wp14:editId="4707CC87">
              <wp:simplePos x="0" y="0"/>
              <wp:positionH relativeFrom="margin">
                <wp:posOffset>26145</wp:posOffset>
              </wp:positionH>
              <wp:positionV relativeFrom="paragraph">
                <wp:posOffset>211262</wp:posOffset>
              </wp:positionV>
              <wp:extent cx="6490253" cy="9939"/>
              <wp:effectExtent l="0" t="0" r="25400" b="28575"/>
              <wp:wrapNone/>
              <wp:docPr id="1008996616" name="Straight Connector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90253" cy="9939"/>
                      </a:xfrm>
                      <a:prstGeom prst="line">
                        <a:avLst/>
                      </a:prstGeom>
                      <a:ln>
                        <a:solidFill>
                          <a:srgbClr val="22272B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3E07605" id="Straight Connector 4" o:spid="_x0000_s1026" alt="&quot;&quot;" style="position:absolute;flip:y;z-index:25165824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.05pt,16.65pt" to="513.1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" strokecolor="#22272b" strokeweight=".5pt">
              <v:stroke joinstyle="miter"/>
              <w10:wrap anchorx="margin"/>
            </v:line>
          </w:pict>
        </mc:Fallback>
      </mc:AlternateContent>
    </w:r>
  </w:p>
  <w:p w14:paraId="47AC9557" w14:textId="072F24FE" w:rsidR="00C44C2F" w:rsidRPr="002356B3" w:rsidRDefault="00FF08C6" w:rsidP="00842C88">
    <w:pPr>
      <w:pStyle w:val="Footer"/>
    </w:pPr>
    <w:sdt>
      <w:sdtPr>
        <w:alias w:val="Category"/>
        <w:tag w:val=""/>
        <w:id w:val="-444306235"/>
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<w:text/>
      </w:sdtPr>
      <w:sdtEndPr/>
      <w:sdtContent>
        <w:r w:rsidR="00DD32A0">
          <w:t>FA771-2607</w:t>
        </w:r>
      </w:sdtContent>
    </w:sdt>
    <w:r w:rsidR="00C44C2F" w:rsidRPr="002356B3">
      <w:ptab w:relativeTo="margin" w:alignment="right" w:leader="none"/>
    </w:r>
    <w:r w:rsidR="00C44C2F" w:rsidRPr="002356B3">
      <w:fldChar w:fldCharType="begin"/>
    </w:r>
    <w:r w:rsidR="00C44C2F" w:rsidRPr="002356B3">
      <w:instrText xml:space="preserve"> PAGE   \* MERGEFORMAT </w:instrText>
    </w:r>
    <w:r w:rsidR="00C44C2F" w:rsidRPr="002356B3">
      <w:fldChar w:fldCharType="separate"/>
    </w:r>
    <w:r w:rsidR="00C44C2F" w:rsidRPr="002356B3">
      <w:t>2</w:t>
    </w:r>
    <w:r w:rsidR="00C44C2F" w:rsidRPr="002356B3">
      <w:fldChar w:fldCharType="end"/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7DBBA" w14:textId="77777777" w:rsidR="00C44C2F" w:rsidRPr="002356B3" w:rsidRDefault="00C44C2F" w:rsidP="00C44C2F">
    <w:pPr>
      <w:pStyle w:val="Footerwhiteline"/>
    </w:pPr>
    <w:r w:rsidRPr="002356B3">
      <w:rPr>
        <w:noProof/>
      </w:rPr>
      <mc:AlternateContent>
        <mc:Choice Requires="wps">
          <w:drawing>
            <wp:anchor distT="0" distB="0" distL="114300" distR="114300" simplePos="0" relativeHeight="251658250" behindDoc="0" locked="0" layoutInCell="1" allowOverlap="1" wp14:anchorId="3D156987" wp14:editId="606A7C64">
              <wp:simplePos x="0" y="0"/>
              <wp:positionH relativeFrom="margin">
                <wp:posOffset>22323</wp:posOffset>
              </wp:positionH>
              <wp:positionV relativeFrom="paragraph">
                <wp:posOffset>208300</wp:posOffset>
              </wp:positionV>
              <wp:extent cx="9566030" cy="0"/>
              <wp:effectExtent l="0" t="0" r="0" b="0"/>
              <wp:wrapNone/>
              <wp:docPr id="1919005921" name="Straight Connector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9566030" cy="0"/>
                      </a:xfrm>
                      <a:prstGeom prst="line">
                        <a:avLst/>
                      </a:prstGeom>
                      <a:ln>
                        <a:solidFill>
                          <a:srgbClr val="22272B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37C2DA4" id="Straight Connector 4" o:spid="_x0000_s1026" alt="&quot;&quot;" style="position:absolute;flip:y;z-index:25165825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.75pt,16.4pt" to="755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" strokecolor="#22272b" strokeweight=".5pt">
              <v:stroke joinstyle="miter"/>
              <w10:wrap anchorx="margin"/>
            </v:line>
          </w:pict>
        </mc:Fallback>
      </mc:AlternateContent>
    </w:r>
  </w:p>
  <w:p w14:paraId="4189FF98" w14:textId="557C7764" w:rsidR="00C44C2F" w:rsidRPr="002356B3" w:rsidRDefault="00FF08C6" w:rsidP="00842C88">
    <w:pPr>
      <w:pStyle w:val="Footer"/>
    </w:pPr>
    <w:sdt>
      <w:sdtPr>
        <w:alias w:val="Category"/>
        <w:tag w:val=""/>
        <w:id w:val="608247372"/>
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<w:text/>
      </w:sdtPr>
      <w:sdtEndPr/>
      <w:sdtContent>
        <w:r w:rsidR="00DD32A0">
          <w:t>FA771-2607</w:t>
        </w:r>
      </w:sdtContent>
    </w:sdt>
    <w:r w:rsidR="00C44C2F" w:rsidRPr="002356B3">
      <w:ptab w:relativeTo="margin" w:alignment="right" w:leader="none"/>
    </w:r>
    <w:r w:rsidR="00C44C2F" w:rsidRPr="002356B3">
      <w:fldChar w:fldCharType="begin"/>
    </w:r>
    <w:r w:rsidR="00C44C2F" w:rsidRPr="002356B3">
      <w:instrText xml:space="preserve"> PAGE   \* MERGEFORMAT </w:instrText>
    </w:r>
    <w:r w:rsidR="00C44C2F" w:rsidRPr="002356B3">
      <w:fldChar w:fldCharType="separate"/>
    </w:r>
    <w:r w:rsidR="00C44C2F" w:rsidRPr="002356B3">
      <w:t>2</w:t>
    </w:r>
    <w:r w:rsidR="00C44C2F" w:rsidRPr="002356B3">
      <w:fldChar w:fldCharType="end"/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3A3DC" w14:textId="77777777" w:rsidR="00C44C2F" w:rsidRPr="002356B3" w:rsidRDefault="00C44C2F" w:rsidP="00C44C2F">
    <w:pPr>
      <w:pStyle w:val="Footerwhiteline"/>
    </w:pPr>
    <w:r w:rsidRPr="002356B3">
      <w:rPr>
        <w:noProof/>
      </w:rPr>
      <mc:AlternateContent>
        <mc:Choice Requires="wps">
          <w:drawing>
            <wp:anchor distT="0" distB="0" distL="114300" distR="114300" simplePos="0" relativeHeight="251658251" behindDoc="0" locked="0" layoutInCell="1" allowOverlap="1" wp14:anchorId="53C21114" wp14:editId="0D5AB1F4">
              <wp:simplePos x="0" y="0"/>
              <wp:positionH relativeFrom="margin">
                <wp:posOffset>26145</wp:posOffset>
              </wp:positionH>
              <wp:positionV relativeFrom="paragraph">
                <wp:posOffset>211262</wp:posOffset>
              </wp:positionV>
              <wp:extent cx="6490253" cy="9939"/>
              <wp:effectExtent l="0" t="0" r="25400" b="28575"/>
              <wp:wrapNone/>
              <wp:docPr id="707535377" name="Straight Connector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90253" cy="9939"/>
                      </a:xfrm>
                      <a:prstGeom prst="line">
                        <a:avLst/>
                      </a:prstGeom>
                      <a:ln>
                        <a:solidFill>
                          <a:srgbClr val="22272B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8F437F7" id="Straight Connector 4" o:spid="_x0000_s1026" alt="&quot;&quot;" style="position:absolute;flip:y;z-index:25165825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.05pt,16.65pt" to="513.1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" strokecolor="#22272b" strokeweight=".5pt">
              <v:stroke joinstyle="miter"/>
              <w10:wrap anchorx="margin"/>
            </v:line>
          </w:pict>
        </mc:Fallback>
      </mc:AlternateContent>
    </w:r>
  </w:p>
  <w:p w14:paraId="43733C6E" w14:textId="649EECBA" w:rsidR="00C44C2F" w:rsidRPr="002356B3" w:rsidRDefault="00FF08C6" w:rsidP="00842C88">
    <w:pPr>
      <w:pStyle w:val="Footer"/>
    </w:pPr>
    <w:sdt>
      <w:sdtPr>
        <w:alias w:val="Category"/>
        <w:tag w:val=""/>
        <w:id w:val="-1193524063"/>
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<w:text/>
      </w:sdtPr>
      <w:sdtEndPr/>
      <w:sdtContent>
        <w:r w:rsidR="00DD32A0">
          <w:t>FA771-2607</w:t>
        </w:r>
      </w:sdtContent>
    </w:sdt>
    <w:r w:rsidR="00C44C2F" w:rsidRPr="002356B3">
      <w:ptab w:relativeTo="margin" w:alignment="right" w:leader="none"/>
    </w:r>
    <w:r w:rsidR="00C44C2F" w:rsidRPr="002356B3">
      <w:fldChar w:fldCharType="begin"/>
    </w:r>
    <w:r w:rsidR="00C44C2F" w:rsidRPr="002356B3">
      <w:instrText xml:space="preserve"> PAGE   \* MERGEFORMAT </w:instrText>
    </w:r>
    <w:r w:rsidR="00C44C2F" w:rsidRPr="002356B3">
      <w:fldChar w:fldCharType="separate"/>
    </w:r>
    <w:r w:rsidR="00C44C2F" w:rsidRPr="002356B3">
      <w:t>2</w:t>
    </w:r>
    <w:r w:rsidR="00C44C2F" w:rsidRPr="002356B3">
      <w:fldChar w:fldCharType="end"/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F21DF" w14:textId="77777777" w:rsidR="00C44C2F" w:rsidRPr="002356B3" w:rsidRDefault="00C44C2F" w:rsidP="00C44C2F">
    <w:pPr>
      <w:pStyle w:val="Footerwhiteline"/>
    </w:pPr>
    <w:r w:rsidRPr="002356B3">
      <w:rPr>
        <w:noProof/>
      </w:rPr>
      <mc:AlternateContent>
        <mc:Choice Requires="wps">
          <w:drawing>
            <wp:anchor distT="0" distB="0" distL="114300" distR="114300" simplePos="0" relativeHeight="251658252" behindDoc="0" locked="0" layoutInCell="1" allowOverlap="1" wp14:anchorId="27732C6C" wp14:editId="05945D4E">
              <wp:simplePos x="0" y="0"/>
              <wp:positionH relativeFrom="margin">
                <wp:posOffset>22323</wp:posOffset>
              </wp:positionH>
              <wp:positionV relativeFrom="paragraph">
                <wp:posOffset>208300</wp:posOffset>
              </wp:positionV>
              <wp:extent cx="9566030" cy="0"/>
              <wp:effectExtent l="0" t="0" r="0" b="0"/>
              <wp:wrapNone/>
              <wp:docPr id="1986337522" name="Straight Connector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9566030" cy="0"/>
                      </a:xfrm>
                      <a:prstGeom prst="line">
                        <a:avLst/>
                      </a:prstGeom>
                      <a:ln>
                        <a:solidFill>
                          <a:srgbClr val="22272B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610D448" id="Straight Connector 4" o:spid="_x0000_s1026" alt="&quot;&quot;" style="position:absolute;flip:y;z-index:2516582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.75pt,16.4pt" to="755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" strokecolor="#22272b" strokeweight=".5pt">
              <v:stroke joinstyle="miter"/>
              <w10:wrap anchorx="margin"/>
            </v:line>
          </w:pict>
        </mc:Fallback>
      </mc:AlternateContent>
    </w:r>
  </w:p>
  <w:p w14:paraId="5DC60BEB" w14:textId="6FF35133" w:rsidR="00C44C2F" w:rsidRPr="002356B3" w:rsidRDefault="00FF08C6" w:rsidP="00842C88">
    <w:pPr>
      <w:pStyle w:val="Footer"/>
    </w:pPr>
    <w:sdt>
      <w:sdtPr>
        <w:alias w:val="Category"/>
        <w:tag w:val=""/>
        <w:id w:val="1233964620"/>
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<w:text/>
      </w:sdtPr>
      <w:sdtEndPr/>
      <w:sdtContent>
        <w:r w:rsidR="00DD32A0">
          <w:t>FA771-2607</w:t>
        </w:r>
      </w:sdtContent>
    </w:sdt>
    <w:r w:rsidR="00C44C2F" w:rsidRPr="002356B3">
      <w:ptab w:relativeTo="margin" w:alignment="right" w:leader="none"/>
    </w:r>
    <w:r w:rsidR="00C44C2F" w:rsidRPr="002356B3">
      <w:fldChar w:fldCharType="begin"/>
    </w:r>
    <w:r w:rsidR="00C44C2F" w:rsidRPr="002356B3">
      <w:instrText xml:space="preserve"> PAGE   \* MERGEFORMAT </w:instrText>
    </w:r>
    <w:r w:rsidR="00C44C2F" w:rsidRPr="002356B3">
      <w:fldChar w:fldCharType="separate"/>
    </w:r>
    <w:r w:rsidR="00C44C2F" w:rsidRPr="002356B3">
      <w:t>2</w:t>
    </w:r>
    <w:r w:rsidR="00C44C2F" w:rsidRPr="002356B3">
      <w:fldChar w:fldCharType="end"/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89672" w14:textId="77777777" w:rsidR="00C44C2F" w:rsidRPr="002356B3" w:rsidRDefault="00C44C2F" w:rsidP="00C44C2F">
    <w:pPr>
      <w:pStyle w:val="Footerwhiteline"/>
    </w:pPr>
    <w:r w:rsidRPr="002356B3">
      <w:rPr>
        <w:noProof/>
      </w:rPr>
      <mc:AlternateContent>
        <mc:Choice Requires="wps">
          <w:drawing>
            <wp:anchor distT="0" distB="0" distL="114300" distR="114300" simplePos="0" relativeHeight="251658253" behindDoc="0" locked="0" layoutInCell="1" allowOverlap="1" wp14:anchorId="7820763E" wp14:editId="532CE660">
              <wp:simplePos x="0" y="0"/>
              <wp:positionH relativeFrom="margin">
                <wp:posOffset>26145</wp:posOffset>
              </wp:positionH>
              <wp:positionV relativeFrom="paragraph">
                <wp:posOffset>211262</wp:posOffset>
              </wp:positionV>
              <wp:extent cx="6490253" cy="9939"/>
              <wp:effectExtent l="0" t="0" r="25400" b="28575"/>
              <wp:wrapNone/>
              <wp:docPr id="1974165400" name="Straight Connector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90253" cy="9939"/>
                      </a:xfrm>
                      <a:prstGeom prst="line">
                        <a:avLst/>
                      </a:prstGeom>
                      <a:ln>
                        <a:solidFill>
                          <a:srgbClr val="22272B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336E236" id="Straight Connector 4" o:spid="_x0000_s1026" alt="&quot;&quot;" style="position:absolute;flip:y;z-index:25165825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.05pt,16.65pt" to="513.1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" strokecolor="#22272b" strokeweight=".5pt">
              <v:stroke joinstyle="miter"/>
              <w10:wrap anchorx="margin"/>
            </v:line>
          </w:pict>
        </mc:Fallback>
      </mc:AlternateContent>
    </w:r>
  </w:p>
  <w:p w14:paraId="77317B66" w14:textId="76544D3B" w:rsidR="00C44C2F" w:rsidRPr="00775C42" w:rsidRDefault="00FF08C6" w:rsidP="00842C88">
    <w:pPr>
      <w:pStyle w:val="Footer"/>
      <w:rPr>
        <w:rFonts w:cstheme="minorHAnsi"/>
      </w:rPr>
    </w:pPr>
    <w:sdt>
      <w:sdtPr>
        <w:rPr>
          <w:rFonts w:cstheme="minorHAnsi"/>
        </w:rPr>
        <w:alias w:val="Category"/>
        <w:tag w:val=""/>
        <w:id w:val="-690679623"/>
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<w:text/>
      </w:sdtPr>
      <w:sdtEndPr/>
      <w:sdtContent>
        <w:r w:rsidR="00DD32A0" w:rsidRPr="00775C42">
          <w:rPr>
            <w:rFonts w:cstheme="minorHAnsi"/>
          </w:rPr>
          <w:t>FA771-2607</w:t>
        </w:r>
      </w:sdtContent>
    </w:sdt>
    <w:r w:rsidR="00C44C2F" w:rsidRPr="00775C42">
      <w:rPr>
        <w:rFonts w:cstheme="minorHAnsi"/>
      </w:rPr>
      <w:ptab w:relativeTo="margin" w:alignment="right" w:leader="none"/>
    </w:r>
    <w:r w:rsidR="00C44C2F" w:rsidRPr="00775C42">
      <w:rPr>
        <w:rFonts w:cstheme="minorHAnsi"/>
      </w:rPr>
      <w:fldChar w:fldCharType="begin"/>
    </w:r>
    <w:r w:rsidR="00C44C2F" w:rsidRPr="00775C42">
      <w:rPr>
        <w:rFonts w:cstheme="minorHAnsi"/>
      </w:rPr>
      <w:instrText xml:space="preserve"> PAGE   \* MERGEFORMAT </w:instrText>
    </w:r>
    <w:r w:rsidR="00C44C2F" w:rsidRPr="00775C42">
      <w:rPr>
        <w:rFonts w:cstheme="minorHAnsi"/>
      </w:rPr>
      <w:fldChar w:fldCharType="separate"/>
    </w:r>
    <w:r w:rsidR="00C44C2F" w:rsidRPr="00775C42">
      <w:rPr>
        <w:rFonts w:cstheme="minorHAnsi"/>
      </w:rPr>
      <w:t>2</w:t>
    </w:r>
    <w:r w:rsidR="00C44C2F" w:rsidRPr="00775C42">
      <w:rPr>
        <w:rFonts w:cstheme="minorHAnsi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6B757" w14:textId="77777777" w:rsidR="00B40963" w:rsidRPr="002356B3" w:rsidRDefault="00B40963" w:rsidP="00B50E6C">
    <w:pPr>
      <w:pStyle w:val="Footerwhiteline"/>
    </w:pPr>
    <w:r w:rsidRPr="002356B3"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6A05990A" wp14:editId="5A2C50DB">
              <wp:simplePos x="0" y="0"/>
              <wp:positionH relativeFrom="margin">
                <wp:posOffset>26145</wp:posOffset>
              </wp:positionH>
              <wp:positionV relativeFrom="paragraph">
                <wp:posOffset>211262</wp:posOffset>
              </wp:positionV>
              <wp:extent cx="6490253" cy="9939"/>
              <wp:effectExtent l="0" t="0" r="25400" b="28575"/>
              <wp:wrapNone/>
              <wp:docPr id="1680718377" name="Straight Connector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90253" cy="9939"/>
                      </a:xfrm>
                      <a:prstGeom prst="line">
                        <a:avLst/>
                      </a:prstGeom>
                      <a:ln>
                        <a:solidFill>
                          <a:srgbClr val="22272B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8AF67D4" id="Straight Connector 4" o:spid="_x0000_s1026" alt="&quot;&quot;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.05pt,16.65pt" to="513.1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" strokecolor="#22272b" strokeweight=".5pt">
              <v:stroke joinstyle="miter"/>
              <w10:wrap anchorx="margin"/>
            </v:line>
          </w:pict>
        </mc:Fallback>
      </mc:AlternateContent>
    </w:r>
  </w:p>
  <w:p w14:paraId="22246A0F" w14:textId="7EF01681" w:rsidR="00B40963" w:rsidRPr="002356B3" w:rsidRDefault="00FF08C6" w:rsidP="00842C88">
    <w:pPr>
      <w:pStyle w:val="Footer"/>
    </w:pPr>
    <w:sdt>
      <w:sdtPr>
        <w:alias w:val="Category"/>
        <w:tag w:val=""/>
        <w:id w:val="-1394798460"/>
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<w:text/>
      </w:sdtPr>
      <w:sdtEndPr/>
      <w:sdtContent>
        <w:r w:rsidR="00583DEA">
          <w:t>FA771</w:t>
        </w:r>
        <w:r w:rsidR="00FD7B75">
          <w:t>-</w:t>
        </w:r>
        <w:r w:rsidR="00583DEA">
          <w:t>260</w:t>
        </w:r>
        <w:r w:rsidR="00DD32A0">
          <w:t>7</w:t>
        </w:r>
      </w:sdtContent>
    </w:sdt>
    <w:r w:rsidR="00842C88" w:rsidRPr="002356B3">
      <w:ptab w:relativeTo="margin" w:alignment="right" w:leader="none"/>
    </w:r>
    <w:r w:rsidR="00842C88" w:rsidRPr="002356B3">
      <w:fldChar w:fldCharType="begin"/>
    </w:r>
    <w:r w:rsidR="00842C88" w:rsidRPr="002356B3">
      <w:instrText xml:space="preserve"> PAGE   \* MERGEFORMAT </w:instrText>
    </w:r>
    <w:r w:rsidR="00842C88" w:rsidRPr="002356B3">
      <w:fldChar w:fldCharType="separate"/>
    </w:r>
    <w:r w:rsidR="00842C88" w:rsidRPr="002356B3">
      <w:t>2</w:t>
    </w:r>
    <w:r w:rsidR="00842C88" w:rsidRPr="002356B3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9134B" w14:textId="77777777" w:rsidR="00BC4178" w:rsidRPr="002356B3" w:rsidRDefault="00BC4178" w:rsidP="005A1334">
    <w:pPr>
      <w:pStyle w:val="Footerwhiteline"/>
      <w:tabs>
        <w:tab w:val="left" w:pos="3658"/>
      </w:tabs>
    </w:pPr>
    <w:r w:rsidRPr="002356B3">
      <w:rPr>
        <w:noProof/>
      </w:rPr>
      <mc:AlternateContent>
        <mc:Choice Requires="wps">
          <w:drawing>
            <wp:anchor distT="0" distB="0" distL="114300" distR="114300" simplePos="0" relativeHeight="251685888" behindDoc="0" locked="0" layoutInCell="1" allowOverlap="1" wp14:anchorId="11125C6D" wp14:editId="08707407">
              <wp:simplePos x="0" y="0"/>
              <wp:positionH relativeFrom="margin">
                <wp:align>right</wp:align>
              </wp:positionH>
              <wp:positionV relativeFrom="paragraph">
                <wp:posOffset>237081</wp:posOffset>
              </wp:positionV>
              <wp:extent cx="9608205" cy="0"/>
              <wp:effectExtent l="0" t="0" r="0" b="0"/>
              <wp:wrapNone/>
              <wp:docPr id="1276935482" name="Straight Connector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960820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1DD0BF7" id="Straight Connector 4" o:spid="_x0000_s1026" alt="&quot;&quot;" style="position:absolute;flip:y;z-index:2516858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705.35pt,18.65pt" to="1461.9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" strokecolor="black [3213]" strokeweight=".5pt">
              <v:stroke joinstyle="miter"/>
              <w10:wrap anchorx="margin"/>
            </v:line>
          </w:pict>
        </mc:Fallback>
      </mc:AlternateContent>
    </w:r>
    <w:r w:rsidRPr="002356B3">
      <w:tab/>
    </w:r>
  </w:p>
  <w:p w14:paraId="55860248" w14:textId="77777777" w:rsidR="00BC4178" w:rsidRPr="002356B3" w:rsidRDefault="00BC4178" w:rsidP="005A1334">
    <w:pPr>
      <w:pStyle w:val="Footer"/>
    </w:pPr>
    <w:r w:rsidRPr="002356B3">
      <w:t>FAXXX/2509</w:t>
    </w:r>
    <w:r w:rsidRPr="002356B3">
      <w:ptab w:relativeTo="margin" w:alignment="right" w:leader="none"/>
    </w:r>
    <w:r w:rsidRPr="002356B3">
      <w:fldChar w:fldCharType="begin"/>
    </w:r>
    <w:r w:rsidRPr="002356B3">
      <w:instrText xml:space="preserve"> PAGE   \* MERGEFORMAT </w:instrText>
    </w:r>
    <w:r w:rsidRPr="002356B3">
      <w:fldChar w:fldCharType="separate"/>
    </w:r>
    <w:r w:rsidRPr="002356B3">
      <w:t>20</w:t>
    </w:r>
    <w:r w:rsidRPr="002356B3"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B703C" w14:textId="77777777" w:rsidR="00A21693" w:rsidRPr="002356B3" w:rsidRDefault="00A21693" w:rsidP="00B50E6C">
    <w:pPr>
      <w:pStyle w:val="Footerwhiteline"/>
    </w:pPr>
    <w:r w:rsidRPr="002356B3">
      <w:rPr>
        <w:noProof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75A8A1FF" wp14:editId="246B5BA5">
              <wp:simplePos x="0" y="0"/>
              <wp:positionH relativeFrom="margin">
                <wp:posOffset>22323</wp:posOffset>
              </wp:positionH>
              <wp:positionV relativeFrom="paragraph">
                <wp:posOffset>208300</wp:posOffset>
              </wp:positionV>
              <wp:extent cx="9566030" cy="0"/>
              <wp:effectExtent l="0" t="0" r="0" b="0"/>
              <wp:wrapNone/>
              <wp:docPr id="1740316922" name="Straight Connector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9566030" cy="0"/>
                      </a:xfrm>
                      <a:prstGeom prst="line">
                        <a:avLst/>
                      </a:prstGeom>
                      <a:ln>
                        <a:solidFill>
                          <a:srgbClr val="22272B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E2EFEF1" id="Straight Connector 4" o:spid="_x0000_s1026" alt="&quot;&quot;" style="position:absolute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.75pt,16.4pt" to="755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" strokecolor="#22272b" strokeweight=".5pt">
              <v:stroke joinstyle="miter"/>
              <w10:wrap anchorx="margin"/>
            </v:line>
          </w:pict>
        </mc:Fallback>
      </mc:AlternateContent>
    </w:r>
  </w:p>
  <w:p w14:paraId="306D8C35" w14:textId="7EA14990" w:rsidR="00A21693" w:rsidRPr="002356B3" w:rsidRDefault="00FF08C6" w:rsidP="00842C88">
    <w:pPr>
      <w:pStyle w:val="Footer"/>
    </w:pPr>
    <w:sdt>
      <w:sdtPr>
        <w:alias w:val="Category"/>
        <w:tag w:val=""/>
        <w:id w:val="1818382931"/>
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<w:text/>
      </w:sdtPr>
      <w:sdtEndPr/>
      <w:sdtContent>
        <w:r w:rsidR="00DD32A0">
          <w:t>FA771-2607</w:t>
        </w:r>
      </w:sdtContent>
    </w:sdt>
    <w:r w:rsidR="00A21693" w:rsidRPr="002356B3">
      <w:ptab w:relativeTo="margin" w:alignment="right" w:leader="none"/>
    </w:r>
    <w:r w:rsidR="00A21693" w:rsidRPr="002356B3">
      <w:fldChar w:fldCharType="begin"/>
    </w:r>
    <w:r w:rsidR="00A21693" w:rsidRPr="002356B3">
      <w:instrText xml:space="preserve"> PAGE   \* MERGEFORMAT </w:instrText>
    </w:r>
    <w:r w:rsidR="00A21693" w:rsidRPr="002356B3">
      <w:fldChar w:fldCharType="separate"/>
    </w:r>
    <w:r w:rsidR="00A21693" w:rsidRPr="002356B3">
      <w:t>2</w:t>
    </w:r>
    <w:r w:rsidR="00A21693" w:rsidRPr="002356B3"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9DA6E" w14:textId="77777777" w:rsidR="0094049E" w:rsidRPr="002356B3" w:rsidRDefault="0094049E" w:rsidP="0094049E">
    <w:pPr>
      <w:pStyle w:val="Footerwhiteline"/>
    </w:pPr>
    <w:r w:rsidRPr="002356B3"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0DD96A3" wp14:editId="65EC82BB">
              <wp:simplePos x="0" y="0"/>
              <wp:positionH relativeFrom="margin">
                <wp:posOffset>26145</wp:posOffset>
              </wp:positionH>
              <wp:positionV relativeFrom="paragraph">
                <wp:posOffset>211262</wp:posOffset>
              </wp:positionV>
              <wp:extent cx="6490253" cy="9939"/>
              <wp:effectExtent l="0" t="0" r="25400" b="28575"/>
              <wp:wrapNone/>
              <wp:docPr id="65363216" name="Straight Connector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90253" cy="9939"/>
                      </a:xfrm>
                      <a:prstGeom prst="line">
                        <a:avLst/>
                      </a:prstGeom>
                      <a:ln>
                        <a:solidFill>
                          <a:srgbClr val="22272B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A2E1736" id="Straight Connector 4" o:spid="_x0000_s1026" alt="&quot;&quot;" style="position:absolute;flip:y;z-index: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.05pt,16.65pt" to="513.1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" strokecolor="#22272b" strokeweight=".5pt">
              <v:stroke joinstyle="miter"/>
              <w10:wrap anchorx="margin"/>
            </v:line>
          </w:pict>
        </mc:Fallback>
      </mc:AlternateContent>
    </w:r>
  </w:p>
  <w:p w14:paraId="6E344B86" w14:textId="102123D7" w:rsidR="00051F81" w:rsidRPr="002356B3" w:rsidRDefault="00FF08C6" w:rsidP="00842C88">
    <w:pPr>
      <w:pStyle w:val="Footer"/>
    </w:pPr>
    <w:sdt>
      <w:sdtPr>
        <w:alias w:val="Category"/>
        <w:tag w:val=""/>
        <w:id w:val="66238384"/>
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<w:text/>
      </w:sdtPr>
      <w:sdtEndPr/>
      <w:sdtContent>
        <w:r w:rsidR="00DD32A0">
          <w:t>FA771-2607</w:t>
        </w:r>
      </w:sdtContent>
    </w:sdt>
    <w:r w:rsidR="00051F81" w:rsidRPr="002356B3">
      <w:ptab w:relativeTo="margin" w:alignment="right" w:leader="none"/>
    </w:r>
    <w:r w:rsidR="00051F81" w:rsidRPr="002356B3">
      <w:fldChar w:fldCharType="begin"/>
    </w:r>
    <w:r w:rsidR="00051F81" w:rsidRPr="002356B3">
      <w:instrText xml:space="preserve"> PAGE   \* MERGEFORMAT </w:instrText>
    </w:r>
    <w:r w:rsidR="00051F81" w:rsidRPr="002356B3">
      <w:fldChar w:fldCharType="separate"/>
    </w:r>
    <w:r w:rsidR="00051F81" w:rsidRPr="002356B3">
      <w:t>2</w:t>
    </w:r>
    <w:r w:rsidR="00051F81" w:rsidRPr="002356B3"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10AF7" w14:textId="77777777" w:rsidR="009A0F37" w:rsidRPr="002356B3" w:rsidRDefault="009A0F37" w:rsidP="009A0F37">
    <w:pPr>
      <w:pStyle w:val="Footerwhiteline"/>
    </w:pPr>
    <w:r w:rsidRPr="002356B3">
      <w:rPr>
        <w:noProof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549E6711" wp14:editId="24AE2B71">
              <wp:simplePos x="0" y="0"/>
              <wp:positionH relativeFrom="margin">
                <wp:posOffset>22323</wp:posOffset>
              </wp:positionH>
              <wp:positionV relativeFrom="paragraph">
                <wp:posOffset>208300</wp:posOffset>
              </wp:positionV>
              <wp:extent cx="9566030" cy="0"/>
              <wp:effectExtent l="0" t="0" r="0" b="0"/>
              <wp:wrapNone/>
              <wp:docPr id="796262395" name="Straight Connector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9566030" cy="0"/>
                      </a:xfrm>
                      <a:prstGeom prst="line">
                        <a:avLst/>
                      </a:prstGeom>
                      <a:ln>
                        <a:solidFill>
                          <a:srgbClr val="22272B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FF55DCF" id="Straight Connector 4" o:spid="_x0000_s1026" alt="&quot;&quot;" style="position:absolute;flip:y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.75pt,16.4pt" to="755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" strokecolor="#22272b" strokeweight=".5pt">
              <v:stroke joinstyle="miter"/>
              <w10:wrap anchorx="margin"/>
            </v:line>
          </w:pict>
        </mc:Fallback>
      </mc:AlternateContent>
    </w:r>
  </w:p>
  <w:p w14:paraId="3532BFD2" w14:textId="64099619" w:rsidR="009A0F37" w:rsidRPr="002356B3" w:rsidRDefault="00FF08C6" w:rsidP="00842C88">
    <w:pPr>
      <w:pStyle w:val="Footer"/>
    </w:pPr>
    <w:sdt>
      <w:sdtPr>
        <w:alias w:val="Category"/>
        <w:tag w:val=""/>
        <w:id w:val="-239401238"/>
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<w:text/>
      </w:sdtPr>
      <w:sdtEndPr/>
      <w:sdtContent>
        <w:r w:rsidR="00DD32A0">
          <w:t>FA771-2607</w:t>
        </w:r>
      </w:sdtContent>
    </w:sdt>
    <w:r w:rsidR="009A0F37" w:rsidRPr="002356B3">
      <w:ptab w:relativeTo="margin" w:alignment="right" w:leader="none"/>
    </w:r>
    <w:r w:rsidR="009A0F37" w:rsidRPr="002356B3">
      <w:fldChar w:fldCharType="begin"/>
    </w:r>
    <w:r w:rsidR="009A0F37" w:rsidRPr="002356B3">
      <w:instrText xml:space="preserve"> PAGE   \* MERGEFORMAT </w:instrText>
    </w:r>
    <w:r w:rsidR="009A0F37" w:rsidRPr="002356B3">
      <w:fldChar w:fldCharType="separate"/>
    </w:r>
    <w:r w:rsidR="009A0F37" w:rsidRPr="002356B3">
      <w:t>2</w:t>
    </w:r>
    <w:r w:rsidR="009A0F37" w:rsidRPr="002356B3"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FEFF8" w14:textId="77777777" w:rsidR="001D2A96" w:rsidRPr="002356B3" w:rsidRDefault="001D2A96" w:rsidP="001D2A96">
    <w:pPr>
      <w:pStyle w:val="Footerwhiteline"/>
    </w:pPr>
    <w:r w:rsidRPr="002356B3">
      <w:rPr>
        <w:noProof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7175BAD5" wp14:editId="1BA3F9F5">
              <wp:simplePos x="0" y="0"/>
              <wp:positionH relativeFrom="margin">
                <wp:posOffset>26145</wp:posOffset>
              </wp:positionH>
              <wp:positionV relativeFrom="paragraph">
                <wp:posOffset>211262</wp:posOffset>
              </wp:positionV>
              <wp:extent cx="6490253" cy="9939"/>
              <wp:effectExtent l="0" t="0" r="25400" b="28575"/>
              <wp:wrapNone/>
              <wp:docPr id="991513545" name="Straight Connector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90253" cy="9939"/>
                      </a:xfrm>
                      <a:prstGeom prst="line">
                        <a:avLst/>
                      </a:prstGeom>
                      <a:ln>
                        <a:solidFill>
                          <a:srgbClr val="22272B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687ECD0" id="Straight Connector 4" o:spid="_x0000_s1026" alt="&quot;&quot;" style="position:absolute;flip:y;z-index:25165824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.05pt,16.65pt" to="513.1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" strokecolor="#22272b" strokeweight=".5pt">
              <v:stroke joinstyle="miter"/>
              <w10:wrap anchorx="margin"/>
            </v:line>
          </w:pict>
        </mc:Fallback>
      </mc:AlternateContent>
    </w:r>
  </w:p>
  <w:p w14:paraId="6E0E3E1A" w14:textId="75674FB7" w:rsidR="001D2A96" w:rsidRPr="002356B3" w:rsidRDefault="00FF08C6" w:rsidP="00842C88">
    <w:pPr>
      <w:pStyle w:val="Footer"/>
    </w:pPr>
    <w:sdt>
      <w:sdtPr>
        <w:alias w:val="Category"/>
        <w:tag w:val=""/>
        <w:id w:val="-669252418"/>
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<w:text/>
      </w:sdtPr>
      <w:sdtEndPr/>
      <w:sdtContent>
        <w:r w:rsidR="00DD32A0">
          <w:t>FA771-2607</w:t>
        </w:r>
      </w:sdtContent>
    </w:sdt>
    <w:r w:rsidR="001D2A96" w:rsidRPr="002356B3">
      <w:ptab w:relativeTo="margin" w:alignment="right" w:leader="none"/>
    </w:r>
    <w:r w:rsidR="001D2A96" w:rsidRPr="002356B3">
      <w:fldChar w:fldCharType="begin"/>
    </w:r>
    <w:r w:rsidR="001D2A96" w:rsidRPr="002356B3">
      <w:instrText xml:space="preserve"> PAGE   \* MERGEFORMAT </w:instrText>
    </w:r>
    <w:r w:rsidR="001D2A96" w:rsidRPr="002356B3">
      <w:fldChar w:fldCharType="separate"/>
    </w:r>
    <w:r w:rsidR="001D2A96" w:rsidRPr="002356B3">
      <w:t>2</w:t>
    </w:r>
    <w:r w:rsidR="001D2A96" w:rsidRPr="002356B3">
      <w:fldChar w:fldCharType="end"/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7E01E" w14:textId="77777777" w:rsidR="001D2A96" w:rsidRPr="002356B3" w:rsidRDefault="001D2A96" w:rsidP="001D2A96">
    <w:pPr>
      <w:pStyle w:val="Footerwhiteline"/>
    </w:pPr>
    <w:r w:rsidRPr="002356B3">
      <w:rPr>
        <w:noProof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5A1DD07D" wp14:editId="31FE5457">
              <wp:simplePos x="0" y="0"/>
              <wp:positionH relativeFrom="margin">
                <wp:posOffset>22323</wp:posOffset>
              </wp:positionH>
              <wp:positionV relativeFrom="paragraph">
                <wp:posOffset>208300</wp:posOffset>
              </wp:positionV>
              <wp:extent cx="9566030" cy="0"/>
              <wp:effectExtent l="0" t="0" r="0" b="0"/>
              <wp:wrapNone/>
              <wp:docPr id="1182642031" name="Straight Connector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9566030" cy="0"/>
                      </a:xfrm>
                      <a:prstGeom prst="line">
                        <a:avLst/>
                      </a:prstGeom>
                      <a:ln>
                        <a:solidFill>
                          <a:srgbClr val="22272B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379C922" id="Straight Connector 4" o:spid="_x0000_s1026" alt="&quot;&quot;" style="position:absolute;flip:y;z-index:25165824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.75pt,16.4pt" to="755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" strokecolor="#22272b" strokeweight=".5pt">
              <v:stroke joinstyle="miter"/>
              <w10:wrap anchorx="margin"/>
            </v:line>
          </w:pict>
        </mc:Fallback>
      </mc:AlternateContent>
    </w:r>
  </w:p>
  <w:p w14:paraId="0DB1D2D7" w14:textId="5BDB7F14" w:rsidR="001D2A96" w:rsidRPr="002356B3" w:rsidRDefault="00FF08C6" w:rsidP="00842C88">
    <w:pPr>
      <w:pStyle w:val="Footer"/>
    </w:pPr>
    <w:sdt>
      <w:sdtPr>
        <w:alias w:val="Category"/>
        <w:tag w:val=""/>
        <w:id w:val="1362174893"/>
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<w:text/>
      </w:sdtPr>
      <w:sdtEndPr/>
      <w:sdtContent>
        <w:r w:rsidR="00DD32A0">
          <w:t>FA771-2607</w:t>
        </w:r>
      </w:sdtContent>
    </w:sdt>
    <w:r w:rsidR="001D2A96" w:rsidRPr="002356B3">
      <w:ptab w:relativeTo="margin" w:alignment="right" w:leader="none"/>
    </w:r>
    <w:r w:rsidR="001D2A96" w:rsidRPr="002356B3">
      <w:fldChar w:fldCharType="begin"/>
    </w:r>
    <w:r w:rsidR="001D2A96" w:rsidRPr="002356B3">
      <w:instrText xml:space="preserve"> PAGE   \* MERGEFORMAT </w:instrText>
    </w:r>
    <w:r w:rsidR="001D2A96" w:rsidRPr="002356B3">
      <w:fldChar w:fldCharType="separate"/>
    </w:r>
    <w:r w:rsidR="001D2A96" w:rsidRPr="002356B3">
      <w:t>2</w:t>
    </w:r>
    <w:r w:rsidR="001D2A96" w:rsidRPr="002356B3">
      <w:fldChar w:fldCharType="end"/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E948A" w14:textId="77777777" w:rsidR="001D2A96" w:rsidRPr="002356B3" w:rsidRDefault="001D2A96" w:rsidP="001D2A96">
    <w:pPr>
      <w:pStyle w:val="Footerwhiteline"/>
    </w:pPr>
    <w:r w:rsidRPr="002356B3">
      <w:rPr>
        <w:noProof/>
      </w:rPr>
      <mc:AlternateContent>
        <mc:Choice Requires="wps">
          <w:drawing>
            <wp:anchor distT="0" distB="0" distL="114300" distR="114300" simplePos="0" relativeHeight="251658247" behindDoc="0" locked="0" layoutInCell="1" allowOverlap="1" wp14:anchorId="794538B6" wp14:editId="238A7CB8">
              <wp:simplePos x="0" y="0"/>
              <wp:positionH relativeFrom="margin">
                <wp:posOffset>26145</wp:posOffset>
              </wp:positionH>
              <wp:positionV relativeFrom="paragraph">
                <wp:posOffset>211262</wp:posOffset>
              </wp:positionV>
              <wp:extent cx="6490253" cy="9939"/>
              <wp:effectExtent l="0" t="0" r="25400" b="28575"/>
              <wp:wrapNone/>
              <wp:docPr id="1070534645" name="Straight Connector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90253" cy="9939"/>
                      </a:xfrm>
                      <a:prstGeom prst="line">
                        <a:avLst/>
                      </a:prstGeom>
                      <a:ln>
                        <a:solidFill>
                          <a:srgbClr val="22272B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69C0E76" id="Straight Connector 4" o:spid="_x0000_s1026" alt="&quot;&quot;" style="position:absolute;flip:y;z-index:25165824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.05pt,16.65pt" to="513.1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" strokecolor="#22272b" strokeweight=".5pt">
              <v:stroke joinstyle="miter"/>
              <w10:wrap anchorx="margin"/>
            </v:line>
          </w:pict>
        </mc:Fallback>
      </mc:AlternateContent>
    </w:r>
  </w:p>
  <w:p w14:paraId="3F68702E" w14:textId="3855FBA5" w:rsidR="001D2A96" w:rsidRPr="002356B3" w:rsidRDefault="00FF08C6" w:rsidP="00842C88">
    <w:pPr>
      <w:pStyle w:val="Footer"/>
    </w:pPr>
    <w:sdt>
      <w:sdtPr>
        <w:alias w:val="Category"/>
        <w:tag w:val=""/>
        <w:id w:val="-1523233463"/>
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<w:text/>
      </w:sdtPr>
      <w:sdtEndPr/>
      <w:sdtContent>
        <w:r w:rsidR="00DD32A0">
          <w:t>FA771-2607</w:t>
        </w:r>
      </w:sdtContent>
    </w:sdt>
    <w:r w:rsidR="001D2A96" w:rsidRPr="002356B3">
      <w:ptab w:relativeTo="margin" w:alignment="right" w:leader="none"/>
    </w:r>
    <w:r w:rsidR="001D2A96" w:rsidRPr="002356B3">
      <w:fldChar w:fldCharType="begin"/>
    </w:r>
    <w:r w:rsidR="001D2A96" w:rsidRPr="002356B3">
      <w:instrText xml:space="preserve"> PAGE   \* MERGEFORMAT </w:instrText>
    </w:r>
    <w:r w:rsidR="001D2A96" w:rsidRPr="002356B3">
      <w:fldChar w:fldCharType="separate"/>
    </w:r>
    <w:r w:rsidR="001D2A96" w:rsidRPr="002356B3">
      <w:t>2</w:t>
    </w:r>
    <w:r w:rsidR="001D2A96" w:rsidRPr="002356B3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4D92CF" w14:textId="77777777" w:rsidR="00FF08C6" w:rsidRPr="002356B3" w:rsidRDefault="00FF08C6" w:rsidP="00921FD3">
      <w:r w:rsidRPr="002356B3">
        <w:separator/>
      </w:r>
    </w:p>
  </w:footnote>
  <w:footnote w:type="continuationSeparator" w:id="0">
    <w:p w14:paraId="19CFB60C" w14:textId="77777777" w:rsidR="00FF08C6" w:rsidRPr="002356B3" w:rsidRDefault="00FF08C6" w:rsidP="00921FD3">
      <w:r w:rsidRPr="002356B3">
        <w:continuationSeparator/>
      </w:r>
    </w:p>
  </w:footnote>
  <w:footnote w:type="continuationNotice" w:id="1">
    <w:p w14:paraId="02313935" w14:textId="77777777" w:rsidR="00FF08C6" w:rsidRPr="002356B3" w:rsidRDefault="00FF08C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6CDE1" w14:textId="77777777" w:rsidR="00DF7C1F" w:rsidRDefault="00DF7C1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4F1EA" w14:textId="77777777" w:rsidR="00195C88" w:rsidRPr="00307C71" w:rsidRDefault="00195C88" w:rsidP="00616929">
    <w:pPr>
      <w:pStyle w:val="Header"/>
      <w:tabs>
        <w:tab w:val="left" w:pos="4251"/>
      </w:tabs>
      <w:jc w:val="right"/>
      <w:rPr>
        <w:b w:val="0"/>
        <w:bCs/>
        <w:noProof w:val="0"/>
        <w:color w:val="0B3F47" w:themeColor="text2"/>
      </w:rPr>
    </w:pPr>
  </w:p>
  <w:p w14:paraId="14B2FA46" w14:textId="52356043" w:rsidR="00195C88" w:rsidRPr="00195C88" w:rsidRDefault="00195C88" w:rsidP="001778C3">
    <w:pPr>
      <w:pStyle w:val="Publicationpageheading"/>
    </w:pPr>
    <w:r w:rsidRPr="004E2BD3">
      <w:t>Food safety program template: Egg producers with additional activities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59A55" w14:textId="77777777" w:rsidR="0049466C" w:rsidRPr="002356B3" w:rsidRDefault="0049466C" w:rsidP="0049466C">
    <w:pPr>
      <w:pStyle w:val="Header"/>
      <w:rPr>
        <w:noProof w:val="0"/>
      </w:rPr>
    </w:pPr>
    <w:r w:rsidRPr="002356B3">
      <mc:AlternateContent>
        <mc:Choice Requires="wps">
          <w:drawing>
            <wp:anchor distT="0" distB="0" distL="114300" distR="114300" simplePos="0" relativeHeight="251640832" behindDoc="1" locked="0" layoutInCell="1" allowOverlap="1" wp14:anchorId="140B8B32" wp14:editId="19E7C147">
              <wp:simplePos x="0" y="0"/>
              <wp:positionH relativeFrom="page">
                <wp:posOffset>-53463</wp:posOffset>
              </wp:positionH>
              <wp:positionV relativeFrom="page">
                <wp:posOffset>7620</wp:posOffset>
              </wp:positionV>
              <wp:extent cx="7660981" cy="219075"/>
              <wp:effectExtent l="0" t="0" r="0" b="9525"/>
              <wp:wrapNone/>
              <wp:docPr id="10" name="Rectangl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60981" cy="219075"/>
                      </a:xfrm>
                      <a:prstGeom prst="rect">
                        <a:avLst/>
                      </a:prstGeom>
                      <a:solidFill>
                        <a:srgbClr val="2E808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B844CBA" id="Rectangle 10" o:spid="_x0000_s1026" style="position:absolute;margin-left:-4.2pt;margin-top:.6pt;width:603.25pt;height:17.25pt;z-index:-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" fillcolor="#2e808e" stroked="f" strokeweight="1pt">
              <w10:wrap anchorx="page" anchory="page"/>
            </v:rect>
          </w:pict>
        </mc:Fallback>
      </mc:AlternateContent>
    </w:r>
    <w:r w:rsidRPr="002356B3">
      <w:rPr>
        <w:noProof w:val="0"/>
      </w:rPr>
      <w:tab/>
    </w:r>
    <w:r w:rsidRPr="002356B3">
      <w:rPr>
        <w:noProof w:val="0"/>
      </w:rPr>
      <w:tab/>
    </w:r>
    <w:r w:rsidRPr="002356B3">
      <w:drawing>
        <wp:anchor distT="0" distB="0" distL="114300" distR="114300" simplePos="0" relativeHeight="251655168" behindDoc="1" locked="0" layoutInCell="1" allowOverlap="1" wp14:anchorId="6AEE788A" wp14:editId="5993255E">
          <wp:simplePos x="0" y="0"/>
          <wp:positionH relativeFrom="page">
            <wp:posOffset>6391275</wp:posOffset>
          </wp:positionH>
          <wp:positionV relativeFrom="page">
            <wp:posOffset>524588</wp:posOffset>
          </wp:positionV>
          <wp:extent cx="666750" cy="725091"/>
          <wp:effectExtent l="0" t="0" r="0" b="0"/>
          <wp:wrapNone/>
          <wp:docPr id="1858247725" name="Picture 1858247725" descr="A red and blu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 descr="A red and blue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811" cy="728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3FE9528" w14:textId="77777777" w:rsidR="0049466C" w:rsidRPr="00901D03" w:rsidRDefault="0049466C" w:rsidP="00901D03">
    <w:pPr>
      <w:pStyle w:val="Descriptor"/>
    </w:pPr>
    <w:r w:rsidRPr="00901D03">
      <w:t>Food Authority</w:t>
    </w:r>
  </w:p>
  <w:p w14:paraId="68AD0282" w14:textId="77777777" w:rsidR="0049466C" w:rsidRPr="002356B3" w:rsidRDefault="0049466C" w:rsidP="00901D03">
    <w:pPr>
      <w:pStyle w:val="Descriptor"/>
    </w:pPr>
  </w:p>
  <w:p w14:paraId="50463368" w14:textId="77777777" w:rsidR="0049466C" w:rsidRPr="002356B3" w:rsidRDefault="0049466C" w:rsidP="0049466C">
    <w:pPr>
      <w:pStyle w:val="SecondaryDescriptor"/>
    </w:pPr>
  </w:p>
  <w:p w14:paraId="0108CF4E" w14:textId="77777777" w:rsidR="0049466C" w:rsidRDefault="004946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92A3F"/>
    <w:multiLevelType w:val="hybridMultilevel"/>
    <w:tmpl w:val="DD3CC3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65FEC"/>
    <w:multiLevelType w:val="multilevel"/>
    <w:tmpl w:val="452409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047E28"/>
    <w:multiLevelType w:val="hybridMultilevel"/>
    <w:tmpl w:val="2D429A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00D6BA"/>
    <w:multiLevelType w:val="hybridMultilevel"/>
    <w:tmpl w:val="6D6092C4"/>
    <w:lvl w:ilvl="0" w:tplc="108C4A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129D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944BC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6479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B4A3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AF449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4CED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2092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8EAF5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D35FA6"/>
    <w:multiLevelType w:val="hybridMultilevel"/>
    <w:tmpl w:val="E4DA12F0"/>
    <w:lvl w:ilvl="0" w:tplc="C32E4D24">
      <w:start w:val="1"/>
      <w:numFmt w:val="bullet"/>
      <w:pStyle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FFF5DB5"/>
    <w:multiLevelType w:val="hybridMultilevel"/>
    <w:tmpl w:val="A3C073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7F16CD"/>
    <w:multiLevelType w:val="hybridMultilevel"/>
    <w:tmpl w:val="864C8758"/>
    <w:lvl w:ilvl="0" w:tplc="901E5954">
      <w:start w:val="1"/>
      <w:numFmt w:val="lowerRoman"/>
      <w:lvlText w:val="%1)"/>
      <w:lvlJc w:val="left"/>
      <w:pPr>
        <w:ind w:left="1440" w:hanging="720"/>
      </w:pPr>
      <w:rPr>
        <w:rFonts w:hint="default"/>
        <w:i w:val="0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3E5676C"/>
    <w:multiLevelType w:val="hybridMultilevel"/>
    <w:tmpl w:val="220A4B94"/>
    <w:lvl w:ilvl="0" w:tplc="F3580778">
      <w:start w:val="1"/>
      <w:numFmt w:val="lowerLetter"/>
      <w:pStyle w:val="ListNumber2"/>
      <w:lvlText w:val="%1."/>
      <w:lvlJc w:val="left"/>
      <w:pPr>
        <w:ind w:left="360" w:hanging="360"/>
      </w:pPr>
      <w:rPr>
        <w:rFonts w:ascii="Public Sans Light" w:hAnsi="Public Sans Light" w:hint="default"/>
        <w:color w:val="22272B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0710C4"/>
    <w:multiLevelType w:val="hybridMultilevel"/>
    <w:tmpl w:val="F0E884BC"/>
    <w:lvl w:ilvl="0" w:tplc="B0900D2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41435A"/>
    <w:multiLevelType w:val="hybridMultilevel"/>
    <w:tmpl w:val="35D6B78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093DF9"/>
    <w:multiLevelType w:val="hybridMultilevel"/>
    <w:tmpl w:val="9146A3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942059"/>
    <w:multiLevelType w:val="hybridMultilevel"/>
    <w:tmpl w:val="465EFBBE"/>
    <w:lvl w:ilvl="0" w:tplc="A762007E">
      <w:start w:val="1"/>
      <w:numFmt w:val="decimal"/>
      <w:pStyle w:val="ListNumber"/>
      <w:lvlText w:val="%1."/>
      <w:lvlJc w:val="left"/>
      <w:pPr>
        <w:ind w:left="360" w:hanging="360"/>
      </w:pPr>
      <w:rPr>
        <w:rFonts w:ascii="Public Sans Light" w:hAnsi="Public Sans Light" w:hint="default"/>
        <w:color w:val="22272B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156394"/>
    <w:multiLevelType w:val="hybridMultilevel"/>
    <w:tmpl w:val="6E54F642"/>
    <w:lvl w:ilvl="0" w:tplc="B422071E">
      <w:start w:val="1"/>
      <w:numFmt w:val="lowerRoman"/>
      <w:pStyle w:val="ListNumber3"/>
      <w:lvlText w:val="%1."/>
      <w:lvlJc w:val="left"/>
      <w:pPr>
        <w:ind w:left="1074" w:hanging="360"/>
      </w:pPr>
      <w:rPr>
        <w:rFonts w:ascii="Public Sans Light" w:hAnsi="Public Sans Light" w:hint="default"/>
        <w:color w:val="22272B"/>
      </w:rPr>
    </w:lvl>
    <w:lvl w:ilvl="1" w:tplc="0C090019" w:tentative="1">
      <w:start w:val="1"/>
      <w:numFmt w:val="lowerLetter"/>
      <w:lvlText w:val="%2."/>
      <w:lvlJc w:val="left"/>
      <w:pPr>
        <w:ind w:left="2154" w:hanging="360"/>
      </w:pPr>
    </w:lvl>
    <w:lvl w:ilvl="2" w:tplc="0C09001B" w:tentative="1">
      <w:start w:val="1"/>
      <w:numFmt w:val="lowerRoman"/>
      <w:lvlText w:val="%3."/>
      <w:lvlJc w:val="right"/>
      <w:pPr>
        <w:ind w:left="2874" w:hanging="180"/>
      </w:pPr>
    </w:lvl>
    <w:lvl w:ilvl="3" w:tplc="0C09000F" w:tentative="1">
      <w:start w:val="1"/>
      <w:numFmt w:val="decimal"/>
      <w:lvlText w:val="%4."/>
      <w:lvlJc w:val="left"/>
      <w:pPr>
        <w:ind w:left="3594" w:hanging="360"/>
      </w:pPr>
    </w:lvl>
    <w:lvl w:ilvl="4" w:tplc="0C090019" w:tentative="1">
      <w:start w:val="1"/>
      <w:numFmt w:val="lowerLetter"/>
      <w:lvlText w:val="%5."/>
      <w:lvlJc w:val="left"/>
      <w:pPr>
        <w:ind w:left="4314" w:hanging="360"/>
      </w:pPr>
    </w:lvl>
    <w:lvl w:ilvl="5" w:tplc="0C09001B" w:tentative="1">
      <w:start w:val="1"/>
      <w:numFmt w:val="lowerRoman"/>
      <w:lvlText w:val="%6."/>
      <w:lvlJc w:val="right"/>
      <w:pPr>
        <w:ind w:left="5034" w:hanging="180"/>
      </w:pPr>
    </w:lvl>
    <w:lvl w:ilvl="6" w:tplc="0C09000F" w:tentative="1">
      <w:start w:val="1"/>
      <w:numFmt w:val="decimal"/>
      <w:lvlText w:val="%7."/>
      <w:lvlJc w:val="left"/>
      <w:pPr>
        <w:ind w:left="5754" w:hanging="360"/>
      </w:pPr>
    </w:lvl>
    <w:lvl w:ilvl="7" w:tplc="0C090019" w:tentative="1">
      <w:start w:val="1"/>
      <w:numFmt w:val="lowerLetter"/>
      <w:lvlText w:val="%8."/>
      <w:lvlJc w:val="left"/>
      <w:pPr>
        <w:ind w:left="6474" w:hanging="360"/>
      </w:pPr>
    </w:lvl>
    <w:lvl w:ilvl="8" w:tplc="0C0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3" w15:restartNumberingAfterBreak="0">
    <w:nsid w:val="1DDF199D"/>
    <w:multiLevelType w:val="hybridMultilevel"/>
    <w:tmpl w:val="BD527DB8"/>
    <w:lvl w:ilvl="0" w:tplc="67EE6E2A">
      <w:start w:val="2"/>
      <w:numFmt w:val="bullet"/>
      <w:lvlText w:val="-"/>
      <w:lvlJc w:val="left"/>
      <w:pPr>
        <w:ind w:left="567" w:hanging="360"/>
      </w:pPr>
      <w:rPr>
        <w:rFonts w:ascii="Public Sans Light" w:eastAsia="SimHei" w:hAnsi="Public Sans Light" w:cs="Arial" w:hint="default"/>
      </w:rPr>
    </w:lvl>
    <w:lvl w:ilvl="1" w:tplc="0C090003" w:tentative="1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72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44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6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8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0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327" w:hanging="360"/>
      </w:pPr>
      <w:rPr>
        <w:rFonts w:ascii="Wingdings" w:hAnsi="Wingdings" w:hint="default"/>
      </w:rPr>
    </w:lvl>
  </w:abstractNum>
  <w:abstractNum w:abstractNumId="14" w15:restartNumberingAfterBreak="0">
    <w:nsid w:val="1F287FD1"/>
    <w:multiLevelType w:val="hybridMultilevel"/>
    <w:tmpl w:val="F892935C"/>
    <w:lvl w:ilvl="0" w:tplc="A1CA42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EA68F2"/>
    <w:multiLevelType w:val="hybridMultilevel"/>
    <w:tmpl w:val="0122F66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F756FD"/>
    <w:multiLevelType w:val="hybridMultilevel"/>
    <w:tmpl w:val="ADD42E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246960"/>
    <w:multiLevelType w:val="hybridMultilevel"/>
    <w:tmpl w:val="AE58D8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1B0989"/>
    <w:multiLevelType w:val="hybridMultilevel"/>
    <w:tmpl w:val="8C9268C8"/>
    <w:lvl w:ilvl="0" w:tplc="D16A6550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35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7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79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1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3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5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7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391" w:hanging="360"/>
      </w:pPr>
      <w:rPr>
        <w:rFonts w:ascii="Wingdings" w:hAnsi="Wingdings" w:hint="default"/>
      </w:rPr>
    </w:lvl>
  </w:abstractNum>
  <w:abstractNum w:abstractNumId="19" w15:restartNumberingAfterBreak="0">
    <w:nsid w:val="2FE2305B"/>
    <w:multiLevelType w:val="hybridMultilevel"/>
    <w:tmpl w:val="CDFCE6C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2EC4A09"/>
    <w:multiLevelType w:val="hybridMultilevel"/>
    <w:tmpl w:val="084A7820"/>
    <w:lvl w:ilvl="0" w:tplc="C4A699A8">
      <w:start w:val="1"/>
      <w:numFmt w:val="bullet"/>
      <w:pStyle w:val="TableBullet"/>
      <w:lvlText w:val=""/>
      <w:lvlJc w:val="left"/>
      <w:pPr>
        <w:ind w:left="720" w:hanging="360"/>
      </w:pPr>
      <w:rPr>
        <w:rFonts w:ascii="Symbol" w:hAnsi="Symbol" w:hint="default"/>
        <w:color w:val="53565A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BB3FF9"/>
    <w:multiLevelType w:val="hybridMultilevel"/>
    <w:tmpl w:val="60FE469C"/>
    <w:lvl w:ilvl="0" w:tplc="C3D8AD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4793C70"/>
    <w:multiLevelType w:val="hybridMultilevel"/>
    <w:tmpl w:val="C55AC0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693D88"/>
    <w:multiLevelType w:val="multilevel"/>
    <w:tmpl w:val="EE4C5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)"/>
      <w:lvlJc w:val="left"/>
      <w:pPr>
        <w:ind w:left="1800" w:hanging="72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57D4695"/>
    <w:multiLevelType w:val="hybridMultilevel"/>
    <w:tmpl w:val="5FAC9F2A"/>
    <w:lvl w:ilvl="0" w:tplc="BDE44F6C">
      <w:start w:val="1"/>
      <w:numFmt w:val="bullet"/>
      <w:pStyle w:val="ListBullet3"/>
      <w:lvlText w:val=""/>
      <w:lvlJc w:val="left"/>
      <w:pPr>
        <w:ind w:left="1074" w:hanging="360"/>
      </w:pPr>
      <w:rPr>
        <w:rFonts w:ascii="Symbol" w:hAnsi="Symbol" w:hint="default"/>
        <w:b w:val="0"/>
        <w:i w:val="0"/>
        <w:color w:val="22272B"/>
        <w:sz w:val="20"/>
      </w:rPr>
    </w:lvl>
    <w:lvl w:ilvl="1" w:tplc="0C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5" w15:restartNumberingAfterBreak="0">
    <w:nsid w:val="396F1876"/>
    <w:multiLevelType w:val="hybridMultilevel"/>
    <w:tmpl w:val="4C72FEB4"/>
    <w:lvl w:ilvl="0" w:tplc="B0900D2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EF405A"/>
    <w:multiLevelType w:val="hybridMultilevel"/>
    <w:tmpl w:val="E9C83B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3923E2"/>
    <w:multiLevelType w:val="hybridMultilevel"/>
    <w:tmpl w:val="94CCE22A"/>
    <w:lvl w:ilvl="0" w:tplc="024A38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Public Sans SemiBold" w:hAnsi="Public Sans SemiBold" w:hint="default"/>
      </w:rPr>
    </w:lvl>
    <w:lvl w:ilvl="1" w:tplc="3286C6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Public Sans SemiBold" w:hAnsi="Public Sans SemiBold" w:hint="default"/>
      </w:rPr>
    </w:lvl>
    <w:lvl w:ilvl="2" w:tplc="408CA1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Public Sans SemiBold" w:hAnsi="Public Sans SemiBold" w:hint="default"/>
      </w:rPr>
    </w:lvl>
    <w:lvl w:ilvl="3" w:tplc="3EDAB1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Public Sans SemiBold" w:hAnsi="Public Sans SemiBold" w:hint="default"/>
      </w:rPr>
    </w:lvl>
    <w:lvl w:ilvl="4" w:tplc="4E0818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Public Sans SemiBold" w:hAnsi="Public Sans SemiBold" w:hint="default"/>
      </w:rPr>
    </w:lvl>
    <w:lvl w:ilvl="5" w:tplc="0D8ACF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Public Sans SemiBold" w:hAnsi="Public Sans SemiBold" w:hint="default"/>
      </w:rPr>
    </w:lvl>
    <w:lvl w:ilvl="6" w:tplc="A42CDE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Public Sans SemiBold" w:hAnsi="Public Sans SemiBold" w:hint="default"/>
      </w:rPr>
    </w:lvl>
    <w:lvl w:ilvl="7" w:tplc="CA2A3A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Public Sans SemiBold" w:hAnsi="Public Sans SemiBold" w:hint="default"/>
      </w:rPr>
    </w:lvl>
    <w:lvl w:ilvl="8" w:tplc="B42C83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Public Sans SemiBold" w:hAnsi="Public Sans SemiBold" w:hint="default"/>
      </w:rPr>
    </w:lvl>
  </w:abstractNum>
  <w:abstractNum w:abstractNumId="28" w15:restartNumberingAfterBreak="0">
    <w:nsid w:val="42560C97"/>
    <w:multiLevelType w:val="hybridMultilevel"/>
    <w:tmpl w:val="7A487B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3A67CEE"/>
    <w:multiLevelType w:val="hybridMultilevel"/>
    <w:tmpl w:val="26A620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896299"/>
    <w:multiLevelType w:val="hybridMultilevel"/>
    <w:tmpl w:val="50DA13F4"/>
    <w:lvl w:ilvl="0" w:tplc="E1760F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DC36D6"/>
    <w:multiLevelType w:val="hybridMultilevel"/>
    <w:tmpl w:val="38242788"/>
    <w:lvl w:ilvl="0" w:tplc="E1FACA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0CF9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DC232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7079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204F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26A6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022F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F6D6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2089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E235171"/>
    <w:multiLevelType w:val="multilevel"/>
    <w:tmpl w:val="3844D3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EBD5E28"/>
    <w:multiLevelType w:val="hybridMultilevel"/>
    <w:tmpl w:val="ECE24F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5C1821"/>
    <w:multiLevelType w:val="hybridMultilevel"/>
    <w:tmpl w:val="FD8A1A84"/>
    <w:lvl w:ilvl="0" w:tplc="957C2D6A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color w:val="22272B"/>
        <w:sz w:val="1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3AE79B5"/>
    <w:multiLevelType w:val="hybridMultilevel"/>
    <w:tmpl w:val="6804DB92"/>
    <w:lvl w:ilvl="0" w:tplc="314ECDAC">
      <w:start w:val="1"/>
      <w:numFmt w:val="bullet"/>
      <w:pStyle w:val="ListBullet2"/>
      <w:lvlText w:val="—"/>
      <w:lvlJc w:val="left"/>
      <w:pPr>
        <w:ind w:left="717" w:hanging="360"/>
      </w:pPr>
      <w:rPr>
        <w:rFonts w:ascii="Public Sans Light" w:hAnsi="Public Sans Light" w:cs="Times New Roman" w:hint="default"/>
        <w:b w:val="0"/>
        <w:i w:val="0"/>
        <w:color w:val="22272B"/>
        <w:sz w:val="22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6" w15:restartNumberingAfterBreak="0">
    <w:nsid w:val="5C26747B"/>
    <w:multiLevelType w:val="hybridMultilevel"/>
    <w:tmpl w:val="7D129BC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8B23FC"/>
    <w:multiLevelType w:val="hybridMultilevel"/>
    <w:tmpl w:val="ADC4D61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ADD6A6B"/>
    <w:multiLevelType w:val="hybridMultilevel"/>
    <w:tmpl w:val="906C10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A42461"/>
    <w:multiLevelType w:val="hybridMultilevel"/>
    <w:tmpl w:val="3D041EB6"/>
    <w:lvl w:ilvl="0" w:tplc="D16A6550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35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7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79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1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3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5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7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391" w:hanging="360"/>
      </w:pPr>
      <w:rPr>
        <w:rFonts w:ascii="Wingdings" w:hAnsi="Wingdings" w:hint="default"/>
      </w:rPr>
    </w:lvl>
  </w:abstractNum>
  <w:abstractNum w:abstractNumId="40" w15:restartNumberingAfterBreak="0">
    <w:nsid w:val="70456075"/>
    <w:multiLevelType w:val="hybridMultilevel"/>
    <w:tmpl w:val="39327E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BB6797"/>
    <w:multiLevelType w:val="hybridMultilevel"/>
    <w:tmpl w:val="E46203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4C2D49"/>
    <w:multiLevelType w:val="hybridMultilevel"/>
    <w:tmpl w:val="014C3E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8747CC"/>
    <w:multiLevelType w:val="hybridMultilevel"/>
    <w:tmpl w:val="D5E2CE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391EDD"/>
    <w:multiLevelType w:val="multilevel"/>
    <w:tmpl w:val="B62AF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BB93427"/>
    <w:multiLevelType w:val="hybridMultilevel"/>
    <w:tmpl w:val="31B423B8"/>
    <w:lvl w:ilvl="0" w:tplc="B0900D2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1A2ED9"/>
    <w:multiLevelType w:val="hybridMultilevel"/>
    <w:tmpl w:val="775CA2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7056243">
    <w:abstractNumId w:val="34"/>
  </w:num>
  <w:num w:numId="2" w16cid:durableId="624773858">
    <w:abstractNumId w:val="35"/>
  </w:num>
  <w:num w:numId="3" w16cid:durableId="91633613">
    <w:abstractNumId w:val="24"/>
  </w:num>
  <w:num w:numId="4" w16cid:durableId="2057466065">
    <w:abstractNumId w:val="11"/>
  </w:num>
  <w:num w:numId="5" w16cid:durableId="2031642511">
    <w:abstractNumId w:val="7"/>
  </w:num>
  <w:num w:numId="6" w16cid:durableId="21827980">
    <w:abstractNumId w:val="12"/>
  </w:num>
  <w:num w:numId="7" w16cid:durableId="777796814">
    <w:abstractNumId w:val="4"/>
  </w:num>
  <w:num w:numId="8" w16cid:durableId="1265579151">
    <w:abstractNumId w:val="20"/>
  </w:num>
  <w:num w:numId="9" w16cid:durableId="68117325">
    <w:abstractNumId w:val="11"/>
    <w:lvlOverride w:ilvl="0">
      <w:startOverride w:val="1"/>
    </w:lvlOverride>
  </w:num>
  <w:num w:numId="10" w16cid:durableId="1454444162">
    <w:abstractNumId w:val="11"/>
    <w:lvlOverride w:ilvl="0">
      <w:startOverride w:val="1"/>
    </w:lvlOverride>
  </w:num>
  <w:num w:numId="11" w16cid:durableId="947658602">
    <w:abstractNumId w:val="11"/>
    <w:lvlOverride w:ilvl="0">
      <w:startOverride w:val="1"/>
    </w:lvlOverride>
  </w:num>
  <w:num w:numId="12" w16cid:durableId="2132164142">
    <w:abstractNumId w:val="11"/>
    <w:lvlOverride w:ilvl="0">
      <w:startOverride w:val="1"/>
    </w:lvlOverride>
  </w:num>
  <w:num w:numId="13" w16cid:durableId="1900743652">
    <w:abstractNumId w:val="11"/>
    <w:lvlOverride w:ilvl="0">
      <w:startOverride w:val="1"/>
    </w:lvlOverride>
  </w:num>
  <w:num w:numId="14" w16cid:durableId="853105162">
    <w:abstractNumId w:val="11"/>
  </w:num>
  <w:num w:numId="15" w16cid:durableId="1729527390">
    <w:abstractNumId w:val="11"/>
    <w:lvlOverride w:ilvl="0">
      <w:startOverride w:val="1"/>
    </w:lvlOverride>
  </w:num>
  <w:num w:numId="16" w16cid:durableId="598833186">
    <w:abstractNumId w:val="11"/>
    <w:lvlOverride w:ilvl="0">
      <w:startOverride w:val="1"/>
    </w:lvlOverride>
  </w:num>
  <w:num w:numId="17" w16cid:durableId="1723287208">
    <w:abstractNumId w:val="11"/>
    <w:lvlOverride w:ilvl="0">
      <w:startOverride w:val="1"/>
    </w:lvlOverride>
  </w:num>
  <w:num w:numId="18" w16cid:durableId="784736648">
    <w:abstractNumId w:val="11"/>
    <w:lvlOverride w:ilvl="0">
      <w:startOverride w:val="1"/>
    </w:lvlOverride>
  </w:num>
  <w:num w:numId="19" w16cid:durableId="865485901">
    <w:abstractNumId w:val="11"/>
    <w:lvlOverride w:ilvl="0">
      <w:startOverride w:val="1"/>
    </w:lvlOverride>
  </w:num>
  <w:num w:numId="20" w16cid:durableId="822351255">
    <w:abstractNumId w:val="11"/>
    <w:lvlOverride w:ilvl="0">
      <w:startOverride w:val="1"/>
    </w:lvlOverride>
  </w:num>
  <w:num w:numId="21" w16cid:durableId="1489709804">
    <w:abstractNumId w:val="11"/>
    <w:lvlOverride w:ilvl="0">
      <w:startOverride w:val="1"/>
    </w:lvlOverride>
  </w:num>
  <w:num w:numId="22" w16cid:durableId="1919123005">
    <w:abstractNumId w:val="11"/>
    <w:lvlOverride w:ilvl="0">
      <w:startOverride w:val="1"/>
    </w:lvlOverride>
  </w:num>
  <w:num w:numId="23" w16cid:durableId="568343284">
    <w:abstractNumId w:val="11"/>
    <w:lvlOverride w:ilvl="0">
      <w:startOverride w:val="1"/>
    </w:lvlOverride>
  </w:num>
  <w:num w:numId="24" w16cid:durableId="1303122096">
    <w:abstractNumId w:val="11"/>
    <w:lvlOverride w:ilvl="0">
      <w:startOverride w:val="1"/>
    </w:lvlOverride>
  </w:num>
  <w:num w:numId="25" w16cid:durableId="830873141">
    <w:abstractNumId w:val="11"/>
    <w:lvlOverride w:ilvl="0">
      <w:startOverride w:val="1"/>
    </w:lvlOverride>
  </w:num>
  <w:num w:numId="26" w16cid:durableId="393552709">
    <w:abstractNumId w:val="11"/>
    <w:lvlOverride w:ilvl="0">
      <w:startOverride w:val="1"/>
    </w:lvlOverride>
  </w:num>
  <w:num w:numId="27" w16cid:durableId="967971824">
    <w:abstractNumId w:val="11"/>
    <w:lvlOverride w:ilvl="0">
      <w:startOverride w:val="1"/>
    </w:lvlOverride>
  </w:num>
  <w:num w:numId="28" w16cid:durableId="445120530">
    <w:abstractNumId w:val="11"/>
    <w:lvlOverride w:ilvl="0">
      <w:startOverride w:val="1"/>
    </w:lvlOverride>
  </w:num>
  <w:num w:numId="29" w16cid:durableId="1115757799">
    <w:abstractNumId w:val="11"/>
    <w:lvlOverride w:ilvl="0">
      <w:startOverride w:val="1"/>
    </w:lvlOverride>
  </w:num>
  <w:num w:numId="30" w16cid:durableId="1724871098">
    <w:abstractNumId w:val="36"/>
  </w:num>
  <w:num w:numId="31" w16cid:durableId="863326876">
    <w:abstractNumId w:val="21"/>
  </w:num>
  <w:num w:numId="32" w16cid:durableId="1775982348">
    <w:abstractNumId w:val="1"/>
  </w:num>
  <w:num w:numId="33" w16cid:durableId="602298145">
    <w:abstractNumId w:val="23"/>
  </w:num>
  <w:num w:numId="34" w16cid:durableId="1171944859">
    <w:abstractNumId w:val="32"/>
  </w:num>
  <w:num w:numId="35" w16cid:durableId="1502741834">
    <w:abstractNumId w:val="11"/>
    <w:lvlOverride w:ilvl="0">
      <w:startOverride w:val="1"/>
    </w:lvlOverride>
  </w:num>
  <w:num w:numId="36" w16cid:durableId="1919754057">
    <w:abstractNumId w:val="7"/>
    <w:lvlOverride w:ilvl="0">
      <w:startOverride w:val="1"/>
    </w:lvlOverride>
  </w:num>
  <w:num w:numId="37" w16cid:durableId="1657876303">
    <w:abstractNumId w:val="44"/>
  </w:num>
  <w:num w:numId="38" w16cid:durableId="751507770">
    <w:abstractNumId w:val="11"/>
    <w:lvlOverride w:ilvl="0">
      <w:startOverride w:val="1"/>
    </w:lvlOverride>
  </w:num>
  <w:num w:numId="39" w16cid:durableId="514802967">
    <w:abstractNumId w:val="7"/>
    <w:lvlOverride w:ilvl="0">
      <w:startOverride w:val="1"/>
    </w:lvlOverride>
  </w:num>
  <w:num w:numId="40" w16cid:durableId="1423456108">
    <w:abstractNumId w:val="40"/>
  </w:num>
  <w:num w:numId="41" w16cid:durableId="1834640444">
    <w:abstractNumId w:val="5"/>
  </w:num>
  <w:num w:numId="42" w16cid:durableId="765923630">
    <w:abstractNumId w:val="29"/>
  </w:num>
  <w:num w:numId="43" w16cid:durableId="1514150527">
    <w:abstractNumId w:val="16"/>
  </w:num>
  <w:num w:numId="44" w16cid:durableId="1203715153">
    <w:abstractNumId w:val="22"/>
  </w:num>
  <w:num w:numId="45" w16cid:durableId="1596984477">
    <w:abstractNumId w:val="2"/>
  </w:num>
  <w:num w:numId="46" w16cid:durableId="417365372">
    <w:abstractNumId w:val="33"/>
  </w:num>
  <w:num w:numId="47" w16cid:durableId="1718503218">
    <w:abstractNumId w:val="46"/>
  </w:num>
  <w:num w:numId="48" w16cid:durableId="787358344">
    <w:abstractNumId w:val="38"/>
  </w:num>
  <w:num w:numId="49" w16cid:durableId="1298024441">
    <w:abstractNumId w:val="41"/>
  </w:num>
  <w:num w:numId="50" w16cid:durableId="58675498">
    <w:abstractNumId w:val="42"/>
  </w:num>
  <w:num w:numId="51" w16cid:durableId="1103527832">
    <w:abstractNumId w:val="13"/>
  </w:num>
  <w:num w:numId="52" w16cid:durableId="351223495">
    <w:abstractNumId w:val="18"/>
  </w:num>
  <w:num w:numId="53" w16cid:durableId="2031637798">
    <w:abstractNumId w:val="39"/>
  </w:num>
  <w:num w:numId="54" w16cid:durableId="1593466573">
    <w:abstractNumId w:val="26"/>
  </w:num>
  <w:num w:numId="55" w16cid:durableId="1842549338">
    <w:abstractNumId w:val="28"/>
  </w:num>
  <w:num w:numId="56" w16cid:durableId="629408004">
    <w:abstractNumId w:val="10"/>
  </w:num>
  <w:num w:numId="57" w16cid:durableId="584998935">
    <w:abstractNumId w:val="9"/>
  </w:num>
  <w:num w:numId="58" w16cid:durableId="725447364">
    <w:abstractNumId w:val="11"/>
    <w:lvlOverride w:ilvl="0">
      <w:startOverride w:val="1"/>
    </w:lvlOverride>
  </w:num>
  <w:num w:numId="59" w16cid:durableId="1569918708">
    <w:abstractNumId w:val="30"/>
  </w:num>
  <w:num w:numId="60" w16cid:durableId="744959003">
    <w:abstractNumId w:val="6"/>
  </w:num>
  <w:num w:numId="61" w16cid:durableId="1551069501">
    <w:abstractNumId w:val="0"/>
  </w:num>
  <w:num w:numId="62" w16cid:durableId="391200301">
    <w:abstractNumId w:val="43"/>
  </w:num>
  <w:num w:numId="63" w16cid:durableId="1997108388">
    <w:abstractNumId w:val="31"/>
  </w:num>
  <w:num w:numId="64" w16cid:durableId="832793017">
    <w:abstractNumId w:val="25"/>
  </w:num>
  <w:num w:numId="65" w16cid:durableId="1515076044">
    <w:abstractNumId w:val="15"/>
  </w:num>
  <w:num w:numId="66" w16cid:durableId="1797017908">
    <w:abstractNumId w:val="8"/>
  </w:num>
  <w:num w:numId="67" w16cid:durableId="1256740963">
    <w:abstractNumId w:val="45"/>
  </w:num>
  <w:num w:numId="68" w16cid:durableId="1891379814">
    <w:abstractNumId w:val="7"/>
    <w:lvlOverride w:ilvl="0">
      <w:startOverride w:val="1"/>
    </w:lvlOverride>
  </w:num>
  <w:num w:numId="69" w16cid:durableId="1985088220">
    <w:abstractNumId w:val="7"/>
    <w:lvlOverride w:ilvl="0">
      <w:startOverride w:val="1"/>
    </w:lvlOverride>
  </w:num>
  <w:num w:numId="70" w16cid:durableId="1094403968">
    <w:abstractNumId w:val="14"/>
  </w:num>
  <w:num w:numId="71" w16cid:durableId="771050650">
    <w:abstractNumId w:val="3"/>
  </w:num>
  <w:num w:numId="72" w16cid:durableId="2030332627">
    <w:abstractNumId w:val="37"/>
  </w:num>
  <w:num w:numId="73" w16cid:durableId="2077429766">
    <w:abstractNumId w:val="27"/>
  </w:num>
  <w:num w:numId="74" w16cid:durableId="16515779">
    <w:abstractNumId w:val="19"/>
  </w:num>
  <w:num w:numId="75" w16cid:durableId="1690567356">
    <w:abstractNumId w:val="17"/>
  </w:num>
  <w:num w:numId="76" w16cid:durableId="850679569">
    <w:abstractNumId w:val="11"/>
    <w:lvlOverride w:ilvl="0">
      <w:startOverride w:val="1"/>
    </w:lvlOverride>
  </w:num>
  <w:num w:numId="77" w16cid:durableId="1551304418">
    <w:abstractNumId w:val="11"/>
    <w:lvlOverride w:ilvl="0">
      <w:startOverride w:val="1"/>
    </w:lvlOverride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35E"/>
    <w:rsid w:val="00000042"/>
    <w:rsid w:val="00000395"/>
    <w:rsid w:val="0000085D"/>
    <w:rsid w:val="00000916"/>
    <w:rsid w:val="00001487"/>
    <w:rsid w:val="0000170E"/>
    <w:rsid w:val="000017E2"/>
    <w:rsid w:val="00002413"/>
    <w:rsid w:val="000024E5"/>
    <w:rsid w:val="00002786"/>
    <w:rsid w:val="00002C93"/>
    <w:rsid w:val="00002FDF"/>
    <w:rsid w:val="000032C3"/>
    <w:rsid w:val="0000354A"/>
    <w:rsid w:val="00003583"/>
    <w:rsid w:val="00003709"/>
    <w:rsid w:val="000037CC"/>
    <w:rsid w:val="00003810"/>
    <w:rsid w:val="00003E0C"/>
    <w:rsid w:val="00004DCB"/>
    <w:rsid w:val="000051D5"/>
    <w:rsid w:val="000051F9"/>
    <w:rsid w:val="00005754"/>
    <w:rsid w:val="00005C44"/>
    <w:rsid w:val="00006436"/>
    <w:rsid w:val="000064C5"/>
    <w:rsid w:val="00006711"/>
    <w:rsid w:val="0000685B"/>
    <w:rsid w:val="00006C5F"/>
    <w:rsid w:val="00007373"/>
    <w:rsid w:val="00007734"/>
    <w:rsid w:val="000100A3"/>
    <w:rsid w:val="000104C8"/>
    <w:rsid w:val="00010586"/>
    <w:rsid w:val="00010967"/>
    <w:rsid w:val="00010BB3"/>
    <w:rsid w:val="00010DF1"/>
    <w:rsid w:val="00010E9E"/>
    <w:rsid w:val="00011106"/>
    <w:rsid w:val="0001117B"/>
    <w:rsid w:val="00011700"/>
    <w:rsid w:val="00011769"/>
    <w:rsid w:val="00011AA0"/>
    <w:rsid w:val="00011CA8"/>
    <w:rsid w:val="00012310"/>
    <w:rsid w:val="00012D1A"/>
    <w:rsid w:val="000130A8"/>
    <w:rsid w:val="000132B6"/>
    <w:rsid w:val="0001390D"/>
    <w:rsid w:val="00013FCD"/>
    <w:rsid w:val="0001471C"/>
    <w:rsid w:val="000147E8"/>
    <w:rsid w:val="00014AE6"/>
    <w:rsid w:val="00015084"/>
    <w:rsid w:val="000157A1"/>
    <w:rsid w:val="000163EE"/>
    <w:rsid w:val="000164DC"/>
    <w:rsid w:val="000168E4"/>
    <w:rsid w:val="00016E3E"/>
    <w:rsid w:val="00017337"/>
    <w:rsid w:val="0001735E"/>
    <w:rsid w:val="000176AE"/>
    <w:rsid w:val="000177B5"/>
    <w:rsid w:val="00017E30"/>
    <w:rsid w:val="000205DA"/>
    <w:rsid w:val="00020713"/>
    <w:rsid w:val="00020FAD"/>
    <w:rsid w:val="00020FAF"/>
    <w:rsid w:val="000215A2"/>
    <w:rsid w:val="00021A2F"/>
    <w:rsid w:val="000221CC"/>
    <w:rsid w:val="00022691"/>
    <w:rsid w:val="0002394B"/>
    <w:rsid w:val="0002397B"/>
    <w:rsid w:val="00023F88"/>
    <w:rsid w:val="00023FE7"/>
    <w:rsid w:val="00024762"/>
    <w:rsid w:val="00024987"/>
    <w:rsid w:val="00024990"/>
    <w:rsid w:val="00024EE3"/>
    <w:rsid w:val="000266FF"/>
    <w:rsid w:val="00026DB7"/>
    <w:rsid w:val="00027AC7"/>
    <w:rsid w:val="00027B1F"/>
    <w:rsid w:val="0003048B"/>
    <w:rsid w:val="00030991"/>
    <w:rsid w:val="00030BE4"/>
    <w:rsid w:val="00030C2E"/>
    <w:rsid w:val="000310D8"/>
    <w:rsid w:val="000312CB"/>
    <w:rsid w:val="00031492"/>
    <w:rsid w:val="0003196B"/>
    <w:rsid w:val="000319D3"/>
    <w:rsid w:val="00031BEF"/>
    <w:rsid w:val="0003220C"/>
    <w:rsid w:val="000326C5"/>
    <w:rsid w:val="00032768"/>
    <w:rsid w:val="00032ABA"/>
    <w:rsid w:val="00032B47"/>
    <w:rsid w:val="00032D0D"/>
    <w:rsid w:val="000330D7"/>
    <w:rsid w:val="0003312C"/>
    <w:rsid w:val="00033B03"/>
    <w:rsid w:val="00033D47"/>
    <w:rsid w:val="00034189"/>
    <w:rsid w:val="00034D3A"/>
    <w:rsid w:val="000351E8"/>
    <w:rsid w:val="00035459"/>
    <w:rsid w:val="00035656"/>
    <w:rsid w:val="00035814"/>
    <w:rsid w:val="0003582D"/>
    <w:rsid w:val="00035FA6"/>
    <w:rsid w:val="00035FFA"/>
    <w:rsid w:val="000365A3"/>
    <w:rsid w:val="000369F8"/>
    <w:rsid w:val="00036DCD"/>
    <w:rsid w:val="00036DD5"/>
    <w:rsid w:val="00036DE5"/>
    <w:rsid w:val="00036EEA"/>
    <w:rsid w:val="00037026"/>
    <w:rsid w:val="00037398"/>
    <w:rsid w:val="00037B17"/>
    <w:rsid w:val="00040244"/>
    <w:rsid w:val="000405D6"/>
    <w:rsid w:val="00040F86"/>
    <w:rsid w:val="000413C0"/>
    <w:rsid w:val="000415AD"/>
    <w:rsid w:val="000419C0"/>
    <w:rsid w:val="00041C6D"/>
    <w:rsid w:val="00041F9E"/>
    <w:rsid w:val="00042820"/>
    <w:rsid w:val="00042878"/>
    <w:rsid w:val="00042C5F"/>
    <w:rsid w:val="00042EDE"/>
    <w:rsid w:val="00043679"/>
    <w:rsid w:val="00043BE7"/>
    <w:rsid w:val="00043E11"/>
    <w:rsid w:val="00043E27"/>
    <w:rsid w:val="0004413C"/>
    <w:rsid w:val="00044244"/>
    <w:rsid w:val="00044559"/>
    <w:rsid w:val="00044DCE"/>
    <w:rsid w:val="000452FE"/>
    <w:rsid w:val="0004571E"/>
    <w:rsid w:val="0004575F"/>
    <w:rsid w:val="00046107"/>
    <w:rsid w:val="000466D3"/>
    <w:rsid w:val="00046ACD"/>
    <w:rsid w:val="00046D50"/>
    <w:rsid w:val="00046FBE"/>
    <w:rsid w:val="00047973"/>
    <w:rsid w:val="00047BFF"/>
    <w:rsid w:val="00050701"/>
    <w:rsid w:val="00050726"/>
    <w:rsid w:val="0005080C"/>
    <w:rsid w:val="00050AE3"/>
    <w:rsid w:val="00050DFD"/>
    <w:rsid w:val="00051175"/>
    <w:rsid w:val="00051477"/>
    <w:rsid w:val="00051613"/>
    <w:rsid w:val="00051F81"/>
    <w:rsid w:val="000524BD"/>
    <w:rsid w:val="000526D0"/>
    <w:rsid w:val="00052991"/>
    <w:rsid w:val="00052B7E"/>
    <w:rsid w:val="00052CA5"/>
    <w:rsid w:val="00052D62"/>
    <w:rsid w:val="0005359F"/>
    <w:rsid w:val="00053618"/>
    <w:rsid w:val="0005372F"/>
    <w:rsid w:val="00053C6C"/>
    <w:rsid w:val="00053D7C"/>
    <w:rsid w:val="00054647"/>
    <w:rsid w:val="0005523E"/>
    <w:rsid w:val="00055993"/>
    <w:rsid w:val="00055CE0"/>
    <w:rsid w:val="00055DB6"/>
    <w:rsid w:val="000574BA"/>
    <w:rsid w:val="000574C4"/>
    <w:rsid w:val="00057B7D"/>
    <w:rsid w:val="00057EB8"/>
    <w:rsid w:val="000602F5"/>
    <w:rsid w:val="000610F0"/>
    <w:rsid w:val="000614D9"/>
    <w:rsid w:val="00061C1F"/>
    <w:rsid w:val="00061D76"/>
    <w:rsid w:val="0006290C"/>
    <w:rsid w:val="00062A43"/>
    <w:rsid w:val="00062B43"/>
    <w:rsid w:val="00062DBE"/>
    <w:rsid w:val="00062EFF"/>
    <w:rsid w:val="00063001"/>
    <w:rsid w:val="000630D1"/>
    <w:rsid w:val="000633CD"/>
    <w:rsid w:val="00063C34"/>
    <w:rsid w:val="00063C81"/>
    <w:rsid w:val="00064533"/>
    <w:rsid w:val="0006471E"/>
    <w:rsid w:val="00064CAA"/>
    <w:rsid w:val="000650BC"/>
    <w:rsid w:val="00065582"/>
    <w:rsid w:val="0006582F"/>
    <w:rsid w:val="00065D60"/>
    <w:rsid w:val="0006635B"/>
    <w:rsid w:val="0006640F"/>
    <w:rsid w:val="000669AF"/>
    <w:rsid w:val="00066F1E"/>
    <w:rsid w:val="0007019D"/>
    <w:rsid w:val="00070459"/>
    <w:rsid w:val="000704CD"/>
    <w:rsid w:val="00070947"/>
    <w:rsid w:val="00070A2E"/>
    <w:rsid w:val="00070CBA"/>
    <w:rsid w:val="00070D5A"/>
    <w:rsid w:val="00070FE8"/>
    <w:rsid w:val="000719E1"/>
    <w:rsid w:val="00071A93"/>
    <w:rsid w:val="0007225A"/>
    <w:rsid w:val="00072B2F"/>
    <w:rsid w:val="00072E5B"/>
    <w:rsid w:val="00073317"/>
    <w:rsid w:val="0007357B"/>
    <w:rsid w:val="00073A9C"/>
    <w:rsid w:val="00074080"/>
    <w:rsid w:val="00074843"/>
    <w:rsid w:val="00074A06"/>
    <w:rsid w:val="00074E27"/>
    <w:rsid w:val="00074F5A"/>
    <w:rsid w:val="00074F87"/>
    <w:rsid w:val="00074FDA"/>
    <w:rsid w:val="0007539A"/>
    <w:rsid w:val="00075A49"/>
    <w:rsid w:val="000763D8"/>
    <w:rsid w:val="00076846"/>
    <w:rsid w:val="00076D65"/>
    <w:rsid w:val="000772E1"/>
    <w:rsid w:val="0007796A"/>
    <w:rsid w:val="00080147"/>
    <w:rsid w:val="0008090C"/>
    <w:rsid w:val="00080967"/>
    <w:rsid w:val="00080EC0"/>
    <w:rsid w:val="00081446"/>
    <w:rsid w:val="000816FA"/>
    <w:rsid w:val="00081A54"/>
    <w:rsid w:val="00081B28"/>
    <w:rsid w:val="00081DA1"/>
    <w:rsid w:val="00082A7B"/>
    <w:rsid w:val="00082E84"/>
    <w:rsid w:val="00082EC1"/>
    <w:rsid w:val="00083133"/>
    <w:rsid w:val="00083225"/>
    <w:rsid w:val="00083E8D"/>
    <w:rsid w:val="00084D5F"/>
    <w:rsid w:val="00085020"/>
    <w:rsid w:val="00085065"/>
    <w:rsid w:val="0008561A"/>
    <w:rsid w:val="00085D4E"/>
    <w:rsid w:val="00086626"/>
    <w:rsid w:val="00086833"/>
    <w:rsid w:val="00086854"/>
    <w:rsid w:val="00086DCC"/>
    <w:rsid w:val="00087931"/>
    <w:rsid w:val="00087D43"/>
    <w:rsid w:val="000911E6"/>
    <w:rsid w:val="00091554"/>
    <w:rsid w:val="00091632"/>
    <w:rsid w:val="000919E0"/>
    <w:rsid w:val="00091A61"/>
    <w:rsid w:val="00091BCA"/>
    <w:rsid w:val="000926C2"/>
    <w:rsid w:val="000926DF"/>
    <w:rsid w:val="000929BF"/>
    <w:rsid w:val="00093478"/>
    <w:rsid w:val="00093530"/>
    <w:rsid w:val="0009395E"/>
    <w:rsid w:val="000939C5"/>
    <w:rsid w:val="000945E7"/>
    <w:rsid w:val="000946F6"/>
    <w:rsid w:val="000947B2"/>
    <w:rsid w:val="000949FB"/>
    <w:rsid w:val="0009504B"/>
    <w:rsid w:val="000956D5"/>
    <w:rsid w:val="00096F73"/>
    <w:rsid w:val="000971E6"/>
    <w:rsid w:val="00097543"/>
    <w:rsid w:val="000975AA"/>
    <w:rsid w:val="0009770C"/>
    <w:rsid w:val="000A0891"/>
    <w:rsid w:val="000A0A02"/>
    <w:rsid w:val="000A0C00"/>
    <w:rsid w:val="000A111B"/>
    <w:rsid w:val="000A1482"/>
    <w:rsid w:val="000A169F"/>
    <w:rsid w:val="000A1C4E"/>
    <w:rsid w:val="000A1CB4"/>
    <w:rsid w:val="000A1E29"/>
    <w:rsid w:val="000A1EB4"/>
    <w:rsid w:val="000A2235"/>
    <w:rsid w:val="000A240F"/>
    <w:rsid w:val="000A2466"/>
    <w:rsid w:val="000A2960"/>
    <w:rsid w:val="000A305D"/>
    <w:rsid w:val="000A35A3"/>
    <w:rsid w:val="000A381D"/>
    <w:rsid w:val="000A3A4D"/>
    <w:rsid w:val="000A3E20"/>
    <w:rsid w:val="000A4077"/>
    <w:rsid w:val="000A410B"/>
    <w:rsid w:val="000A4527"/>
    <w:rsid w:val="000A4C67"/>
    <w:rsid w:val="000A5822"/>
    <w:rsid w:val="000A6103"/>
    <w:rsid w:val="000A69F2"/>
    <w:rsid w:val="000A6C05"/>
    <w:rsid w:val="000A6D16"/>
    <w:rsid w:val="000A6ED1"/>
    <w:rsid w:val="000B0D80"/>
    <w:rsid w:val="000B0E1C"/>
    <w:rsid w:val="000B1277"/>
    <w:rsid w:val="000B133B"/>
    <w:rsid w:val="000B13DC"/>
    <w:rsid w:val="000B176F"/>
    <w:rsid w:val="000B1C18"/>
    <w:rsid w:val="000B2660"/>
    <w:rsid w:val="000B2878"/>
    <w:rsid w:val="000B2FD7"/>
    <w:rsid w:val="000B31C4"/>
    <w:rsid w:val="000B3733"/>
    <w:rsid w:val="000B3883"/>
    <w:rsid w:val="000B5007"/>
    <w:rsid w:val="000B520A"/>
    <w:rsid w:val="000B5263"/>
    <w:rsid w:val="000B58EA"/>
    <w:rsid w:val="000B5A87"/>
    <w:rsid w:val="000B62DF"/>
    <w:rsid w:val="000B63B3"/>
    <w:rsid w:val="000B650D"/>
    <w:rsid w:val="000B68EC"/>
    <w:rsid w:val="000B6E1B"/>
    <w:rsid w:val="000B7EBA"/>
    <w:rsid w:val="000B7F4B"/>
    <w:rsid w:val="000C04C3"/>
    <w:rsid w:val="000C06CC"/>
    <w:rsid w:val="000C0962"/>
    <w:rsid w:val="000C11B5"/>
    <w:rsid w:val="000C134C"/>
    <w:rsid w:val="000C13A1"/>
    <w:rsid w:val="000C1715"/>
    <w:rsid w:val="000C17E9"/>
    <w:rsid w:val="000C2699"/>
    <w:rsid w:val="000C2F8F"/>
    <w:rsid w:val="000C3989"/>
    <w:rsid w:val="000C3BD0"/>
    <w:rsid w:val="000C3FA8"/>
    <w:rsid w:val="000C415C"/>
    <w:rsid w:val="000C436F"/>
    <w:rsid w:val="000C480E"/>
    <w:rsid w:val="000C4EE7"/>
    <w:rsid w:val="000C51A6"/>
    <w:rsid w:val="000C5C19"/>
    <w:rsid w:val="000C5CF1"/>
    <w:rsid w:val="000C6435"/>
    <w:rsid w:val="000C6667"/>
    <w:rsid w:val="000C7040"/>
    <w:rsid w:val="000C765C"/>
    <w:rsid w:val="000C7717"/>
    <w:rsid w:val="000C772D"/>
    <w:rsid w:val="000C785B"/>
    <w:rsid w:val="000C7A93"/>
    <w:rsid w:val="000C7FD0"/>
    <w:rsid w:val="000D0BEA"/>
    <w:rsid w:val="000D18CD"/>
    <w:rsid w:val="000D1BF1"/>
    <w:rsid w:val="000D204C"/>
    <w:rsid w:val="000D233D"/>
    <w:rsid w:val="000D2405"/>
    <w:rsid w:val="000D297F"/>
    <w:rsid w:val="000D3062"/>
    <w:rsid w:val="000D3A4A"/>
    <w:rsid w:val="000D3BDE"/>
    <w:rsid w:val="000D4556"/>
    <w:rsid w:val="000D4BD2"/>
    <w:rsid w:val="000D4CAA"/>
    <w:rsid w:val="000D508E"/>
    <w:rsid w:val="000D5CAC"/>
    <w:rsid w:val="000D5F7E"/>
    <w:rsid w:val="000D61D7"/>
    <w:rsid w:val="000D6707"/>
    <w:rsid w:val="000D6717"/>
    <w:rsid w:val="000D6878"/>
    <w:rsid w:val="000D6A7A"/>
    <w:rsid w:val="000D6B77"/>
    <w:rsid w:val="000D6BDE"/>
    <w:rsid w:val="000D6E49"/>
    <w:rsid w:val="000D6F85"/>
    <w:rsid w:val="000D6F89"/>
    <w:rsid w:val="000D7731"/>
    <w:rsid w:val="000D784F"/>
    <w:rsid w:val="000D7E99"/>
    <w:rsid w:val="000E0087"/>
    <w:rsid w:val="000E0197"/>
    <w:rsid w:val="000E0434"/>
    <w:rsid w:val="000E0467"/>
    <w:rsid w:val="000E04A5"/>
    <w:rsid w:val="000E04E7"/>
    <w:rsid w:val="000E0821"/>
    <w:rsid w:val="000E0A4C"/>
    <w:rsid w:val="000E0EC8"/>
    <w:rsid w:val="000E10D6"/>
    <w:rsid w:val="000E1726"/>
    <w:rsid w:val="000E1B8C"/>
    <w:rsid w:val="000E1F7E"/>
    <w:rsid w:val="000E2094"/>
    <w:rsid w:val="000E2432"/>
    <w:rsid w:val="000E2914"/>
    <w:rsid w:val="000E2EE5"/>
    <w:rsid w:val="000E32A2"/>
    <w:rsid w:val="000E383E"/>
    <w:rsid w:val="000E3A5B"/>
    <w:rsid w:val="000E3ECF"/>
    <w:rsid w:val="000E43C5"/>
    <w:rsid w:val="000E448E"/>
    <w:rsid w:val="000E457A"/>
    <w:rsid w:val="000E477D"/>
    <w:rsid w:val="000E4927"/>
    <w:rsid w:val="000E4A25"/>
    <w:rsid w:val="000E4B30"/>
    <w:rsid w:val="000E50C5"/>
    <w:rsid w:val="000E54E9"/>
    <w:rsid w:val="000E595F"/>
    <w:rsid w:val="000E5A27"/>
    <w:rsid w:val="000E5B05"/>
    <w:rsid w:val="000E5B18"/>
    <w:rsid w:val="000E5B9B"/>
    <w:rsid w:val="000E65C6"/>
    <w:rsid w:val="000E6B75"/>
    <w:rsid w:val="000E7003"/>
    <w:rsid w:val="000E70F3"/>
    <w:rsid w:val="000E752D"/>
    <w:rsid w:val="000E79B3"/>
    <w:rsid w:val="000E7A12"/>
    <w:rsid w:val="000E7C01"/>
    <w:rsid w:val="000E7DBD"/>
    <w:rsid w:val="000F07CC"/>
    <w:rsid w:val="000F08F3"/>
    <w:rsid w:val="000F13F6"/>
    <w:rsid w:val="000F16AC"/>
    <w:rsid w:val="000F17C1"/>
    <w:rsid w:val="000F1CCF"/>
    <w:rsid w:val="000F1FF3"/>
    <w:rsid w:val="000F20E0"/>
    <w:rsid w:val="000F2E08"/>
    <w:rsid w:val="000F31C1"/>
    <w:rsid w:val="000F3EF5"/>
    <w:rsid w:val="000F45F5"/>
    <w:rsid w:val="000F4991"/>
    <w:rsid w:val="000F5045"/>
    <w:rsid w:val="000F60AA"/>
    <w:rsid w:val="000F619A"/>
    <w:rsid w:val="000F6406"/>
    <w:rsid w:val="000F6554"/>
    <w:rsid w:val="000F67A2"/>
    <w:rsid w:val="000F6B73"/>
    <w:rsid w:val="000F6C93"/>
    <w:rsid w:val="000F72F1"/>
    <w:rsid w:val="000F7643"/>
    <w:rsid w:val="000F7AD7"/>
    <w:rsid w:val="000F7DAD"/>
    <w:rsid w:val="000F7E37"/>
    <w:rsid w:val="00100146"/>
    <w:rsid w:val="001001CD"/>
    <w:rsid w:val="00100966"/>
    <w:rsid w:val="00100A46"/>
    <w:rsid w:val="00101406"/>
    <w:rsid w:val="001017AE"/>
    <w:rsid w:val="001019C7"/>
    <w:rsid w:val="0010206F"/>
    <w:rsid w:val="00103009"/>
    <w:rsid w:val="00103702"/>
    <w:rsid w:val="00103F3B"/>
    <w:rsid w:val="001044FD"/>
    <w:rsid w:val="00104847"/>
    <w:rsid w:val="0010488E"/>
    <w:rsid w:val="00104DA7"/>
    <w:rsid w:val="0010508A"/>
    <w:rsid w:val="0010581B"/>
    <w:rsid w:val="0010631D"/>
    <w:rsid w:val="00106AA3"/>
    <w:rsid w:val="001070FD"/>
    <w:rsid w:val="001072E6"/>
    <w:rsid w:val="00107838"/>
    <w:rsid w:val="0011023E"/>
    <w:rsid w:val="00110325"/>
    <w:rsid w:val="001106A0"/>
    <w:rsid w:val="00110D19"/>
    <w:rsid w:val="00111300"/>
    <w:rsid w:val="00111487"/>
    <w:rsid w:val="00111713"/>
    <w:rsid w:val="00111722"/>
    <w:rsid w:val="00111775"/>
    <w:rsid w:val="00111D24"/>
    <w:rsid w:val="00111E52"/>
    <w:rsid w:val="00112330"/>
    <w:rsid w:val="001125B4"/>
    <w:rsid w:val="00112D94"/>
    <w:rsid w:val="001130F9"/>
    <w:rsid w:val="00113900"/>
    <w:rsid w:val="00113A7D"/>
    <w:rsid w:val="00113C58"/>
    <w:rsid w:val="00113E5C"/>
    <w:rsid w:val="00114A73"/>
    <w:rsid w:val="00114B38"/>
    <w:rsid w:val="00114EB9"/>
    <w:rsid w:val="00114FF8"/>
    <w:rsid w:val="001153CE"/>
    <w:rsid w:val="001153D3"/>
    <w:rsid w:val="00115612"/>
    <w:rsid w:val="00115728"/>
    <w:rsid w:val="00115C51"/>
    <w:rsid w:val="00115E12"/>
    <w:rsid w:val="0011669A"/>
    <w:rsid w:val="00116CED"/>
    <w:rsid w:val="0011767C"/>
    <w:rsid w:val="00117805"/>
    <w:rsid w:val="001209EB"/>
    <w:rsid w:val="001215BF"/>
    <w:rsid w:val="0012247F"/>
    <w:rsid w:val="00122571"/>
    <w:rsid w:val="0012275C"/>
    <w:rsid w:val="00122ADD"/>
    <w:rsid w:val="00122CF1"/>
    <w:rsid w:val="00123494"/>
    <w:rsid w:val="00124701"/>
    <w:rsid w:val="00124BAC"/>
    <w:rsid w:val="00124BAF"/>
    <w:rsid w:val="00124BD9"/>
    <w:rsid w:val="00124FE7"/>
    <w:rsid w:val="00124FF8"/>
    <w:rsid w:val="001250CE"/>
    <w:rsid w:val="00125193"/>
    <w:rsid w:val="00125647"/>
    <w:rsid w:val="001257EF"/>
    <w:rsid w:val="00125C5D"/>
    <w:rsid w:val="00126137"/>
    <w:rsid w:val="0012711F"/>
    <w:rsid w:val="00127239"/>
    <w:rsid w:val="00127421"/>
    <w:rsid w:val="00127BA0"/>
    <w:rsid w:val="00127DA7"/>
    <w:rsid w:val="00127F90"/>
    <w:rsid w:val="001301DA"/>
    <w:rsid w:val="00130774"/>
    <w:rsid w:val="001309DD"/>
    <w:rsid w:val="00130BD4"/>
    <w:rsid w:val="00131024"/>
    <w:rsid w:val="00131292"/>
    <w:rsid w:val="0013171D"/>
    <w:rsid w:val="00131DA0"/>
    <w:rsid w:val="00131F81"/>
    <w:rsid w:val="0013204F"/>
    <w:rsid w:val="00132366"/>
    <w:rsid w:val="00132C9F"/>
    <w:rsid w:val="00132DAF"/>
    <w:rsid w:val="0013344B"/>
    <w:rsid w:val="001334A7"/>
    <w:rsid w:val="001336F2"/>
    <w:rsid w:val="001336FD"/>
    <w:rsid w:val="0013371E"/>
    <w:rsid w:val="00133CD5"/>
    <w:rsid w:val="00133FC4"/>
    <w:rsid w:val="00134178"/>
    <w:rsid w:val="0013421B"/>
    <w:rsid w:val="001342D7"/>
    <w:rsid w:val="00134815"/>
    <w:rsid w:val="00134A6D"/>
    <w:rsid w:val="00135991"/>
    <w:rsid w:val="00135D2B"/>
    <w:rsid w:val="00135E0E"/>
    <w:rsid w:val="00136674"/>
    <w:rsid w:val="00136980"/>
    <w:rsid w:val="00137BB7"/>
    <w:rsid w:val="00137C9A"/>
    <w:rsid w:val="00140327"/>
    <w:rsid w:val="001404E1"/>
    <w:rsid w:val="0014092D"/>
    <w:rsid w:val="00140BE8"/>
    <w:rsid w:val="00140D8B"/>
    <w:rsid w:val="0014157C"/>
    <w:rsid w:val="001419CE"/>
    <w:rsid w:val="00141D21"/>
    <w:rsid w:val="00141E46"/>
    <w:rsid w:val="001422B3"/>
    <w:rsid w:val="00142863"/>
    <w:rsid w:val="00143473"/>
    <w:rsid w:val="001436C1"/>
    <w:rsid w:val="001438C3"/>
    <w:rsid w:val="00144752"/>
    <w:rsid w:val="00144939"/>
    <w:rsid w:val="00144C1C"/>
    <w:rsid w:val="00145023"/>
    <w:rsid w:val="00145472"/>
    <w:rsid w:val="00145915"/>
    <w:rsid w:val="00145D3B"/>
    <w:rsid w:val="001476EF"/>
    <w:rsid w:val="00147974"/>
    <w:rsid w:val="00147A0F"/>
    <w:rsid w:val="00147E16"/>
    <w:rsid w:val="00150304"/>
    <w:rsid w:val="001504D7"/>
    <w:rsid w:val="001508AC"/>
    <w:rsid w:val="00150CAE"/>
    <w:rsid w:val="00151760"/>
    <w:rsid w:val="001518FA"/>
    <w:rsid w:val="00151B36"/>
    <w:rsid w:val="00151F5D"/>
    <w:rsid w:val="00152172"/>
    <w:rsid w:val="001524EF"/>
    <w:rsid w:val="00152D3C"/>
    <w:rsid w:val="00152FDA"/>
    <w:rsid w:val="001530E6"/>
    <w:rsid w:val="001534DE"/>
    <w:rsid w:val="0015357E"/>
    <w:rsid w:val="0015393C"/>
    <w:rsid w:val="00153A87"/>
    <w:rsid w:val="00153FA9"/>
    <w:rsid w:val="0015433C"/>
    <w:rsid w:val="001549D8"/>
    <w:rsid w:val="001550CD"/>
    <w:rsid w:val="00155572"/>
    <w:rsid w:val="00155A5D"/>
    <w:rsid w:val="00155CBF"/>
    <w:rsid w:val="00155DFF"/>
    <w:rsid w:val="00155F5C"/>
    <w:rsid w:val="0015632A"/>
    <w:rsid w:val="001567F8"/>
    <w:rsid w:val="00157653"/>
    <w:rsid w:val="00157897"/>
    <w:rsid w:val="00157B89"/>
    <w:rsid w:val="00157F9D"/>
    <w:rsid w:val="0016020E"/>
    <w:rsid w:val="001606E0"/>
    <w:rsid w:val="00160D7A"/>
    <w:rsid w:val="00160FBD"/>
    <w:rsid w:val="001610D9"/>
    <w:rsid w:val="00161DA8"/>
    <w:rsid w:val="00161E3F"/>
    <w:rsid w:val="00162180"/>
    <w:rsid w:val="00162411"/>
    <w:rsid w:val="00162619"/>
    <w:rsid w:val="001629A6"/>
    <w:rsid w:val="00162BFE"/>
    <w:rsid w:val="00163225"/>
    <w:rsid w:val="001633BD"/>
    <w:rsid w:val="001639EE"/>
    <w:rsid w:val="00163B62"/>
    <w:rsid w:val="00163B75"/>
    <w:rsid w:val="001641E9"/>
    <w:rsid w:val="00164507"/>
    <w:rsid w:val="00164760"/>
    <w:rsid w:val="001647EA"/>
    <w:rsid w:val="00164E6A"/>
    <w:rsid w:val="00164EDE"/>
    <w:rsid w:val="00164F1A"/>
    <w:rsid w:val="00165592"/>
    <w:rsid w:val="00165922"/>
    <w:rsid w:val="00166058"/>
    <w:rsid w:val="0016625A"/>
    <w:rsid w:val="0016773D"/>
    <w:rsid w:val="0016789F"/>
    <w:rsid w:val="00167966"/>
    <w:rsid w:val="00167BCB"/>
    <w:rsid w:val="00167F76"/>
    <w:rsid w:val="0017095E"/>
    <w:rsid w:val="001709F6"/>
    <w:rsid w:val="00170BB0"/>
    <w:rsid w:val="00170E41"/>
    <w:rsid w:val="001715F5"/>
    <w:rsid w:val="001716C7"/>
    <w:rsid w:val="001716F1"/>
    <w:rsid w:val="001717A2"/>
    <w:rsid w:val="00171A23"/>
    <w:rsid w:val="00171CF2"/>
    <w:rsid w:val="001720C6"/>
    <w:rsid w:val="001725C2"/>
    <w:rsid w:val="001728CA"/>
    <w:rsid w:val="0017314E"/>
    <w:rsid w:val="00173160"/>
    <w:rsid w:val="001732EE"/>
    <w:rsid w:val="001733A9"/>
    <w:rsid w:val="00173754"/>
    <w:rsid w:val="00174072"/>
    <w:rsid w:val="00174347"/>
    <w:rsid w:val="00174354"/>
    <w:rsid w:val="00174C66"/>
    <w:rsid w:val="00174CEA"/>
    <w:rsid w:val="00174D41"/>
    <w:rsid w:val="00175382"/>
    <w:rsid w:val="001757BA"/>
    <w:rsid w:val="00175874"/>
    <w:rsid w:val="001758ED"/>
    <w:rsid w:val="001765E7"/>
    <w:rsid w:val="001768F3"/>
    <w:rsid w:val="00176C95"/>
    <w:rsid w:val="001770AA"/>
    <w:rsid w:val="001778C3"/>
    <w:rsid w:val="00177A56"/>
    <w:rsid w:val="00180300"/>
    <w:rsid w:val="0018054C"/>
    <w:rsid w:val="001807F9"/>
    <w:rsid w:val="00181147"/>
    <w:rsid w:val="001811AE"/>
    <w:rsid w:val="00181760"/>
    <w:rsid w:val="0018176F"/>
    <w:rsid w:val="00181A90"/>
    <w:rsid w:val="00181DC1"/>
    <w:rsid w:val="00181EC0"/>
    <w:rsid w:val="0018277B"/>
    <w:rsid w:val="00182C47"/>
    <w:rsid w:val="00182DB7"/>
    <w:rsid w:val="0018386A"/>
    <w:rsid w:val="00183904"/>
    <w:rsid w:val="00183F2D"/>
    <w:rsid w:val="00184BDD"/>
    <w:rsid w:val="00184FF4"/>
    <w:rsid w:val="00185378"/>
    <w:rsid w:val="00185BC2"/>
    <w:rsid w:val="00185DBB"/>
    <w:rsid w:val="00185DF2"/>
    <w:rsid w:val="001869ED"/>
    <w:rsid w:val="00186D6B"/>
    <w:rsid w:val="001870BE"/>
    <w:rsid w:val="001876A3"/>
    <w:rsid w:val="0018789F"/>
    <w:rsid w:val="001878A4"/>
    <w:rsid w:val="00187D87"/>
    <w:rsid w:val="001905B2"/>
    <w:rsid w:val="00190790"/>
    <w:rsid w:val="00190A2A"/>
    <w:rsid w:val="00190D66"/>
    <w:rsid w:val="00191881"/>
    <w:rsid w:val="00191C9E"/>
    <w:rsid w:val="001925EF"/>
    <w:rsid w:val="00192931"/>
    <w:rsid w:val="00192AB3"/>
    <w:rsid w:val="00193342"/>
    <w:rsid w:val="001938CE"/>
    <w:rsid w:val="00194A89"/>
    <w:rsid w:val="00194A9C"/>
    <w:rsid w:val="001950A9"/>
    <w:rsid w:val="001951B8"/>
    <w:rsid w:val="0019544C"/>
    <w:rsid w:val="00195560"/>
    <w:rsid w:val="00195C88"/>
    <w:rsid w:val="00195E02"/>
    <w:rsid w:val="001960CB"/>
    <w:rsid w:val="0019632C"/>
    <w:rsid w:val="0019651C"/>
    <w:rsid w:val="00196905"/>
    <w:rsid w:val="00196B7F"/>
    <w:rsid w:val="00196C33"/>
    <w:rsid w:val="00196FF7"/>
    <w:rsid w:val="001970C6"/>
    <w:rsid w:val="00197416"/>
    <w:rsid w:val="00197545"/>
    <w:rsid w:val="00197812"/>
    <w:rsid w:val="001A00F8"/>
    <w:rsid w:val="001A06CE"/>
    <w:rsid w:val="001A0FC6"/>
    <w:rsid w:val="001A0FD4"/>
    <w:rsid w:val="001A1474"/>
    <w:rsid w:val="001A1A03"/>
    <w:rsid w:val="001A1D74"/>
    <w:rsid w:val="001A2701"/>
    <w:rsid w:val="001A2764"/>
    <w:rsid w:val="001A2908"/>
    <w:rsid w:val="001A2B99"/>
    <w:rsid w:val="001A3979"/>
    <w:rsid w:val="001A3E9F"/>
    <w:rsid w:val="001A3EA0"/>
    <w:rsid w:val="001A400A"/>
    <w:rsid w:val="001A440A"/>
    <w:rsid w:val="001A45C1"/>
    <w:rsid w:val="001A4878"/>
    <w:rsid w:val="001A4F87"/>
    <w:rsid w:val="001A5586"/>
    <w:rsid w:val="001A56DD"/>
    <w:rsid w:val="001A5CB5"/>
    <w:rsid w:val="001A628B"/>
    <w:rsid w:val="001A64BF"/>
    <w:rsid w:val="001A67F1"/>
    <w:rsid w:val="001A6984"/>
    <w:rsid w:val="001A6E4E"/>
    <w:rsid w:val="001A734F"/>
    <w:rsid w:val="001A73E7"/>
    <w:rsid w:val="001A76BC"/>
    <w:rsid w:val="001A79EA"/>
    <w:rsid w:val="001B0936"/>
    <w:rsid w:val="001B0D09"/>
    <w:rsid w:val="001B0D9A"/>
    <w:rsid w:val="001B10C8"/>
    <w:rsid w:val="001B1557"/>
    <w:rsid w:val="001B15A1"/>
    <w:rsid w:val="001B1708"/>
    <w:rsid w:val="001B1B40"/>
    <w:rsid w:val="001B1F18"/>
    <w:rsid w:val="001B2A45"/>
    <w:rsid w:val="001B2F5D"/>
    <w:rsid w:val="001B3513"/>
    <w:rsid w:val="001B3C04"/>
    <w:rsid w:val="001B408C"/>
    <w:rsid w:val="001B40C7"/>
    <w:rsid w:val="001B4922"/>
    <w:rsid w:val="001B5255"/>
    <w:rsid w:val="001B5391"/>
    <w:rsid w:val="001B54FD"/>
    <w:rsid w:val="001B5D8F"/>
    <w:rsid w:val="001B5DFE"/>
    <w:rsid w:val="001B6579"/>
    <w:rsid w:val="001B6DFF"/>
    <w:rsid w:val="001B7290"/>
    <w:rsid w:val="001B7674"/>
    <w:rsid w:val="001B7BB1"/>
    <w:rsid w:val="001B7C41"/>
    <w:rsid w:val="001C0080"/>
    <w:rsid w:val="001C024B"/>
    <w:rsid w:val="001C0529"/>
    <w:rsid w:val="001C0870"/>
    <w:rsid w:val="001C0D7E"/>
    <w:rsid w:val="001C124F"/>
    <w:rsid w:val="001C1676"/>
    <w:rsid w:val="001C17A1"/>
    <w:rsid w:val="001C192A"/>
    <w:rsid w:val="001C2332"/>
    <w:rsid w:val="001C2456"/>
    <w:rsid w:val="001C27DF"/>
    <w:rsid w:val="001C2E45"/>
    <w:rsid w:val="001C3228"/>
    <w:rsid w:val="001C33F2"/>
    <w:rsid w:val="001C3B6C"/>
    <w:rsid w:val="001C3D8A"/>
    <w:rsid w:val="001C3DE1"/>
    <w:rsid w:val="001C41D6"/>
    <w:rsid w:val="001C49EA"/>
    <w:rsid w:val="001C51D9"/>
    <w:rsid w:val="001C5628"/>
    <w:rsid w:val="001C5BE0"/>
    <w:rsid w:val="001C5CE3"/>
    <w:rsid w:val="001C5D6A"/>
    <w:rsid w:val="001C62B0"/>
    <w:rsid w:val="001C6332"/>
    <w:rsid w:val="001C6764"/>
    <w:rsid w:val="001C6AA3"/>
    <w:rsid w:val="001C6BE7"/>
    <w:rsid w:val="001C6E54"/>
    <w:rsid w:val="001C755A"/>
    <w:rsid w:val="001C757F"/>
    <w:rsid w:val="001C7DDF"/>
    <w:rsid w:val="001C7FB5"/>
    <w:rsid w:val="001D061D"/>
    <w:rsid w:val="001D0CA4"/>
    <w:rsid w:val="001D0DC0"/>
    <w:rsid w:val="001D0EAB"/>
    <w:rsid w:val="001D1146"/>
    <w:rsid w:val="001D159A"/>
    <w:rsid w:val="001D16C4"/>
    <w:rsid w:val="001D1BD4"/>
    <w:rsid w:val="001D1C47"/>
    <w:rsid w:val="001D1CF5"/>
    <w:rsid w:val="001D1F04"/>
    <w:rsid w:val="001D2A96"/>
    <w:rsid w:val="001D2BC7"/>
    <w:rsid w:val="001D40EF"/>
    <w:rsid w:val="001D4140"/>
    <w:rsid w:val="001D4524"/>
    <w:rsid w:val="001D4B17"/>
    <w:rsid w:val="001D4BA5"/>
    <w:rsid w:val="001D4C98"/>
    <w:rsid w:val="001D570F"/>
    <w:rsid w:val="001D5818"/>
    <w:rsid w:val="001D5867"/>
    <w:rsid w:val="001D5B0A"/>
    <w:rsid w:val="001D66DC"/>
    <w:rsid w:val="001D66FE"/>
    <w:rsid w:val="001D682A"/>
    <w:rsid w:val="001D6DED"/>
    <w:rsid w:val="001D70E5"/>
    <w:rsid w:val="001D721E"/>
    <w:rsid w:val="001D74EE"/>
    <w:rsid w:val="001D754D"/>
    <w:rsid w:val="001D7768"/>
    <w:rsid w:val="001D7906"/>
    <w:rsid w:val="001D7953"/>
    <w:rsid w:val="001D7F2F"/>
    <w:rsid w:val="001E04AA"/>
    <w:rsid w:val="001E0611"/>
    <w:rsid w:val="001E0666"/>
    <w:rsid w:val="001E0762"/>
    <w:rsid w:val="001E1942"/>
    <w:rsid w:val="001E1988"/>
    <w:rsid w:val="001E19F0"/>
    <w:rsid w:val="001E2658"/>
    <w:rsid w:val="001E27EA"/>
    <w:rsid w:val="001E3450"/>
    <w:rsid w:val="001E379E"/>
    <w:rsid w:val="001E3BFB"/>
    <w:rsid w:val="001E3D15"/>
    <w:rsid w:val="001E4B75"/>
    <w:rsid w:val="001E4CBE"/>
    <w:rsid w:val="001E5296"/>
    <w:rsid w:val="001E5499"/>
    <w:rsid w:val="001E5579"/>
    <w:rsid w:val="001E5A46"/>
    <w:rsid w:val="001E5B02"/>
    <w:rsid w:val="001E5B9F"/>
    <w:rsid w:val="001E5FE0"/>
    <w:rsid w:val="001E68F1"/>
    <w:rsid w:val="001E69E8"/>
    <w:rsid w:val="001E6B12"/>
    <w:rsid w:val="001E6E8B"/>
    <w:rsid w:val="001E79CC"/>
    <w:rsid w:val="001F010F"/>
    <w:rsid w:val="001F0641"/>
    <w:rsid w:val="001F0FB5"/>
    <w:rsid w:val="001F109F"/>
    <w:rsid w:val="001F1212"/>
    <w:rsid w:val="001F1625"/>
    <w:rsid w:val="001F2147"/>
    <w:rsid w:val="001F2435"/>
    <w:rsid w:val="001F3343"/>
    <w:rsid w:val="001F3455"/>
    <w:rsid w:val="001F3483"/>
    <w:rsid w:val="001F4498"/>
    <w:rsid w:val="001F4607"/>
    <w:rsid w:val="001F4E01"/>
    <w:rsid w:val="001F4E98"/>
    <w:rsid w:val="001F56A6"/>
    <w:rsid w:val="001F5AA5"/>
    <w:rsid w:val="001F6668"/>
    <w:rsid w:val="001F700E"/>
    <w:rsid w:val="001F7904"/>
    <w:rsid w:val="001F79B2"/>
    <w:rsid w:val="00200AF0"/>
    <w:rsid w:val="00200EBC"/>
    <w:rsid w:val="0020109E"/>
    <w:rsid w:val="00201421"/>
    <w:rsid w:val="00201C0B"/>
    <w:rsid w:val="00202996"/>
    <w:rsid w:val="00202ADF"/>
    <w:rsid w:val="00202BC0"/>
    <w:rsid w:val="00202C95"/>
    <w:rsid w:val="002031CE"/>
    <w:rsid w:val="00203287"/>
    <w:rsid w:val="002035DF"/>
    <w:rsid w:val="002036E4"/>
    <w:rsid w:val="00203918"/>
    <w:rsid w:val="00203B73"/>
    <w:rsid w:val="002043BE"/>
    <w:rsid w:val="00204646"/>
    <w:rsid w:val="00205A64"/>
    <w:rsid w:val="00205C6C"/>
    <w:rsid w:val="00205E1A"/>
    <w:rsid w:val="00206402"/>
    <w:rsid w:val="00206915"/>
    <w:rsid w:val="00206E15"/>
    <w:rsid w:val="00206FBA"/>
    <w:rsid w:val="0020711E"/>
    <w:rsid w:val="00207690"/>
    <w:rsid w:val="0020769F"/>
    <w:rsid w:val="00207932"/>
    <w:rsid w:val="00207AC5"/>
    <w:rsid w:val="00207C73"/>
    <w:rsid w:val="00210ECE"/>
    <w:rsid w:val="0021196B"/>
    <w:rsid w:val="002119E6"/>
    <w:rsid w:val="00211A4E"/>
    <w:rsid w:val="00211D9C"/>
    <w:rsid w:val="00211E9D"/>
    <w:rsid w:val="0021236E"/>
    <w:rsid w:val="0021237B"/>
    <w:rsid w:val="002123C5"/>
    <w:rsid w:val="0021257B"/>
    <w:rsid w:val="00212C2E"/>
    <w:rsid w:val="00212EE2"/>
    <w:rsid w:val="00212F92"/>
    <w:rsid w:val="00213304"/>
    <w:rsid w:val="002133CB"/>
    <w:rsid w:val="002137B8"/>
    <w:rsid w:val="00213847"/>
    <w:rsid w:val="00213892"/>
    <w:rsid w:val="0021413E"/>
    <w:rsid w:val="002141AB"/>
    <w:rsid w:val="002146E1"/>
    <w:rsid w:val="00214718"/>
    <w:rsid w:val="00215A60"/>
    <w:rsid w:val="002166B2"/>
    <w:rsid w:val="00216B6C"/>
    <w:rsid w:val="00216D02"/>
    <w:rsid w:val="00216D06"/>
    <w:rsid w:val="00216F51"/>
    <w:rsid w:val="00217850"/>
    <w:rsid w:val="00217A75"/>
    <w:rsid w:val="002200E7"/>
    <w:rsid w:val="00220132"/>
    <w:rsid w:val="00220195"/>
    <w:rsid w:val="00220C58"/>
    <w:rsid w:val="00220CAD"/>
    <w:rsid w:val="00220E2F"/>
    <w:rsid w:val="00221126"/>
    <w:rsid w:val="0022123D"/>
    <w:rsid w:val="002216E8"/>
    <w:rsid w:val="00221723"/>
    <w:rsid w:val="0022201E"/>
    <w:rsid w:val="0022305C"/>
    <w:rsid w:val="00223611"/>
    <w:rsid w:val="00223716"/>
    <w:rsid w:val="002238AA"/>
    <w:rsid w:val="00223E27"/>
    <w:rsid w:val="00224360"/>
    <w:rsid w:val="00224DDA"/>
    <w:rsid w:val="002251F3"/>
    <w:rsid w:val="00225419"/>
    <w:rsid w:val="0022572F"/>
    <w:rsid w:val="002265ED"/>
    <w:rsid w:val="00226736"/>
    <w:rsid w:val="0022699C"/>
    <w:rsid w:val="00226ABD"/>
    <w:rsid w:val="00226BB0"/>
    <w:rsid w:val="00226DFC"/>
    <w:rsid w:val="00226ED7"/>
    <w:rsid w:val="00230171"/>
    <w:rsid w:val="00230403"/>
    <w:rsid w:val="002307A2"/>
    <w:rsid w:val="0023083D"/>
    <w:rsid w:val="002309B9"/>
    <w:rsid w:val="00231321"/>
    <w:rsid w:val="00231AD6"/>
    <w:rsid w:val="00231C8C"/>
    <w:rsid w:val="0023242B"/>
    <w:rsid w:val="002324B9"/>
    <w:rsid w:val="00232A0E"/>
    <w:rsid w:val="00232BC6"/>
    <w:rsid w:val="00233115"/>
    <w:rsid w:val="00233263"/>
    <w:rsid w:val="00233579"/>
    <w:rsid w:val="00233815"/>
    <w:rsid w:val="00233973"/>
    <w:rsid w:val="0023447D"/>
    <w:rsid w:val="002344E5"/>
    <w:rsid w:val="002345BD"/>
    <w:rsid w:val="002348FE"/>
    <w:rsid w:val="00235344"/>
    <w:rsid w:val="00235616"/>
    <w:rsid w:val="002356B3"/>
    <w:rsid w:val="00235738"/>
    <w:rsid w:val="00235DD9"/>
    <w:rsid w:val="0023630A"/>
    <w:rsid w:val="002363C9"/>
    <w:rsid w:val="00236550"/>
    <w:rsid w:val="00236627"/>
    <w:rsid w:val="0023716B"/>
    <w:rsid w:val="00237643"/>
    <w:rsid w:val="0023765A"/>
    <w:rsid w:val="002377FB"/>
    <w:rsid w:val="002401CE"/>
    <w:rsid w:val="002402DE"/>
    <w:rsid w:val="0024053D"/>
    <w:rsid w:val="002409AB"/>
    <w:rsid w:val="00240F86"/>
    <w:rsid w:val="0024112F"/>
    <w:rsid w:val="002411EA"/>
    <w:rsid w:val="00241C55"/>
    <w:rsid w:val="00241E84"/>
    <w:rsid w:val="0024216A"/>
    <w:rsid w:val="00242B94"/>
    <w:rsid w:val="00242C51"/>
    <w:rsid w:val="00242D46"/>
    <w:rsid w:val="00242EC3"/>
    <w:rsid w:val="00242EC7"/>
    <w:rsid w:val="0024308F"/>
    <w:rsid w:val="0024321F"/>
    <w:rsid w:val="00243569"/>
    <w:rsid w:val="002439AD"/>
    <w:rsid w:val="00243AF3"/>
    <w:rsid w:val="00243E2D"/>
    <w:rsid w:val="00243F1B"/>
    <w:rsid w:val="00243FD5"/>
    <w:rsid w:val="002440C4"/>
    <w:rsid w:val="002441DF"/>
    <w:rsid w:val="002448AD"/>
    <w:rsid w:val="00244F69"/>
    <w:rsid w:val="00246319"/>
    <w:rsid w:val="0024645F"/>
    <w:rsid w:val="00246967"/>
    <w:rsid w:val="00246F99"/>
    <w:rsid w:val="002474C7"/>
    <w:rsid w:val="0024764F"/>
    <w:rsid w:val="002479F7"/>
    <w:rsid w:val="00247A2A"/>
    <w:rsid w:val="002500C2"/>
    <w:rsid w:val="002501A8"/>
    <w:rsid w:val="002505E5"/>
    <w:rsid w:val="00250A60"/>
    <w:rsid w:val="00250C51"/>
    <w:rsid w:val="0025118A"/>
    <w:rsid w:val="00251201"/>
    <w:rsid w:val="002512CB"/>
    <w:rsid w:val="002518C6"/>
    <w:rsid w:val="00251A5E"/>
    <w:rsid w:val="00252026"/>
    <w:rsid w:val="002520F0"/>
    <w:rsid w:val="00252593"/>
    <w:rsid w:val="00252E98"/>
    <w:rsid w:val="00253958"/>
    <w:rsid w:val="00254567"/>
    <w:rsid w:val="00254690"/>
    <w:rsid w:val="002546CB"/>
    <w:rsid w:val="0025518B"/>
    <w:rsid w:val="0025527E"/>
    <w:rsid w:val="002557E4"/>
    <w:rsid w:val="0025595A"/>
    <w:rsid w:val="00256071"/>
    <w:rsid w:val="00256081"/>
    <w:rsid w:val="00256760"/>
    <w:rsid w:val="002567E5"/>
    <w:rsid w:val="00256A95"/>
    <w:rsid w:val="002570D5"/>
    <w:rsid w:val="002571A3"/>
    <w:rsid w:val="0025729E"/>
    <w:rsid w:val="00257AB7"/>
    <w:rsid w:val="00260201"/>
    <w:rsid w:val="00260210"/>
    <w:rsid w:val="00260EB7"/>
    <w:rsid w:val="0026101D"/>
    <w:rsid w:val="00261175"/>
    <w:rsid w:val="00261581"/>
    <w:rsid w:val="0026182F"/>
    <w:rsid w:val="0026186B"/>
    <w:rsid w:val="00261B10"/>
    <w:rsid w:val="00262624"/>
    <w:rsid w:val="00262F4F"/>
    <w:rsid w:val="00263AA2"/>
    <w:rsid w:val="00263BE2"/>
    <w:rsid w:val="00264714"/>
    <w:rsid w:val="0026521C"/>
    <w:rsid w:val="0026522F"/>
    <w:rsid w:val="0026538D"/>
    <w:rsid w:val="002657BA"/>
    <w:rsid w:val="00265DF9"/>
    <w:rsid w:val="002661C7"/>
    <w:rsid w:val="00266388"/>
    <w:rsid w:val="002666B4"/>
    <w:rsid w:val="002667BD"/>
    <w:rsid w:val="0026692D"/>
    <w:rsid w:val="00266FD7"/>
    <w:rsid w:val="00267487"/>
    <w:rsid w:val="00267565"/>
    <w:rsid w:val="0027031D"/>
    <w:rsid w:val="00270C38"/>
    <w:rsid w:val="00271104"/>
    <w:rsid w:val="00271204"/>
    <w:rsid w:val="002716D0"/>
    <w:rsid w:val="00272B05"/>
    <w:rsid w:val="00272B88"/>
    <w:rsid w:val="00273696"/>
    <w:rsid w:val="002739DC"/>
    <w:rsid w:val="00273C51"/>
    <w:rsid w:val="002749C8"/>
    <w:rsid w:val="00274C0F"/>
    <w:rsid w:val="002753BD"/>
    <w:rsid w:val="002754B8"/>
    <w:rsid w:val="00275935"/>
    <w:rsid w:val="00275BCB"/>
    <w:rsid w:val="00276007"/>
    <w:rsid w:val="002760AF"/>
    <w:rsid w:val="0027645B"/>
    <w:rsid w:val="002766B3"/>
    <w:rsid w:val="0027713F"/>
    <w:rsid w:val="00277233"/>
    <w:rsid w:val="00277480"/>
    <w:rsid w:val="00277650"/>
    <w:rsid w:val="0027780C"/>
    <w:rsid w:val="0027789C"/>
    <w:rsid w:val="00277A0F"/>
    <w:rsid w:val="0028052F"/>
    <w:rsid w:val="00280654"/>
    <w:rsid w:val="00280A59"/>
    <w:rsid w:val="00280BD0"/>
    <w:rsid w:val="0028176B"/>
    <w:rsid w:val="00281B96"/>
    <w:rsid w:val="00281DE3"/>
    <w:rsid w:val="0028207C"/>
    <w:rsid w:val="0028254B"/>
    <w:rsid w:val="002825E4"/>
    <w:rsid w:val="00282693"/>
    <w:rsid w:val="00283155"/>
    <w:rsid w:val="00283316"/>
    <w:rsid w:val="00283725"/>
    <w:rsid w:val="00283BBE"/>
    <w:rsid w:val="00283C7C"/>
    <w:rsid w:val="00284B4C"/>
    <w:rsid w:val="00284BE6"/>
    <w:rsid w:val="00284DAF"/>
    <w:rsid w:val="00285532"/>
    <w:rsid w:val="00285752"/>
    <w:rsid w:val="002869AE"/>
    <w:rsid w:val="00286BE3"/>
    <w:rsid w:val="00287346"/>
    <w:rsid w:val="00287555"/>
    <w:rsid w:val="00287A88"/>
    <w:rsid w:val="00287B82"/>
    <w:rsid w:val="00287F5B"/>
    <w:rsid w:val="00290375"/>
    <w:rsid w:val="002907A5"/>
    <w:rsid w:val="00290E0B"/>
    <w:rsid w:val="002916D9"/>
    <w:rsid w:val="0029208C"/>
    <w:rsid w:val="00292140"/>
    <w:rsid w:val="002922C4"/>
    <w:rsid w:val="00292B53"/>
    <w:rsid w:val="00292D53"/>
    <w:rsid w:val="002932AF"/>
    <w:rsid w:val="00293325"/>
    <w:rsid w:val="0029399F"/>
    <w:rsid w:val="002940D0"/>
    <w:rsid w:val="0029519D"/>
    <w:rsid w:val="002952D4"/>
    <w:rsid w:val="00295343"/>
    <w:rsid w:val="002956EE"/>
    <w:rsid w:val="00295C79"/>
    <w:rsid w:val="00296299"/>
    <w:rsid w:val="00296AB2"/>
    <w:rsid w:val="00296AB4"/>
    <w:rsid w:val="00296F45"/>
    <w:rsid w:val="00297150"/>
    <w:rsid w:val="002974BC"/>
    <w:rsid w:val="00297751"/>
    <w:rsid w:val="00297D45"/>
    <w:rsid w:val="00297F1C"/>
    <w:rsid w:val="00297F49"/>
    <w:rsid w:val="002A015E"/>
    <w:rsid w:val="002A0585"/>
    <w:rsid w:val="002A0895"/>
    <w:rsid w:val="002A1680"/>
    <w:rsid w:val="002A17E0"/>
    <w:rsid w:val="002A19E8"/>
    <w:rsid w:val="002A1D62"/>
    <w:rsid w:val="002A298E"/>
    <w:rsid w:val="002A2C95"/>
    <w:rsid w:val="002A2F74"/>
    <w:rsid w:val="002A3130"/>
    <w:rsid w:val="002A33FC"/>
    <w:rsid w:val="002A3470"/>
    <w:rsid w:val="002A38DF"/>
    <w:rsid w:val="002A3B77"/>
    <w:rsid w:val="002A4295"/>
    <w:rsid w:val="002A47B2"/>
    <w:rsid w:val="002A4CFB"/>
    <w:rsid w:val="002A4F64"/>
    <w:rsid w:val="002A52FD"/>
    <w:rsid w:val="002A5E23"/>
    <w:rsid w:val="002A6460"/>
    <w:rsid w:val="002A6D09"/>
    <w:rsid w:val="002A6E45"/>
    <w:rsid w:val="002A75D0"/>
    <w:rsid w:val="002A770A"/>
    <w:rsid w:val="002B0C26"/>
    <w:rsid w:val="002B0C41"/>
    <w:rsid w:val="002B0D70"/>
    <w:rsid w:val="002B1C03"/>
    <w:rsid w:val="002B2116"/>
    <w:rsid w:val="002B23E1"/>
    <w:rsid w:val="002B269F"/>
    <w:rsid w:val="002B29EA"/>
    <w:rsid w:val="002B3061"/>
    <w:rsid w:val="002B3E56"/>
    <w:rsid w:val="002B4454"/>
    <w:rsid w:val="002B4574"/>
    <w:rsid w:val="002B45ED"/>
    <w:rsid w:val="002B4940"/>
    <w:rsid w:val="002B4E06"/>
    <w:rsid w:val="002B50DD"/>
    <w:rsid w:val="002B50F6"/>
    <w:rsid w:val="002B5BBA"/>
    <w:rsid w:val="002B5F41"/>
    <w:rsid w:val="002B6175"/>
    <w:rsid w:val="002B64BC"/>
    <w:rsid w:val="002B6995"/>
    <w:rsid w:val="002B6C7C"/>
    <w:rsid w:val="002B7488"/>
    <w:rsid w:val="002B773C"/>
    <w:rsid w:val="002B7F0F"/>
    <w:rsid w:val="002C0438"/>
    <w:rsid w:val="002C0461"/>
    <w:rsid w:val="002C04EA"/>
    <w:rsid w:val="002C0662"/>
    <w:rsid w:val="002C0797"/>
    <w:rsid w:val="002C096F"/>
    <w:rsid w:val="002C0B49"/>
    <w:rsid w:val="002C1109"/>
    <w:rsid w:val="002C141B"/>
    <w:rsid w:val="002C1865"/>
    <w:rsid w:val="002C19A0"/>
    <w:rsid w:val="002C19D6"/>
    <w:rsid w:val="002C1AC6"/>
    <w:rsid w:val="002C1DD3"/>
    <w:rsid w:val="002C1F57"/>
    <w:rsid w:val="002C23A3"/>
    <w:rsid w:val="002C2411"/>
    <w:rsid w:val="002C2884"/>
    <w:rsid w:val="002C2932"/>
    <w:rsid w:val="002C2EF1"/>
    <w:rsid w:val="002C305A"/>
    <w:rsid w:val="002C32DA"/>
    <w:rsid w:val="002C368C"/>
    <w:rsid w:val="002C3959"/>
    <w:rsid w:val="002C3D65"/>
    <w:rsid w:val="002C409B"/>
    <w:rsid w:val="002C414F"/>
    <w:rsid w:val="002C4463"/>
    <w:rsid w:val="002C49AA"/>
    <w:rsid w:val="002C49DF"/>
    <w:rsid w:val="002C5560"/>
    <w:rsid w:val="002C60E5"/>
    <w:rsid w:val="002C62E1"/>
    <w:rsid w:val="002C6393"/>
    <w:rsid w:val="002C65BA"/>
    <w:rsid w:val="002C67E3"/>
    <w:rsid w:val="002C69EE"/>
    <w:rsid w:val="002C6D67"/>
    <w:rsid w:val="002C76BA"/>
    <w:rsid w:val="002C77B7"/>
    <w:rsid w:val="002C7B05"/>
    <w:rsid w:val="002D0141"/>
    <w:rsid w:val="002D06D6"/>
    <w:rsid w:val="002D083F"/>
    <w:rsid w:val="002D0ED8"/>
    <w:rsid w:val="002D0EE4"/>
    <w:rsid w:val="002D1115"/>
    <w:rsid w:val="002D1310"/>
    <w:rsid w:val="002D167C"/>
    <w:rsid w:val="002D1689"/>
    <w:rsid w:val="002D21DC"/>
    <w:rsid w:val="002D2348"/>
    <w:rsid w:val="002D3C6F"/>
    <w:rsid w:val="002D3D1B"/>
    <w:rsid w:val="002D41BC"/>
    <w:rsid w:val="002D4F58"/>
    <w:rsid w:val="002D5355"/>
    <w:rsid w:val="002D5363"/>
    <w:rsid w:val="002D55F7"/>
    <w:rsid w:val="002D5DAD"/>
    <w:rsid w:val="002D6281"/>
    <w:rsid w:val="002D6C7B"/>
    <w:rsid w:val="002D75B5"/>
    <w:rsid w:val="002D75C4"/>
    <w:rsid w:val="002E00C0"/>
    <w:rsid w:val="002E01A6"/>
    <w:rsid w:val="002E03FB"/>
    <w:rsid w:val="002E0465"/>
    <w:rsid w:val="002E05C9"/>
    <w:rsid w:val="002E0786"/>
    <w:rsid w:val="002E084E"/>
    <w:rsid w:val="002E0E08"/>
    <w:rsid w:val="002E10D1"/>
    <w:rsid w:val="002E1800"/>
    <w:rsid w:val="002E234B"/>
    <w:rsid w:val="002E2631"/>
    <w:rsid w:val="002E28B2"/>
    <w:rsid w:val="002E2A1A"/>
    <w:rsid w:val="002E2C4A"/>
    <w:rsid w:val="002E2D61"/>
    <w:rsid w:val="002E2ED2"/>
    <w:rsid w:val="002E3173"/>
    <w:rsid w:val="002E34BF"/>
    <w:rsid w:val="002E382A"/>
    <w:rsid w:val="002E41FF"/>
    <w:rsid w:val="002E466D"/>
    <w:rsid w:val="002E4E2F"/>
    <w:rsid w:val="002E528C"/>
    <w:rsid w:val="002E5463"/>
    <w:rsid w:val="002E54D1"/>
    <w:rsid w:val="002E63D3"/>
    <w:rsid w:val="002E66C5"/>
    <w:rsid w:val="002E676D"/>
    <w:rsid w:val="002E6BB6"/>
    <w:rsid w:val="002E6D81"/>
    <w:rsid w:val="002E6E45"/>
    <w:rsid w:val="002E75E8"/>
    <w:rsid w:val="002E7BEA"/>
    <w:rsid w:val="002F0869"/>
    <w:rsid w:val="002F170E"/>
    <w:rsid w:val="002F1BE9"/>
    <w:rsid w:val="002F1CA5"/>
    <w:rsid w:val="002F2468"/>
    <w:rsid w:val="002F249E"/>
    <w:rsid w:val="002F2614"/>
    <w:rsid w:val="002F26DE"/>
    <w:rsid w:val="002F2A03"/>
    <w:rsid w:val="002F2CF9"/>
    <w:rsid w:val="002F31DF"/>
    <w:rsid w:val="002F3240"/>
    <w:rsid w:val="002F3263"/>
    <w:rsid w:val="002F3703"/>
    <w:rsid w:val="002F3890"/>
    <w:rsid w:val="002F3DFB"/>
    <w:rsid w:val="002F3ED5"/>
    <w:rsid w:val="002F4017"/>
    <w:rsid w:val="002F4567"/>
    <w:rsid w:val="002F47E4"/>
    <w:rsid w:val="002F4A06"/>
    <w:rsid w:val="002F5488"/>
    <w:rsid w:val="002F639C"/>
    <w:rsid w:val="002F7508"/>
    <w:rsid w:val="002F75D2"/>
    <w:rsid w:val="002F78C3"/>
    <w:rsid w:val="002F7CE9"/>
    <w:rsid w:val="002F7DFA"/>
    <w:rsid w:val="002F7E0B"/>
    <w:rsid w:val="00300129"/>
    <w:rsid w:val="00300773"/>
    <w:rsid w:val="00300D8F"/>
    <w:rsid w:val="00301007"/>
    <w:rsid w:val="00301288"/>
    <w:rsid w:val="003014FF"/>
    <w:rsid w:val="003018F8"/>
    <w:rsid w:val="00301D9D"/>
    <w:rsid w:val="003049CC"/>
    <w:rsid w:val="00304B0B"/>
    <w:rsid w:val="003050CD"/>
    <w:rsid w:val="00305158"/>
    <w:rsid w:val="0030544A"/>
    <w:rsid w:val="00305B72"/>
    <w:rsid w:val="00305C49"/>
    <w:rsid w:val="00305D59"/>
    <w:rsid w:val="00305D69"/>
    <w:rsid w:val="003060E4"/>
    <w:rsid w:val="0030619F"/>
    <w:rsid w:val="00306321"/>
    <w:rsid w:val="00306940"/>
    <w:rsid w:val="003069D5"/>
    <w:rsid w:val="00306B22"/>
    <w:rsid w:val="00306EBE"/>
    <w:rsid w:val="00306FF4"/>
    <w:rsid w:val="00307C71"/>
    <w:rsid w:val="0031045C"/>
    <w:rsid w:val="00310951"/>
    <w:rsid w:val="00310FC8"/>
    <w:rsid w:val="003112B8"/>
    <w:rsid w:val="003112F3"/>
    <w:rsid w:val="00311A0C"/>
    <w:rsid w:val="00311A47"/>
    <w:rsid w:val="00311EFC"/>
    <w:rsid w:val="00311F1F"/>
    <w:rsid w:val="00312811"/>
    <w:rsid w:val="00312D3E"/>
    <w:rsid w:val="00312DDF"/>
    <w:rsid w:val="00312DEE"/>
    <w:rsid w:val="00312E19"/>
    <w:rsid w:val="00312E1E"/>
    <w:rsid w:val="00313093"/>
    <w:rsid w:val="00313537"/>
    <w:rsid w:val="00313832"/>
    <w:rsid w:val="00313A53"/>
    <w:rsid w:val="00313C0F"/>
    <w:rsid w:val="00313F09"/>
    <w:rsid w:val="00314056"/>
    <w:rsid w:val="00314311"/>
    <w:rsid w:val="003143E7"/>
    <w:rsid w:val="00314BED"/>
    <w:rsid w:val="00314FFC"/>
    <w:rsid w:val="00315AAB"/>
    <w:rsid w:val="00315ED9"/>
    <w:rsid w:val="0031657E"/>
    <w:rsid w:val="003168D1"/>
    <w:rsid w:val="00316924"/>
    <w:rsid w:val="00316F69"/>
    <w:rsid w:val="003171C3"/>
    <w:rsid w:val="0031720C"/>
    <w:rsid w:val="003176D4"/>
    <w:rsid w:val="00317A60"/>
    <w:rsid w:val="00320526"/>
    <w:rsid w:val="00320A84"/>
    <w:rsid w:val="00320A9D"/>
    <w:rsid w:val="00320D32"/>
    <w:rsid w:val="00321344"/>
    <w:rsid w:val="0032172A"/>
    <w:rsid w:val="00321B8F"/>
    <w:rsid w:val="0032220C"/>
    <w:rsid w:val="00322513"/>
    <w:rsid w:val="00322961"/>
    <w:rsid w:val="00322C18"/>
    <w:rsid w:val="00323243"/>
    <w:rsid w:val="003242A2"/>
    <w:rsid w:val="003245BC"/>
    <w:rsid w:val="00324682"/>
    <w:rsid w:val="00324C0E"/>
    <w:rsid w:val="00325118"/>
    <w:rsid w:val="00325484"/>
    <w:rsid w:val="00325D10"/>
    <w:rsid w:val="00326091"/>
    <w:rsid w:val="0032685A"/>
    <w:rsid w:val="0032700F"/>
    <w:rsid w:val="00327546"/>
    <w:rsid w:val="0032777C"/>
    <w:rsid w:val="00327C87"/>
    <w:rsid w:val="00327DDA"/>
    <w:rsid w:val="0033062E"/>
    <w:rsid w:val="0033079A"/>
    <w:rsid w:val="00330C5E"/>
    <w:rsid w:val="003315EE"/>
    <w:rsid w:val="003319FB"/>
    <w:rsid w:val="00331B54"/>
    <w:rsid w:val="00331B78"/>
    <w:rsid w:val="00331D4A"/>
    <w:rsid w:val="00332081"/>
    <w:rsid w:val="00332894"/>
    <w:rsid w:val="00332EBB"/>
    <w:rsid w:val="00333070"/>
    <w:rsid w:val="003332FD"/>
    <w:rsid w:val="0033344B"/>
    <w:rsid w:val="003338B7"/>
    <w:rsid w:val="00333D66"/>
    <w:rsid w:val="00333FCA"/>
    <w:rsid w:val="00334923"/>
    <w:rsid w:val="00334D1B"/>
    <w:rsid w:val="003352E4"/>
    <w:rsid w:val="003355D2"/>
    <w:rsid w:val="0033648A"/>
    <w:rsid w:val="003365E7"/>
    <w:rsid w:val="00336798"/>
    <w:rsid w:val="00337A58"/>
    <w:rsid w:val="00337C7D"/>
    <w:rsid w:val="00337E24"/>
    <w:rsid w:val="003403EF"/>
    <w:rsid w:val="00340407"/>
    <w:rsid w:val="00340B40"/>
    <w:rsid w:val="00340CA0"/>
    <w:rsid w:val="0034160B"/>
    <w:rsid w:val="00341FEB"/>
    <w:rsid w:val="003421A3"/>
    <w:rsid w:val="00342A47"/>
    <w:rsid w:val="00342A5F"/>
    <w:rsid w:val="00342BBA"/>
    <w:rsid w:val="00343059"/>
    <w:rsid w:val="0034310C"/>
    <w:rsid w:val="003439E9"/>
    <w:rsid w:val="00343ACD"/>
    <w:rsid w:val="00343B30"/>
    <w:rsid w:val="00343C96"/>
    <w:rsid w:val="00343E56"/>
    <w:rsid w:val="00343EA5"/>
    <w:rsid w:val="00344206"/>
    <w:rsid w:val="0034445F"/>
    <w:rsid w:val="003444B0"/>
    <w:rsid w:val="0034484C"/>
    <w:rsid w:val="00344880"/>
    <w:rsid w:val="00345B64"/>
    <w:rsid w:val="00345D83"/>
    <w:rsid w:val="00346C14"/>
    <w:rsid w:val="00346C65"/>
    <w:rsid w:val="003471EE"/>
    <w:rsid w:val="00347BBB"/>
    <w:rsid w:val="003501BA"/>
    <w:rsid w:val="00350948"/>
    <w:rsid w:val="00350F57"/>
    <w:rsid w:val="00351143"/>
    <w:rsid w:val="00352012"/>
    <w:rsid w:val="00353176"/>
    <w:rsid w:val="00353321"/>
    <w:rsid w:val="0035389F"/>
    <w:rsid w:val="00353985"/>
    <w:rsid w:val="0035420F"/>
    <w:rsid w:val="0035445C"/>
    <w:rsid w:val="0035452D"/>
    <w:rsid w:val="0035453E"/>
    <w:rsid w:val="0035458B"/>
    <w:rsid w:val="00355394"/>
    <w:rsid w:val="0035565A"/>
    <w:rsid w:val="00355AAC"/>
    <w:rsid w:val="00356182"/>
    <w:rsid w:val="003562CE"/>
    <w:rsid w:val="00356372"/>
    <w:rsid w:val="003602BC"/>
    <w:rsid w:val="003606A8"/>
    <w:rsid w:val="00360740"/>
    <w:rsid w:val="00360D9E"/>
    <w:rsid w:val="00361274"/>
    <w:rsid w:val="003612AA"/>
    <w:rsid w:val="00361FC4"/>
    <w:rsid w:val="00362770"/>
    <w:rsid w:val="003629E4"/>
    <w:rsid w:val="00362E68"/>
    <w:rsid w:val="003630D0"/>
    <w:rsid w:val="003632E3"/>
    <w:rsid w:val="00363785"/>
    <w:rsid w:val="0036379C"/>
    <w:rsid w:val="0036379E"/>
    <w:rsid w:val="00364708"/>
    <w:rsid w:val="003647D1"/>
    <w:rsid w:val="00364A1B"/>
    <w:rsid w:val="00364C13"/>
    <w:rsid w:val="00364F93"/>
    <w:rsid w:val="00365026"/>
    <w:rsid w:val="0036522C"/>
    <w:rsid w:val="0036523D"/>
    <w:rsid w:val="00365A76"/>
    <w:rsid w:val="00366034"/>
    <w:rsid w:val="0036675D"/>
    <w:rsid w:val="00366E28"/>
    <w:rsid w:val="00366EB8"/>
    <w:rsid w:val="00370B57"/>
    <w:rsid w:val="00370E6C"/>
    <w:rsid w:val="003710AB"/>
    <w:rsid w:val="0037153B"/>
    <w:rsid w:val="0037188B"/>
    <w:rsid w:val="003724D3"/>
    <w:rsid w:val="00372538"/>
    <w:rsid w:val="0037254B"/>
    <w:rsid w:val="00372671"/>
    <w:rsid w:val="00372673"/>
    <w:rsid w:val="003727CD"/>
    <w:rsid w:val="00372E06"/>
    <w:rsid w:val="00372E61"/>
    <w:rsid w:val="003730D4"/>
    <w:rsid w:val="003731D5"/>
    <w:rsid w:val="0037331D"/>
    <w:rsid w:val="00373CF4"/>
    <w:rsid w:val="00374C56"/>
    <w:rsid w:val="003751CC"/>
    <w:rsid w:val="003752B2"/>
    <w:rsid w:val="00375592"/>
    <w:rsid w:val="00375A5C"/>
    <w:rsid w:val="00375F0D"/>
    <w:rsid w:val="003760A3"/>
    <w:rsid w:val="00376448"/>
    <w:rsid w:val="0037651C"/>
    <w:rsid w:val="003775FC"/>
    <w:rsid w:val="0037764C"/>
    <w:rsid w:val="003777AD"/>
    <w:rsid w:val="0038022F"/>
    <w:rsid w:val="003802B7"/>
    <w:rsid w:val="003806C9"/>
    <w:rsid w:val="00380BD6"/>
    <w:rsid w:val="00381C73"/>
    <w:rsid w:val="00381FC2"/>
    <w:rsid w:val="00382330"/>
    <w:rsid w:val="003825E9"/>
    <w:rsid w:val="00382784"/>
    <w:rsid w:val="003829D8"/>
    <w:rsid w:val="00382B66"/>
    <w:rsid w:val="00382C5E"/>
    <w:rsid w:val="00382CE4"/>
    <w:rsid w:val="00382DD6"/>
    <w:rsid w:val="003830A3"/>
    <w:rsid w:val="003831F4"/>
    <w:rsid w:val="003832B4"/>
    <w:rsid w:val="0038384E"/>
    <w:rsid w:val="00383877"/>
    <w:rsid w:val="00383A14"/>
    <w:rsid w:val="00383CD1"/>
    <w:rsid w:val="00384357"/>
    <w:rsid w:val="0038446C"/>
    <w:rsid w:val="003845A0"/>
    <w:rsid w:val="003848CD"/>
    <w:rsid w:val="00384E1E"/>
    <w:rsid w:val="0038517D"/>
    <w:rsid w:val="00385924"/>
    <w:rsid w:val="00385E79"/>
    <w:rsid w:val="00386457"/>
    <w:rsid w:val="0038646C"/>
    <w:rsid w:val="00386973"/>
    <w:rsid w:val="0038747F"/>
    <w:rsid w:val="00387691"/>
    <w:rsid w:val="003878C0"/>
    <w:rsid w:val="00387A93"/>
    <w:rsid w:val="0039048E"/>
    <w:rsid w:val="00390948"/>
    <w:rsid w:val="00390B24"/>
    <w:rsid w:val="00390C4C"/>
    <w:rsid w:val="003913B9"/>
    <w:rsid w:val="00391919"/>
    <w:rsid w:val="0039194B"/>
    <w:rsid w:val="00391F7B"/>
    <w:rsid w:val="003925DE"/>
    <w:rsid w:val="0039286C"/>
    <w:rsid w:val="00392C55"/>
    <w:rsid w:val="003932D1"/>
    <w:rsid w:val="00393382"/>
    <w:rsid w:val="00393442"/>
    <w:rsid w:val="00394652"/>
    <w:rsid w:val="0039551C"/>
    <w:rsid w:val="00395560"/>
    <w:rsid w:val="00395711"/>
    <w:rsid w:val="003957BF"/>
    <w:rsid w:val="0039668B"/>
    <w:rsid w:val="003967FD"/>
    <w:rsid w:val="00396FC5"/>
    <w:rsid w:val="003970C8"/>
    <w:rsid w:val="00397535"/>
    <w:rsid w:val="00397D24"/>
    <w:rsid w:val="003A04F5"/>
    <w:rsid w:val="003A087B"/>
    <w:rsid w:val="003A0E8F"/>
    <w:rsid w:val="003A0E9E"/>
    <w:rsid w:val="003A10B0"/>
    <w:rsid w:val="003A14F3"/>
    <w:rsid w:val="003A1AB4"/>
    <w:rsid w:val="003A2213"/>
    <w:rsid w:val="003A2777"/>
    <w:rsid w:val="003A3312"/>
    <w:rsid w:val="003A39C3"/>
    <w:rsid w:val="003A44B8"/>
    <w:rsid w:val="003A44F5"/>
    <w:rsid w:val="003A470E"/>
    <w:rsid w:val="003A5179"/>
    <w:rsid w:val="003A5331"/>
    <w:rsid w:val="003A5ADA"/>
    <w:rsid w:val="003A5B32"/>
    <w:rsid w:val="003A5B5B"/>
    <w:rsid w:val="003A5D58"/>
    <w:rsid w:val="003A6089"/>
    <w:rsid w:val="003A690C"/>
    <w:rsid w:val="003A6A2D"/>
    <w:rsid w:val="003A6E42"/>
    <w:rsid w:val="003A6FD1"/>
    <w:rsid w:val="003A781F"/>
    <w:rsid w:val="003A7D03"/>
    <w:rsid w:val="003B037E"/>
    <w:rsid w:val="003B0508"/>
    <w:rsid w:val="003B05F7"/>
    <w:rsid w:val="003B08B5"/>
    <w:rsid w:val="003B099B"/>
    <w:rsid w:val="003B0B79"/>
    <w:rsid w:val="003B0E5A"/>
    <w:rsid w:val="003B11A1"/>
    <w:rsid w:val="003B11F8"/>
    <w:rsid w:val="003B1409"/>
    <w:rsid w:val="003B142E"/>
    <w:rsid w:val="003B185B"/>
    <w:rsid w:val="003B1891"/>
    <w:rsid w:val="003B19B3"/>
    <w:rsid w:val="003B1BE2"/>
    <w:rsid w:val="003B2FA6"/>
    <w:rsid w:val="003B2FDA"/>
    <w:rsid w:val="003B3323"/>
    <w:rsid w:val="003B3C46"/>
    <w:rsid w:val="003B402D"/>
    <w:rsid w:val="003B499C"/>
    <w:rsid w:val="003B49EE"/>
    <w:rsid w:val="003B514B"/>
    <w:rsid w:val="003B612D"/>
    <w:rsid w:val="003B6339"/>
    <w:rsid w:val="003B6E13"/>
    <w:rsid w:val="003B7829"/>
    <w:rsid w:val="003B7865"/>
    <w:rsid w:val="003B79B0"/>
    <w:rsid w:val="003B7A68"/>
    <w:rsid w:val="003B7B7E"/>
    <w:rsid w:val="003C0834"/>
    <w:rsid w:val="003C09C2"/>
    <w:rsid w:val="003C0C18"/>
    <w:rsid w:val="003C0D4A"/>
    <w:rsid w:val="003C0F41"/>
    <w:rsid w:val="003C1848"/>
    <w:rsid w:val="003C2366"/>
    <w:rsid w:val="003C2CAA"/>
    <w:rsid w:val="003C2F1A"/>
    <w:rsid w:val="003C3A71"/>
    <w:rsid w:val="003C3C93"/>
    <w:rsid w:val="003C3E43"/>
    <w:rsid w:val="003C4277"/>
    <w:rsid w:val="003C4875"/>
    <w:rsid w:val="003C4ED2"/>
    <w:rsid w:val="003C4FB0"/>
    <w:rsid w:val="003C5321"/>
    <w:rsid w:val="003C5779"/>
    <w:rsid w:val="003C5F18"/>
    <w:rsid w:val="003C619C"/>
    <w:rsid w:val="003C63CE"/>
    <w:rsid w:val="003C6CB3"/>
    <w:rsid w:val="003C7119"/>
    <w:rsid w:val="003C7135"/>
    <w:rsid w:val="003C77BE"/>
    <w:rsid w:val="003C78E2"/>
    <w:rsid w:val="003C79A9"/>
    <w:rsid w:val="003C7A71"/>
    <w:rsid w:val="003C7C48"/>
    <w:rsid w:val="003C7F33"/>
    <w:rsid w:val="003C7F54"/>
    <w:rsid w:val="003C7FBA"/>
    <w:rsid w:val="003D0045"/>
    <w:rsid w:val="003D0584"/>
    <w:rsid w:val="003D0D36"/>
    <w:rsid w:val="003D0E95"/>
    <w:rsid w:val="003D0F91"/>
    <w:rsid w:val="003D0FA3"/>
    <w:rsid w:val="003D0FD7"/>
    <w:rsid w:val="003D11A5"/>
    <w:rsid w:val="003D1342"/>
    <w:rsid w:val="003D1457"/>
    <w:rsid w:val="003D16EC"/>
    <w:rsid w:val="003D20A3"/>
    <w:rsid w:val="003D2142"/>
    <w:rsid w:val="003D234A"/>
    <w:rsid w:val="003D294D"/>
    <w:rsid w:val="003D2BDF"/>
    <w:rsid w:val="003D2F89"/>
    <w:rsid w:val="003D3444"/>
    <w:rsid w:val="003D37F9"/>
    <w:rsid w:val="003D3BC8"/>
    <w:rsid w:val="003D3D47"/>
    <w:rsid w:val="003D3DA7"/>
    <w:rsid w:val="003D4226"/>
    <w:rsid w:val="003D4B71"/>
    <w:rsid w:val="003D6074"/>
    <w:rsid w:val="003D6283"/>
    <w:rsid w:val="003D6667"/>
    <w:rsid w:val="003D667B"/>
    <w:rsid w:val="003D6F3F"/>
    <w:rsid w:val="003D744C"/>
    <w:rsid w:val="003D776F"/>
    <w:rsid w:val="003D7BC9"/>
    <w:rsid w:val="003D7CCA"/>
    <w:rsid w:val="003E2488"/>
    <w:rsid w:val="003E2591"/>
    <w:rsid w:val="003E2799"/>
    <w:rsid w:val="003E2F0A"/>
    <w:rsid w:val="003E2FA2"/>
    <w:rsid w:val="003E328F"/>
    <w:rsid w:val="003E36C7"/>
    <w:rsid w:val="003E378B"/>
    <w:rsid w:val="003E3850"/>
    <w:rsid w:val="003E3C0D"/>
    <w:rsid w:val="003E4230"/>
    <w:rsid w:val="003E4310"/>
    <w:rsid w:val="003E486D"/>
    <w:rsid w:val="003E4B0D"/>
    <w:rsid w:val="003E4EA2"/>
    <w:rsid w:val="003E5FBA"/>
    <w:rsid w:val="003E7051"/>
    <w:rsid w:val="003E7484"/>
    <w:rsid w:val="003E7690"/>
    <w:rsid w:val="003E78F5"/>
    <w:rsid w:val="003E7CB9"/>
    <w:rsid w:val="003E7DC9"/>
    <w:rsid w:val="003F03D4"/>
    <w:rsid w:val="003F0A86"/>
    <w:rsid w:val="003F1448"/>
    <w:rsid w:val="003F1872"/>
    <w:rsid w:val="003F1A84"/>
    <w:rsid w:val="003F1DD7"/>
    <w:rsid w:val="003F2071"/>
    <w:rsid w:val="003F2087"/>
    <w:rsid w:val="003F226C"/>
    <w:rsid w:val="003F234A"/>
    <w:rsid w:val="003F23F7"/>
    <w:rsid w:val="003F2DFE"/>
    <w:rsid w:val="003F3364"/>
    <w:rsid w:val="003F341A"/>
    <w:rsid w:val="003F3823"/>
    <w:rsid w:val="003F3AB4"/>
    <w:rsid w:val="003F3E71"/>
    <w:rsid w:val="003F4231"/>
    <w:rsid w:val="003F432C"/>
    <w:rsid w:val="003F4410"/>
    <w:rsid w:val="003F443B"/>
    <w:rsid w:val="003F4493"/>
    <w:rsid w:val="003F54CC"/>
    <w:rsid w:val="003F5577"/>
    <w:rsid w:val="003F6063"/>
    <w:rsid w:val="003F632C"/>
    <w:rsid w:val="003F6AA6"/>
    <w:rsid w:val="003F7037"/>
    <w:rsid w:val="003F71C2"/>
    <w:rsid w:val="003F7C5A"/>
    <w:rsid w:val="003F7F85"/>
    <w:rsid w:val="004003B9"/>
    <w:rsid w:val="00400882"/>
    <w:rsid w:val="00400950"/>
    <w:rsid w:val="00400ABC"/>
    <w:rsid w:val="00400EC9"/>
    <w:rsid w:val="004015C7"/>
    <w:rsid w:val="004016B9"/>
    <w:rsid w:val="00401F03"/>
    <w:rsid w:val="00401FE2"/>
    <w:rsid w:val="00402020"/>
    <w:rsid w:val="0040209A"/>
    <w:rsid w:val="00402280"/>
    <w:rsid w:val="004029DF"/>
    <w:rsid w:val="00402D78"/>
    <w:rsid w:val="00403322"/>
    <w:rsid w:val="00403381"/>
    <w:rsid w:val="004040B9"/>
    <w:rsid w:val="0040412D"/>
    <w:rsid w:val="004048C7"/>
    <w:rsid w:val="00404B96"/>
    <w:rsid w:val="00405508"/>
    <w:rsid w:val="00405A1D"/>
    <w:rsid w:val="00405FA2"/>
    <w:rsid w:val="004062E8"/>
    <w:rsid w:val="00406FF3"/>
    <w:rsid w:val="004070C3"/>
    <w:rsid w:val="004106F0"/>
    <w:rsid w:val="0041074F"/>
    <w:rsid w:val="004109B8"/>
    <w:rsid w:val="00410A06"/>
    <w:rsid w:val="0041143B"/>
    <w:rsid w:val="00411A19"/>
    <w:rsid w:val="00411B5C"/>
    <w:rsid w:val="00411FF5"/>
    <w:rsid w:val="0041216A"/>
    <w:rsid w:val="00412F40"/>
    <w:rsid w:val="00413BC3"/>
    <w:rsid w:val="004142E4"/>
    <w:rsid w:val="00414767"/>
    <w:rsid w:val="00414786"/>
    <w:rsid w:val="0041494E"/>
    <w:rsid w:val="00414BBA"/>
    <w:rsid w:val="004150B5"/>
    <w:rsid w:val="00415409"/>
    <w:rsid w:val="0041553B"/>
    <w:rsid w:val="00415C28"/>
    <w:rsid w:val="004162DC"/>
    <w:rsid w:val="00416413"/>
    <w:rsid w:val="00417112"/>
    <w:rsid w:val="00417360"/>
    <w:rsid w:val="004175C2"/>
    <w:rsid w:val="00417A2F"/>
    <w:rsid w:val="00417F63"/>
    <w:rsid w:val="004201A9"/>
    <w:rsid w:val="0042051C"/>
    <w:rsid w:val="00421230"/>
    <w:rsid w:val="00421362"/>
    <w:rsid w:val="004213C8"/>
    <w:rsid w:val="004219AF"/>
    <w:rsid w:val="0042200E"/>
    <w:rsid w:val="004220B9"/>
    <w:rsid w:val="00422444"/>
    <w:rsid w:val="0042249D"/>
    <w:rsid w:val="00422D42"/>
    <w:rsid w:val="004232D7"/>
    <w:rsid w:val="004236E6"/>
    <w:rsid w:val="00423765"/>
    <w:rsid w:val="0042380E"/>
    <w:rsid w:val="00423FAE"/>
    <w:rsid w:val="00424547"/>
    <w:rsid w:val="00424598"/>
    <w:rsid w:val="00424964"/>
    <w:rsid w:val="00424E4B"/>
    <w:rsid w:val="00425156"/>
    <w:rsid w:val="004256F7"/>
    <w:rsid w:val="004257D2"/>
    <w:rsid w:val="00425EAA"/>
    <w:rsid w:val="0042614F"/>
    <w:rsid w:val="0042620E"/>
    <w:rsid w:val="0042634C"/>
    <w:rsid w:val="004266D1"/>
    <w:rsid w:val="00426EE8"/>
    <w:rsid w:val="00426F95"/>
    <w:rsid w:val="00430507"/>
    <w:rsid w:val="004305B2"/>
    <w:rsid w:val="00430CD8"/>
    <w:rsid w:val="00430FE0"/>
    <w:rsid w:val="00431354"/>
    <w:rsid w:val="0043183E"/>
    <w:rsid w:val="00432013"/>
    <w:rsid w:val="0043244B"/>
    <w:rsid w:val="00432C7B"/>
    <w:rsid w:val="00432C8E"/>
    <w:rsid w:val="0043325F"/>
    <w:rsid w:val="00433C11"/>
    <w:rsid w:val="00433DCA"/>
    <w:rsid w:val="00433EA8"/>
    <w:rsid w:val="00433F6B"/>
    <w:rsid w:val="004340FF"/>
    <w:rsid w:val="00434146"/>
    <w:rsid w:val="004342F2"/>
    <w:rsid w:val="0043431C"/>
    <w:rsid w:val="00434482"/>
    <w:rsid w:val="0043472B"/>
    <w:rsid w:val="0043527B"/>
    <w:rsid w:val="0043571F"/>
    <w:rsid w:val="00435E91"/>
    <w:rsid w:val="004360C3"/>
    <w:rsid w:val="004361ED"/>
    <w:rsid w:val="00436B8D"/>
    <w:rsid w:val="00436D8B"/>
    <w:rsid w:val="00436FAC"/>
    <w:rsid w:val="00437812"/>
    <w:rsid w:val="0044036C"/>
    <w:rsid w:val="004404BA"/>
    <w:rsid w:val="004404ED"/>
    <w:rsid w:val="00440DEB"/>
    <w:rsid w:val="00441040"/>
    <w:rsid w:val="004410CA"/>
    <w:rsid w:val="004412A0"/>
    <w:rsid w:val="00441519"/>
    <w:rsid w:val="004415CE"/>
    <w:rsid w:val="00441921"/>
    <w:rsid w:val="00441BBF"/>
    <w:rsid w:val="00441D01"/>
    <w:rsid w:val="00442107"/>
    <w:rsid w:val="00442660"/>
    <w:rsid w:val="00442C6D"/>
    <w:rsid w:val="0044410C"/>
    <w:rsid w:val="00444181"/>
    <w:rsid w:val="004441C5"/>
    <w:rsid w:val="00444203"/>
    <w:rsid w:val="004459CB"/>
    <w:rsid w:val="00445CCC"/>
    <w:rsid w:val="00445F17"/>
    <w:rsid w:val="00446451"/>
    <w:rsid w:val="0044699F"/>
    <w:rsid w:val="004469F0"/>
    <w:rsid w:val="00447025"/>
    <w:rsid w:val="00447082"/>
    <w:rsid w:val="0044708B"/>
    <w:rsid w:val="00447ACA"/>
    <w:rsid w:val="00447DCC"/>
    <w:rsid w:val="00447FBE"/>
    <w:rsid w:val="004500BA"/>
    <w:rsid w:val="0045020D"/>
    <w:rsid w:val="00450B6B"/>
    <w:rsid w:val="00450DE3"/>
    <w:rsid w:val="00450F37"/>
    <w:rsid w:val="004510BC"/>
    <w:rsid w:val="00451756"/>
    <w:rsid w:val="004518D9"/>
    <w:rsid w:val="0045231E"/>
    <w:rsid w:val="004525DC"/>
    <w:rsid w:val="00452B32"/>
    <w:rsid w:val="0045318E"/>
    <w:rsid w:val="004533FD"/>
    <w:rsid w:val="00453771"/>
    <w:rsid w:val="00453986"/>
    <w:rsid w:val="00453B9B"/>
    <w:rsid w:val="00453F02"/>
    <w:rsid w:val="00453F7C"/>
    <w:rsid w:val="00454068"/>
    <w:rsid w:val="00454479"/>
    <w:rsid w:val="00454FF4"/>
    <w:rsid w:val="004550FD"/>
    <w:rsid w:val="00455550"/>
    <w:rsid w:val="004555A2"/>
    <w:rsid w:val="004558C1"/>
    <w:rsid w:val="00455B43"/>
    <w:rsid w:val="004560E8"/>
    <w:rsid w:val="00456139"/>
    <w:rsid w:val="00457074"/>
    <w:rsid w:val="00457761"/>
    <w:rsid w:val="00457892"/>
    <w:rsid w:val="00457D91"/>
    <w:rsid w:val="0046026E"/>
    <w:rsid w:val="00460AA4"/>
    <w:rsid w:val="00460AB3"/>
    <w:rsid w:val="00460D44"/>
    <w:rsid w:val="00461FA0"/>
    <w:rsid w:val="0046391F"/>
    <w:rsid w:val="00464153"/>
    <w:rsid w:val="004646C0"/>
    <w:rsid w:val="00464EDB"/>
    <w:rsid w:val="00464FD2"/>
    <w:rsid w:val="004655F9"/>
    <w:rsid w:val="004658DC"/>
    <w:rsid w:val="00466163"/>
    <w:rsid w:val="00466AD9"/>
    <w:rsid w:val="00467205"/>
    <w:rsid w:val="004672C2"/>
    <w:rsid w:val="00467591"/>
    <w:rsid w:val="00467D27"/>
    <w:rsid w:val="00467D83"/>
    <w:rsid w:val="0047020E"/>
    <w:rsid w:val="00470991"/>
    <w:rsid w:val="00470A84"/>
    <w:rsid w:val="00470C26"/>
    <w:rsid w:val="00470F65"/>
    <w:rsid w:val="0047125B"/>
    <w:rsid w:val="004716C9"/>
    <w:rsid w:val="00471B02"/>
    <w:rsid w:val="00471C66"/>
    <w:rsid w:val="00472321"/>
    <w:rsid w:val="00472653"/>
    <w:rsid w:val="004730E0"/>
    <w:rsid w:val="004734BD"/>
    <w:rsid w:val="00473596"/>
    <w:rsid w:val="00473A9D"/>
    <w:rsid w:val="00473BE3"/>
    <w:rsid w:val="00473C2D"/>
    <w:rsid w:val="00473FAE"/>
    <w:rsid w:val="00473FB7"/>
    <w:rsid w:val="00474040"/>
    <w:rsid w:val="0047429F"/>
    <w:rsid w:val="004743F7"/>
    <w:rsid w:val="004745F0"/>
    <w:rsid w:val="00474963"/>
    <w:rsid w:val="00474AA7"/>
    <w:rsid w:val="0047520F"/>
    <w:rsid w:val="004755BA"/>
    <w:rsid w:val="00475978"/>
    <w:rsid w:val="00475A40"/>
    <w:rsid w:val="00475D8F"/>
    <w:rsid w:val="00475EB4"/>
    <w:rsid w:val="004766D2"/>
    <w:rsid w:val="00476B52"/>
    <w:rsid w:val="00476B97"/>
    <w:rsid w:val="00476F43"/>
    <w:rsid w:val="0047762A"/>
    <w:rsid w:val="00477985"/>
    <w:rsid w:val="00477AFF"/>
    <w:rsid w:val="00477DCD"/>
    <w:rsid w:val="004800E6"/>
    <w:rsid w:val="004807C2"/>
    <w:rsid w:val="0048082E"/>
    <w:rsid w:val="00480A0B"/>
    <w:rsid w:val="00480A77"/>
    <w:rsid w:val="00481316"/>
    <w:rsid w:val="004813F5"/>
    <w:rsid w:val="00481753"/>
    <w:rsid w:val="00481A84"/>
    <w:rsid w:val="00481C91"/>
    <w:rsid w:val="00481E17"/>
    <w:rsid w:val="004820C1"/>
    <w:rsid w:val="0048248C"/>
    <w:rsid w:val="00482603"/>
    <w:rsid w:val="00482B98"/>
    <w:rsid w:val="00482DBB"/>
    <w:rsid w:val="00482E74"/>
    <w:rsid w:val="00483A4C"/>
    <w:rsid w:val="00483EF3"/>
    <w:rsid w:val="004848B5"/>
    <w:rsid w:val="00484933"/>
    <w:rsid w:val="00484F0E"/>
    <w:rsid w:val="00484F46"/>
    <w:rsid w:val="00484FAD"/>
    <w:rsid w:val="00485186"/>
    <w:rsid w:val="004852CF"/>
    <w:rsid w:val="00485CD3"/>
    <w:rsid w:val="00485FB3"/>
    <w:rsid w:val="004867F0"/>
    <w:rsid w:val="00486BC0"/>
    <w:rsid w:val="004871C8"/>
    <w:rsid w:val="004873D5"/>
    <w:rsid w:val="00487523"/>
    <w:rsid w:val="004876BB"/>
    <w:rsid w:val="00487CA7"/>
    <w:rsid w:val="00490869"/>
    <w:rsid w:val="00490B36"/>
    <w:rsid w:val="00490D01"/>
    <w:rsid w:val="00490F34"/>
    <w:rsid w:val="00491044"/>
    <w:rsid w:val="00491655"/>
    <w:rsid w:val="00491B10"/>
    <w:rsid w:val="00492031"/>
    <w:rsid w:val="0049216F"/>
    <w:rsid w:val="00492260"/>
    <w:rsid w:val="004922A3"/>
    <w:rsid w:val="004922E9"/>
    <w:rsid w:val="0049234F"/>
    <w:rsid w:val="00492D6E"/>
    <w:rsid w:val="00493C30"/>
    <w:rsid w:val="00493E12"/>
    <w:rsid w:val="004940E5"/>
    <w:rsid w:val="004942CC"/>
    <w:rsid w:val="0049466C"/>
    <w:rsid w:val="00495379"/>
    <w:rsid w:val="004954C4"/>
    <w:rsid w:val="00495ABB"/>
    <w:rsid w:val="00495B0F"/>
    <w:rsid w:val="00495EFF"/>
    <w:rsid w:val="004960CC"/>
    <w:rsid w:val="00496151"/>
    <w:rsid w:val="004964CC"/>
    <w:rsid w:val="004A0DF2"/>
    <w:rsid w:val="004A1005"/>
    <w:rsid w:val="004A1206"/>
    <w:rsid w:val="004A1AC3"/>
    <w:rsid w:val="004A1CFE"/>
    <w:rsid w:val="004A1F6F"/>
    <w:rsid w:val="004A1FC6"/>
    <w:rsid w:val="004A2069"/>
    <w:rsid w:val="004A2A77"/>
    <w:rsid w:val="004A331E"/>
    <w:rsid w:val="004A355A"/>
    <w:rsid w:val="004A3671"/>
    <w:rsid w:val="004A377F"/>
    <w:rsid w:val="004A3C46"/>
    <w:rsid w:val="004A3CC8"/>
    <w:rsid w:val="004A3D7C"/>
    <w:rsid w:val="004A404F"/>
    <w:rsid w:val="004A471F"/>
    <w:rsid w:val="004A4836"/>
    <w:rsid w:val="004A4B98"/>
    <w:rsid w:val="004A4EFF"/>
    <w:rsid w:val="004A4F5B"/>
    <w:rsid w:val="004A50F8"/>
    <w:rsid w:val="004A511A"/>
    <w:rsid w:val="004A542B"/>
    <w:rsid w:val="004A55BB"/>
    <w:rsid w:val="004A5C37"/>
    <w:rsid w:val="004A5F58"/>
    <w:rsid w:val="004A6494"/>
    <w:rsid w:val="004A686F"/>
    <w:rsid w:val="004A7BBF"/>
    <w:rsid w:val="004A7EA0"/>
    <w:rsid w:val="004B0410"/>
    <w:rsid w:val="004B070F"/>
    <w:rsid w:val="004B0C2D"/>
    <w:rsid w:val="004B1232"/>
    <w:rsid w:val="004B1243"/>
    <w:rsid w:val="004B124B"/>
    <w:rsid w:val="004B13EA"/>
    <w:rsid w:val="004B1668"/>
    <w:rsid w:val="004B181E"/>
    <w:rsid w:val="004B1AF7"/>
    <w:rsid w:val="004B23E5"/>
    <w:rsid w:val="004B29B9"/>
    <w:rsid w:val="004B2F73"/>
    <w:rsid w:val="004B2FE8"/>
    <w:rsid w:val="004B301F"/>
    <w:rsid w:val="004B3A26"/>
    <w:rsid w:val="004B3DF5"/>
    <w:rsid w:val="004B3EF4"/>
    <w:rsid w:val="004B402E"/>
    <w:rsid w:val="004B4C5E"/>
    <w:rsid w:val="004B5303"/>
    <w:rsid w:val="004B5687"/>
    <w:rsid w:val="004B5F1D"/>
    <w:rsid w:val="004B67D9"/>
    <w:rsid w:val="004B6C07"/>
    <w:rsid w:val="004B73EF"/>
    <w:rsid w:val="004B753D"/>
    <w:rsid w:val="004B7A48"/>
    <w:rsid w:val="004B7D26"/>
    <w:rsid w:val="004C0241"/>
    <w:rsid w:val="004C02EC"/>
    <w:rsid w:val="004C08B0"/>
    <w:rsid w:val="004C0F81"/>
    <w:rsid w:val="004C0F87"/>
    <w:rsid w:val="004C1230"/>
    <w:rsid w:val="004C147E"/>
    <w:rsid w:val="004C1723"/>
    <w:rsid w:val="004C1785"/>
    <w:rsid w:val="004C1A21"/>
    <w:rsid w:val="004C1EAE"/>
    <w:rsid w:val="004C1FE7"/>
    <w:rsid w:val="004C2387"/>
    <w:rsid w:val="004C279F"/>
    <w:rsid w:val="004C2A87"/>
    <w:rsid w:val="004C2D27"/>
    <w:rsid w:val="004C2F26"/>
    <w:rsid w:val="004C3013"/>
    <w:rsid w:val="004C32FB"/>
    <w:rsid w:val="004C35B2"/>
    <w:rsid w:val="004C373F"/>
    <w:rsid w:val="004C3DC0"/>
    <w:rsid w:val="004C40D0"/>
    <w:rsid w:val="004C4D34"/>
    <w:rsid w:val="004C5314"/>
    <w:rsid w:val="004C53A7"/>
    <w:rsid w:val="004C54D0"/>
    <w:rsid w:val="004C5761"/>
    <w:rsid w:val="004C5A8D"/>
    <w:rsid w:val="004C60D1"/>
    <w:rsid w:val="004C6406"/>
    <w:rsid w:val="004C6B47"/>
    <w:rsid w:val="004C6C1A"/>
    <w:rsid w:val="004C6CE9"/>
    <w:rsid w:val="004C6ED2"/>
    <w:rsid w:val="004C6EF2"/>
    <w:rsid w:val="004C709C"/>
    <w:rsid w:val="004C72AE"/>
    <w:rsid w:val="004C7FC5"/>
    <w:rsid w:val="004D04A0"/>
    <w:rsid w:val="004D066C"/>
    <w:rsid w:val="004D0763"/>
    <w:rsid w:val="004D129A"/>
    <w:rsid w:val="004D1837"/>
    <w:rsid w:val="004D1A22"/>
    <w:rsid w:val="004D1ACD"/>
    <w:rsid w:val="004D1F2D"/>
    <w:rsid w:val="004D25D4"/>
    <w:rsid w:val="004D2D55"/>
    <w:rsid w:val="004D319C"/>
    <w:rsid w:val="004D3610"/>
    <w:rsid w:val="004D381D"/>
    <w:rsid w:val="004D3CBD"/>
    <w:rsid w:val="004D3CF6"/>
    <w:rsid w:val="004D3D25"/>
    <w:rsid w:val="004D3D7D"/>
    <w:rsid w:val="004D40AE"/>
    <w:rsid w:val="004D455B"/>
    <w:rsid w:val="004D470B"/>
    <w:rsid w:val="004D4922"/>
    <w:rsid w:val="004D4D99"/>
    <w:rsid w:val="004D4F75"/>
    <w:rsid w:val="004D4FCD"/>
    <w:rsid w:val="004D52B5"/>
    <w:rsid w:val="004D543A"/>
    <w:rsid w:val="004D5467"/>
    <w:rsid w:val="004D546B"/>
    <w:rsid w:val="004D551F"/>
    <w:rsid w:val="004D6175"/>
    <w:rsid w:val="004D64E1"/>
    <w:rsid w:val="004D6778"/>
    <w:rsid w:val="004D6FAB"/>
    <w:rsid w:val="004D7056"/>
    <w:rsid w:val="004D7129"/>
    <w:rsid w:val="004D761B"/>
    <w:rsid w:val="004E03E5"/>
    <w:rsid w:val="004E04D3"/>
    <w:rsid w:val="004E0B3F"/>
    <w:rsid w:val="004E0D10"/>
    <w:rsid w:val="004E151E"/>
    <w:rsid w:val="004E1619"/>
    <w:rsid w:val="004E1BCD"/>
    <w:rsid w:val="004E1F97"/>
    <w:rsid w:val="004E220B"/>
    <w:rsid w:val="004E2342"/>
    <w:rsid w:val="004E24CA"/>
    <w:rsid w:val="004E292F"/>
    <w:rsid w:val="004E3B26"/>
    <w:rsid w:val="004E3C15"/>
    <w:rsid w:val="004E4465"/>
    <w:rsid w:val="004E456C"/>
    <w:rsid w:val="004E46EC"/>
    <w:rsid w:val="004E492F"/>
    <w:rsid w:val="004E4A15"/>
    <w:rsid w:val="004E4E44"/>
    <w:rsid w:val="004E50F8"/>
    <w:rsid w:val="004E53D9"/>
    <w:rsid w:val="004E5D1A"/>
    <w:rsid w:val="004E75FB"/>
    <w:rsid w:val="004E767D"/>
    <w:rsid w:val="004F0438"/>
    <w:rsid w:val="004F0B67"/>
    <w:rsid w:val="004F162D"/>
    <w:rsid w:val="004F1C6A"/>
    <w:rsid w:val="004F1FC4"/>
    <w:rsid w:val="004F2490"/>
    <w:rsid w:val="004F24FE"/>
    <w:rsid w:val="004F330C"/>
    <w:rsid w:val="004F3398"/>
    <w:rsid w:val="004F3442"/>
    <w:rsid w:val="004F374D"/>
    <w:rsid w:val="004F4475"/>
    <w:rsid w:val="004F4852"/>
    <w:rsid w:val="004F4880"/>
    <w:rsid w:val="004F492C"/>
    <w:rsid w:val="004F4DD5"/>
    <w:rsid w:val="004F4FEA"/>
    <w:rsid w:val="004F5C29"/>
    <w:rsid w:val="004F5F17"/>
    <w:rsid w:val="004F668A"/>
    <w:rsid w:val="004F67ED"/>
    <w:rsid w:val="004F682A"/>
    <w:rsid w:val="004F6D4C"/>
    <w:rsid w:val="004F73F2"/>
    <w:rsid w:val="004F75D0"/>
    <w:rsid w:val="004F77CB"/>
    <w:rsid w:val="004F7C4C"/>
    <w:rsid w:val="005006AF"/>
    <w:rsid w:val="005008F9"/>
    <w:rsid w:val="00500B67"/>
    <w:rsid w:val="00500F71"/>
    <w:rsid w:val="0050119D"/>
    <w:rsid w:val="00501466"/>
    <w:rsid w:val="0050252A"/>
    <w:rsid w:val="005027EA"/>
    <w:rsid w:val="00502D5E"/>
    <w:rsid w:val="00502DF6"/>
    <w:rsid w:val="00503314"/>
    <w:rsid w:val="00503D5D"/>
    <w:rsid w:val="00504589"/>
    <w:rsid w:val="0050474A"/>
    <w:rsid w:val="0050487F"/>
    <w:rsid w:val="00504F08"/>
    <w:rsid w:val="0050557F"/>
    <w:rsid w:val="00505C76"/>
    <w:rsid w:val="00505F62"/>
    <w:rsid w:val="00505FC3"/>
    <w:rsid w:val="005060B9"/>
    <w:rsid w:val="00506182"/>
    <w:rsid w:val="00506450"/>
    <w:rsid w:val="005066CB"/>
    <w:rsid w:val="00506BF0"/>
    <w:rsid w:val="0050710A"/>
    <w:rsid w:val="005071F1"/>
    <w:rsid w:val="00507282"/>
    <w:rsid w:val="00507349"/>
    <w:rsid w:val="00507682"/>
    <w:rsid w:val="005076FC"/>
    <w:rsid w:val="00507A33"/>
    <w:rsid w:val="00507C23"/>
    <w:rsid w:val="00507CAB"/>
    <w:rsid w:val="00510170"/>
    <w:rsid w:val="00510434"/>
    <w:rsid w:val="005107A7"/>
    <w:rsid w:val="00510B9E"/>
    <w:rsid w:val="0051165B"/>
    <w:rsid w:val="0051186A"/>
    <w:rsid w:val="00511A46"/>
    <w:rsid w:val="00512293"/>
    <w:rsid w:val="005124B4"/>
    <w:rsid w:val="00512753"/>
    <w:rsid w:val="00512F97"/>
    <w:rsid w:val="0051339B"/>
    <w:rsid w:val="00513A6C"/>
    <w:rsid w:val="00513B09"/>
    <w:rsid w:val="00513C85"/>
    <w:rsid w:val="00513F95"/>
    <w:rsid w:val="0051516F"/>
    <w:rsid w:val="00515A1D"/>
    <w:rsid w:val="00515D51"/>
    <w:rsid w:val="00516078"/>
    <w:rsid w:val="005160B7"/>
    <w:rsid w:val="00516538"/>
    <w:rsid w:val="00516716"/>
    <w:rsid w:val="005169E1"/>
    <w:rsid w:val="00516AA2"/>
    <w:rsid w:val="00516F6C"/>
    <w:rsid w:val="005171FC"/>
    <w:rsid w:val="00517571"/>
    <w:rsid w:val="0051775D"/>
    <w:rsid w:val="00517FCC"/>
    <w:rsid w:val="00520586"/>
    <w:rsid w:val="00520735"/>
    <w:rsid w:val="00520AB9"/>
    <w:rsid w:val="005213EB"/>
    <w:rsid w:val="005218C6"/>
    <w:rsid w:val="00521AC7"/>
    <w:rsid w:val="005221FA"/>
    <w:rsid w:val="00522762"/>
    <w:rsid w:val="0052277E"/>
    <w:rsid w:val="005233AD"/>
    <w:rsid w:val="00523A03"/>
    <w:rsid w:val="00523A2F"/>
    <w:rsid w:val="00523BEF"/>
    <w:rsid w:val="0052412F"/>
    <w:rsid w:val="00524C7D"/>
    <w:rsid w:val="00524CF6"/>
    <w:rsid w:val="00525128"/>
    <w:rsid w:val="005255CE"/>
    <w:rsid w:val="00525BC1"/>
    <w:rsid w:val="0052685E"/>
    <w:rsid w:val="005270F8"/>
    <w:rsid w:val="005273E6"/>
    <w:rsid w:val="00527689"/>
    <w:rsid w:val="00527B65"/>
    <w:rsid w:val="00527C53"/>
    <w:rsid w:val="00530106"/>
    <w:rsid w:val="0053012A"/>
    <w:rsid w:val="00530A4D"/>
    <w:rsid w:val="00530B6D"/>
    <w:rsid w:val="00530DA5"/>
    <w:rsid w:val="00531AAD"/>
    <w:rsid w:val="0053216A"/>
    <w:rsid w:val="005321AE"/>
    <w:rsid w:val="0053238E"/>
    <w:rsid w:val="005324A3"/>
    <w:rsid w:val="005325D8"/>
    <w:rsid w:val="005329DA"/>
    <w:rsid w:val="00532E21"/>
    <w:rsid w:val="0053311D"/>
    <w:rsid w:val="005334F3"/>
    <w:rsid w:val="0053362A"/>
    <w:rsid w:val="0053386B"/>
    <w:rsid w:val="00533872"/>
    <w:rsid w:val="0053404D"/>
    <w:rsid w:val="005347E0"/>
    <w:rsid w:val="00535647"/>
    <w:rsid w:val="00535B27"/>
    <w:rsid w:val="00536438"/>
    <w:rsid w:val="00536584"/>
    <w:rsid w:val="00536EC1"/>
    <w:rsid w:val="0053738C"/>
    <w:rsid w:val="005379C3"/>
    <w:rsid w:val="00537BA4"/>
    <w:rsid w:val="00537BFD"/>
    <w:rsid w:val="00537D66"/>
    <w:rsid w:val="00537FA7"/>
    <w:rsid w:val="00540132"/>
    <w:rsid w:val="0054021B"/>
    <w:rsid w:val="0054029D"/>
    <w:rsid w:val="00540391"/>
    <w:rsid w:val="005405E0"/>
    <w:rsid w:val="005407C6"/>
    <w:rsid w:val="005407F9"/>
    <w:rsid w:val="00540B92"/>
    <w:rsid w:val="0054158D"/>
    <w:rsid w:val="0054168E"/>
    <w:rsid w:val="00541A2E"/>
    <w:rsid w:val="0054204F"/>
    <w:rsid w:val="00542424"/>
    <w:rsid w:val="0054271D"/>
    <w:rsid w:val="00543297"/>
    <w:rsid w:val="0054362C"/>
    <w:rsid w:val="00543778"/>
    <w:rsid w:val="00543850"/>
    <w:rsid w:val="00543974"/>
    <w:rsid w:val="005445C9"/>
    <w:rsid w:val="005449A3"/>
    <w:rsid w:val="00544E33"/>
    <w:rsid w:val="005450F0"/>
    <w:rsid w:val="00545B54"/>
    <w:rsid w:val="00545E9E"/>
    <w:rsid w:val="00545F28"/>
    <w:rsid w:val="005463FA"/>
    <w:rsid w:val="00546BA6"/>
    <w:rsid w:val="0054791C"/>
    <w:rsid w:val="00547D0F"/>
    <w:rsid w:val="00547D1B"/>
    <w:rsid w:val="00547DF6"/>
    <w:rsid w:val="005504AD"/>
    <w:rsid w:val="005504B2"/>
    <w:rsid w:val="00550C35"/>
    <w:rsid w:val="00550F70"/>
    <w:rsid w:val="0055107D"/>
    <w:rsid w:val="0055117A"/>
    <w:rsid w:val="00551A69"/>
    <w:rsid w:val="00551F37"/>
    <w:rsid w:val="00552565"/>
    <w:rsid w:val="005528C5"/>
    <w:rsid w:val="00553345"/>
    <w:rsid w:val="0055355F"/>
    <w:rsid w:val="00553C52"/>
    <w:rsid w:val="00553D82"/>
    <w:rsid w:val="00554288"/>
    <w:rsid w:val="00554501"/>
    <w:rsid w:val="00554979"/>
    <w:rsid w:val="00554E26"/>
    <w:rsid w:val="00555311"/>
    <w:rsid w:val="00555AE5"/>
    <w:rsid w:val="00555F52"/>
    <w:rsid w:val="0055620E"/>
    <w:rsid w:val="005565B3"/>
    <w:rsid w:val="00556EAA"/>
    <w:rsid w:val="0055778B"/>
    <w:rsid w:val="005577DC"/>
    <w:rsid w:val="00557914"/>
    <w:rsid w:val="00557F72"/>
    <w:rsid w:val="00560262"/>
    <w:rsid w:val="00560B0A"/>
    <w:rsid w:val="0056138E"/>
    <w:rsid w:val="00561505"/>
    <w:rsid w:val="005616F7"/>
    <w:rsid w:val="00561A4F"/>
    <w:rsid w:val="00561A86"/>
    <w:rsid w:val="00561E32"/>
    <w:rsid w:val="00562618"/>
    <w:rsid w:val="00562AA5"/>
    <w:rsid w:val="00562C0D"/>
    <w:rsid w:val="00562D35"/>
    <w:rsid w:val="005633F4"/>
    <w:rsid w:val="00563FCC"/>
    <w:rsid w:val="00564329"/>
    <w:rsid w:val="00565934"/>
    <w:rsid w:val="00565A4A"/>
    <w:rsid w:val="005668BE"/>
    <w:rsid w:val="005669B0"/>
    <w:rsid w:val="00566A4C"/>
    <w:rsid w:val="00566B2F"/>
    <w:rsid w:val="00566DFF"/>
    <w:rsid w:val="00567086"/>
    <w:rsid w:val="005700C6"/>
    <w:rsid w:val="00570630"/>
    <w:rsid w:val="005707DA"/>
    <w:rsid w:val="0057121D"/>
    <w:rsid w:val="00571255"/>
    <w:rsid w:val="005715AB"/>
    <w:rsid w:val="00571632"/>
    <w:rsid w:val="00571693"/>
    <w:rsid w:val="00571CF5"/>
    <w:rsid w:val="00572076"/>
    <w:rsid w:val="00572584"/>
    <w:rsid w:val="00572E7E"/>
    <w:rsid w:val="00572EB7"/>
    <w:rsid w:val="00572F2D"/>
    <w:rsid w:val="0057333D"/>
    <w:rsid w:val="0057350E"/>
    <w:rsid w:val="005737E9"/>
    <w:rsid w:val="00573BC7"/>
    <w:rsid w:val="00573BF4"/>
    <w:rsid w:val="00573F84"/>
    <w:rsid w:val="00574494"/>
    <w:rsid w:val="00574734"/>
    <w:rsid w:val="00574BFA"/>
    <w:rsid w:val="0057536A"/>
    <w:rsid w:val="00575977"/>
    <w:rsid w:val="00575A66"/>
    <w:rsid w:val="00575B19"/>
    <w:rsid w:val="005760CB"/>
    <w:rsid w:val="00576783"/>
    <w:rsid w:val="00576F1C"/>
    <w:rsid w:val="00576F5B"/>
    <w:rsid w:val="0057776A"/>
    <w:rsid w:val="00577B2C"/>
    <w:rsid w:val="00577C47"/>
    <w:rsid w:val="005803F6"/>
    <w:rsid w:val="00580CB5"/>
    <w:rsid w:val="00580E70"/>
    <w:rsid w:val="00581064"/>
    <w:rsid w:val="00581530"/>
    <w:rsid w:val="005820E8"/>
    <w:rsid w:val="00582324"/>
    <w:rsid w:val="00582500"/>
    <w:rsid w:val="00582598"/>
    <w:rsid w:val="00582EC0"/>
    <w:rsid w:val="00583799"/>
    <w:rsid w:val="005839E5"/>
    <w:rsid w:val="005839EE"/>
    <w:rsid w:val="00583C98"/>
    <w:rsid w:val="00583DEA"/>
    <w:rsid w:val="00583EB6"/>
    <w:rsid w:val="00583EEB"/>
    <w:rsid w:val="00584213"/>
    <w:rsid w:val="00584512"/>
    <w:rsid w:val="0058480F"/>
    <w:rsid w:val="00584A1F"/>
    <w:rsid w:val="00584EFC"/>
    <w:rsid w:val="00585105"/>
    <w:rsid w:val="005851AF"/>
    <w:rsid w:val="00585A7F"/>
    <w:rsid w:val="00585FD1"/>
    <w:rsid w:val="0058667C"/>
    <w:rsid w:val="005869A9"/>
    <w:rsid w:val="00586CF7"/>
    <w:rsid w:val="00586F06"/>
    <w:rsid w:val="0058700E"/>
    <w:rsid w:val="00587497"/>
    <w:rsid w:val="00587555"/>
    <w:rsid w:val="005875B5"/>
    <w:rsid w:val="00587958"/>
    <w:rsid w:val="00587A69"/>
    <w:rsid w:val="00587AA6"/>
    <w:rsid w:val="00587C4A"/>
    <w:rsid w:val="00587F0E"/>
    <w:rsid w:val="00590715"/>
    <w:rsid w:val="00591370"/>
    <w:rsid w:val="00591EE0"/>
    <w:rsid w:val="0059207E"/>
    <w:rsid w:val="005921E2"/>
    <w:rsid w:val="00592270"/>
    <w:rsid w:val="005923D8"/>
    <w:rsid w:val="00592652"/>
    <w:rsid w:val="005929BE"/>
    <w:rsid w:val="005929F0"/>
    <w:rsid w:val="00592A22"/>
    <w:rsid w:val="00593483"/>
    <w:rsid w:val="005941E8"/>
    <w:rsid w:val="0059433E"/>
    <w:rsid w:val="0059498E"/>
    <w:rsid w:val="00594DAC"/>
    <w:rsid w:val="00594FC0"/>
    <w:rsid w:val="00595139"/>
    <w:rsid w:val="00595A67"/>
    <w:rsid w:val="005960DB"/>
    <w:rsid w:val="005961B7"/>
    <w:rsid w:val="00596733"/>
    <w:rsid w:val="00596A04"/>
    <w:rsid w:val="00596AB1"/>
    <w:rsid w:val="00596AC8"/>
    <w:rsid w:val="00596C2A"/>
    <w:rsid w:val="0059717B"/>
    <w:rsid w:val="00597544"/>
    <w:rsid w:val="005975D7"/>
    <w:rsid w:val="005977BB"/>
    <w:rsid w:val="00597B35"/>
    <w:rsid w:val="00597E63"/>
    <w:rsid w:val="005A0215"/>
    <w:rsid w:val="005A0D4E"/>
    <w:rsid w:val="005A0E6E"/>
    <w:rsid w:val="005A1041"/>
    <w:rsid w:val="005A1286"/>
    <w:rsid w:val="005A1334"/>
    <w:rsid w:val="005A15F6"/>
    <w:rsid w:val="005A167E"/>
    <w:rsid w:val="005A1BFE"/>
    <w:rsid w:val="005A1CD3"/>
    <w:rsid w:val="005A2097"/>
    <w:rsid w:val="005A2606"/>
    <w:rsid w:val="005A2750"/>
    <w:rsid w:val="005A2D05"/>
    <w:rsid w:val="005A2E9F"/>
    <w:rsid w:val="005A30A0"/>
    <w:rsid w:val="005A30A6"/>
    <w:rsid w:val="005A3365"/>
    <w:rsid w:val="005A3B60"/>
    <w:rsid w:val="005A3D3C"/>
    <w:rsid w:val="005A3E02"/>
    <w:rsid w:val="005A4290"/>
    <w:rsid w:val="005A4871"/>
    <w:rsid w:val="005A4BA7"/>
    <w:rsid w:val="005A4D28"/>
    <w:rsid w:val="005A524D"/>
    <w:rsid w:val="005A60BB"/>
    <w:rsid w:val="005A64F7"/>
    <w:rsid w:val="005A658E"/>
    <w:rsid w:val="005A6724"/>
    <w:rsid w:val="005A70E6"/>
    <w:rsid w:val="005A7846"/>
    <w:rsid w:val="005A7D08"/>
    <w:rsid w:val="005B0560"/>
    <w:rsid w:val="005B0CA7"/>
    <w:rsid w:val="005B18C7"/>
    <w:rsid w:val="005B2A85"/>
    <w:rsid w:val="005B2F8C"/>
    <w:rsid w:val="005B33E1"/>
    <w:rsid w:val="005B3643"/>
    <w:rsid w:val="005B364C"/>
    <w:rsid w:val="005B3CC5"/>
    <w:rsid w:val="005B3CE3"/>
    <w:rsid w:val="005B41F0"/>
    <w:rsid w:val="005B5178"/>
    <w:rsid w:val="005B5618"/>
    <w:rsid w:val="005B5922"/>
    <w:rsid w:val="005B5B60"/>
    <w:rsid w:val="005B638A"/>
    <w:rsid w:val="005B6B5F"/>
    <w:rsid w:val="005B6BFA"/>
    <w:rsid w:val="005B73E8"/>
    <w:rsid w:val="005B78EB"/>
    <w:rsid w:val="005C01A5"/>
    <w:rsid w:val="005C0238"/>
    <w:rsid w:val="005C03ED"/>
    <w:rsid w:val="005C0942"/>
    <w:rsid w:val="005C0C06"/>
    <w:rsid w:val="005C0FEB"/>
    <w:rsid w:val="005C1392"/>
    <w:rsid w:val="005C1684"/>
    <w:rsid w:val="005C19AC"/>
    <w:rsid w:val="005C19DF"/>
    <w:rsid w:val="005C1F8D"/>
    <w:rsid w:val="005C222B"/>
    <w:rsid w:val="005C2303"/>
    <w:rsid w:val="005C2455"/>
    <w:rsid w:val="005C2BFC"/>
    <w:rsid w:val="005C334D"/>
    <w:rsid w:val="005C3BB2"/>
    <w:rsid w:val="005C3D24"/>
    <w:rsid w:val="005C3DE6"/>
    <w:rsid w:val="005C3F04"/>
    <w:rsid w:val="005C48AC"/>
    <w:rsid w:val="005C4BB2"/>
    <w:rsid w:val="005C5149"/>
    <w:rsid w:val="005C5152"/>
    <w:rsid w:val="005C596C"/>
    <w:rsid w:val="005C681F"/>
    <w:rsid w:val="005C6C34"/>
    <w:rsid w:val="005C6D55"/>
    <w:rsid w:val="005C71A1"/>
    <w:rsid w:val="005C73B5"/>
    <w:rsid w:val="005C759E"/>
    <w:rsid w:val="005C7825"/>
    <w:rsid w:val="005C7A43"/>
    <w:rsid w:val="005C7C60"/>
    <w:rsid w:val="005C7EE9"/>
    <w:rsid w:val="005C7FBE"/>
    <w:rsid w:val="005D011E"/>
    <w:rsid w:val="005D034C"/>
    <w:rsid w:val="005D0E6A"/>
    <w:rsid w:val="005D0EDA"/>
    <w:rsid w:val="005D15A3"/>
    <w:rsid w:val="005D16AE"/>
    <w:rsid w:val="005D1F1D"/>
    <w:rsid w:val="005D22EA"/>
    <w:rsid w:val="005D28D4"/>
    <w:rsid w:val="005D28F6"/>
    <w:rsid w:val="005D2B9F"/>
    <w:rsid w:val="005D34C2"/>
    <w:rsid w:val="005D3563"/>
    <w:rsid w:val="005D3FB5"/>
    <w:rsid w:val="005D4785"/>
    <w:rsid w:val="005D4A95"/>
    <w:rsid w:val="005D4E62"/>
    <w:rsid w:val="005D4E65"/>
    <w:rsid w:val="005D4FA4"/>
    <w:rsid w:val="005D56B1"/>
    <w:rsid w:val="005D56D0"/>
    <w:rsid w:val="005D5A1B"/>
    <w:rsid w:val="005D5B3B"/>
    <w:rsid w:val="005D5F36"/>
    <w:rsid w:val="005D6499"/>
    <w:rsid w:val="005D6554"/>
    <w:rsid w:val="005D66AB"/>
    <w:rsid w:val="005D6D97"/>
    <w:rsid w:val="005D6ECF"/>
    <w:rsid w:val="005D725B"/>
    <w:rsid w:val="005D7319"/>
    <w:rsid w:val="005D7637"/>
    <w:rsid w:val="005D7AF1"/>
    <w:rsid w:val="005E05B8"/>
    <w:rsid w:val="005E0AE6"/>
    <w:rsid w:val="005E187D"/>
    <w:rsid w:val="005E1A80"/>
    <w:rsid w:val="005E2150"/>
    <w:rsid w:val="005E2158"/>
    <w:rsid w:val="005E2464"/>
    <w:rsid w:val="005E289A"/>
    <w:rsid w:val="005E29AC"/>
    <w:rsid w:val="005E2C62"/>
    <w:rsid w:val="005E2CCC"/>
    <w:rsid w:val="005E2E47"/>
    <w:rsid w:val="005E2F65"/>
    <w:rsid w:val="005E3A85"/>
    <w:rsid w:val="005E3B26"/>
    <w:rsid w:val="005E41C7"/>
    <w:rsid w:val="005E4427"/>
    <w:rsid w:val="005E4A6B"/>
    <w:rsid w:val="005E4E95"/>
    <w:rsid w:val="005E5440"/>
    <w:rsid w:val="005E549D"/>
    <w:rsid w:val="005E5790"/>
    <w:rsid w:val="005E5867"/>
    <w:rsid w:val="005E592C"/>
    <w:rsid w:val="005E5EAA"/>
    <w:rsid w:val="005E5EC0"/>
    <w:rsid w:val="005E6055"/>
    <w:rsid w:val="005E6794"/>
    <w:rsid w:val="005E6B17"/>
    <w:rsid w:val="005E6C1E"/>
    <w:rsid w:val="005E71D2"/>
    <w:rsid w:val="005E78B6"/>
    <w:rsid w:val="005E7C3D"/>
    <w:rsid w:val="005F0BE3"/>
    <w:rsid w:val="005F129B"/>
    <w:rsid w:val="005F1786"/>
    <w:rsid w:val="005F252B"/>
    <w:rsid w:val="005F2D7D"/>
    <w:rsid w:val="005F30BD"/>
    <w:rsid w:val="005F31F3"/>
    <w:rsid w:val="005F3223"/>
    <w:rsid w:val="005F35A8"/>
    <w:rsid w:val="005F367C"/>
    <w:rsid w:val="005F36D7"/>
    <w:rsid w:val="005F38E3"/>
    <w:rsid w:val="005F42B3"/>
    <w:rsid w:val="005F46F8"/>
    <w:rsid w:val="005F4E21"/>
    <w:rsid w:val="005F4EF9"/>
    <w:rsid w:val="005F523B"/>
    <w:rsid w:val="005F54C5"/>
    <w:rsid w:val="005F55A7"/>
    <w:rsid w:val="005F56EF"/>
    <w:rsid w:val="005F57BA"/>
    <w:rsid w:val="005F59F3"/>
    <w:rsid w:val="005F5DF9"/>
    <w:rsid w:val="005F5F82"/>
    <w:rsid w:val="005F6338"/>
    <w:rsid w:val="005F63CA"/>
    <w:rsid w:val="005F65AB"/>
    <w:rsid w:val="005F6BC1"/>
    <w:rsid w:val="005F6F01"/>
    <w:rsid w:val="005F7EAE"/>
    <w:rsid w:val="005F7FA9"/>
    <w:rsid w:val="006006ED"/>
    <w:rsid w:val="00600A69"/>
    <w:rsid w:val="00600C4D"/>
    <w:rsid w:val="00600EFF"/>
    <w:rsid w:val="006016B1"/>
    <w:rsid w:val="0060233C"/>
    <w:rsid w:val="006025A7"/>
    <w:rsid w:val="0060262D"/>
    <w:rsid w:val="00602AE4"/>
    <w:rsid w:val="00602BCD"/>
    <w:rsid w:val="00602EF3"/>
    <w:rsid w:val="00603160"/>
    <w:rsid w:val="006033BE"/>
    <w:rsid w:val="006034D3"/>
    <w:rsid w:val="00603873"/>
    <w:rsid w:val="00603B7D"/>
    <w:rsid w:val="0060420B"/>
    <w:rsid w:val="00604675"/>
    <w:rsid w:val="006047B5"/>
    <w:rsid w:val="00604A6E"/>
    <w:rsid w:val="00604E44"/>
    <w:rsid w:val="00604FFB"/>
    <w:rsid w:val="00605170"/>
    <w:rsid w:val="0060539F"/>
    <w:rsid w:val="006062A1"/>
    <w:rsid w:val="0060699D"/>
    <w:rsid w:val="00606E7F"/>
    <w:rsid w:val="00607A53"/>
    <w:rsid w:val="00610601"/>
    <w:rsid w:val="0061085C"/>
    <w:rsid w:val="00610A36"/>
    <w:rsid w:val="00611A1F"/>
    <w:rsid w:val="0061204C"/>
    <w:rsid w:val="00612666"/>
    <w:rsid w:val="0061272C"/>
    <w:rsid w:val="006128B8"/>
    <w:rsid w:val="00612941"/>
    <w:rsid w:val="00612A2C"/>
    <w:rsid w:val="00612EAF"/>
    <w:rsid w:val="0061312C"/>
    <w:rsid w:val="00613ED1"/>
    <w:rsid w:val="006147B4"/>
    <w:rsid w:val="00614A25"/>
    <w:rsid w:val="006152E8"/>
    <w:rsid w:val="006153CB"/>
    <w:rsid w:val="006159BA"/>
    <w:rsid w:val="00615AB8"/>
    <w:rsid w:val="00616327"/>
    <w:rsid w:val="0061634B"/>
    <w:rsid w:val="0061669B"/>
    <w:rsid w:val="00616929"/>
    <w:rsid w:val="00616A09"/>
    <w:rsid w:val="00616B31"/>
    <w:rsid w:val="00616D64"/>
    <w:rsid w:val="0061705F"/>
    <w:rsid w:val="00617192"/>
    <w:rsid w:val="006172AB"/>
    <w:rsid w:val="00617E58"/>
    <w:rsid w:val="00617F1B"/>
    <w:rsid w:val="00620309"/>
    <w:rsid w:val="00620517"/>
    <w:rsid w:val="00620928"/>
    <w:rsid w:val="006209C0"/>
    <w:rsid w:val="00620AE6"/>
    <w:rsid w:val="00620CD1"/>
    <w:rsid w:val="0062168C"/>
    <w:rsid w:val="00621715"/>
    <w:rsid w:val="00621BDC"/>
    <w:rsid w:val="00622629"/>
    <w:rsid w:val="006227C0"/>
    <w:rsid w:val="00622DC9"/>
    <w:rsid w:val="00623077"/>
    <w:rsid w:val="00623104"/>
    <w:rsid w:val="006231C6"/>
    <w:rsid w:val="006231CA"/>
    <w:rsid w:val="0062342D"/>
    <w:rsid w:val="006236F7"/>
    <w:rsid w:val="00623CD3"/>
    <w:rsid w:val="00623DD2"/>
    <w:rsid w:val="00623F82"/>
    <w:rsid w:val="00624132"/>
    <w:rsid w:val="00624165"/>
    <w:rsid w:val="00624631"/>
    <w:rsid w:val="0062498D"/>
    <w:rsid w:val="00625372"/>
    <w:rsid w:val="00625985"/>
    <w:rsid w:val="00625B49"/>
    <w:rsid w:val="0062634D"/>
    <w:rsid w:val="00626CEC"/>
    <w:rsid w:val="00626F7D"/>
    <w:rsid w:val="00626FC8"/>
    <w:rsid w:val="0063000A"/>
    <w:rsid w:val="0063061E"/>
    <w:rsid w:val="00630736"/>
    <w:rsid w:val="00630835"/>
    <w:rsid w:val="00630F42"/>
    <w:rsid w:val="00630F45"/>
    <w:rsid w:val="006311EE"/>
    <w:rsid w:val="00631DCE"/>
    <w:rsid w:val="00631EF9"/>
    <w:rsid w:val="00632052"/>
    <w:rsid w:val="0063206A"/>
    <w:rsid w:val="0063245A"/>
    <w:rsid w:val="00632BC3"/>
    <w:rsid w:val="00632BF5"/>
    <w:rsid w:val="00632F06"/>
    <w:rsid w:val="006335A8"/>
    <w:rsid w:val="006335BE"/>
    <w:rsid w:val="00633657"/>
    <w:rsid w:val="00634470"/>
    <w:rsid w:val="00634AAD"/>
    <w:rsid w:val="00634BCC"/>
    <w:rsid w:val="00635547"/>
    <w:rsid w:val="006355D7"/>
    <w:rsid w:val="0063564B"/>
    <w:rsid w:val="006357B8"/>
    <w:rsid w:val="0063593D"/>
    <w:rsid w:val="00635967"/>
    <w:rsid w:val="00635E33"/>
    <w:rsid w:val="0063645E"/>
    <w:rsid w:val="00636D80"/>
    <w:rsid w:val="00636FE5"/>
    <w:rsid w:val="006377CA"/>
    <w:rsid w:val="0063793A"/>
    <w:rsid w:val="00637DDD"/>
    <w:rsid w:val="0064027A"/>
    <w:rsid w:val="00640321"/>
    <w:rsid w:val="0064070C"/>
    <w:rsid w:val="00640E96"/>
    <w:rsid w:val="00640F47"/>
    <w:rsid w:val="006418D2"/>
    <w:rsid w:val="00641948"/>
    <w:rsid w:val="00641BB9"/>
    <w:rsid w:val="00641EBF"/>
    <w:rsid w:val="00641EFB"/>
    <w:rsid w:val="0064208C"/>
    <w:rsid w:val="006425CD"/>
    <w:rsid w:val="00642D14"/>
    <w:rsid w:val="0064306A"/>
    <w:rsid w:val="006432F3"/>
    <w:rsid w:val="00643FBA"/>
    <w:rsid w:val="006440B3"/>
    <w:rsid w:val="00644211"/>
    <w:rsid w:val="0064432E"/>
    <w:rsid w:val="006443DE"/>
    <w:rsid w:val="006445CC"/>
    <w:rsid w:val="006447AA"/>
    <w:rsid w:val="0064494E"/>
    <w:rsid w:val="00644CE7"/>
    <w:rsid w:val="00644CF7"/>
    <w:rsid w:val="00644E0C"/>
    <w:rsid w:val="00645F27"/>
    <w:rsid w:val="00646734"/>
    <w:rsid w:val="006468E1"/>
    <w:rsid w:val="00646C20"/>
    <w:rsid w:val="0064764A"/>
    <w:rsid w:val="00647AAF"/>
    <w:rsid w:val="00647D73"/>
    <w:rsid w:val="006500D7"/>
    <w:rsid w:val="0065014C"/>
    <w:rsid w:val="00650200"/>
    <w:rsid w:val="00650C23"/>
    <w:rsid w:val="00651301"/>
    <w:rsid w:val="00651378"/>
    <w:rsid w:val="006519A0"/>
    <w:rsid w:val="00651C35"/>
    <w:rsid w:val="00651E19"/>
    <w:rsid w:val="00651E26"/>
    <w:rsid w:val="0065202A"/>
    <w:rsid w:val="006520C0"/>
    <w:rsid w:val="0065300B"/>
    <w:rsid w:val="006532B6"/>
    <w:rsid w:val="006532F9"/>
    <w:rsid w:val="0065339B"/>
    <w:rsid w:val="006535AC"/>
    <w:rsid w:val="00653818"/>
    <w:rsid w:val="00653C23"/>
    <w:rsid w:val="00654207"/>
    <w:rsid w:val="0065441C"/>
    <w:rsid w:val="00655777"/>
    <w:rsid w:val="00655955"/>
    <w:rsid w:val="00655DE6"/>
    <w:rsid w:val="006561A4"/>
    <w:rsid w:val="006564BA"/>
    <w:rsid w:val="006566D8"/>
    <w:rsid w:val="00656916"/>
    <w:rsid w:val="006571BD"/>
    <w:rsid w:val="0065733D"/>
    <w:rsid w:val="0065737F"/>
    <w:rsid w:val="00657526"/>
    <w:rsid w:val="006575E4"/>
    <w:rsid w:val="006576F9"/>
    <w:rsid w:val="00657D45"/>
    <w:rsid w:val="00657EC7"/>
    <w:rsid w:val="0066050F"/>
    <w:rsid w:val="00660586"/>
    <w:rsid w:val="00660CD7"/>
    <w:rsid w:val="00661112"/>
    <w:rsid w:val="00661556"/>
    <w:rsid w:val="00662D70"/>
    <w:rsid w:val="00663158"/>
    <w:rsid w:val="00664236"/>
    <w:rsid w:val="00664FC7"/>
    <w:rsid w:val="00665078"/>
    <w:rsid w:val="0066516D"/>
    <w:rsid w:val="006653FA"/>
    <w:rsid w:val="00665458"/>
    <w:rsid w:val="00665BAE"/>
    <w:rsid w:val="00665DFA"/>
    <w:rsid w:val="00665E97"/>
    <w:rsid w:val="0066615E"/>
    <w:rsid w:val="00666375"/>
    <w:rsid w:val="00666C12"/>
    <w:rsid w:val="0066709D"/>
    <w:rsid w:val="0066727B"/>
    <w:rsid w:val="0066744C"/>
    <w:rsid w:val="006675F2"/>
    <w:rsid w:val="006676B3"/>
    <w:rsid w:val="00667AFB"/>
    <w:rsid w:val="00670C03"/>
    <w:rsid w:val="00670F95"/>
    <w:rsid w:val="006715C6"/>
    <w:rsid w:val="00671701"/>
    <w:rsid w:val="006717C6"/>
    <w:rsid w:val="00671B11"/>
    <w:rsid w:val="00671E4D"/>
    <w:rsid w:val="00671E6E"/>
    <w:rsid w:val="00671F10"/>
    <w:rsid w:val="00672827"/>
    <w:rsid w:val="00672BFC"/>
    <w:rsid w:val="006734CD"/>
    <w:rsid w:val="0067383C"/>
    <w:rsid w:val="00673B57"/>
    <w:rsid w:val="0067448B"/>
    <w:rsid w:val="00674B33"/>
    <w:rsid w:val="00674EA8"/>
    <w:rsid w:val="00675B3E"/>
    <w:rsid w:val="00676178"/>
    <w:rsid w:val="00676363"/>
    <w:rsid w:val="0067638B"/>
    <w:rsid w:val="0067735A"/>
    <w:rsid w:val="00677416"/>
    <w:rsid w:val="00677942"/>
    <w:rsid w:val="00677CC5"/>
    <w:rsid w:val="00680513"/>
    <w:rsid w:val="00680C5C"/>
    <w:rsid w:val="00680E7F"/>
    <w:rsid w:val="006816CB"/>
    <w:rsid w:val="006821B0"/>
    <w:rsid w:val="006829B9"/>
    <w:rsid w:val="00682B18"/>
    <w:rsid w:val="006830A5"/>
    <w:rsid w:val="00683281"/>
    <w:rsid w:val="006834D0"/>
    <w:rsid w:val="0068365B"/>
    <w:rsid w:val="00683853"/>
    <w:rsid w:val="00683C09"/>
    <w:rsid w:val="00683CB2"/>
    <w:rsid w:val="006846DD"/>
    <w:rsid w:val="00685C00"/>
    <w:rsid w:val="0068632E"/>
    <w:rsid w:val="0068638F"/>
    <w:rsid w:val="00686860"/>
    <w:rsid w:val="00686DB3"/>
    <w:rsid w:val="00686E29"/>
    <w:rsid w:val="006871C5"/>
    <w:rsid w:val="0068752B"/>
    <w:rsid w:val="006879DA"/>
    <w:rsid w:val="00687C85"/>
    <w:rsid w:val="0069026E"/>
    <w:rsid w:val="006902D1"/>
    <w:rsid w:val="00690641"/>
    <w:rsid w:val="0069066B"/>
    <w:rsid w:val="00690845"/>
    <w:rsid w:val="00690939"/>
    <w:rsid w:val="0069096B"/>
    <w:rsid w:val="00690CC3"/>
    <w:rsid w:val="00691952"/>
    <w:rsid w:val="00691EDD"/>
    <w:rsid w:val="00691F6E"/>
    <w:rsid w:val="00691F87"/>
    <w:rsid w:val="00692161"/>
    <w:rsid w:val="0069233E"/>
    <w:rsid w:val="006925E2"/>
    <w:rsid w:val="00692DF2"/>
    <w:rsid w:val="00693254"/>
    <w:rsid w:val="00693439"/>
    <w:rsid w:val="00693677"/>
    <w:rsid w:val="00693DDE"/>
    <w:rsid w:val="00694372"/>
    <w:rsid w:val="006948A4"/>
    <w:rsid w:val="00695324"/>
    <w:rsid w:val="00695E45"/>
    <w:rsid w:val="00695F3E"/>
    <w:rsid w:val="00696067"/>
    <w:rsid w:val="00696C79"/>
    <w:rsid w:val="00696CA7"/>
    <w:rsid w:val="00697035"/>
    <w:rsid w:val="006970CB"/>
    <w:rsid w:val="0069742A"/>
    <w:rsid w:val="0069796B"/>
    <w:rsid w:val="00697BE3"/>
    <w:rsid w:val="006A01E3"/>
    <w:rsid w:val="006A0674"/>
    <w:rsid w:val="006A0D7B"/>
    <w:rsid w:val="006A0F0B"/>
    <w:rsid w:val="006A187E"/>
    <w:rsid w:val="006A1D80"/>
    <w:rsid w:val="006A1EC8"/>
    <w:rsid w:val="006A212B"/>
    <w:rsid w:val="006A288E"/>
    <w:rsid w:val="006A2941"/>
    <w:rsid w:val="006A32E2"/>
    <w:rsid w:val="006A36A3"/>
    <w:rsid w:val="006A375C"/>
    <w:rsid w:val="006A4131"/>
    <w:rsid w:val="006A4D56"/>
    <w:rsid w:val="006A53BA"/>
    <w:rsid w:val="006A5660"/>
    <w:rsid w:val="006A5A55"/>
    <w:rsid w:val="006A63E2"/>
    <w:rsid w:val="006A679A"/>
    <w:rsid w:val="006A6802"/>
    <w:rsid w:val="006A6D59"/>
    <w:rsid w:val="006A73DF"/>
    <w:rsid w:val="006A7495"/>
    <w:rsid w:val="006A74AD"/>
    <w:rsid w:val="006A76F9"/>
    <w:rsid w:val="006A7E02"/>
    <w:rsid w:val="006B0548"/>
    <w:rsid w:val="006B0DED"/>
    <w:rsid w:val="006B1079"/>
    <w:rsid w:val="006B1135"/>
    <w:rsid w:val="006B138A"/>
    <w:rsid w:val="006B1555"/>
    <w:rsid w:val="006B1660"/>
    <w:rsid w:val="006B174A"/>
    <w:rsid w:val="006B1DFB"/>
    <w:rsid w:val="006B1FE9"/>
    <w:rsid w:val="006B2103"/>
    <w:rsid w:val="006B21D4"/>
    <w:rsid w:val="006B2638"/>
    <w:rsid w:val="006B279D"/>
    <w:rsid w:val="006B2CC5"/>
    <w:rsid w:val="006B365D"/>
    <w:rsid w:val="006B39C0"/>
    <w:rsid w:val="006B39C7"/>
    <w:rsid w:val="006B3AE2"/>
    <w:rsid w:val="006B3E1B"/>
    <w:rsid w:val="006B3F0D"/>
    <w:rsid w:val="006B4123"/>
    <w:rsid w:val="006B43B7"/>
    <w:rsid w:val="006B459C"/>
    <w:rsid w:val="006B47CA"/>
    <w:rsid w:val="006B4BD8"/>
    <w:rsid w:val="006B5255"/>
    <w:rsid w:val="006B6396"/>
    <w:rsid w:val="006B6452"/>
    <w:rsid w:val="006B6622"/>
    <w:rsid w:val="006B6662"/>
    <w:rsid w:val="006B6785"/>
    <w:rsid w:val="006B68A7"/>
    <w:rsid w:val="006B77B4"/>
    <w:rsid w:val="006B7AEE"/>
    <w:rsid w:val="006B7F27"/>
    <w:rsid w:val="006C008B"/>
    <w:rsid w:val="006C0110"/>
    <w:rsid w:val="006C0129"/>
    <w:rsid w:val="006C0AF7"/>
    <w:rsid w:val="006C1017"/>
    <w:rsid w:val="006C10B7"/>
    <w:rsid w:val="006C11BC"/>
    <w:rsid w:val="006C1818"/>
    <w:rsid w:val="006C1986"/>
    <w:rsid w:val="006C1A8A"/>
    <w:rsid w:val="006C202E"/>
    <w:rsid w:val="006C25E7"/>
    <w:rsid w:val="006C260B"/>
    <w:rsid w:val="006C2E40"/>
    <w:rsid w:val="006C31E9"/>
    <w:rsid w:val="006C3C60"/>
    <w:rsid w:val="006C42F4"/>
    <w:rsid w:val="006C446F"/>
    <w:rsid w:val="006C4799"/>
    <w:rsid w:val="006C47C7"/>
    <w:rsid w:val="006C4E61"/>
    <w:rsid w:val="006C4EDB"/>
    <w:rsid w:val="006C4F7B"/>
    <w:rsid w:val="006C5200"/>
    <w:rsid w:val="006C5250"/>
    <w:rsid w:val="006C56F5"/>
    <w:rsid w:val="006C5843"/>
    <w:rsid w:val="006C5B3E"/>
    <w:rsid w:val="006C5D2D"/>
    <w:rsid w:val="006C5E77"/>
    <w:rsid w:val="006C5EDD"/>
    <w:rsid w:val="006C603B"/>
    <w:rsid w:val="006C6FF1"/>
    <w:rsid w:val="006D0505"/>
    <w:rsid w:val="006D053D"/>
    <w:rsid w:val="006D0963"/>
    <w:rsid w:val="006D0C95"/>
    <w:rsid w:val="006D0D47"/>
    <w:rsid w:val="006D0D78"/>
    <w:rsid w:val="006D1603"/>
    <w:rsid w:val="006D1702"/>
    <w:rsid w:val="006D1EFA"/>
    <w:rsid w:val="006D2085"/>
    <w:rsid w:val="006D31E8"/>
    <w:rsid w:val="006D32C7"/>
    <w:rsid w:val="006D33C8"/>
    <w:rsid w:val="006D35CD"/>
    <w:rsid w:val="006D37BB"/>
    <w:rsid w:val="006D3E51"/>
    <w:rsid w:val="006D4332"/>
    <w:rsid w:val="006D453C"/>
    <w:rsid w:val="006D49EB"/>
    <w:rsid w:val="006D4F81"/>
    <w:rsid w:val="006D53DA"/>
    <w:rsid w:val="006D55C3"/>
    <w:rsid w:val="006D5EA4"/>
    <w:rsid w:val="006D5FF9"/>
    <w:rsid w:val="006D61B5"/>
    <w:rsid w:val="006D64F0"/>
    <w:rsid w:val="006D699E"/>
    <w:rsid w:val="006D70E1"/>
    <w:rsid w:val="006D7372"/>
    <w:rsid w:val="006D74FB"/>
    <w:rsid w:val="006D7B44"/>
    <w:rsid w:val="006D7CD1"/>
    <w:rsid w:val="006E01D7"/>
    <w:rsid w:val="006E0B29"/>
    <w:rsid w:val="006E0D74"/>
    <w:rsid w:val="006E0F0C"/>
    <w:rsid w:val="006E13FC"/>
    <w:rsid w:val="006E1DFE"/>
    <w:rsid w:val="006E1E3B"/>
    <w:rsid w:val="006E2046"/>
    <w:rsid w:val="006E27B5"/>
    <w:rsid w:val="006E2B3A"/>
    <w:rsid w:val="006E2E57"/>
    <w:rsid w:val="006E321F"/>
    <w:rsid w:val="006E32AB"/>
    <w:rsid w:val="006E32DB"/>
    <w:rsid w:val="006E3874"/>
    <w:rsid w:val="006E3D7C"/>
    <w:rsid w:val="006E4A18"/>
    <w:rsid w:val="006E5091"/>
    <w:rsid w:val="006E5998"/>
    <w:rsid w:val="006E5E7F"/>
    <w:rsid w:val="006E6032"/>
    <w:rsid w:val="006E625A"/>
    <w:rsid w:val="006E6704"/>
    <w:rsid w:val="006E6FB1"/>
    <w:rsid w:val="006E746A"/>
    <w:rsid w:val="006E76C9"/>
    <w:rsid w:val="006E79DB"/>
    <w:rsid w:val="006E7E7B"/>
    <w:rsid w:val="006F089C"/>
    <w:rsid w:val="006F1280"/>
    <w:rsid w:val="006F157E"/>
    <w:rsid w:val="006F17A1"/>
    <w:rsid w:val="006F1CA0"/>
    <w:rsid w:val="006F24A8"/>
    <w:rsid w:val="006F29B3"/>
    <w:rsid w:val="006F2B26"/>
    <w:rsid w:val="006F2BCD"/>
    <w:rsid w:val="006F2DEE"/>
    <w:rsid w:val="006F2F1E"/>
    <w:rsid w:val="006F300A"/>
    <w:rsid w:val="006F3129"/>
    <w:rsid w:val="006F31C1"/>
    <w:rsid w:val="006F3AF6"/>
    <w:rsid w:val="006F3C0B"/>
    <w:rsid w:val="006F3C1D"/>
    <w:rsid w:val="006F3F33"/>
    <w:rsid w:val="006F47FC"/>
    <w:rsid w:val="006F498D"/>
    <w:rsid w:val="006F4B8D"/>
    <w:rsid w:val="006F4C3B"/>
    <w:rsid w:val="006F4E83"/>
    <w:rsid w:val="006F4FC4"/>
    <w:rsid w:val="006F5178"/>
    <w:rsid w:val="006F53E3"/>
    <w:rsid w:val="006F5E4B"/>
    <w:rsid w:val="006F5EF8"/>
    <w:rsid w:val="006F63F5"/>
    <w:rsid w:val="006F667D"/>
    <w:rsid w:val="006F68F5"/>
    <w:rsid w:val="006F7509"/>
    <w:rsid w:val="006F7695"/>
    <w:rsid w:val="006F7854"/>
    <w:rsid w:val="006F78A2"/>
    <w:rsid w:val="006F79EC"/>
    <w:rsid w:val="007002F5"/>
    <w:rsid w:val="007007E7"/>
    <w:rsid w:val="007009AC"/>
    <w:rsid w:val="007010EE"/>
    <w:rsid w:val="0070176A"/>
    <w:rsid w:val="00701CFD"/>
    <w:rsid w:val="00701F2E"/>
    <w:rsid w:val="007021BB"/>
    <w:rsid w:val="007021C9"/>
    <w:rsid w:val="007028E7"/>
    <w:rsid w:val="007038F4"/>
    <w:rsid w:val="007041CD"/>
    <w:rsid w:val="0070444D"/>
    <w:rsid w:val="007045F9"/>
    <w:rsid w:val="0070480F"/>
    <w:rsid w:val="007050C8"/>
    <w:rsid w:val="0070571C"/>
    <w:rsid w:val="00705C47"/>
    <w:rsid w:val="00705CAE"/>
    <w:rsid w:val="00705F2B"/>
    <w:rsid w:val="00706617"/>
    <w:rsid w:val="00706DFC"/>
    <w:rsid w:val="0070714D"/>
    <w:rsid w:val="007072B9"/>
    <w:rsid w:val="00707432"/>
    <w:rsid w:val="007076FE"/>
    <w:rsid w:val="00707764"/>
    <w:rsid w:val="00707867"/>
    <w:rsid w:val="00707953"/>
    <w:rsid w:val="00707F65"/>
    <w:rsid w:val="007102A5"/>
    <w:rsid w:val="007109E8"/>
    <w:rsid w:val="00711002"/>
    <w:rsid w:val="00711239"/>
    <w:rsid w:val="0071153E"/>
    <w:rsid w:val="00711634"/>
    <w:rsid w:val="0071176E"/>
    <w:rsid w:val="0071189F"/>
    <w:rsid w:val="00711E16"/>
    <w:rsid w:val="00711EAE"/>
    <w:rsid w:val="0071269E"/>
    <w:rsid w:val="00712DB5"/>
    <w:rsid w:val="00712E4F"/>
    <w:rsid w:val="00712EB3"/>
    <w:rsid w:val="00713619"/>
    <w:rsid w:val="00713B19"/>
    <w:rsid w:val="00713B97"/>
    <w:rsid w:val="00713C64"/>
    <w:rsid w:val="00713DC4"/>
    <w:rsid w:val="00713FD5"/>
    <w:rsid w:val="00714D49"/>
    <w:rsid w:val="00715916"/>
    <w:rsid w:val="007159B0"/>
    <w:rsid w:val="007159C1"/>
    <w:rsid w:val="00715F35"/>
    <w:rsid w:val="00715F82"/>
    <w:rsid w:val="00716009"/>
    <w:rsid w:val="00716B2B"/>
    <w:rsid w:val="00716DBB"/>
    <w:rsid w:val="00716E23"/>
    <w:rsid w:val="00717177"/>
    <w:rsid w:val="0071750C"/>
    <w:rsid w:val="0071781F"/>
    <w:rsid w:val="00717879"/>
    <w:rsid w:val="00717ABB"/>
    <w:rsid w:val="00717E8A"/>
    <w:rsid w:val="0072008C"/>
    <w:rsid w:val="00720183"/>
    <w:rsid w:val="007203A1"/>
    <w:rsid w:val="0072065F"/>
    <w:rsid w:val="007209EC"/>
    <w:rsid w:val="00720ADC"/>
    <w:rsid w:val="0072140E"/>
    <w:rsid w:val="0072184C"/>
    <w:rsid w:val="00722064"/>
    <w:rsid w:val="007220E0"/>
    <w:rsid w:val="00722696"/>
    <w:rsid w:val="00722ADD"/>
    <w:rsid w:val="00722E93"/>
    <w:rsid w:val="0072301A"/>
    <w:rsid w:val="007237F0"/>
    <w:rsid w:val="00724311"/>
    <w:rsid w:val="0072480D"/>
    <w:rsid w:val="0072564B"/>
    <w:rsid w:val="007256CB"/>
    <w:rsid w:val="00725BBC"/>
    <w:rsid w:val="00725E07"/>
    <w:rsid w:val="00726031"/>
    <w:rsid w:val="007266F2"/>
    <w:rsid w:val="00726B94"/>
    <w:rsid w:val="00726EE5"/>
    <w:rsid w:val="00726F0A"/>
    <w:rsid w:val="00726F14"/>
    <w:rsid w:val="00727C59"/>
    <w:rsid w:val="00727E8D"/>
    <w:rsid w:val="00730015"/>
    <w:rsid w:val="007302A2"/>
    <w:rsid w:val="00730665"/>
    <w:rsid w:val="00730673"/>
    <w:rsid w:val="007308F7"/>
    <w:rsid w:val="00730D36"/>
    <w:rsid w:val="0073122D"/>
    <w:rsid w:val="007313F9"/>
    <w:rsid w:val="00731C72"/>
    <w:rsid w:val="0073219E"/>
    <w:rsid w:val="0073275B"/>
    <w:rsid w:val="0073289C"/>
    <w:rsid w:val="007332A7"/>
    <w:rsid w:val="007334B0"/>
    <w:rsid w:val="00733792"/>
    <w:rsid w:val="007337C9"/>
    <w:rsid w:val="0073385C"/>
    <w:rsid w:val="00733D54"/>
    <w:rsid w:val="00734211"/>
    <w:rsid w:val="007344DA"/>
    <w:rsid w:val="007347A5"/>
    <w:rsid w:val="00734BAB"/>
    <w:rsid w:val="00734D25"/>
    <w:rsid w:val="00735281"/>
    <w:rsid w:val="00735341"/>
    <w:rsid w:val="00735987"/>
    <w:rsid w:val="00735A70"/>
    <w:rsid w:val="00735CE8"/>
    <w:rsid w:val="007361D8"/>
    <w:rsid w:val="0073646A"/>
    <w:rsid w:val="00736669"/>
    <w:rsid w:val="0073705C"/>
    <w:rsid w:val="00737142"/>
    <w:rsid w:val="00737405"/>
    <w:rsid w:val="00740241"/>
    <w:rsid w:val="00740467"/>
    <w:rsid w:val="00740A0F"/>
    <w:rsid w:val="00740D64"/>
    <w:rsid w:val="00740FC1"/>
    <w:rsid w:val="00741026"/>
    <w:rsid w:val="00741656"/>
    <w:rsid w:val="00741869"/>
    <w:rsid w:val="00741B0A"/>
    <w:rsid w:val="00741BFD"/>
    <w:rsid w:val="00741C34"/>
    <w:rsid w:val="007420B0"/>
    <w:rsid w:val="0074272A"/>
    <w:rsid w:val="007429C8"/>
    <w:rsid w:val="00742F66"/>
    <w:rsid w:val="0074318A"/>
    <w:rsid w:val="00743337"/>
    <w:rsid w:val="00744503"/>
    <w:rsid w:val="0074468F"/>
    <w:rsid w:val="00744CE9"/>
    <w:rsid w:val="0074530E"/>
    <w:rsid w:val="0074613D"/>
    <w:rsid w:val="007461BE"/>
    <w:rsid w:val="0074667A"/>
    <w:rsid w:val="007467D5"/>
    <w:rsid w:val="007467FB"/>
    <w:rsid w:val="00746889"/>
    <w:rsid w:val="0074781B"/>
    <w:rsid w:val="00747F44"/>
    <w:rsid w:val="00750361"/>
    <w:rsid w:val="0075089D"/>
    <w:rsid w:val="00750F67"/>
    <w:rsid w:val="00750F84"/>
    <w:rsid w:val="007511CE"/>
    <w:rsid w:val="007513A7"/>
    <w:rsid w:val="00751597"/>
    <w:rsid w:val="00751697"/>
    <w:rsid w:val="0075182F"/>
    <w:rsid w:val="00751BF5"/>
    <w:rsid w:val="00751C4B"/>
    <w:rsid w:val="007523E4"/>
    <w:rsid w:val="00752610"/>
    <w:rsid w:val="00752C7D"/>
    <w:rsid w:val="00753166"/>
    <w:rsid w:val="007533D1"/>
    <w:rsid w:val="0075341A"/>
    <w:rsid w:val="0075350E"/>
    <w:rsid w:val="007535E1"/>
    <w:rsid w:val="00753A41"/>
    <w:rsid w:val="00753BF3"/>
    <w:rsid w:val="00753E51"/>
    <w:rsid w:val="007540F7"/>
    <w:rsid w:val="00754A3B"/>
    <w:rsid w:val="00754B21"/>
    <w:rsid w:val="007552CE"/>
    <w:rsid w:val="0075532F"/>
    <w:rsid w:val="00755422"/>
    <w:rsid w:val="007554A9"/>
    <w:rsid w:val="007559BA"/>
    <w:rsid w:val="00756356"/>
    <w:rsid w:val="007565E6"/>
    <w:rsid w:val="007565FF"/>
    <w:rsid w:val="0075678F"/>
    <w:rsid w:val="0075717E"/>
    <w:rsid w:val="00760FDD"/>
    <w:rsid w:val="00761201"/>
    <w:rsid w:val="007613E4"/>
    <w:rsid w:val="00761421"/>
    <w:rsid w:val="00761F10"/>
    <w:rsid w:val="0076203B"/>
    <w:rsid w:val="0076209C"/>
    <w:rsid w:val="00762557"/>
    <w:rsid w:val="00763684"/>
    <w:rsid w:val="0076385B"/>
    <w:rsid w:val="00763BF8"/>
    <w:rsid w:val="00763C24"/>
    <w:rsid w:val="00763D4F"/>
    <w:rsid w:val="00764B24"/>
    <w:rsid w:val="00764B6A"/>
    <w:rsid w:val="00764CAA"/>
    <w:rsid w:val="007653BA"/>
    <w:rsid w:val="00765C87"/>
    <w:rsid w:val="00765E97"/>
    <w:rsid w:val="00765F8A"/>
    <w:rsid w:val="007661C0"/>
    <w:rsid w:val="007662B7"/>
    <w:rsid w:val="0076647A"/>
    <w:rsid w:val="00766B8E"/>
    <w:rsid w:val="00766E46"/>
    <w:rsid w:val="00767061"/>
    <w:rsid w:val="007673EB"/>
    <w:rsid w:val="007674FE"/>
    <w:rsid w:val="00770308"/>
    <w:rsid w:val="007704D0"/>
    <w:rsid w:val="00770F03"/>
    <w:rsid w:val="007716E4"/>
    <w:rsid w:val="007717CC"/>
    <w:rsid w:val="00771841"/>
    <w:rsid w:val="00771CC5"/>
    <w:rsid w:val="00771E52"/>
    <w:rsid w:val="00772347"/>
    <w:rsid w:val="007725E4"/>
    <w:rsid w:val="00772682"/>
    <w:rsid w:val="00772802"/>
    <w:rsid w:val="0077290C"/>
    <w:rsid w:val="00772984"/>
    <w:rsid w:val="00772C05"/>
    <w:rsid w:val="00772E22"/>
    <w:rsid w:val="00772EB3"/>
    <w:rsid w:val="0077358F"/>
    <w:rsid w:val="00773B1E"/>
    <w:rsid w:val="00773BF7"/>
    <w:rsid w:val="00773FF6"/>
    <w:rsid w:val="007740E1"/>
    <w:rsid w:val="007746D8"/>
    <w:rsid w:val="00774A9D"/>
    <w:rsid w:val="00774AD2"/>
    <w:rsid w:val="00775066"/>
    <w:rsid w:val="00775B74"/>
    <w:rsid w:val="00775C42"/>
    <w:rsid w:val="00775F9F"/>
    <w:rsid w:val="007760EF"/>
    <w:rsid w:val="007766C7"/>
    <w:rsid w:val="00776822"/>
    <w:rsid w:val="00776BB3"/>
    <w:rsid w:val="00776E86"/>
    <w:rsid w:val="0077702E"/>
    <w:rsid w:val="007772E3"/>
    <w:rsid w:val="007772F0"/>
    <w:rsid w:val="00777887"/>
    <w:rsid w:val="0077793D"/>
    <w:rsid w:val="00777C92"/>
    <w:rsid w:val="00780049"/>
    <w:rsid w:val="00780150"/>
    <w:rsid w:val="007801ED"/>
    <w:rsid w:val="007809CF"/>
    <w:rsid w:val="00780B08"/>
    <w:rsid w:val="00780D31"/>
    <w:rsid w:val="00781C45"/>
    <w:rsid w:val="00781D84"/>
    <w:rsid w:val="0078242B"/>
    <w:rsid w:val="0078257C"/>
    <w:rsid w:val="007828AD"/>
    <w:rsid w:val="00782923"/>
    <w:rsid w:val="00782FF3"/>
    <w:rsid w:val="007843E1"/>
    <w:rsid w:val="007844CE"/>
    <w:rsid w:val="0078450F"/>
    <w:rsid w:val="00784D5B"/>
    <w:rsid w:val="0078577F"/>
    <w:rsid w:val="007857C8"/>
    <w:rsid w:val="00785D1B"/>
    <w:rsid w:val="0078605D"/>
    <w:rsid w:val="00786447"/>
    <w:rsid w:val="007867CE"/>
    <w:rsid w:val="007868E5"/>
    <w:rsid w:val="00786AFB"/>
    <w:rsid w:val="007873EE"/>
    <w:rsid w:val="0078758F"/>
    <w:rsid w:val="007875B1"/>
    <w:rsid w:val="00787DF6"/>
    <w:rsid w:val="0079013D"/>
    <w:rsid w:val="00790147"/>
    <w:rsid w:val="00790823"/>
    <w:rsid w:val="00790A14"/>
    <w:rsid w:val="00791371"/>
    <w:rsid w:val="00791A50"/>
    <w:rsid w:val="00791B85"/>
    <w:rsid w:val="00791EE5"/>
    <w:rsid w:val="007924A3"/>
    <w:rsid w:val="007924EB"/>
    <w:rsid w:val="007925F0"/>
    <w:rsid w:val="00792C2F"/>
    <w:rsid w:val="00792E97"/>
    <w:rsid w:val="00792FA8"/>
    <w:rsid w:val="00793A16"/>
    <w:rsid w:val="00793AA9"/>
    <w:rsid w:val="00793E2E"/>
    <w:rsid w:val="0079441C"/>
    <w:rsid w:val="00794628"/>
    <w:rsid w:val="00794732"/>
    <w:rsid w:val="00795B0C"/>
    <w:rsid w:val="00795B10"/>
    <w:rsid w:val="00795D2A"/>
    <w:rsid w:val="00795F6E"/>
    <w:rsid w:val="007960BE"/>
    <w:rsid w:val="00796519"/>
    <w:rsid w:val="00796DA4"/>
    <w:rsid w:val="00796FCD"/>
    <w:rsid w:val="00797751"/>
    <w:rsid w:val="007978ED"/>
    <w:rsid w:val="00797999"/>
    <w:rsid w:val="00797E3A"/>
    <w:rsid w:val="007A04D4"/>
    <w:rsid w:val="007A0812"/>
    <w:rsid w:val="007A0A54"/>
    <w:rsid w:val="007A1445"/>
    <w:rsid w:val="007A19EB"/>
    <w:rsid w:val="007A1BCE"/>
    <w:rsid w:val="007A200D"/>
    <w:rsid w:val="007A24E5"/>
    <w:rsid w:val="007A25C0"/>
    <w:rsid w:val="007A2739"/>
    <w:rsid w:val="007A276C"/>
    <w:rsid w:val="007A2961"/>
    <w:rsid w:val="007A2C8F"/>
    <w:rsid w:val="007A34A4"/>
    <w:rsid w:val="007A392F"/>
    <w:rsid w:val="007A3C25"/>
    <w:rsid w:val="007A3DAF"/>
    <w:rsid w:val="007A3DC9"/>
    <w:rsid w:val="007A403F"/>
    <w:rsid w:val="007A40B2"/>
    <w:rsid w:val="007A410C"/>
    <w:rsid w:val="007A496C"/>
    <w:rsid w:val="007A4972"/>
    <w:rsid w:val="007A5037"/>
    <w:rsid w:val="007A5E5B"/>
    <w:rsid w:val="007A5EA0"/>
    <w:rsid w:val="007A63D2"/>
    <w:rsid w:val="007A6877"/>
    <w:rsid w:val="007A6B00"/>
    <w:rsid w:val="007A6FCA"/>
    <w:rsid w:val="007A709F"/>
    <w:rsid w:val="007A714E"/>
    <w:rsid w:val="007A766E"/>
    <w:rsid w:val="007A7845"/>
    <w:rsid w:val="007A7A30"/>
    <w:rsid w:val="007A7E4D"/>
    <w:rsid w:val="007A7F8A"/>
    <w:rsid w:val="007A7FA3"/>
    <w:rsid w:val="007A7FC9"/>
    <w:rsid w:val="007B0132"/>
    <w:rsid w:val="007B070E"/>
    <w:rsid w:val="007B07D7"/>
    <w:rsid w:val="007B0ADB"/>
    <w:rsid w:val="007B0F19"/>
    <w:rsid w:val="007B133A"/>
    <w:rsid w:val="007B1621"/>
    <w:rsid w:val="007B1FA3"/>
    <w:rsid w:val="007B2A99"/>
    <w:rsid w:val="007B3137"/>
    <w:rsid w:val="007B39D3"/>
    <w:rsid w:val="007B402E"/>
    <w:rsid w:val="007B4224"/>
    <w:rsid w:val="007B4755"/>
    <w:rsid w:val="007B4EAD"/>
    <w:rsid w:val="007B4FEE"/>
    <w:rsid w:val="007B50E8"/>
    <w:rsid w:val="007B5235"/>
    <w:rsid w:val="007B589E"/>
    <w:rsid w:val="007B58AC"/>
    <w:rsid w:val="007B5A48"/>
    <w:rsid w:val="007B5FAB"/>
    <w:rsid w:val="007B61B2"/>
    <w:rsid w:val="007B640E"/>
    <w:rsid w:val="007B6EB3"/>
    <w:rsid w:val="007B6F86"/>
    <w:rsid w:val="007B7365"/>
    <w:rsid w:val="007B75E6"/>
    <w:rsid w:val="007B75EA"/>
    <w:rsid w:val="007B7985"/>
    <w:rsid w:val="007C094A"/>
    <w:rsid w:val="007C0A0A"/>
    <w:rsid w:val="007C0B6C"/>
    <w:rsid w:val="007C1271"/>
    <w:rsid w:val="007C18BB"/>
    <w:rsid w:val="007C1A1A"/>
    <w:rsid w:val="007C21BA"/>
    <w:rsid w:val="007C2723"/>
    <w:rsid w:val="007C2969"/>
    <w:rsid w:val="007C2970"/>
    <w:rsid w:val="007C2E42"/>
    <w:rsid w:val="007C2EF2"/>
    <w:rsid w:val="007C3237"/>
    <w:rsid w:val="007C33DF"/>
    <w:rsid w:val="007C3BAD"/>
    <w:rsid w:val="007C3BD7"/>
    <w:rsid w:val="007C3DEB"/>
    <w:rsid w:val="007C3F64"/>
    <w:rsid w:val="007C4A55"/>
    <w:rsid w:val="007C5C31"/>
    <w:rsid w:val="007C5D98"/>
    <w:rsid w:val="007C5E3C"/>
    <w:rsid w:val="007C626D"/>
    <w:rsid w:val="007C69EE"/>
    <w:rsid w:val="007C69FF"/>
    <w:rsid w:val="007C7838"/>
    <w:rsid w:val="007C79B1"/>
    <w:rsid w:val="007C7DC1"/>
    <w:rsid w:val="007D012E"/>
    <w:rsid w:val="007D07C2"/>
    <w:rsid w:val="007D0A41"/>
    <w:rsid w:val="007D107A"/>
    <w:rsid w:val="007D13A9"/>
    <w:rsid w:val="007D1AAE"/>
    <w:rsid w:val="007D1C40"/>
    <w:rsid w:val="007D2731"/>
    <w:rsid w:val="007D29C1"/>
    <w:rsid w:val="007D2C88"/>
    <w:rsid w:val="007D2E66"/>
    <w:rsid w:val="007D2F97"/>
    <w:rsid w:val="007D2FE5"/>
    <w:rsid w:val="007D3633"/>
    <w:rsid w:val="007D3D17"/>
    <w:rsid w:val="007D4381"/>
    <w:rsid w:val="007D49AA"/>
    <w:rsid w:val="007D4B96"/>
    <w:rsid w:val="007D4D3B"/>
    <w:rsid w:val="007D4E21"/>
    <w:rsid w:val="007D51AC"/>
    <w:rsid w:val="007D558D"/>
    <w:rsid w:val="007D5997"/>
    <w:rsid w:val="007D5BCD"/>
    <w:rsid w:val="007D5D27"/>
    <w:rsid w:val="007D62C4"/>
    <w:rsid w:val="007D6884"/>
    <w:rsid w:val="007D7480"/>
    <w:rsid w:val="007D7711"/>
    <w:rsid w:val="007D7AA1"/>
    <w:rsid w:val="007D7F92"/>
    <w:rsid w:val="007E06F5"/>
    <w:rsid w:val="007E0B83"/>
    <w:rsid w:val="007E0C35"/>
    <w:rsid w:val="007E17E3"/>
    <w:rsid w:val="007E19BE"/>
    <w:rsid w:val="007E29E9"/>
    <w:rsid w:val="007E2FCC"/>
    <w:rsid w:val="007E2FD0"/>
    <w:rsid w:val="007E3003"/>
    <w:rsid w:val="007E5160"/>
    <w:rsid w:val="007E51BF"/>
    <w:rsid w:val="007E52EB"/>
    <w:rsid w:val="007E60CC"/>
    <w:rsid w:val="007E6700"/>
    <w:rsid w:val="007E67C1"/>
    <w:rsid w:val="007E6A70"/>
    <w:rsid w:val="007E6AEF"/>
    <w:rsid w:val="007E6EE6"/>
    <w:rsid w:val="007E7999"/>
    <w:rsid w:val="007F0434"/>
    <w:rsid w:val="007F11A2"/>
    <w:rsid w:val="007F15B8"/>
    <w:rsid w:val="007F28C8"/>
    <w:rsid w:val="007F2B7E"/>
    <w:rsid w:val="007F2C4C"/>
    <w:rsid w:val="007F2C56"/>
    <w:rsid w:val="007F2E2D"/>
    <w:rsid w:val="007F2EDE"/>
    <w:rsid w:val="007F3075"/>
    <w:rsid w:val="007F37AA"/>
    <w:rsid w:val="007F3A9B"/>
    <w:rsid w:val="007F3EF3"/>
    <w:rsid w:val="007F4390"/>
    <w:rsid w:val="007F457D"/>
    <w:rsid w:val="007F4FFE"/>
    <w:rsid w:val="007F51FB"/>
    <w:rsid w:val="007F5600"/>
    <w:rsid w:val="007F5896"/>
    <w:rsid w:val="007F5B6B"/>
    <w:rsid w:val="007F5D34"/>
    <w:rsid w:val="007F5D9C"/>
    <w:rsid w:val="007F6890"/>
    <w:rsid w:val="007F74F3"/>
    <w:rsid w:val="007F7794"/>
    <w:rsid w:val="007F79C6"/>
    <w:rsid w:val="007F79FC"/>
    <w:rsid w:val="007F7EBA"/>
    <w:rsid w:val="0080013E"/>
    <w:rsid w:val="00800513"/>
    <w:rsid w:val="00800A8C"/>
    <w:rsid w:val="00800F95"/>
    <w:rsid w:val="00801C67"/>
    <w:rsid w:val="00801C8D"/>
    <w:rsid w:val="00802098"/>
    <w:rsid w:val="008020E4"/>
    <w:rsid w:val="008025B1"/>
    <w:rsid w:val="00802606"/>
    <w:rsid w:val="00803360"/>
    <w:rsid w:val="0080351B"/>
    <w:rsid w:val="0080351F"/>
    <w:rsid w:val="008039E8"/>
    <w:rsid w:val="008040E8"/>
    <w:rsid w:val="008041DC"/>
    <w:rsid w:val="008042AA"/>
    <w:rsid w:val="008042E5"/>
    <w:rsid w:val="008049C7"/>
    <w:rsid w:val="00804A78"/>
    <w:rsid w:val="00805584"/>
    <w:rsid w:val="00805937"/>
    <w:rsid w:val="008060A1"/>
    <w:rsid w:val="00806346"/>
    <w:rsid w:val="00806F13"/>
    <w:rsid w:val="0080785F"/>
    <w:rsid w:val="00807A1C"/>
    <w:rsid w:val="00807E0D"/>
    <w:rsid w:val="008102F1"/>
    <w:rsid w:val="0081052E"/>
    <w:rsid w:val="00810E8A"/>
    <w:rsid w:val="0081149A"/>
    <w:rsid w:val="00811606"/>
    <w:rsid w:val="00811635"/>
    <w:rsid w:val="00812498"/>
    <w:rsid w:val="008124E3"/>
    <w:rsid w:val="008129E6"/>
    <w:rsid w:val="008134AD"/>
    <w:rsid w:val="0081364F"/>
    <w:rsid w:val="00813B30"/>
    <w:rsid w:val="0081430D"/>
    <w:rsid w:val="008143B9"/>
    <w:rsid w:val="008145A6"/>
    <w:rsid w:val="0081460A"/>
    <w:rsid w:val="00814708"/>
    <w:rsid w:val="00814A56"/>
    <w:rsid w:val="00814BD2"/>
    <w:rsid w:val="00814F03"/>
    <w:rsid w:val="008153F8"/>
    <w:rsid w:val="00815912"/>
    <w:rsid w:val="00815C07"/>
    <w:rsid w:val="00817256"/>
    <w:rsid w:val="00817679"/>
    <w:rsid w:val="00817F10"/>
    <w:rsid w:val="0082004E"/>
    <w:rsid w:val="00820763"/>
    <w:rsid w:val="008207C6"/>
    <w:rsid w:val="008208F9"/>
    <w:rsid w:val="00820EC2"/>
    <w:rsid w:val="00821367"/>
    <w:rsid w:val="00821587"/>
    <w:rsid w:val="008215E6"/>
    <w:rsid w:val="00821717"/>
    <w:rsid w:val="00821A98"/>
    <w:rsid w:val="00821B84"/>
    <w:rsid w:val="00821C3E"/>
    <w:rsid w:val="00822062"/>
    <w:rsid w:val="008221A1"/>
    <w:rsid w:val="008223D5"/>
    <w:rsid w:val="00822469"/>
    <w:rsid w:val="008226E0"/>
    <w:rsid w:val="00822742"/>
    <w:rsid w:val="00822B8E"/>
    <w:rsid w:val="00822D76"/>
    <w:rsid w:val="00822F1D"/>
    <w:rsid w:val="00822F38"/>
    <w:rsid w:val="0082332B"/>
    <w:rsid w:val="00823572"/>
    <w:rsid w:val="008239A4"/>
    <w:rsid w:val="00823BD0"/>
    <w:rsid w:val="008240C2"/>
    <w:rsid w:val="0082423E"/>
    <w:rsid w:val="00824260"/>
    <w:rsid w:val="00824301"/>
    <w:rsid w:val="00824C13"/>
    <w:rsid w:val="00824DCB"/>
    <w:rsid w:val="00825735"/>
    <w:rsid w:val="008257C3"/>
    <w:rsid w:val="00825A78"/>
    <w:rsid w:val="00825F06"/>
    <w:rsid w:val="00826563"/>
    <w:rsid w:val="00826E16"/>
    <w:rsid w:val="00826E7A"/>
    <w:rsid w:val="0082744D"/>
    <w:rsid w:val="008274FF"/>
    <w:rsid w:val="00827FD3"/>
    <w:rsid w:val="0083061C"/>
    <w:rsid w:val="00830E06"/>
    <w:rsid w:val="00830EFB"/>
    <w:rsid w:val="00830F8E"/>
    <w:rsid w:val="00831118"/>
    <w:rsid w:val="00831278"/>
    <w:rsid w:val="00831A4D"/>
    <w:rsid w:val="00831B14"/>
    <w:rsid w:val="00831EB4"/>
    <w:rsid w:val="008320A0"/>
    <w:rsid w:val="008322D6"/>
    <w:rsid w:val="00832842"/>
    <w:rsid w:val="00833D8C"/>
    <w:rsid w:val="00833FD6"/>
    <w:rsid w:val="008341DF"/>
    <w:rsid w:val="00834379"/>
    <w:rsid w:val="008343C5"/>
    <w:rsid w:val="00834719"/>
    <w:rsid w:val="008355D0"/>
    <w:rsid w:val="00835F64"/>
    <w:rsid w:val="0083619E"/>
    <w:rsid w:val="00836418"/>
    <w:rsid w:val="0083673B"/>
    <w:rsid w:val="0083681C"/>
    <w:rsid w:val="00836A5C"/>
    <w:rsid w:val="00836CF7"/>
    <w:rsid w:val="00836E81"/>
    <w:rsid w:val="0083720B"/>
    <w:rsid w:val="00837305"/>
    <w:rsid w:val="00837C01"/>
    <w:rsid w:val="00837CA5"/>
    <w:rsid w:val="00840E17"/>
    <w:rsid w:val="00841515"/>
    <w:rsid w:val="008415FB"/>
    <w:rsid w:val="008418E5"/>
    <w:rsid w:val="00841A00"/>
    <w:rsid w:val="00841E86"/>
    <w:rsid w:val="00842240"/>
    <w:rsid w:val="00842248"/>
    <w:rsid w:val="00842C88"/>
    <w:rsid w:val="0084309C"/>
    <w:rsid w:val="008433D6"/>
    <w:rsid w:val="008435CD"/>
    <w:rsid w:val="008436C5"/>
    <w:rsid w:val="0084384D"/>
    <w:rsid w:val="008438AE"/>
    <w:rsid w:val="00843A4A"/>
    <w:rsid w:val="00843C74"/>
    <w:rsid w:val="00843D31"/>
    <w:rsid w:val="00843F08"/>
    <w:rsid w:val="00844C28"/>
    <w:rsid w:val="0084551A"/>
    <w:rsid w:val="0084572B"/>
    <w:rsid w:val="0084587B"/>
    <w:rsid w:val="0084598A"/>
    <w:rsid w:val="00845AB8"/>
    <w:rsid w:val="008461E3"/>
    <w:rsid w:val="00846366"/>
    <w:rsid w:val="008468E2"/>
    <w:rsid w:val="00847090"/>
    <w:rsid w:val="008470FA"/>
    <w:rsid w:val="008472A2"/>
    <w:rsid w:val="008472B6"/>
    <w:rsid w:val="00847348"/>
    <w:rsid w:val="0084767F"/>
    <w:rsid w:val="00847741"/>
    <w:rsid w:val="00847981"/>
    <w:rsid w:val="00850266"/>
    <w:rsid w:val="0085052A"/>
    <w:rsid w:val="00850C0E"/>
    <w:rsid w:val="00851211"/>
    <w:rsid w:val="0085159B"/>
    <w:rsid w:val="00851764"/>
    <w:rsid w:val="00851AEB"/>
    <w:rsid w:val="00852196"/>
    <w:rsid w:val="00852686"/>
    <w:rsid w:val="0085362D"/>
    <w:rsid w:val="0085392E"/>
    <w:rsid w:val="00854DB5"/>
    <w:rsid w:val="00855105"/>
    <w:rsid w:val="008554C8"/>
    <w:rsid w:val="00855521"/>
    <w:rsid w:val="008557D2"/>
    <w:rsid w:val="008559A3"/>
    <w:rsid w:val="00856191"/>
    <w:rsid w:val="00856618"/>
    <w:rsid w:val="008567A2"/>
    <w:rsid w:val="0085681C"/>
    <w:rsid w:val="00856840"/>
    <w:rsid w:val="008605A2"/>
    <w:rsid w:val="008609D3"/>
    <w:rsid w:val="008609D8"/>
    <w:rsid w:val="00860BA3"/>
    <w:rsid w:val="00861962"/>
    <w:rsid w:val="00861A3D"/>
    <w:rsid w:val="00861F85"/>
    <w:rsid w:val="00862008"/>
    <w:rsid w:val="00862999"/>
    <w:rsid w:val="00862C50"/>
    <w:rsid w:val="0086497D"/>
    <w:rsid w:val="00864B67"/>
    <w:rsid w:val="00865176"/>
    <w:rsid w:val="00866088"/>
    <w:rsid w:val="008664F1"/>
    <w:rsid w:val="00866526"/>
    <w:rsid w:val="008668C7"/>
    <w:rsid w:val="008671BB"/>
    <w:rsid w:val="00867281"/>
    <w:rsid w:val="00867986"/>
    <w:rsid w:val="00870AC3"/>
    <w:rsid w:val="008713D4"/>
    <w:rsid w:val="008715A1"/>
    <w:rsid w:val="0087297F"/>
    <w:rsid w:val="0087315B"/>
    <w:rsid w:val="0087341D"/>
    <w:rsid w:val="00873496"/>
    <w:rsid w:val="008739E9"/>
    <w:rsid w:val="008740DC"/>
    <w:rsid w:val="008744FD"/>
    <w:rsid w:val="00874A89"/>
    <w:rsid w:val="00875218"/>
    <w:rsid w:val="008757A7"/>
    <w:rsid w:val="00875A41"/>
    <w:rsid w:val="00875A80"/>
    <w:rsid w:val="00876A80"/>
    <w:rsid w:val="00876FDE"/>
    <w:rsid w:val="008772FD"/>
    <w:rsid w:val="008773DE"/>
    <w:rsid w:val="00877768"/>
    <w:rsid w:val="0088002A"/>
    <w:rsid w:val="00880714"/>
    <w:rsid w:val="00880904"/>
    <w:rsid w:val="00880B67"/>
    <w:rsid w:val="0088110B"/>
    <w:rsid w:val="008811D6"/>
    <w:rsid w:val="00881296"/>
    <w:rsid w:val="008812DB"/>
    <w:rsid w:val="00881F1A"/>
    <w:rsid w:val="008820D0"/>
    <w:rsid w:val="00882413"/>
    <w:rsid w:val="00882600"/>
    <w:rsid w:val="00882760"/>
    <w:rsid w:val="008828AE"/>
    <w:rsid w:val="00882B39"/>
    <w:rsid w:val="0088306E"/>
    <w:rsid w:val="008831E1"/>
    <w:rsid w:val="008831F4"/>
    <w:rsid w:val="00883522"/>
    <w:rsid w:val="00883E10"/>
    <w:rsid w:val="008852BC"/>
    <w:rsid w:val="008862F5"/>
    <w:rsid w:val="008864C2"/>
    <w:rsid w:val="00886E91"/>
    <w:rsid w:val="0088715E"/>
    <w:rsid w:val="0088778F"/>
    <w:rsid w:val="00887EF6"/>
    <w:rsid w:val="008901FB"/>
    <w:rsid w:val="00890424"/>
    <w:rsid w:val="00890AF6"/>
    <w:rsid w:val="00890EE9"/>
    <w:rsid w:val="00890F48"/>
    <w:rsid w:val="00891119"/>
    <w:rsid w:val="0089158A"/>
    <w:rsid w:val="00891A18"/>
    <w:rsid w:val="00891D52"/>
    <w:rsid w:val="00891E17"/>
    <w:rsid w:val="00891E6B"/>
    <w:rsid w:val="00891ED6"/>
    <w:rsid w:val="008923F4"/>
    <w:rsid w:val="0089242A"/>
    <w:rsid w:val="00892757"/>
    <w:rsid w:val="008928E1"/>
    <w:rsid w:val="00892F27"/>
    <w:rsid w:val="0089310B"/>
    <w:rsid w:val="008932BE"/>
    <w:rsid w:val="008933B5"/>
    <w:rsid w:val="00893527"/>
    <w:rsid w:val="00893EF5"/>
    <w:rsid w:val="00894241"/>
    <w:rsid w:val="0089425F"/>
    <w:rsid w:val="00894740"/>
    <w:rsid w:val="008947E7"/>
    <w:rsid w:val="00894BDB"/>
    <w:rsid w:val="00894D63"/>
    <w:rsid w:val="00894E55"/>
    <w:rsid w:val="00894ED2"/>
    <w:rsid w:val="0089504B"/>
    <w:rsid w:val="00895EAF"/>
    <w:rsid w:val="00895F47"/>
    <w:rsid w:val="008964A5"/>
    <w:rsid w:val="00896815"/>
    <w:rsid w:val="00897A31"/>
    <w:rsid w:val="00897F36"/>
    <w:rsid w:val="008A018A"/>
    <w:rsid w:val="008A0280"/>
    <w:rsid w:val="008A0339"/>
    <w:rsid w:val="008A049D"/>
    <w:rsid w:val="008A04AE"/>
    <w:rsid w:val="008A04B7"/>
    <w:rsid w:val="008A0D15"/>
    <w:rsid w:val="008A0FC7"/>
    <w:rsid w:val="008A14C6"/>
    <w:rsid w:val="008A227D"/>
    <w:rsid w:val="008A26C5"/>
    <w:rsid w:val="008A284F"/>
    <w:rsid w:val="008A2C16"/>
    <w:rsid w:val="008A2C40"/>
    <w:rsid w:val="008A2EE5"/>
    <w:rsid w:val="008A2F63"/>
    <w:rsid w:val="008A3757"/>
    <w:rsid w:val="008A3A39"/>
    <w:rsid w:val="008A4312"/>
    <w:rsid w:val="008A440C"/>
    <w:rsid w:val="008A4507"/>
    <w:rsid w:val="008A4699"/>
    <w:rsid w:val="008A4E2B"/>
    <w:rsid w:val="008A4E67"/>
    <w:rsid w:val="008A5336"/>
    <w:rsid w:val="008A5374"/>
    <w:rsid w:val="008A573B"/>
    <w:rsid w:val="008A5B0B"/>
    <w:rsid w:val="008A5CAB"/>
    <w:rsid w:val="008A61B7"/>
    <w:rsid w:val="008A67E7"/>
    <w:rsid w:val="008A6C8D"/>
    <w:rsid w:val="008A6D46"/>
    <w:rsid w:val="008A6F1C"/>
    <w:rsid w:val="008A77E9"/>
    <w:rsid w:val="008B00EF"/>
    <w:rsid w:val="008B01FD"/>
    <w:rsid w:val="008B0304"/>
    <w:rsid w:val="008B0346"/>
    <w:rsid w:val="008B0635"/>
    <w:rsid w:val="008B0661"/>
    <w:rsid w:val="008B09D4"/>
    <w:rsid w:val="008B0E5C"/>
    <w:rsid w:val="008B10E3"/>
    <w:rsid w:val="008B14CC"/>
    <w:rsid w:val="008B176D"/>
    <w:rsid w:val="008B19ED"/>
    <w:rsid w:val="008B2313"/>
    <w:rsid w:val="008B264D"/>
    <w:rsid w:val="008B26F4"/>
    <w:rsid w:val="008B2DB6"/>
    <w:rsid w:val="008B4255"/>
    <w:rsid w:val="008B42D3"/>
    <w:rsid w:val="008B46E1"/>
    <w:rsid w:val="008B4F93"/>
    <w:rsid w:val="008B5009"/>
    <w:rsid w:val="008B51D3"/>
    <w:rsid w:val="008B59A6"/>
    <w:rsid w:val="008B5B0F"/>
    <w:rsid w:val="008B5DD4"/>
    <w:rsid w:val="008B6523"/>
    <w:rsid w:val="008B65BD"/>
    <w:rsid w:val="008B6F9A"/>
    <w:rsid w:val="008B74E0"/>
    <w:rsid w:val="008B7878"/>
    <w:rsid w:val="008B7BA3"/>
    <w:rsid w:val="008B7E83"/>
    <w:rsid w:val="008B7F5E"/>
    <w:rsid w:val="008C002A"/>
    <w:rsid w:val="008C00D2"/>
    <w:rsid w:val="008C11DB"/>
    <w:rsid w:val="008C1219"/>
    <w:rsid w:val="008C14FF"/>
    <w:rsid w:val="008C199D"/>
    <w:rsid w:val="008C2835"/>
    <w:rsid w:val="008C2A24"/>
    <w:rsid w:val="008C2B2E"/>
    <w:rsid w:val="008C2BC5"/>
    <w:rsid w:val="008C38CC"/>
    <w:rsid w:val="008C398D"/>
    <w:rsid w:val="008C3EB1"/>
    <w:rsid w:val="008C4D1F"/>
    <w:rsid w:val="008C5052"/>
    <w:rsid w:val="008C52D8"/>
    <w:rsid w:val="008C5462"/>
    <w:rsid w:val="008C5524"/>
    <w:rsid w:val="008C5796"/>
    <w:rsid w:val="008C6376"/>
    <w:rsid w:val="008C6BEB"/>
    <w:rsid w:val="008C6DB7"/>
    <w:rsid w:val="008C7101"/>
    <w:rsid w:val="008C71F5"/>
    <w:rsid w:val="008C729D"/>
    <w:rsid w:val="008C753B"/>
    <w:rsid w:val="008C78F0"/>
    <w:rsid w:val="008C7EEF"/>
    <w:rsid w:val="008D0299"/>
    <w:rsid w:val="008D08F4"/>
    <w:rsid w:val="008D0BCD"/>
    <w:rsid w:val="008D1104"/>
    <w:rsid w:val="008D11FD"/>
    <w:rsid w:val="008D147D"/>
    <w:rsid w:val="008D18D1"/>
    <w:rsid w:val="008D1A53"/>
    <w:rsid w:val="008D24E7"/>
    <w:rsid w:val="008D25F8"/>
    <w:rsid w:val="008D289B"/>
    <w:rsid w:val="008D302D"/>
    <w:rsid w:val="008D32C9"/>
    <w:rsid w:val="008D3366"/>
    <w:rsid w:val="008D3B5E"/>
    <w:rsid w:val="008D3FCE"/>
    <w:rsid w:val="008D441B"/>
    <w:rsid w:val="008D46C5"/>
    <w:rsid w:val="008D4B29"/>
    <w:rsid w:val="008D4C0E"/>
    <w:rsid w:val="008D4ED8"/>
    <w:rsid w:val="008D4FF1"/>
    <w:rsid w:val="008D54B5"/>
    <w:rsid w:val="008D5830"/>
    <w:rsid w:val="008D590A"/>
    <w:rsid w:val="008D5A2E"/>
    <w:rsid w:val="008D5CD9"/>
    <w:rsid w:val="008D5E55"/>
    <w:rsid w:val="008D5F35"/>
    <w:rsid w:val="008D638E"/>
    <w:rsid w:val="008D6498"/>
    <w:rsid w:val="008D65ED"/>
    <w:rsid w:val="008D6A21"/>
    <w:rsid w:val="008D6BDE"/>
    <w:rsid w:val="008D7131"/>
    <w:rsid w:val="008D719A"/>
    <w:rsid w:val="008E0166"/>
    <w:rsid w:val="008E0430"/>
    <w:rsid w:val="008E0478"/>
    <w:rsid w:val="008E05EE"/>
    <w:rsid w:val="008E06E5"/>
    <w:rsid w:val="008E147C"/>
    <w:rsid w:val="008E1519"/>
    <w:rsid w:val="008E154F"/>
    <w:rsid w:val="008E19E1"/>
    <w:rsid w:val="008E1BEC"/>
    <w:rsid w:val="008E1D00"/>
    <w:rsid w:val="008E1DA6"/>
    <w:rsid w:val="008E2569"/>
    <w:rsid w:val="008E262F"/>
    <w:rsid w:val="008E30D5"/>
    <w:rsid w:val="008E3112"/>
    <w:rsid w:val="008E3373"/>
    <w:rsid w:val="008E365A"/>
    <w:rsid w:val="008E3707"/>
    <w:rsid w:val="008E3887"/>
    <w:rsid w:val="008E3910"/>
    <w:rsid w:val="008E3A5E"/>
    <w:rsid w:val="008E3B01"/>
    <w:rsid w:val="008E4055"/>
    <w:rsid w:val="008E40DD"/>
    <w:rsid w:val="008E40DF"/>
    <w:rsid w:val="008E43E3"/>
    <w:rsid w:val="008E4505"/>
    <w:rsid w:val="008E4BAE"/>
    <w:rsid w:val="008E4E60"/>
    <w:rsid w:val="008E51E3"/>
    <w:rsid w:val="008E5215"/>
    <w:rsid w:val="008E53C0"/>
    <w:rsid w:val="008E5536"/>
    <w:rsid w:val="008E5579"/>
    <w:rsid w:val="008E5FEF"/>
    <w:rsid w:val="008E625B"/>
    <w:rsid w:val="008E6379"/>
    <w:rsid w:val="008E6484"/>
    <w:rsid w:val="008E648F"/>
    <w:rsid w:val="008E651A"/>
    <w:rsid w:val="008E6974"/>
    <w:rsid w:val="008E6A98"/>
    <w:rsid w:val="008E6BC9"/>
    <w:rsid w:val="008E73B5"/>
    <w:rsid w:val="008E7679"/>
    <w:rsid w:val="008E76B4"/>
    <w:rsid w:val="008E7B8B"/>
    <w:rsid w:val="008E7D72"/>
    <w:rsid w:val="008E7DD1"/>
    <w:rsid w:val="008E7E68"/>
    <w:rsid w:val="008F02CE"/>
    <w:rsid w:val="008F0492"/>
    <w:rsid w:val="008F0A16"/>
    <w:rsid w:val="008F1120"/>
    <w:rsid w:val="008F1159"/>
    <w:rsid w:val="008F1340"/>
    <w:rsid w:val="008F1A38"/>
    <w:rsid w:val="008F1C17"/>
    <w:rsid w:val="008F2535"/>
    <w:rsid w:val="008F2E9F"/>
    <w:rsid w:val="008F2F82"/>
    <w:rsid w:val="008F3084"/>
    <w:rsid w:val="008F37E7"/>
    <w:rsid w:val="008F39B8"/>
    <w:rsid w:val="008F5494"/>
    <w:rsid w:val="008F5695"/>
    <w:rsid w:val="008F5742"/>
    <w:rsid w:val="008F57EE"/>
    <w:rsid w:val="008F6012"/>
    <w:rsid w:val="008F6317"/>
    <w:rsid w:val="008F671A"/>
    <w:rsid w:val="008F6967"/>
    <w:rsid w:val="008F6D9C"/>
    <w:rsid w:val="008F7158"/>
    <w:rsid w:val="008F7567"/>
    <w:rsid w:val="008F765C"/>
    <w:rsid w:val="008F78AB"/>
    <w:rsid w:val="008F7996"/>
    <w:rsid w:val="008F7E3B"/>
    <w:rsid w:val="009002F9"/>
    <w:rsid w:val="0090053A"/>
    <w:rsid w:val="009008F1"/>
    <w:rsid w:val="00900AA0"/>
    <w:rsid w:val="009018EF"/>
    <w:rsid w:val="00901D03"/>
    <w:rsid w:val="009022A2"/>
    <w:rsid w:val="009022C6"/>
    <w:rsid w:val="009027FB"/>
    <w:rsid w:val="00902999"/>
    <w:rsid w:val="00902BFA"/>
    <w:rsid w:val="00903308"/>
    <w:rsid w:val="0090364B"/>
    <w:rsid w:val="00903AF5"/>
    <w:rsid w:val="009042AE"/>
    <w:rsid w:val="009044EC"/>
    <w:rsid w:val="00904CBF"/>
    <w:rsid w:val="009052BE"/>
    <w:rsid w:val="009058DA"/>
    <w:rsid w:val="00905970"/>
    <w:rsid w:val="00905A38"/>
    <w:rsid w:val="00905D48"/>
    <w:rsid w:val="00906005"/>
    <w:rsid w:val="009060AA"/>
    <w:rsid w:val="009060BE"/>
    <w:rsid w:val="00906194"/>
    <w:rsid w:val="009061AE"/>
    <w:rsid w:val="00906540"/>
    <w:rsid w:val="009068D1"/>
    <w:rsid w:val="00906D12"/>
    <w:rsid w:val="00906F80"/>
    <w:rsid w:val="00907477"/>
    <w:rsid w:val="009078B0"/>
    <w:rsid w:val="00907E93"/>
    <w:rsid w:val="009102F5"/>
    <w:rsid w:val="0091046A"/>
    <w:rsid w:val="009105DE"/>
    <w:rsid w:val="00910699"/>
    <w:rsid w:val="0091095E"/>
    <w:rsid w:val="009109E4"/>
    <w:rsid w:val="00910E71"/>
    <w:rsid w:val="00910FE6"/>
    <w:rsid w:val="009113D0"/>
    <w:rsid w:val="0091150A"/>
    <w:rsid w:val="00911798"/>
    <w:rsid w:val="00911831"/>
    <w:rsid w:val="00911E83"/>
    <w:rsid w:val="0091236E"/>
    <w:rsid w:val="009123C9"/>
    <w:rsid w:val="00912941"/>
    <w:rsid w:val="00912B73"/>
    <w:rsid w:val="00912D72"/>
    <w:rsid w:val="00913244"/>
    <w:rsid w:val="00913384"/>
    <w:rsid w:val="009136EE"/>
    <w:rsid w:val="00913AF6"/>
    <w:rsid w:val="00914BCA"/>
    <w:rsid w:val="00916A78"/>
    <w:rsid w:val="00916B32"/>
    <w:rsid w:val="00917A58"/>
    <w:rsid w:val="00917A99"/>
    <w:rsid w:val="00917CDD"/>
    <w:rsid w:val="00920BF1"/>
    <w:rsid w:val="009212A9"/>
    <w:rsid w:val="00921845"/>
    <w:rsid w:val="009219B7"/>
    <w:rsid w:val="00921EFD"/>
    <w:rsid w:val="00921FD3"/>
    <w:rsid w:val="009220D7"/>
    <w:rsid w:val="009223AF"/>
    <w:rsid w:val="00922AE1"/>
    <w:rsid w:val="00922E02"/>
    <w:rsid w:val="00922E15"/>
    <w:rsid w:val="00922F12"/>
    <w:rsid w:val="00923127"/>
    <w:rsid w:val="009233B7"/>
    <w:rsid w:val="00923452"/>
    <w:rsid w:val="00923649"/>
    <w:rsid w:val="009237C9"/>
    <w:rsid w:val="0092402E"/>
    <w:rsid w:val="009246B1"/>
    <w:rsid w:val="00924C8F"/>
    <w:rsid w:val="00924E60"/>
    <w:rsid w:val="0092599F"/>
    <w:rsid w:val="00925A52"/>
    <w:rsid w:val="00925C75"/>
    <w:rsid w:val="00926469"/>
    <w:rsid w:val="00926840"/>
    <w:rsid w:val="00926A87"/>
    <w:rsid w:val="00926E80"/>
    <w:rsid w:val="00926FB1"/>
    <w:rsid w:val="00927996"/>
    <w:rsid w:val="00927E1C"/>
    <w:rsid w:val="00927FB1"/>
    <w:rsid w:val="00930C1A"/>
    <w:rsid w:val="00930DE5"/>
    <w:rsid w:val="00931018"/>
    <w:rsid w:val="009313F1"/>
    <w:rsid w:val="009321CA"/>
    <w:rsid w:val="009324FD"/>
    <w:rsid w:val="009326D5"/>
    <w:rsid w:val="00932762"/>
    <w:rsid w:val="00932861"/>
    <w:rsid w:val="00932904"/>
    <w:rsid w:val="00932EC2"/>
    <w:rsid w:val="00932FCC"/>
    <w:rsid w:val="00933139"/>
    <w:rsid w:val="009340EC"/>
    <w:rsid w:val="00934B90"/>
    <w:rsid w:val="00934FD0"/>
    <w:rsid w:val="009356B8"/>
    <w:rsid w:val="00935A5C"/>
    <w:rsid w:val="00935DE4"/>
    <w:rsid w:val="0093648F"/>
    <w:rsid w:val="009369FB"/>
    <w:rsid w:val="00937898"/>
    <w:rsid w:val="0093799B"/>
    <w:rsid w:val="009379B6"/>
    <w:rsid w:val="0094049E"/>
    <w:rsid w:val="00940A26"/>
    <w:rsid w:val="00940DAE"/>
    <w:rsid w:val="00940F3A"/>
    <w:rsid w:val="00940F99"/>
    <w:rsid w:val="009412E7"/>
    <w:rsid w:val="00941812"/>
    <w:rsid w:val="00941DD5"/>
    <w:rsid w:val="00941E63"/>
    <w:rsid w:val="009421E5"/>
    <w:rsid w:val="00942939"/>
    <w:rsid w:val="00942982"/>
    <w:rsid w:val="00944244"/>
    <w:rsid w:val="0094476D"/>
    <w:rsid w:val="00944894"/>
    <w:rsid w:val="009448CD"/>
    <w:rsid w:val="00944A83"/>
    <w:rsid w:val="00944E2F"/>
    <w:rsid w:val="0094549B"/>
    <w:rsid w:val="00945570"/>
    <w:rsid w:val="009455E8"/>
    <w:rsid w:val="0094568E"/>
    <w:rsid w:val="00946546"/>
    <w:rsid w:val="00946C9F"/>
    <w:rsid w:val="00947471"/>
    <w:rsid w:val="00947684"/>
    <w:rsid w:val="00947997"/>
    <w:rsid w:val="00947B0C"/>
    <w:rsid w:val="00950215"/>
    <w:rsid w:val="0095045F"/>
    <w:rsid w:val="00950A36"/>
    <w:rsid w:val="00950BCD"/>
    <w:rsid w:val="00950E04"/>
    <w:rsid w:val="00950EC8"/>
    <w:rsid w:val="00951003"/>
    <w:rsid w:val="00951130"/>
    <w:rsid w:val="009511C7"/>
    <w:rsid w:val="00951A04"/>
    <w:rsid w:val="00951A59"/>
    <w:rsid w:val="00951C12"/>
    <w:rsid w:val="00951F3C"/>
    <w:rsid w:val="00951FC1"/>
    <w:rsid w:val="0095203A"/>
    <w:rsid w:val="00952399"/>
    <w:rsid w:val="00952781"/>
    <w:rsid w:val="009527DA"/>
    <w:rsid w:val="00952A6B"/>
    <w:rsid w:val="0095328A"/>
    <w:rsid w:val="0095328E"/>
    <w:rsid w:val="00953676"/>
    <w:rsid w:val="009537E4"/>
    <w:rsid w:val="009538B3"/>
    <w:rsid w:val="00953984"/>
    <w:rsid w:val="00953B16"/>
    <w:rsid w:val="00953CC7"/>
    <w:rsid w:val="00953D4B"/>
    <w:rsid w:val="00953FE3"/>
    <w:rsid w:val="00954055"/>
    <w:rsid w:val="009551F4"/>
    <w:rsid w:val="00955614"/>
    <w:rsid w:val="00955616"/>
    <w:rsid w:val="00955711"/>
    <w:rsid w:val="009557BA"/>
    <w:rsid w:val="00956435"/>
    <w:rsid w:val="009569A7"/>
    <w:rsid w:val="00957247"/>
    <w:rsid w:val="00957B8E"/>
    <w:rsid w:val="00957BDD"/>
    <w:rsid w:val="00960C28"/>
    <w:rsid w:val="00960E99"/>
    <w:rsid w:val="00961504"/>
    <w:rsid w:val="009615B1"/>
    <w:rsid w:val="00961680"/>
    <w:rsid w:val="00961A52"/>
    <w:rsid w:val="00962627"/>
    <w:rsid w:val="00962806"/>
    <w:rsid w:val="00962B10"/>
    <w:rsid w:val="00962DF0"/>
    <w:rsid w:val="00962ED0"/>
    <w:rsid w:val="00962F54"/>
    <w:rsid w:val="00962F87"/>
    <w:rsid w:val="009631A1"/>
    <w:rsid w:val="0096355C"/>
    <w:rsid w:val="00963A10"/>
    <w:rsid w:val="00963AA3"/>
    <w:rsid w:val="00963BBC"/>
    <w:rsid w:val="00963E69"/>
    <w:rsid w:val="0096453F"/>
    <w:rsid w:val="009645E8"/>
    <w:rsid w:val="00964A25"/>
    <w:rsid w:val="00964CA4"/>
    <w:rsid w:val="00964E2B"/>
    <w:rsid w:val="00965502"/>
    <w:rsid w:val="0096576E"/>
    <w:rsid w:val="0096611C"/>
    <w:rsid w:val="009662C8"/>
    <w:rsid w:val="00966A53"/>
    <w:rsid w:val="00966FD8"/>
    <w:rsid w:val="00967058"/>
    <w:rsid w:val="009670B2"/>
    <w:rsid w:val="009674E5"/>
    <w:rsid w:val="00967B8A"/>
    <w:rsid w:val="00970831"/>
    <w:rsid w:val="0097095F"/>
    <w:rsid w:val="00970CEA"/>
    <w:rsid w:val="00971372"/>
    <w:rsid w:val="00971403"/>
    <w:rsid w:val="00971437"/>
    <w:rsid w:val="009714A4"/>
    <w:rsid w:val="00971848"/>
    <w:rsid w:val="00971A61"/>
    <w:rsid w:val="00971B82"/>
    <w:rsid w:val="00972411"/>
    <w:rsid w:val="00972CF2"/>
    <w:rsid w:val="00973093"/>
    <w:rsid w:val="00973169"/>
    <w:rsid w:val="0097382E"/>
    <w:rsid w:val="009738AC"/>
    <w:rsid w:val="00973B63"/>
    <w:rsid w:val="00973DBA"/>
    <w:rsid w:val="00973F0F"/>
    <w:rsid w:val="0097424D"/>
    <w:rsid w:val="00974602"/>
    <w:rsid w:val="009748DD"/>
    <w:rsid w:val="00974972"/>
    <w:rsid w:val="00975767"/>
    <w:rsid w:val="00975985"/>
    <w:rsid w:val="00975BA6"/>
    <w:rsid w:val="00975E2D"/>
    <w:rsid w:val="00976D61"/>
    <w:rsid w:val="00976FCE"/>
    <w:rsid w:val="00977BDD"/>
    <w:rsid w:val="00977F7C"/>
    <w:rsid w:val="00980379"/>
    <w:rsid w:val="0098062E"/>
    <w:rsid w:val="0098078A"/>
    <w:rsid w:val="00980AFB"/>
    <w:rsid w:val="00980EE6"/>
    <w:rsid w:val="00980F08"/>
    <w:rsid w:val="0098175A"/>
    <w:rsid w:val="00981905"/>
    <w:rsid w:val="00981BBF"/>
    <w:rsid w:val="00981BDB"/>
    <w:rsid w:val="00982AED"/>
    <w:rsid w:val="00982EC5"/>
    <w:rsid w:val="0098327D"/>
    <w:rsid w:val="0098370B"/>
    <w:rsid w:val="00983C19"/>
    <w:rsid w:val="00983DB2"/>
    <w:rsid w:val="00984C7F"/>
    <w:rsid w:val="00984D2E"/>
    <w:rsid w:val="00985925"/>
    <w:rsid w:val="00986B43"/>
    <w:rsid w:val="009873D9"/>
    <w:rsid w:val="0098752C"/>
    <w:rsid w:val="00987FB3"/>
    <w:rsid w:val="00990210"/>
    <w:rsid w:val="0099082F"/>
    <w:rsid w:val="009909A4"/>
    <w:rsid w:val="00990AD9"/>
    <w:rsid w:val="00990DAB"/>
    <w:rsid w:val="009916BF"/>
    <w:rsid w:val="00991884"/>
    <w:rsid w:val="00991975"/>
    <w:rsid w:val="00992A07"/>
    <w:rsid w:val="009934F3"/>
    <w:rsid w:val="00993875"/>
    <w:rsid w:val="00993CAF"/>
    <w:rsid w:val="00993E6D"/>
    <w:rsid w:val="00993E71"/>
    <w:rsid w:val="00994303"/>
    <w:rsid w:val="0099438F"/>
    <w:rsid w:val="009944A0"/>
    <w:rsid w:val="00994AF2"/>
    <w:rsid w:val="00994B69"/>
    <w:rsid w:val="0099521E"/>
    <w:rsid w:val="00995233"/>
    <w:rsid w:val="0099598A"/>
    <w:rsid w:val="00995AD7"/>
    <w:rsid w:val="009963CF"/>
    <w:rsid w:val="00996C51"/>
    <w:rsid w:val="009973A7"/>
    <w:rsid w:val="0099778B"/>
    <w:rsid w:val="009977D9"/>
    <w:rsid w:val="009A01C7"/>
    <w:rsid w:val="009A0202"/>
    <w:rsid w:val="009A0306"/>
    <w:rsid w:val="009A0F37"/>
    <w:rsid w:val="009A1996"/>
    <w:rsid w:val="009A1A54"/>
    <w:rsid w:val="009A1ED7"/>
    <w:rsid w:val="009A20BE"/>
    <w:rsid w:val="009A21CF"/>
    <w:rsid w:val="009A2BA5"/>
    <w:rsid w:val="009A2DE4"/>
    <w:rsid w:val="009A31A2"/>
    <w:rsid w:val="009A353C"/>
    <w:rsid w:val="009A3A9F"/>
    <w:rsid w:val="009A4045"/>
    <w:rsid w:val="009A4098"/>
    <w:rsid w:val="009A40E1"/>
    <w:rsid w:val="009A41D9"/>
    <w:rsid w:val="009A4248"/>
    <w:rsid w:val="009A4348"/>
    <w:rsid w:val="009A4B6B"/>
    <w:rsid w:val="009A555B"/>
    <w:rsid w:val="009A5782"/>
    <w:rsid w:val="009A581F"/>
    <w:rsid w:val="009A5989"/>
    <w:rsid w:val="009A5BDA"/>
    <w:rsid w:val="009A5C7E"/>
    <w:rsid w:val="009A5CB6"/>
    <w:rsid w:val="009A5F13"/>
    <w:rsid w:val="009A6CB9"/>
    <w:rsid w:val="009A780D"/>
    <w:rsid w:val="009A7859"/>
    <w:rsid w:val="009A7F0A"/>
    <w:rsid w:val="009B022D"/>
    <w:rsid w:val="009B064C"/>
    <w:rsid w:val="009B07C1"/>
    <w:rsid w:val="009B0C2F"/>
    <w:rsid w:val="009B0E8E"/>
    <w:rsid w:val="009B1024"/>
    <w:rsid w:val="009B186D"/>
    <w:rsid w:val="009B211D"/>
    <w:rsid w:val="009B242B"/>
    <w:rsid w:val="009B2D02"/>
    <w:rsid w:val="009B2EDE"/>
    <w:rsid w:val="009B30B2"/>
    <w:rsid w:val="009B33D4"/>
    <w:rsid w:val="009B377E"/>
    <w:rsid w:val="009B37A4"/>
    <w:rsid w:val="009B37CA"/>
    <w:rsid w:val="009B485D"/>
    <w:rsid w:val="009B4A00"/>
    <w:rsid w:val="009B5BA7"/>
    <w:rsid w:val="009B61A7"/>
    <w:rsid w:val="009B66D7"/>
    <w:rsid w:val="009B6777"/>
    <w:rsid w:val="009B6CD1"/>
    <w:rsid w:val="009B742F"/>
    <w:rsid w:val="009B7C9B"/>
    <w:rsid w:val="009C023C"/>
    <w:rsid w:val="009C11C0"/>
    <w:rsid w:val="009C17C3"/>
    <w:rsid w:val="009C1C4F"/>
    <w:rsid w:val="009C2BFA"/>
    <w:rsid w:val="009C31AD"/>
    <w:rsid w:val="009C3AF8"/>
    <w:rsid w:val="009C4681"/>
    <w:rsid w:val="009C5347"/>
    <w:rsid w:val="009C5CF2"/>
    <w:rsid w:val="009C5DBF"/>
    <w:rsid w:val="009C60E7"/>
    <w:rsid w:val="009C6195"/>
    <w:rsid w:val="009C62F4"/>
    <w:rsid w:val="009C6406"/>
    <w:rsid w:val="009C65D2"/>
    <w:rsid w:val="009C6602"/>
    <w:rsid w:val="009C6841"/>
    <w:rsid w:val="009C69CC"/>
    <w:rsid w:val="009C6C84"/>
    <w:rsid w:val="009C70D9"/>
    <w:rsid w:val="009C731C"/>
    <w:rsid w:val="009C79A3"/>
    <w:rsid w:val="009C7A5A"/>
    <w:rsid w:val="009C7AB3"/>
    <w:rsid w:val="009C7BD8"/>
    <w:rsid w:val="009D0191"/>
    <w:rsid w:val="009D0FD2"/>
    <w:rsid w:val="009D1260"/>
    <w:rsid w:val="009D267E"/>
    <w:rsid w:val="009D31BA"/>
    <w:rsid w:val="009D322B"/>
    <w:rsid w:val="009D3408"/>
    <w:rsid w:val="009D3E7D"/>
    <w:rsid w:val="009D443F"/>
    <w:rsid w:val="009D4813"/>
    <w:rsid w:val="009D4F64"/>
    <w:rsid w:val="009D54A6"/>
    <w:rsid w:val="009D56F3"/>
    <w:rsid w:val="009D5DFB"/>
    <w:rsid w:val="009D5E8D"/>
    <w:rsid w:val="009D6177"/>
    <w:rsid w:val="009D687C"/>
    <w:rsid w:val="009D6F96"/>
    <w:rsid w:val="009D7B20"/>
    <w:rsid w:val="009E0CF9"/>
    <w:rsid w:val="009E0FAE"/>
    <w:rsid w:val="009E1DA3"/>
    <w:rsid w:val="009E20E2"/>
    <w:rsid w:val="009E2832"/>
    <w:rsid w:val="009E28F7"/>
    <w:rsid w:val="009E295C"/>
    <w:rsid w:val="009E2CB3"/>
    <w:rsid w:val="009E2E24"/>
    <w:rsid w:val="009E35E4"/>
    <w:rsid w:val="009E38B7"/>
    <w:rsid w:val="009E3B74"/>
    <w:rsid w:val="009E4152"/>
    <w:rsid w:val="009E4290"/>
    <w:rsid w:val="009E449F"/>
    <w:rsid w:val="009E5300"/>
    <w:rsid w:val="009E56B2"/>
    <w:rsid w:val="009E5752"/>
    <w:rsid w:val="009E5810"/>
    <w:rsid w:val="009E6A83"/>
    <w:rsid w:val="009E7376"/>
    <w:rsid w:val="009E7448"/>
    <w:rsid w:val="009E78C9"/>
    <w:rsid w:val="009E7942"/>
    <w:rsid w:val="009F0FA7"/>
    <w:rsid w:val="009F147A"/>
    <w:rsid w:val="009F190E"/>
    <w:rsid w:val="009F1B22"/>
    <w:rsid w:val="009F2E73"/>
    <w:rsid w:val="009F30A0"/>
    <w:rsid w:val="009F3909"/>
    <w:rsid w:val="009F3A5A"/>
    <w:rsid w:val="009F450D"/>
    <w:rsid w:val="009F47D6"/>
    <w:rsid w:val="009F4918"/>
    <w:rsid w:val="009F4F71"/>
    <w:rsid w:val="009F571A"/>
    <w:rsid w:val="009F57CA"/>
    <w:rsid w:val="009F5DAB"/>
    <w:rsid w:val="009F62F2"/>
    <w:rsid w:val="009F655A"/>
    <w:rsid w:val="009F6B4B"/>
    <w:rsid w:val="009F7329"/>
    <w:rsid w:val="009F7586"/>
    <w:rsid w:val="009F7D8F"/>
    <w:rsid w:val="00A00063"/>
    <w:rsid w:val="00A007A9"/>
    <w:rsid w:val="00A00983"/>
    <w:rsid w:val="00A00C2B"/>
    <w:rsid w:val="00A00CBC"/>
    <w:rsid w:val="00A00EEB"/>
    <w:rsid w:val="00A00FBB"/>
    <w:rsid w:val="00A0112B"/>
    <w:rsid w:val="00A01179"/>
    <w:rsid w:val="00A01368"/>
    <w:rsid w:val="00A01418"/>
    <w:rsid w:val="00A01519"/>
    <w:rsid w:val="00A01CA2"/>
    <w:rsid w:val="00A01CEB"/>
    <w:rsid w:val="00A029C2"/>
    <w:rsid w:val="00A02A79"/>
    <w:rsid w:val="00A02B0F"/>
    <w:rsid w:val="00A031A4"/>
    <w:rsid w:val="00A031FC"/>
    <w:rsid w:val="00A034AE"/>
    <w:rsid w:val="00A0356E"/>
    <w:rsid w:val="00A03623"/>
    <w:rsid w:val="00A0368B"/>
    <w:rsid w:val="00A037EB"/>
    <w:rsid w:val="00A03A67"/>
    <w:rsid w:val="00A03AE3"/>
    <w:rsid w:val="00A03B76"/>
    <w:rsid w:val="00A03F1C"/>
    <w:rsid w:val="00A04E3E"/>
    <w:rsid w:val="00A04F28"/>
    <w:rsid w:val="00A052AC"/>
    <w:rsid w:val="00A054A5"/>
    <w:rsid w:val="00A0551B"/>
    <w:rsid w:val="00A05561"/>
    <w:rsid w:val="00A05EEF"/>
    <w:rsid w:val="00A074E2"/>
    <w:rsid w:val="00A07A63"/>
    <w:rsid w:val="00A07B15"/>
    <w:rsid w:val="00A07EAC"/>
    <w:rsid w:val="00A10059"/>
    <w:rsid w:val="00A1016F"/>
    <w:rsid w:val="00A101F0"/>
    <w:rsid w:val="00A1029C"/>
    <w:rsid w:val="00A103DB"/>
    <w:rsid w:val="00A10C19"/>
    <w:rsid w:val="00A1127E"/>
    <w:rsid w:val="00A11715"/>
    <w:rsid w:val="00A11CB1"/>
    <w:rsid w:val="00A11EC8"/>
    <w:rsid w:val="00A11F53"/>
    <w:rsid w:val="00A121B3"/>
    <w:rsid w:val="00A1249A"/>
    <w:rsid w:val="00A12623"/>
    <w:rsid w:val="00A12B87"/>
    <w:rsid w:val="00A12EBF"/>
    <w:rsid w:val="00A131AF"/>
    <w:rsid w:val="00A131B2"/>
    <w:rsid w:val="00A135BF"/>
    <w:rsid w:val="00A138AE"/>
    <w:rsid w:val="00A13D56"/>
    <w:rsid w:val="00A15117"/>
    <w:rsid w:val="00A15539"/>
    <w:rsid w:val="00A155E0"/>
    <w:rsid w:val="00A15F18"/>
    <w:rsid w:val="00A1600B"/>
    <w:rsid w:val="00A165EE"/>
    <w:rsid w:val="00A167C2"/>
    <w:rsid w:val="00A169FF"/>
    <w:rsid w:val="00A17204"/>
    <w:rsid w:val="00A17225"/>
    <w:rsid w:val="00A20620"/>
    <w:rsid w:val="00A208E2"/>
    <w:rsid w:val="00A20932"/>
    <w:rsid w:val="00A20D01"/>
    <w:rsid w:val="00A20E74"/>
    <w:rsid w:val="00A21693"/>
    <w:rsid w:val="00A21CCF"/>
    <w:rsid w:val="00A21F9C"/>
    <w:rsid w:val="00A222EF"/>
    <w:rsid w:val="00A224E6"/>
    <w:rsid w:val="00A22EE9"/>
    <w:rsid w:val="00A22F9E"/>
    <w:rsid w:val="00A243EE"/>
    <w:rsid w:val="00A24915"/>
    <w:rsid w:val="00A251BF"/>
    <w:rsid w:val="00A25461"/>
    <w:rsid w:val="00A25DC5"/>
    <w:rsid w:val="00A2624D"/>
    <w:rsid w:val="00A263B1"/>
    <w:rsid w:val="00A26F47"/>
    <w:rsid w:val="00A26F6E"/>
    <w:rsid w:val="00A27CA7"/>
    <w:rsid w:val="00A30291"/>
    <w:rsid w:val="00A30B4F"/>
    <w:rsid w:val="00A30C77"/>
    <w:rsid w:val="00A30CF3"/>
    <w:rsid w:val="00A3128A"/>
    <w:rsid w:val="00A318DF"/>
    <w:rsid w:val="00A31B1B"/>
    <w:rsid w:val="00A31BBD"/>
    <w:rsid w:val="00A31C28"/>
    <w:rsid w:val="00A322F0"/>
    <w:rsid w:val="00A3257D"/>
    <w:rsid w:val="00A32758"/>
    <w:rsid w:val="00A32B0D"/>
    <w:rsid w:val="00A32CDA"/>
    <w:rsid w:val="00A330D3"/>
    <w:rsid w:val="00A34622"/>
    <w:rsid w:val="00A346EB"/>
    <w:rsid w:val="00A34730"/>
    <w:rsid w:val="00A35389"/>
    <w:rsid w:val="00A357C1"/>
    <w:rsid w:val="00A35EB1"/>
    <w:rsid w:val="00A35EE8"/>
    <w:rsid w:val="00A36070"/>
    <w:rsid w:val="00A3609E"/>
    <w:rsid w:val="00A3631A"/>
    <w:rsid w:val="00A36C98"/>
    <w:rsid w:val="00A36DA2"/>
    <w:rsid w:val="00A36FD0"/>
    <w:rsid w:val="00A375FD"/>
    <w:rsid w:val="00A37615"/>
    <w:rsid w:val="00A4020B"/>
    <w:rsid w:val="00A404F5"/>
    <w:rsid w:val="00A40A1A"/>
    <w:rsid w:val="00A40A25"/>
    <w:rsid w:val="00A40DD0"/>
    <w:rsid w:val="00A410A4"/>
    <w:rsid w:val="00A41198"/>
    <w:rsid w:val="00A41436"/>
    <w:rsid w:val="00A4169E"/>
    <w:rsid w:val="00A418D1"/>
    <w:rsid w:val="00A41A71"/>
    <w:rsid w:val="00A4253C"/>
    <w:rsid w:val="00A4290A"/>
    <w:rsid w:val="00A437FE"/>
    <w:rsid w:val="00A45111"/>
    <w:rsid w:val="00A4511C"/>
    <w:rsid w:val="00A454C4"/>
    <w:rsid w:val="00A4552B"/>
    <w:rsid w:val="00A455D6"/>
    <w:rsid w:val="00A456DD"/>
    <w:rsid w:val="00A45A08"/>
    <w:rsid w:val="00A45B47"/>
    <w:rsid w:val="00A466D0"/>
    <w:rsid w:val="00A46A57"/>
    <w:rsid w:val="00A46BF8"/>
    <w:rsid w:val="00A46F11"/>
    <w:rsid w:val="00A47776"/>
    <w:rsid w:val="00A478ED"/>
    <w:rsid w:val="00A47B2F"/>
    <w:rsid w:val="00A47B30"/>
    <w:rsid w:val="00A500BB"/>
    <w:rsid w:val="00A503DC"/>
    <w:rsid w:val="00A50607"/>
    <w:rsid w:val="00A507A6"/>
    <w:rsid w:val="00A50DCF"/>
    <w:rsid w:val="00A5104F"/>
    <w:rsid w:val="00A512B9"/>
    <w:rsid w:val="00A5171B"/>
    <w:rsid w:val="00A51A04"/>
    <w:rsid w:val="00A51AF5"/>
    <w:rsid w:val="00A52292"/>
    <w:rsid w:val="00A528D8"/>
    <w:rsid w:val="00A535AF"/>
    <w:rsid w:val="00A535D3"/>
    <w:rsid w:val="00A53D30"/>
    <w:rsid w:val="00A54E26"/>
    <w:rsid w:val="00A5505F"/>
    <w:rsid w:val="00A55273"/>
    <w:rsid w:val="00A55538"/>
    <w:rsid w:val="00A5697A"/>
    <w:rsid w:val="00A569D2"/>
    <w:rsid w:val="00A56F35"/>
    <w:rsid w:val="00A57125"/>
    <w:rsid w:val="00A57D1D"/>
    <w:rsid w:val="00A57F20"/>
    <w:rsid w:val="00A60019"/>
    <w:rsid w:val="00A605AF"/>
    <w:rsid w:val="00A6061A"/>
    <w:rsid w:val="00A60895"/>
    <w:rsid w:val="00A60DD9"/>
    <w:rsid w:val="00A611A2"/>
    <w:rsid w:val="00A617A1"/>
    <w:rsid w:val="00A6207D"/>
    <w:rsid w:val="00A637EC"/>
    <w:rsid w:val="00A63F3F"/>
    <w:rsid w:val="00A64078"/>
    <w:rsid w:val="00A64563"/>
    <w:rsid w:val="00A64D8B"/>
    <w:rsid w:val="00A65014"/>
    <w:rsid w:val="00A6510A"/>
    <w:rsid w:val="00A651F0"/>
    <w:rsid w:val="00A6539D"/>
    <w:rsid w:val="00A6563E"/>
    <w:rsid w:val="00A65859"/>
    <w:rsid w:val="00A65BFE"/>
    <w:rsid w:val="00A65C73"/>
    <w:rsid w:val="00A65D90"/>
    <w:rsid w:val="00A66541"/>
    <w:rsid w:val="00A66642"/>
    <w:rsid w:val="00A6682B"/>
    <w:rsid w:val="00A66991"/>
    <w:rsid w:val="00A66A1E"/>
    <w:rsid w:val="00A66A47"/>
    <w:rsid w:val="00A67059"/>
    <w:rsid w:val="00A67440"/>
    <w:rsid w:val="00A678AF"/>
    <w:rsid w:val="00A71738"/>
    <w:rsid w:val="00A718DC"/>
    <w:rsid w:val="00A71C99"/>
    <w:rsid w:val="00A720B8"/>
    <w:rsid w:val="00A72409"/>
    <w:rsid w:val="00A72ACA"/>
    <w:rsid w:val="00A7352A"/>
    <w:rsid w:val="00A73C80"/>
    <w:rsid w:val="00A746D0"/>
    <w:rsid w:val="00A74803"/>
    <w:rsid w:val="00A7494F"/>
    <w:rsid w:val="00A74C55"/>
    <w:rsid w:val="00A761F2"/>
    <w:rsid w:val="00A76230"/>
    <w:rsid w:val="00A76810"/>
    <w:rsid w:val="00A76BA3"/>
    <w:rsid w:val="00A7784D"/>
    <w:rsid w:val="00A77865"/>
    <w:rsid w:val="00A80AB6"/>
    <w:rsid w:val="00A81266"/>
    <w:rsid w:val="00A812F3"/>
    <w:rsid w:val="00A81758"/>
    <w:rsid w:val="00A817AE"/>
    <w:rsid w:val="00A818D8"/>
    <w:rsid w:val="00A82062"/>
    <w:rsid w:val="00A82227"/>
    <w:rsid w:val="00A826AF"/>
    <w:rsid w:val="00A82F3D"/>
    <w:rsid w:val="00A834D9"/>
    <w:rsid w:val="00A8360B"/>
    <w:rsid w:val="00A83DDB"/>
    <w:rsid w:val="00A83ED3"/>
    <w:rsid w:val="00A840B1"/>
    <w:rsid w:val="00A84629"/>
    <w:rsid w:val="00A849BB"/>
    <w:rsid w:val="00A84B8F"/>
    <w:rsid w:val="00A84C69"/>
    <w:rsid w:val="00A854D2"/>
    <w:rsid w:val="00A85533"/>
    <w:rsid w:val="00A85A7F"/>
    <w:rsid w:val="00A862DF"/>
    <w:rsid w:val="00A865A0"/>
    <w:rsid w:val="00A86868"/>
    <w:rsid w:val="00A87060"/>
    <w:rsid w:val="00A908CB"/>
    <w:rsid w:val="00A90978"/>
    <w:rsid w:val="00A90E65"/>
    <w:rsid w:val="00A9116C"/>
    <w:rsid w:val="00A91604"/>
    <w:rsid w:val="00A91841"/>
    <w:rsid w:val="00A91AFE"/>
    <w:rsid w:val="00A91E13"/>
    <w:rsid w:val="00A91F1F"/>
    <w:rsid w:val="00A926CD"/>
    <w:rsid w:val="00A92AFC"/>
    <w:rsid w:val="00A92C82"/>
    <w:rsid w:val="00A92CD9"/>
    <w:rsid w:val="00A92CF1"/>
    <w:rsid w:val="00A92EFB"/>
    <w:rsid w:val="00A93079"/>
    <w:rsid w:val="00A93BCA"/>
    <w:rsid w:val="00A9464A"/>
    <w:rsid w:val="00A947B7"/>
    <w:rsid w:val="00A94816"/>
    <w:rsid w:val="00A948F8"/>
    <w:rsid w:val="00A94C7A"/>
    <w:rsid w:val="00A94C86"/>
    <w:rsid w:val="00A94CE2"/>
    <w:rsid w:val="00A9541F"/>
    <w:rsid w:val="00A9549E"/>
    <w:rsid w:val="00A954E0"/>
    <w:rsid w:val="00A95572"/>
    <w:rsid w:val="00A957F9"/>
    <w:rsid w:val="00A965AA"/>
    <w:rsid w:val="00A968C2"/>
    <w:rsid w:val="00A9699D"/>
    <w:rsid w:val="00A96CAA"/>
    <w:rsid w:val="00A96E86"/>
    <w:rsid w:val="00A97366"/>
    <w:rsid w:val="00A976A7"/>
    <w:rsid w:val="00A97BAF"/>
    <w:rsid w:val="00AA00AF"/>
    <w:rsid w:val="00AA0202"/>
    <w:rsid w:val="00AA0383"/>
    <w:rsid w:val="00AA12B8"/>
    <w:rsid w:val="00AA157C"/>
    <w:rsid w:val="00AA165F"/>
    <w:rsid w:val="00AA22A4"/>
    <w:rsid w:val="00AA22D0"/>
    <w:rsid w:val="00AA27E4"/>
    <w:rsid w:val="00AA2CF8"/>
    <w:rsid w:val="00AA35D8"/>
    <w:rsid w:val="00AA35F8"/>
    <w:rsid w:val="00AA3B2A"/>
    <w:rsid w:val="00AA3D5E"/>
    <w:rsid w:val="00AA3F19"/>
    <w:rsid w:val="00AA4252"/>
    <w:rsid w:val="00AA4255"/>
    <w:rsid w:val="00AA4D16"/>
    <w:rsid w:val="00AA52B7"/>
    <w:rsid w:val="00AA5569"/>
    <w:rsid w:val="00AA591D"/>
    <w:rsid w:val="00AA61CD"/>
    <w:rsid w:val="00AB0754"/>
    <w:rsid w:val="00AB0917"/>
    <w:rsid w:val="00AB0D0E"/>
    <w:rsid w:val="00AB0E67"/>
    <w:rsid w:val="00AB1CD9"/>
    <w:rsid w:val="00AB22B1"/>
    <w:rsid w:val="00AB2356"/>
    <w:rsid w:val="00AB27C8"/>
    <w:rsid w:val="00AB2CBA"/>
    <w:rsid w:val="00AB2F14"/>
    <w:rsid w:val="00AB3140"/>
    <w:rsid w:val="00AB3361"/>
    <w:rsid w:val="00AB3807"/>
    <w:rsid w:val="00AB3847"/>
    <w:rsid w:val="00AB3DB7"/>
    <w:rsid w:val="00AB4167"/>
    <w:rsid w:val="00AB4419"/>
    <w:rsid w:val="00AB44C7"/>
    <w:rsid w:val="00AB4775"/>
    <w:rsid w:val="00AB4E38"/>
    <w:rsid w:val="00AB4F11"/>
    <w:rsid w:val="00AB5898"/>
    <w:rsid w:val="00AB5B15"/>
    <w:rsid w:val="00AB5CC7"/>
    <w:rsid w:val="00AB5D36"/>
    <w:rsid w:val="00AB6221"/>
    <w:rsid w:val="00AB6513"/>
    <w:rsid w:val="00AB68AB"/>
    <w:rsid w:val="00AB6A3A"/>
    <w:rsid w:val="00AB706F"/>
    <w:rsid w:val="00AB7101"/>
    <w:rsid w:val="00AB7203"/>
    <w:rsid w:val="00AB76DE"/>
    <w:rsid w:val="00AB77DF"/>
    <w:rsid w:val="00AB7BBE"/>
    <w:rsid w:val="00AB7EAD"/>
    <w:rsid w:val="00AC002A"/>
    <w:rsid w:val="00AC00D2"/>
    <w:rsid w:val="00AC015C"/>
    <w:rsid w:val="00AC03E1"/>
    <w:rsid w:val="00AC05C4"/>
    <w:rsid w:val="00AC0D3E"/>
    <w:rsid w:val="00AC10C7"/>
    <w:rsid w:val="00AC168B"/>
    <w:rsid w:val="00AC16FA"/>
    <w:rsid w:val="00AC1B6E"/>
    <w:rsid w:val="00AC1FD7"/>
    <w:rsid w:val="00AC2712"/>
    <w:rsid w:val="00AC29B8"/>
    <w:rsid w:val="00AC2D06"/>
    <w:rsid w:val="00AC2E50"/>
    <w:rsid w:val="00AC3CF9"/>
    <w:rsid w:val="00AC40C9"/>
    <w:rsid w:val="00AC4107"/>
    <w:rsid w:val="00AC428F"/>
    <w:rsid w:val="00AC46AE"/>
    <w:rsid w:val="00AC4948"/>
    <w:rsid w:val="00AC5770"/>
    <w:rsid w:val="00AC588C"/>
    <w:rsid w:val="00AC5A0A"/>
    <w:rsid w:val="00AC5EC1"/>
    <w:rsid w:val="00AC6106"/>
    <w:rsid w:val="00AC6185"/>
    <w:rsid w:val="00AC6281"/>
    <w:rsid w:val="00AC6294"/>
    <w:rsid w:val="00AC6897"/>
    <w:rsid w:val="00AC6A37"/>
    <w:rsid w:val="00AC7092"/>
    <w:rsid w:val="00AC731C"/>
    <w:rsid w:val="00AC794D"/>
    <w:rsid w:val="00AD0218"/>
    <w:rsid w:val="00AD0226"/>
    <w:rsid w:val="00AD033A"/>
    <w:rsid w:val="00AD053A"/>
    <w:rsid w:val="00AD0B9C"/>
    <w:rsid w:val="00AD118B"/>
    <w:rsid w:val="00AD1B54"/>
    <w:rsid w:val="00AD1D5F"/>
    <w:rsid w:val="00AD1F96"/>
    <w:rsid w:val="00AD2349"/>
    <w:rsid w:val="00AD23F4"/>
    <w:rsid w:val="00AD23F8"/>
    <w:rsid w:val="00AD2775"/>
    <w:rsid w:val="00AD27E5"/>
    <w:rsid w:val="00AD2854"/>
    <w:rsid w:val="00AD2A22"/>
    <w:rsid w:val="00AD2B39"/>
    <w:rsid w:val="00AD3149"/>
    <w:rsid w:val="00AD3796"/>
    <w:rsid w:val="00AD3899"/>
    <w:rsid w:val="00AD394C"/>
    <w:rsid w:val="00AD3DB8"/>
    <w:rsid w:val="00AD4011"/>
    <w:rsid w:val="00AD4014"/>
    <w:rsid w:val="00AD43B6"/>
    <w:rsid w:val="00AD500B"/>
    <w:rsid w:val="00AD543E"/>
    <w:rsid w:val="00AD5520"/>
    <w:rsid w:val="00AD5CE2"/>
    <w:rsid w:val="00AD5E37"/>
    <w:rsid w:val="00AD6641"/>
    <w:rsid w:val="00AD6E4B"/>
    <w:rsid w:val="00AD75F5"/>
    <w:rsid w:val="00AD7812"/>
    <w:rsid w:val="00AD7DD1"/>
    <w:rsid w:val="00AD7E24"/>
    <w:rsid w:val="00AE06E1"/>
    <w:rsid w:val="00AE071F"/>
    <w:rsid w:val="00AE09BC"/>
    <w:rsid w:val="00AE0CC5"/>
    <w:rsid w:val="00AE0D48"/>
    <w:rsid w:val="00AE1344"/>
    <w:rsid w:val="00AE20B6"/>
    <w:rsid w:val="00AE21D4"/>
    <w:rsid w:val="00AE237F"/>
    <w:rsid w:val="00AE2AD5"/>
    <w:rsid w:val="00AE2EB3"/>
    <w:rsid w:val="00AE3A4F"/>
    <w:rsid w:val="00AE3EA0"/>
    <w:rsid w:val="00AE4731"/>
    <w:rsid w:val="00AE49C0"/>
    <w:rsid w:val="00AE5B6D"/>
    <w:rsid w:val="00AE5BCB"/>
    <w:rsid w:val="00AE60B6"/>
    <w:rsid w:val="00AE65E5"/>
    <w:rsid w:val="00AE6893"/>
    <w:rsid w:val="00AE6A34"/>
    <w:rsid w:val="00AE7241"/>
    <w:rsid w:val="00AE749C"/>
    <w:rsid w:val="00AE75AD"/>
    <w:rsid w:val="00AE782C"/>
    <w:rsid w:val="00AE7EB9"/>
    <w:rsid w:val="00AF0072"/>
    <w:rsid w:val="00AF0A50"/>
    <w:rsid w:val="00AF0ED6"/>
    <w:rsid w:val="00AF10A6"/>
    <w:rsid w:val="00AF1BC3"/>
    <w:rsid w:val="00AF26BA"/>
    <w:rsid w:val="00AF28C9"/>
    <w:rsid w:val="00AF3631"/>
    <w:rsid w:val="00AF3938"/>
    <w:rsid w:val="00AF3EFD"/>
    <w:rsid w:val="00AF4362"/>
    <w:rsid w:val="00AF439D"/>
    <w:rsid w:val="00AF450C"/>
    <w:rsid w:val="00AF464F"/>
    <w:rsid w:val="00AF47D7"/>
    <w:rsid w:val="00AF4AFB"/>
    <w:rsid w:val="00AF513C"/>
    <w:rsid w:val="00AF52B4"/>
    <w:rsid w:val="00AF5546"/>
    <w:rsid w:val="00AF5B29"/>
    <w:rsid w:val="00AF5D0C"/>
    <w:rsid w:val="00AF5D60"/>
    <w:rsid w:val="00AF5EC9"/>
    <w:rsid w:val="00AF65D1"/>
    <w:rsid w:val="00AF6BA9"/>
    <w:rsid w:val="00AF6E06"/>
    <w:rsid w:val="00AF6E40"/>
    <w:rsid w:val="00AF7549"/>
    <w:rsid w:val="00AF78DA"/>
    <w:rsid w:val="00AF7EBB"/>
    <w:rsid w:val="00B000DC"/>
    <w:rsid w:val="00B00912"/>
    <w:rsid w:val="00B00D83"/>
    <w:rsid w:val="00B01480"/>
    <w:rsid w:val="00B0151C"/>
    <w:rsid w:val="00B016B8"/>
    <w:rsid w:val="00B0190F"/>
    <w:rsid w:val="00B01C3F"/>
    <w:rsid w:val="00B020B9"/>
    <w:rsid w:val="00B0272B"/>
    <w:rsid w:val="00B02E25"/>
    <w:rsid w:val="00B0383B"/>
    <w:rsid w:val="00B039CC"/>
    <w:rsid w:val="00B03E14"/>
    <w:rsid w:val="00B03F93"/>
    <w:rsid w:val="00B04476"/>
    <w:rsid w:val="00B04573"/>
    <w:rsid w:val="00B04612"/>
    <w:rsid w:val="00B047B4"/>
    <w:rsid w:val="00B04989"/>
    <w:rsid w:val="00B051A2"/>
    <w:rsid w:val="00B054B3"/>
    <w:rsid w:val="00B067F8"/>
    <w:rsid w:val="00B07560"/>
    <w:rsid w:val="00B07E45"/>
    <w:rsid w:val="00B07EC8"/>
    <w:rsid w:val="00B101BF"/>
    <w:rsid w:val="00B107F8"/>
    <w:rsid w:val="00B10B9F"/>
    <w:rsid w:val="00B10D5C"/>
    <w:rsid w:val="00B10F2F"/>
    <w:rsid w:val="00B11D37"/>
    <w:rsid w:val="00B11D62"/>
    <w:rsid w:val="00B1264C"/>
    <w:rsid w:val="00B128D2"/>
    <w:rsid w:val="00B12AEF"/>
    <w:rsid w:val="00B12C89"/>
    <w:rsid w:val="00B12C9E"/>
    <w:rsid w:val="00B13191"/>
    <w:rsid w:val="00B13326"/>
    <w:rsid w:val="00B1412B"/>
    <w:rsid w:val="00B143AC"/>
    <w:rsid w:val="00B14486"/>
    <w:rsid w:val="00B14BD7"/>
    <w:rsid w:val="00B14CDF"/>
    <w:rsid w:val="00B152DE"/>
    <w:rsid w:val="00B1538A"/>
    <w:rsid w:val="00B15879"/>
    <w:rsid w:val="00B1590B"/>
    <w:rsid w:val="00B15F01"/>
    <w:rsid w:val="00B16033"/>
    <w:rsid w:val="00B16075"/>
    <w:rsid w:val="00B16206"/>
    <w:rsid w:val="00B162C7"/>
    <w:rsid w:val="00B163AD"/>
    <w:rsid w:val="00B16605"/>
    <w:rsid w:val="00B1676E"/>
    <w:rsid w:val="00B16B9B"/>
    <w:rsid w:val="00B16D9D"/>
    <w:rsid w:val="00B16DE4"/>
    <w:rsid w:val="00B17858"/>
    <w:rsid w:val="00B178E0"/>
    <w:rsid w:val="00B17909"/>
    <w:rsid w:val="00B17B2E"/>
    <w:rsid w:val="00B203D9"/>
    <w:rsid w:val="00B2133E"/>
    <w:rsid w:val="00B215CC"/>
    <w:rsid w:val="00B2194A"/>
    <w:rsid w:val="00B21978"/>
    <w:rsid w:val="00B22173"/>
    <w:rsid w:val="00B2217A"/>
    <w:rsid w:val="00B22375"/>
    <w:rsid w:val="00B22391"/>
    <w:rsid w:val="00B234E0"/>
    <w:rsid w:val="00B237DE"/>
    <w:rsid w:val="00B2424F"/>
    <w:rsid w:val="00B2450C"/>
    <w:rsid w:val="00B246BE"/>
    <w:rsid w:val="00B24AAE"/>
    <w:rsid w:val="00B2559B"/>
    <w:rsid w:val="00B25613"/>
    <w:rsid w:val="00B25709"/>
    <w:rsid w:val="00B25C2A"/>
    <w:rsid w:val="00B26B2B"/>
    <w:rsid w:val="00B26B9A"/>
    <w:rsid w:val="00B26D57"/>
    <w:rsid w:val="00B271CC"/>
    <w:rsid w:val="00B2745E"/>
    <w:rsid w:val="00B27478"/>
    <w:rsid w:val="00B27E5A"/>
    <w:rsid w:val="00B300EA"/>
    <w:rsid w:val="00B300EE"/>
    <w:rsid w:val="00B30253"/>
    <w:rsid w:val="00B304DF"/>
    <w:rsid w:val="00B3063A"/>
    <w:rsid w:val="00B31339"/>
    <w:rsid w:val="00B3174E"/>
    <w:rsid w:val="00B31808"/>
    <w:rsid w:val="00B32026"/>
    <w:rsid w:val="00B3232F"/>
    <w:rsid w:val="00B326B5"/>
    <w:rsid w:val="00B327CB"/>
    <w:rsid w:val="00B3299C"/>
    <w:rsid w:val="00B32A07"/>
    <w:rsid w:val="00B33046"/>
    <w:rsid w:val="00B33078"/>
    <w:rsid w:val="00B3332C"/>
    <w:rsid w:val="00B33659"/>
    <w:rsid w:val="00B337F8"/>
    <w:rsid w:val="00B33A17"/>
    <w:rsid w:val="00B33AE4"/>
    <w:rsid w:val="00B341DC"/>
    <w:rsid w:val="00B342EC"/>
    <w:rsid w:val="00B34392"/>
    <w:rsid w:val="00B34BC5"/>
    <w:rsid w:val="00B34E79"/>
    <w:rsid w:val="00B34F6D"/>
    <w:rsid w:val="00B3551D"/>
    <w:rsid w:val="00B35765"/>
    <w:rsid w:val="00B3588D"/>
    <w:rsid w:val="00B36745"/>
    <w:rsid w:val="00B36C08"/>
    <w:rsid w:val="00B36CE3"/>
    <w:rsid w:val="00B37245"/>
    <w:rsid w:val="00B37655"/>
    <w:rsid w:val="00B401DA"/>
    <w:rsid w:val="00B40681"/>
    <w:rsid w:val="00B4084C"/>
    <w:rsid w:val="00B40963"/>
    <w:rsid w:val="00B40F62"/>
    <w:rsid w:val="00B4131F"/>
    <w:rsid w:val="00B418F3"/>
    <w:rsid w:val="00B41918"/>
    <w:rsid w:val="00B41B42"/>
    <w:rsid w:val="00B41D62"/>
    <w:rsid w:val="00B4209B"/>
    <w:rsid w:val="00B42144"/>
    <w:rsid w:val="00B423DF"/>
    <w:rsid w:val="00B42ADC"/>
    <w:rsid w:val="00B42F03"/>
    <w:rsid w:val="00B4324D"/>
    <w:rsid w:val="00B434C9"/>
    <w:rsid w:val="00B435B0"/>
    <w:rsid w:val="00B43A66"/>
    <w:rsid w:val="00B43CF2"/>
    <w:rsid w:val="00B4417F"/>
    <w:rsid w:val="00B444E6"/>
    <w:rsid w:val="00B4485B"/>
    <w:rsid w:val="00B44C81"/>
    <w:rsid w:val="00B450D6"/>
    <w:rsid w:val="00B4618E"/>
    <w:rsid w:val="00B4621C"/>
    <w:rsid w:val="00B4642F"/>
    <w:rsid w:val="00B46877"/>
    <w:rsid w:val="00B46DC0"/>
    <w:rsid w:val="00B47054"/>
    <w:rsid w:val="00B47606"/>
    <w:rsid w:val="00B4764B"/>
    <w:rsid w:val="00B4779C"/>
    <w:rsid w:val="00B50121"/>
    <w:rsid w:val="00B50457"/>
    <w:rsid w:val="00B508B5"/>
    <w:rsid w:val="00B509BA"/>
    <w:rsid w:val="00B50B84"/>
    <w:rsid w:val="00B50B97"/>
    <w:rsid w:val="00B50E6C"/>
    <w:rsid w:val="00B51951"/>
    <w:rsid w:val="00B51B9B"/>
    <w:rsid w:val="00B51D6D"/>
    <w:rsid w:val="00B51FAB"/>
    <w:rsid w:val="00B5204C"/>
    <w:rsid w:val="00B521D3"/>
    <w:rsid w:val="00B522AC"/>
    <w:rsid w:val="00B522D7"/>
    <w:rsid w:val="00B52389"/>
    <w:rsid w:val="00B52D72"/>
    <w:rsid w:val="00B5355E"/>
    <w:rsid w:val="00B5383D"/>
    <w:rsid w:val="00B53980"/>
    <w:rsid w:val="00B540CC"/>
    <w:rsid w:val="00B54101"/>
    <w:rsid w:val="00B54B58"/>
    <w:rsid w:val="00B5518A"/>
    <w:rsid w:val="00B55561"/>
    <w:rsid w:val="00B556D8"/>
    <w:rsid w:val="00B5577F"/>
    <w:rsid w:val="00B55FC7"/>
    <w:rsid w:val="00B561F9"/>
    <w:rsid w:val="00B5635D"/>
    <w:rsid w:val="00B5646F"/>
    <w:rsid w:val="00B56D6C"/>
    <w:rsid w:val="00B56D8D"/>
    <w:rsid w:val="00B56DE8"/>
    <w:rsid w:val="00B56FF7"/>
    <w:rsid w:val="00B576E6"/>
    <w:rsid w:val="00B578A7"/>
    <w:rsid w:val="00B57A16"/>
    <w:rsid w:val="00B60029"/>
    <w:rsid w:val="00B602BD"/>
    <w:rsid w:val="00B607CF"/>
    <w:rsid w:val="00B6095C"/>
    <w:rsid w:val="00B60B73"/>
    <w:rsid w:val="00B60B98"/>
    <w:rsid w:val="00B61AC3"/>
    <w:rsid w:val="00B61CDE"/>
    <w:rsid w:val="00B6323A"/>
    <w:rsid w:val="00B6331C"/>
    <w:rsid w:val="00B636BC"/>
    <w:rsid w:val="00B639A3"/>
    <w:rsid w:val="00B63F26"/>
    <w:rsid w:val="00B63F83"/>
    <w:rsid w:val="00B64741"/>
    <w:rsid w:val="00B6493B"/>
    <w:rsid w:val="00B64DDB"/>
    <w:rsid w:val="00B651F1"/>
    <w:rsid w:val="00B655C4"/>
    <w:rsid w:val="00B65908"/>
    <w:rsid w:val="00B65CDC"/>
    <w:rsid w:val="00B6621B"/>
    <w:rsid w:val="00B6625C"/>
    <w:rsid w:val="00B6664B"/>
    <w:rsid w:val="00B66D9C"/>
    <w:rsid w:val="00B670F8"/>
    <w:rsid w:val="00B67549"/>
    <w:rsid w:val="00B67B7D"/>
    <w:rsid w:val="00B67E99"/>
    <w:rsid w:val="00B67EBB"/>
    <w:rsid w:val="00B702DC"/>
    <w:rsid w:val="00B7038B"/>
    <w:rsid w:val="00B71E76"/>
    <w:rsid w:val="00B72CC9"/>
    <w:rsid w:val="00B72FEB"/>
    <w:rsid w:val="00B73517"/>
    <w:rsid w:val="00B73599"/>
    <w:rsid w:val="00B7383B"/>
    <w:rsid w:val="00B73940"/>
    <w:rsid w:val="00B756B0"/>
    <w:rsid w:val="00B75748"/>
    <w:rsid w:val="00B75DEB"/>
    <w:rsid w:val="00B7621F"/>
    <w:rsid w:val="00B771C5"/>
    <w:rsid w:val="00B77297"/>
    <w:rsid w:val="00B7767B"/>
    <w:rsid w:val="00B80305"/>
    <w:rsid w:val="00B804E6"/>
    <w:rsid w:val="00B80503"/>
    <w:rsid w:val="00B807AA"/>
    <w:rsid w:val="00B807EF"/>
    <w:rsid w:val="00B80F49"/>
    <w:rsid w:val="00B80FD8"/>
    <w:rsid w:val="00B81028"/>
    <w:rsid w:val="00B8146F"/>
    <w:rsid w:val="00B814F1"/>
    <w:rsid w:val="00B81745"/>
    <w:rsid w:val="00B820AD"/>
    <w:rsid w:val="00B829D4"/>
    <w:rsid w:val="00B8307A"/>
    <w:rsid w:val="00B836DB"/>
    <w:rsid w:val="00B838DD"/>
    <w:rsid w:val="00B84172"/>
    <w:rsid w:val="00B841ED"/>
    <w:rsid w:val="00B843AC"/>
    <w:rsid w:val="00B84997"/>
    <w:rsid w:val="00B84C05"/>
    <w:rsid w:val="00B84EB7"/>
    <w:rsid w:val="00B8503F"/>
    <w:rsid w:val="00B8521B"/>
    <w:rsid w:val="00B85289"/>
    <w:rsid w:val="00B859C4"/>
    <w:rsid w:val="00B85E03"/>
    <w:rsid w:val="00B861B1"/>
    <w:rsid w:val="00B863DA"/>
    <w:rsid w:val="00B865EB"/>
    <w:rsid w:val="00B867B9"/>
    <w:rsid w:val="00B86CDB"/>
    <w:rsid w:val="00B86D56"/>
    <w:rsid w:val="00B87ABB"/>
    <w:rsid w:val="00B90703"/>
    <w:rsid w:val="00B90A8F"/>
    <w:rsid w:val="00B90DED"/>
    <w:rsid w:val="00B911B0"/>
    <w:rsid w:val="00B9124C"/>
    <w:rsid w:val="00B916D7"/>
    <w:rsid w:val="00B91881"/>
    <w:rsid w:val="00B91B00"/>
    <w:rsid w:val="00B92656"/>
    <w:rsid w:val="00B93439"/>
    <w:rsid w:val="00B94066"/>
    <w:rsid w:val="00B944AD"/>
    <w:rsid w:val="00B9469D"/>
    <w:rsid w:val="00B94794"/>
    <w:rsid w:val="00B94AE4"/>
    <w:rsid w:val="00B95228"/>
    <w:rsid w:val="00B9544F"/>
    <w:rsid w:val="00B958D2"/>
    <w:rsid w:val="00B95B17"/>
    <w:rsid w:val="00B95CBD"/>
    <w:rsid w:val="00B95EBF"/>
    <w:rsid w:val="00B9648C"/>
    <w:rsid w:val="00B96BD5"/>
    <w:rsid w:val="00BA014D"/>
    <w:rsid w:val="00BA0364"/>
    <w:rsid w:val="00BA0AE1"/>
    <w:rsid w:val="00BA18F9"/>
    <w:rsid w:val="00BA1B28"/>
    <w:rsid w:val="00BA273C"/>
    <w:rsid w:val="00BA2CDA"/>
    <w:rsid w:val="00BA2F46"/>
    <w:rsid w:val="00BA30DC"/>
    <w:rsid w:val="00BA399F"/>
    <w:rsid w:val="00BA3B13"/>
    <w:rsid w:val="00BA3B6F"/>
    <w:rsid w:val="00BA3DA7"/>
    <w:rsid w:val="00BA3E00"/>
    <w:rsid w:val="00BA3E61"/>
    <w:rsid w:val="00BA442E"/>
    <w:rsid w:val="00BA4B46"/>
    <w:rsid w:val="00BA4DBD"/>
    <w:rsid w:val="00BA4F57"/>
    <w:rsid w:val="00BA5396"/>
    <w:rsid w:val="00BA53EA"/>
    <w:rsid w:val="00BA5A04"/>
    <w:rsid w:val="00BA5D6E"/>
    <w:rsid w:val="00BA5E84"/>
    <w:rsid w:val="00BA622A"/>
    <w:rsid w:val="00BA63BC"/>
    <w:rsid w:val="00BA674E"/>
    <w:rsid w:val="00BA69E4"/>
    <w:rsid w:val="00BA6A69"/>
    <w:rsid w:val="00BA7844"/>
    <w:rsid w:val="00BB00A2"/>
    <w:rsid w:val="00BB02D2"/>
    <w:rsid w:val="00BB06DA"/>
    <w:rsid w:val="00BB0D38"/>
    <w:rsid w:val="00BB0E10"/>
    <w:rsid w:val="00BB0EEB"/>
    <w:rsid w:val="00BB1252"/>
    <w:rsid w:val="00BB12CB"/>
    <w:rsid w:val="00BB1737"/>
    <w:rsid w:val="00BB1C28"/>
    <w:rsid w:val="00BB2025"/>
    <w:rsid w:val="00BB2842"/>
    <w:rsid w:val="00BB2948"/>
    <w:rsid w:val="00BB294F"/>
    <w:rsid w:val="00BB2C01"/>
    <w:rsid w:val="00BB2EEC"/>
    <w:rsid w:val="00BB2FA9"/>
    <w:rsid w:val="00BB3130"/>
    <w:rsid w:val="00BB3436"/>
    <w:rsid w:val="00BB453C"/>
    <w:rsid w:val="00BB46E1"/>
    <w:rsid w:val="00BB4AF4"/>
    <w:rsid w:val="00BB4B6B"/>
    <w:rsid w:val="00BB4BF2"/>
    <w:rsid w:val="00BB4C4E"/>
    <w:rsid w:val="00BB4E2D"/>
    <w:rsid w:val="00BB5030"/>
    <w:rsid w:val="00BB540A"/>
    <w:rsid w:val="00BB551E"/>
    <w:rsid w:val="00BB565E"/>
    <w:rsid w:val="00BB5ACD"/>
    <w:rsid w:val="00BB5D42"/>
    <w:rsid w:val="00BB66ED"/>
    <w:rsid w:val="00BB671D"/>
    <w:rsid w:val="00BB6814"/>
    <w:rsid w:val="00BB6EB7"/>
    <w:rsid w:val="00BB7223"/>
    <w:rsid w:val="00BB724F"/>
    <w:rsid w:val="00BB72B7"/>
    <w:rsid w:val="00BB767B"/>
    <w:rsid w:val="00BB7744"/>
    <w:rsid w:val="00BB7A3B"/>
    <w:rsid w:val="00BC013B"/>
    <w:rsid w:val="00BC01B3"/>
    <w:rsid w:val="00BC0DC9"/>
    <w:rsid w:val="00BC1260"/>
    <w:rsid w:val="00BC126F"/>
    <w:rsid w:val="00BC13DC"/>
    <w:rsid w:val="00BC1AC0"/>
    <w:rsid w:val="00BC1EEB"/>
    <w:rsid w:val="00BC21AB"/>
    <w:rsid w:val="00BC2680"/>
    <w:rsid w:val="00BC26E6"/>
    <w:rsid w:val="00BC2807"/>
    <w:rsid w:val="00BC2C5B"/>
    <w:rsid w:val="00BC2FA9"/>
    <w:rsid w:val="00BC3611"/>
    <w:rsid w:val="00BC3E70"/>
    <w:rsid w:val="00BC3E9E"/>
    <w:rsid w:val="00BC3FC4"/>
    <w:rsid w:val="00BC4178"/>
    <w:rsid w:val="00BC43A1"/>
    <w:rsid w:val="00BC45A8"/>
    <w:rsid w:val="00BC4614"/>
    <w:rsid w:val="00BC5274"/>
    <w:rsid w:val="00BC5614"/>
    <w:rsid w:val="00BC57E6"/>
    <w:rsid w:val="00BC5981"/>
    <w:rsid w:val="00BC5A03"/>
    <w:rsid w:val="00BC60F0"/>
    <w:rsid w:val="00BC6152"/>
    <w:rsid w:val="00BC676C"/>
    <w:rsid w:val="00BC678D"/>
    <w:rsid w:val="00BC67E8"/>
    <w:rsid w:val="00BC6860"/>
    <w:rsid w:val="00BC6912"/>
    <w:rsid w:val="00BC6ADB"/>
    <w:rsid w:val="00BC6CBB"/>
    <w:rsid w:val="00BC6E89"/>
    <w:rsid w:val="00BC6F10"/>
    <w:rsid w:val="00BC7C0C"/>
    <w:rsid w:val="00BC7D62"/>
    <w:rsid w:val="00BC7F2D"/>
    <w:rsid w:val="00BD0075"/>
    <w:rsid w:val="00BD06D1"/>
    <w:rsid w:val="00BD07AD"/>
    <w:rsid w:val="00BD07C7"/>
    <w:rsid w:val="00BD097C"/>
    <w:rsid w:val="00BD0A8A"/>
    <w:rsid w:val="00BD0D85"/>
    <w:rsid w:val="00BD104C"/>
    <w:rsid w:val="00BD1948"/>
    <w:rsid w:val="00BD197C"/>
    <w:rsid w:val="00BD1E5B"/>
    <w:rsid w:val="00BD2421"/>
    <w:rsid w:val="00BD25DD"/>
    <w:rsid w:val="00BD281C"/>
    <w:rsid w:val="00BD2E6E"/>
    <w:rsid w:val="00BD31F7"/>
    <w:rsid w:val="00BD3289"/>
    <w:rsid w:val="00BD32BE"/>
    <w:rsid w:val="00BD3320"/>
    <w:rsid w:val="00BD3322"/>
    <w:rsid w:val="00BD349D"/>
    <w:rsid w:val="00BD36E1"/>
    <w:rsid w:val="00BD395D"/>
    <w:rsid w:val="00BD3BA6"/>
    <w:rsid w:val="00BD3F8E"/>
    <w:rsid w:val="00BD44CF"/>
    <w:rsid w:val="00BD481E"/>
    <w:rsid w:val="00BD49AE"/>
    <w:rsid w:val="00BD502F"/>
    <w:rsid w:val="00BD50D4"/>
    <w:rsid w:val="00BD5B4B"/>
    <w:rsid w:val="00BD5E88"/>
    <w:rsid w:val="00BD6631"/>
    <w:rsid w:val="00BD6A9D"/>
    <w:rsid w:val="00BD6B5B"/>
    <w:rsid w:val="00BD6BCE"/>
    <w:rsid w:val="00BD6D12"/>
    <w:rsid w:val="00BD6FF4"/>
    <w:rsid w:val="00BD739E"/>
    <w:rsid w:val="00BD73D5"/>
    <w:rsid w:val="00BD74BD"/>
    <w:rsid w:val="00BD77BF"/>
    <w:rsid w:val="00BD77E7"/>
    <w:rsid w:val="00BD7A9A"/>
    <w:rsid w:val="00BD7C1A"/>
    <w:rsid w:val="00BD7C9C"/>
    <w:rsid w:val="00BD7F6A"/>
    <w:rsid w:val="00BE0213"/>
    <w:rsid w:val="00BE02CE"/>
    <w:rsid w:val="00BE07BA"/>
    <w:rsid w:val="00BE16E9"/>
    <w:rsid w:val="00BE1EE1"/>
    <w:rsid w:val="00BE22C5"/>
    <w:rsid w:val="00BE2400"/>
    <w:rsid w:val="00BE3EE5"/>
    <w:rsid w:val="00BE3F7B"/>
    <w:rsid w:val="00BE418C"/>
    <w:rsid w:val="00BE4B4A"/>
    <w:rsid w:val="00BE4BD7"/>
    <w:rsid w:val="00BE5162"/>
    <w:rsid w:val="00BE52C9"/>
    <w:rsid w:val="00BE5531"/>
    <w:rsid w:val="00BE5BE8"/>
    <w:rsid w:val="00BE5F9B"/>
    <w:rsid w:val="00BE6E26"/>
    <w:rsid w:val="00BE6FB5"/>
    <w:rsid w:val="00BE6FE2"/>
    <w:rsid w:val="00BE709D"/>
    <w:rsid w:val="00BF007E"/>
    <w:rsid w:val="00BF0427"/>
    <w:rsid w:val="00BF0F78"/>
    <w:rsid w:val="00BF0FDE"/>
    <w:rsid w:val="00BF1340"/>
    <w:rsid w:val="00BF192A"/>
    <w:rsid w:val="00BF2236"/>
    <w:rsid w:val="00BF24C2"/>
    <w:rsid w:val="00BF275A"/>
    <w:rsid w:val="00BF2CBF"/>
    <w:rsid w:val="00BF2F4E"/>
    <w:rsid w:val="00BF339A"/>
    <w:rsid w:val="00BF3502"/>
    <w:rsid w:val="00BF354F"/>
    <w:rsid w:val="00BF3733"/>
    <w:rsid w:val="00BF3A55"/>
    <w:rsid w:val="00BF3B1F"/>
    <w:rsid w:val="00BF3E3B"/>
    <w:rsid w:val="00BF3F0F"/>
    <w:rsid w:val="00BF407D"/>
    <w:rsid w:val="00BF4462"/>
    <w:rsid w:val="00BF4802"/>
    <w:rsid w:val="00BF493D"/>
    <w:rsid w:val="00BF4EE4"/>
    <w:rsid w:val="00BF4FAB"/>
    <w:rsid w:val="00BF5853"/>
    <w:rsid w:val="00BF5A65"/>
    <w:rsid w:val="00BF5C41"/>
    <w:rsid w:val="00BF6198"/>
    <w:rsid w:val="00BF7C80"/>
    <w:rsid w:val="00C01246"/>
    <w:rsid w:val="00C014B3"/>
    <w:rsid w:val="00C01549"/>
    <w:rsid w:val="00C01877"/>
    <w:rsid w:val="00C01C20"/>
    <w:rsid w:val="00C0239A"/>
    <w:rsid w:val="00C02A81"/>
    <w:rsid w:val="00C03136"/>
    <w:rsid w:val="00C0337E"/>
    <w:rsid w:val="00C0353A"/>
    <w:rsid w:val="00C03A8C"/>
    <w:rsid w:val="00C043DE"/>
    <w:rsid w:val="00C0449D"/>
    <w:rsid w:val="00C04BAB"/>
    <w:rsid w:val="00C060A8"/>
    <w:rsid w:val="00C0617E"/>
    <w:rsid w:val="00C0670E"/>
    <w:rsid w:val="00C068CB"/>
    <w:rsid w:val="00C06B8E"/>
    <w:rsid w:val="00C06E07"/>
    <w:rsid w:val="00C074FB"/>
    <w:rsid w:val="00C07541"/>
    <w:rsid w:val="00C07558"/>
    <w:rsid w:val="00C100DC"/>
    <w:rsid w:val="00C101DD"/>
    <w:rsid w:val="00C1068C"/>
    <w:rsid w:val="00C10B93"/>
    <w:rsid w:val="00C10FBD"/>
    <w:rsid w:val="00C1101A"/>
    <w:rsid w:val="00C11066"/>
    <w:rsid w:val="00C1152C"/>
    <w:rsid w:val="00C11701"/>
    <w:rsid w:val="00C11B1C"/>
    <w:rsid w:val="00C11B72"/>
    <w:rsid w:val="00C11C65"/>
    <w:rsid w:val="00C11D8C"/>
    <w:rsid w:val="00C11F34"/>
    <w:rsid w:val="00C12517"/>
    <w:rsid w:val="00C12988"/>
    <w:rsid w:val="00C12F82"/>
    <w:rsid w:val="00C135AF"/>
    <w:rsid w:val="00C13ACE"/>
    <w:rsid w:val="00C13B95"/>
    <w:rsid w:val="00C13F16"/>
    <w:rsid w:val="00C13FAC"/>
    <w:rsid w:val="00C1400B"/>
    <w:rsid w:val="00C141E5"/>
    <w:rsid w:val="00C1487A"/>
    <w:rsid w:val="00C1506D"/>
    <w:rsid w:val="00C15157"/>
    <w:rsid w:val="00C151F1"/>
    <w:rsid w:val="00C15515"/>
    <w:rsid w:val="00C15553"/>
    <w:rsid w:val="00C155AD"/>
    <w:rsid w:val="00C15BB4"/>
    <w:rsid w:val="00C15D3F"/>
    <w:rsid w:val="00C15DBD"/>
    <w:rsid w:val="00C15E1E"/>
    <w:rsid w:val="00C164BA"/>
    <w:rsid w:val="00C16811"/>
    <w:rsid w:val="00C168C5"/>
    <w:rsid w:val="00C16C10"/>
    <w:rsid w:val="00C16D23"/>
    <w:rsid w:val="00C17470"/>
    <w:rsid w:val="00C20296"/>
    <w:rsid w:val="00C202D0"/>
    <w:rsid w:val="00C2099A"/>
    <w:rsid w:val="00C20A06"/>
    <w:rsid w:val="00C211EC"/>
    <w:rsid w:val="00C21404"/>
    <w:rsid w:val="00C225E0"/>
    <w:rsid w:val="00C22707"/>
    <w:rsid w:val="00C22CDB"/>
    <w:rsid w:val="00C22EF2"/>
    <w:rsid w:val="00C23745"/>
    <w:rsid w:val="00C237D7"/>
    <w:rsid w:val="00C23B09"/>
    <w:rsid w:val="00C2431B"/>
    <w:rsid w:val="00C243B8"/>
    <w:rsid w:val="00C244CF"/>
    <w:rsid w:val="00C246E5"/>
    <w:rsid w:val="00C248C6"/>
    <w:rsid w:val="00C249FD"/>
    <w:rsid w:val="00C24A59"/>
    <w:rsid w:val="00C24A5D"/>
    <w:rsid w:val="00C24F4B"/>
    <w:rsid w:val="00C251AD"/>
    <w:rsid w:val="00C259EC"/>
    <w:rsid w:val="00C25AEB"/>
    <w:rsid w:val="00C25B3E"/>
    <w:rsid w:val="00C25B55"/>
    <w:rsid w:val="00C25FDC"/>
    <w:rsid w:val="00C25FF3"/>
    <w:rsid w:val="00C26316"/>
    <w:rsid w:val="00C268CF"/>
    <w:rsid w:val="00C26DD1"/>
    <w:rsid w:val="00C27322"/>
    <w:rsid w:val="00C27533"/>
    <w:rsid w:val="00C27794"/>
    <w:rsid w:val="00C27E3C"/>
    <w:rsid w:val="00C303E3"/>
    <w:rsid w:val="00C30698"/>
    <w:rsid w:val="00C3078C"/>
    <w:rsid w:val="00C30ABC"/>
    <w:rsid w:val="00C30B96"/>
    <w:rsid w:val="00C3105F"/>
    <w:rsid w:val="00C314CB"/>
    <w:rsid w:val="00C316C5"/>
    <w:rsid w:val="00C31B98"/>
    <w:rsid w:val="00C31BE6"/>
    <w:rsid w:val="00C31C89"/>
    <w:rsid w:val="00C32320"/>
    <w:rsid w:val="00C333F9"/>
    <w:rsid w:val="00C33594"/>
    <w:rsid w:val="00C33DA9"/>
    <w:rsid w:val="00C33F6C"/>
    <w:rsid w:val="00C347DB"/>
    <w:rsid w:val="00C34B76"/>
    <w:rsid w:val="00C3536C"/>
    <w:rsid w:val="00C359FF"/>
    <w:rsid w:val="00C35ADF"/>
    <w:rsid w:val="00C35BDC"/>
    <w:rsid w:val="00C35EFE"/>
    <w:rsid w:val="00C36AA2"/>
    <w:rsid w:val="00C37033"/>
    <w:rsid w:val="00C37677"/>
    <w:rsid w:val="00C376EF"/>
    <w:rsid w:val="00C37A24"/>
    <w:rsid w:val="00C37AB5"/>
    <w:rsid w:val="00C37ADA"/>
    <w:rsid w:val="00C408C5"/>
    <w:rsid w:val="00C40DC7"/>
    <w:rsid w:val="00C40EB3"/>
    <w:rsid w:val="00C4169B"/>
    <w:rsid w:val="00C41769"/>
    <w:rsid w:val="00C417EA"/>
    <w:rsid w:val="00C42055"/>
    <w:rsid w:val="00C42222"/>
    <w:rsid w:val="00C42849"/>
    <w:rsid w:val="00C43453"/>
    <w:rsid w:val="00C43D2B"/>
    <w:rsid w:val="00C44394"/>
    <w:rsid w:val="00C444D9"/>
    <w:rsid w:val="00C4474E"/>
    <w:rsid w:val="00C44800"/>
    <w:rsid w:val="00C448EB"/>
    <w:rsid w:val="00C44C2F"/>
    <w:rsid w:val="00C44CBB"/>
    <w:rsid w:val="00C452AB"/>
    <w:rsid w:val="00C45EE8"/>
    <w:rsid w:val="00C4619C"/>
    <w:rsid w:val="00C46249"/>
    <w:rsid w:val="00C465AC"/>
    <w:rsid w:val="00C466CF"/>
    <w:rsid w:val="00C466E7"/>
    <w:rsid w:val="00C50365"/>
    <w:rsid w:val="00C509DC"/>
    <w:rsid w:val="00C515B8"/>
    <w:rsid w:val="00C516D0"/>
    <w:rsid w:val="00C517BA"/>
    <w:rsid w:val="00C51A6B"/>
    <w:rsid w:val="00C51B98"/>
    <w:rsid w:val="00C51C50"/>
    <w:rsid w:val="00C51C79"/>
    <w:rsid w:val="00C51D6F"/>
    <w:rsid w:val="00C523AE"/>
    <w:rsid w:val="00C53441"/>
    <w:rsid w:val="00C53544"/>
    <w:rsid w:val="00C537A9"/>
    <w:rsid w:val="00C53AD8"/>
    <w:rsid w:val="00C53C5C"/>
    <w:rsid w:val="00C53CB7"/>
    <w:rsid w:val="00C53DD3"/>
    <w:rsid w:val="00C53EAC"/>
    <w:rsid w:val="00C54082"/>
    <w:rsid w:val="00C54605"/>
    <w:rsid w:val="00C548E7"/>
    <w:rsid w:val="00C549C8"/>
    <w:rsid w:val="00C54EE9"/>
    <w:rsid w:val="00C54EFE"/>
    <w:rsid w:val="00C55C97"/>
    <w:rsid w:val="00C55D1A"/>
    <w:rsid w:val="00C55E8C"/>
    <w:rsid w:val="00C56113"/>
    <w:rsid w:val="00C562FA"/>
    <w:rsid w:val="00C56B7A"/>
    <w:rsid w:val="00C57109"/>
    <w:rsid w:val="00C572B1"/>
    <w:rsid w:val="00C572BF"/>
    <w:rsid w:val="00C57338"/>
    <w:rsid w:val="00C57A1C"/>
    <w:rsid w:val="00C57E52"/>
    <w:rsid w:val="00C57ED3"/>
    <w:rsid w:val="00C57F5E"/>
    <w:rsid w:val="00C6038D"/>
    <w:rsid w:val="00C605CB"/>
    <w:rsid w:val="00C60DFC"/>
    <w:rsid w:val="00C60F52"/>
    <w:rsid w:val="00C6150B"/>
    <w:rsid w:val="00C617CC"/>
    <w:rsid w:val="00C62A49"/>
    <w:rsid w:val="00C62CE9"/>
    <w:rsid w:val="00C62FCD"/>
    <w:rsid w:val="00C63184"/>
    <w:rsid w:val="00C634DC"/>
    <w:rsid w:val="00C639B1"/>
    <w:rsid w:val="00C649A4"/>
    <w:rsid w:val="00C649CD"/>
    <w:rsid w:val="00C6511F"/>
    <w:rsid w:val="00C6518A"/>
    <w:rsid w:val="00C652DB"/>
    <w:rsid w:val="00C65334"/>
    <w:rsid w:val="00C65C52"/>
    <w:rsid w:val="00C66735"/>
    <w:rsid w:val="00C67DC5"/>
    <w:rsid w:val="00C67E4D"/>
    <w:rsid w:val="00C708F9"/>
    <w:rsid w:val="00C71169"/>
    <w:rsid w:val="00C71243"/>
    <w:rsid w:val="00C716E4"/>
    <w:rsid w:val="00C71865"/>
    <w:rsid w:val="00C71EFD"/>
    <w:rsid w:val="00C71FA0"/>
    <w:rsid w:val="00C727D4"/>
    <w:rsid w:val="00C727FC"/>
    <w:rsid w:val="00C72940"/>
    <w:rsid w:val="00C72CB9"/>
    <w:rsid w:val="00C7321D"/>
    <w:rsid w:val="00C7342E"/>
    <w:rsid w:val="00C73606"/>
    <w:rsid w:val="00C73BA1"/>
    <w:rsid w:val="00C74648"/>
    <w:rsid w:val="00C7487B"/>
    <w:rsid w:val="00C74DD2"/>
    <w:rsid w:val="00C74E29"/>
    <w:rsid w:val="00C75185"/>
    <w:rsid w:val="00C75429"/>
    <w:rsid w:val="00C75653"/>
    <w:rsid w:val="00C759E4"/>
    <w:rsid w:val="00C75A76"/>
    <w:rsid w:val="00C75BCE"/>
    <w:rsid w:val="00C76111"/>
    <w:rsid w:val="00C7611E"/>
    <w:rsid w:val="00C7631B"/>
    <w:rsid w:val="00C76538"/>
    <w:rsid w:val="00C7669B"/>
    <w:rsid w:val="00C76BB8"/>
    <w:rsid w:val="00C77607"/>
    <w:rsid w:val="00C779DB"/>
    <w:rsid w:val="00C77C00"/>
    <w:rsid w:val="00C8007A"/>
    <w:rsid w:val="00C80300"/>
    <w:rsid w:val="00C80325"/>
    <w:rsid w:val="00C804EB"/>
    <w:rsid w:val="00C80A19"/>
    <w:rsid w:val="00C80C7A"/>
    <w:rsid w:val="00C814EA"/>
    <w:rsid w:val="00C8171B"/>
    <w:rsid w:val="00C8185D"/>
    <w:rsid w:val="00C81903"/>
    <w:rsid w:val="00C81E7B"/>
    <w:rsid w:val="00C820D6"/>
    <w:rsid w:val="00C821F3"/>
    <w:rsid w:val="00C8251C"/>
    <w:rsid w:val="00C82A8F"/>
    <w:rsid w:val="00C82D07"/>
    <w:rsid w:val="00C82D45"/>
    <w:rsid w:val="00C83758"/>
    <w:rsid w:val="00C83CF1"/>
    <w:rsid w:val="00C83EC8"/>
    <w:rsid w:val="00C83F80"/>
    <w:rsid w:val="00C84156"/>
    <w:rsid w:val="00C844B1"/>
    <w:rsid w:val="00C852B5"/>
    <w:rsid w:val="00C85498"/>
    <w:rsid w:val="00C854AC"/>
    <w:rsid w:val="00C855E3"/>
    <w:rsid w:val="00C8585F"/>
    <w:rsid w:val="00C85C9F"/>
    <w:rsid w:val="00C85DC0"/>
    <w:rsid w:val="00C85E51"/>
    <w:rsid w:val="00C86C52"/>
    <w:rsid w:val="00C86CC5"/>
    <w:rsid w:val="00C86CEE"/>
    <w:rsid w:val="00C86F35"/>
    <w:rsid w:val="00C87A7C"/>
    <w:rsid w:val="00C90252"/>
    <w:rsid w:val="00C90265"/>
    <w:rsid w:val="00C905EE"/>
    <w:rsid w:val="00C90D4E"/>
    <w:rsid w:val="00C91A63"/>
    <w:rsid w:val="00C91D48"/>
    <w:rsid w:val="00C91D4B"/>
    <w:rsid w:val="00C92874"/>
    <w:rsid w:val="00C928FA"/>
    <w:rsid w:val="00C92F07"/>
    <w:rsid w:val="00C93502"/>
    <w:rsid w:val="00C93BDE"/>
    <w:rsid w:val="00C93D8A"/>
    <w:rsid w:val="00C93E9B"/>
    <w:rsid w:val="00C93FF2"/>
    <w:rsid w:val="00C94567"/>
    <w:rsid w:val="00C948CF"/>
    <w:rsid w:val="00C9492D"/>
    <w:rsid w:val="00C94E17"/>
    <w:rsid w:val="00C9558E"/>
    <w:rsid w:val="00C95FC6"/>
    <w:rsid w:val="00C96307"/>
    <w:rsid w:val="00C963F5"/>
    <w:rsid w:val="00C96917"/>
    <w:rsid w:val="00C96CDD"/>
    <w:rsid w:val="00C96E68"/>
    <w:rsid w:val="00C9706C"/>
    <w:rsid w:val="00C978AD"/>
    <w:rsid w:val="00CA0054"/>
    <w:rsid w:val="00CA0361"/>
    <w:rsid w:val="00CA0DAF"/>
    <w:rsid w:val="00CA11C5"/>
    <w:rsid w:val="00CA12D1"/>
    <w:rsid w:val="00CA154A"/>
    <w:rsid w:val="00CA1743"/>
    <w:rsid w:val="00CA1961"/>
    <w:rsid w:val="00CA1B37"/>
    <w:rsid w:val="00CA1DCB"/>
    <w:rsid w:val="00CA2045"/>
    <w:rsid w:val="00CA23DA"/>
    <w:rsid w:val="00CA2568"/>
    <w:rsid w:val="00CA2ADE"/>
    <w:rsid w:val="00CA2BB6"/>
    <w:rsid w:val="00CA2BCB"/>
    <w:rsid w:val="00CA3009"/>
    <w:rsid w:val="00CA3180"/>
    <w:rsid w:val="00CA393D"/>
    <w:rsid w:val="00CA4083"/>
    <w:rsid w:val="00CA4887"/>
    <w:rsid w:val="00CA48B2"/>
    <w:rsid w:val="00CA4910"/>
    <w:rsid w:val="00CA53ED"/>
    <w:rsid w:val="00CA5531"/>
    <w:rsid w:val="00CA5679"/>
    <w:rsid w:val="00CA57F2"/>
    <w:rsid w:val="00CA62A7"/>
    <w:rsid w:val="00CA62C0"/>
    <w:rsid w:val="00CA633E"/>
    <w:rsid w:val="00CA74B5"/>
    <w:rsid w:val="00CA7FEA"/>
    <w:rsid w:val="00CB044C"/>
    <w:rsid w:val="00CB0DFE"/>
    <w:rsid w:val="00CB138F"/>
    <w:rsid w:val="00CB1797"/>
    <w:rsid w:val="00CB2131"/>
    <w:rsid w:val="00CB2DE3"/>
    <w:rsid w:val="00CB31A7"/>
    <w:rsid w:val="00CB35DD"/>
    <w:rsid w:val="00CB4072"/>
    <w:rsid w:val="00CB4505"/>
    <w:rsid w:val="00CB45FE"/>
    <w:rsid w:val="00CB5927"/>
    <w:rsid w:val="00CB6373"/>
    <w:rsid w:val="00CB63F2"/>
    <w:rsid w:val="00CB68C6"/>
    <w:rsid w:val="00CB6BA8"/>
    <w:rsid w:val="00CB714A"/>
    <w:rsid w:val="00CB771F"/>
    <w:rsid w:val="00CB7C49"/>
    <w:rsid w:val="00CC01D3"/>
    <w:rsid w:val="00CC055A"/>
    <w:rsid w:val="00CC101C"/>
    <w:rsid w:val="00CC161B"/>
    <w:rsid w:val="00CC176F"/>
    <w:rsid w:val="00CC1CE9"/>
    <w:rsid w:val="00CC1F0D"/>
    <w:rsid w:val="00CC2647"/>
    <w:rsid w:val="00CC283D"/>
    <w:rsid w:val="00CC33C2"/>
    <w:rsid w:val="00CC3BAB"/>
    <w:rsid w:val="00CC3CF5"/>
    <w:rsid w:val="00CC3E41"/>
    <w:rsid w:val="00CC3F3E"/>
    <w:rsid w:val="00CC400B"/>
    <w:rsid w:val="00CC418D"/>
    <w:rsid w:val="00CC42A9"/>
    <w:rsid w:val="00CC42EC"/>
    <w:rsid w:val="00CC4428"/>
    <w:rsid w:val="00CC45E9"/>
    <w:rsid w:val="00CC4BF2"/>
    <w:rsid w:val="00CC4D0B"/>
    <w:rsid w:val="00CC4EA0"/>
    <w:rsid w:val="00CC4F25"/>
    <w:rsid w:val="00CC505B"/>
    <w:rsid w:val="00CC542C"/>
    <w:rsid w:val="00CC5684"/>
    <w:rsid w:val="00CC5F29"/>
    <w:rsid w:val="00CC6256"/>
    <w:rsid w:val="00CC65E2"/>
    <w:rsid w:val="00CC6730"/>
    <w:rsid w:val="00CC68FD"/>
    <w:rsid w:val="00CC6DDB"/>
    <w:rsid w:val="00CC70EF"/>
    <w:rsid w:val="00CD0046"/>
    <w:rsid w:val="00CD0120"/>
    <w:rsid w:val="00CD0210"/>
    <w:rsid w:val="00CD100C"/>
    <w:rsid w:val="00CD1B82"/>
    <w:rsid w:val="00CD2E80"/>
    <w:rsid w:val="00CD3170"/>
    <w:rsid w:val="00CD3692"/>
    <w:rsid w:val="00CD3F4C"/>
    <w:rsid w:val="00CD41BD"/>
    <w:rsid w:val="00CD4319"/>
    <w:rsid w:val="00CD4754"/>
    <w:rsid w:val="00CD4D7F"/>
    <w:rsid w:val="00CD5002"/>
    <w:rsid w:val="00CD52C1"/>
    <w:rsid w:val="00CD56D3"/>
    <w:rsid w:val="00CD6530"/>
    <w:rsid w:val="00CD66FD"/>
    <w:rsid w:val="00CD6A43"/>
    <w:rsid w:val="00CD6F06"/>
    <w:rsid w:val="00CD6FF9"/>
    <w:rsid w:val="00CD7311"/>
    <w:rsid w:val="00CD746D"/>
    <w:rsid w:val="00CE00DA"/>
    <w:rsid w:val="00CE0192"/>
    <w:rsid w:val="00CE09B7"/>
    <w:rsid w:val="00CE18D3"/>
    <w:rsid w:val="00CE1B00"/>
    <w:rsid w:val="00CE1CA2"/>
    <w:rsid w:val="00CE1D94"/>
    <w:rsid w:val="00CE1F2F"/>
    <w:rsid w:val="00CE1FFD"/>
    <w:rsid w:val="00CE2252"/>
    <w:rsid w:val="00CE2646"/>
    <w:rsid w:val="00CE2A7B"/>
    <w:rsid w:val="00CE2B80"/>
    <w:rsid w:val="00CE2DC8"/>
    <w:rsid w:val="00CE305D"/>
    <w:rsid w:val="00CE3113"/>
    <w:rsid w:val="00CE3624"/>
    <w:rsid w:val="00CE3D4F"/>
    <w:rsid w:val="00CE4356"/>
    <w:rsid w:val="00CE45CB"/>
    <w:rsid w:val="00CE48AF"/>
    <w:rsid w:val="00CE4BCE"/>
    <w:rsid w:val="00CE4C03"/>
    <w:rsid w:val="00CE4C0F"/>
    <w:rsid w:val="00CE4F62"/>
    <w:rsid w:val="00CE533B"/>
    <w:rsid w:val="00CE5753"/>
    <w:rsid w:val="00CE5A23"/>
    <w:rsid w:val="00CE5BEE"/>
    <w:rsid w:val="00CE67E3"/>
    <w:rsid w:val="00CE70F8"/>
    <w:rsid w:val="00CE71DE"/>
    <w:rsid w:val="00CE76B6"/>
    <w:rsid w:val="00CE79F6"/>
    <w:rsid w:val="00CE7B11"/>
    <w:rsid w:val="00CE7C0B"/>
    <w:rsid w:val="00CE7C34"/>
    <w:rsid w:val="00CF0863"/>
    <w:rsid w:val="00CF1299"/>
    <w:rsid w:val="00CF1588"/>
    <w:rsid w:val="00CF1800"/>
    <w:rsid w:val="00CF1A19"/>
    <w:rsid w:val="00CF1A59"/>
    <w:rsid w:val="00CF1B9B"/>
    <w:rsid w:val="00CF228E"/>
    <w:rsid w:val="00CF2514"/>
    <w:rsid w:val="00CF2985"/>
    <w:rsid w:val="00CF2C99"/>
    <w:rsid w:val="00CF2CA8"/>
    <w:rsid w:val="00CF2F5A"/>
    <w:rsid w:val="00CF327C"/>
    <w:rsid w:val="00CF382B"/>
    <w:rsid w:val="00CF4028"/>
    <w:rsid w:val="00CF407D"/>
    <w:rsid w:val="00CF4304"/>
    <w:rsid w:val="00CF48CB"/>
    <w:rsid w:val="00CF4B8F"/>
    <w:rsid w:val="00CF4C40"/>
    <w:rsid w:val="00CF51AB"/>
    <w:rsid w:val="00CF524F"/>
    <w:rsid w:val="00CF5CBD"/>
    <w:rsid w:val="00CF6034"/>
    <w:rsid w:val="00CF60D0"/>
    <w:rsid w:val="00CF6AC7"/>
    <w:rsid w:val="00CF6D2B"/>
    <w:rsid w:val="00CF7121"/>
    <w:rsid w:val="00CF726A"/>
    <w:rsid w:val="00CF74E4"/>
    <w:rsid w:val="00CF753D"/>
    <w:rsid w:val="00CF7783"/>
    <w:rsid w:val="00CF7853"/>
    <w:rsid w:val="00CF7D14"/>
    <w:rsid w:val="00CF7E8A"/>
    <w:rsid w:val="00D00C96"/>
    <w:rsid w:val="00D00DD3"/>
    <w:rsid w:val="00D010DB"/>
    <w:rsid w:val="00D015E0"/>
    <w:rsid w:val="00D018BF"/>
    <w:rsid w:val="00D01B0C"/>
    <w:rsid w:val="00D01E60"/>
    <w:rsid w:val="00D01F52"/>
    <w:rsid w:val="00D01FF9"/>
    <w:rsid w:val="00D02435"/>
    <w:rsid w:val="00D024FB"/>
    <w:rsid w:val="00D0301F"/>
    <w:rsid w:val="00D03B7F"/>
    <w:rsid w:val="00D0401D"/>
    <w:rsid w:val="00D0414A"/>
    <w:rsid w:val="00D04150"/>
    <w:rsid w:val="00D04A34"/>
    <w:rsid w:val="00D04F9C"/>
    <w:rsid w:val="00D055DE"/>
    <w:rsid w:val="00D056B4"/>
    <w:rsid w:val="00D05956"/>
    <w:rsid w:val="00D059A0"/>
    <w:rsid w:val="00D05BC4"/>
    <w:rsid w:val="00D062B1"/>
    <w:rsid w:val="00D06460"/>
    <w:rsid w:val="00D0653E"/>
    <w:rsid w:val="00D066A8"/>
    <w:rsid w:val="00D06F61"/>
    <w:rsid w:val="00D0751B"/>
    <w:rsid w:val="00D07554"/>
    <w:rsid w:val="00D07785"/>
    <w:rsid w:val="00D077D4"/>
    <w:rsid w:val="00D078DD"/>
    <w:rsid w:val="00D07C45"/>
    <w:rsid w:val="00D07EF6"/>
    <w:rsid w:val="00D106A2"/>
    <w:rsid w:val="00D107FC"/>
    <w:rsid w:val="00D10925"/>
    <w:rsid w:val="00D11086"/>
    <w:rsid w:val="00D1123F"/>
    <w:rsid w:val="00D1157B"/>
    <w:rsid w:val="00D118EC"/>
    <w:rsid w:val="00D11A3D"/>
    <w:rsid w:val="00D12515"/>
    <w:rsid w:val="00D13041"/>
    <w:rsid w:val="00D13180"/>
    <w:rsid w:val="00D13BAB"/>
    <w:rsid w:val="00D13DD0"/>
    <w:rsid w:val="00D143A4"/>
    <w:rsid w:val="00D144F3"/>
    <w:rsid w:val="00D14DA0"/>
    <w:rsid w:val="00D14F0E"/>
    <w:rsid w:val="00D15080"/>
    <w:rsid w:val="00D151AB"/>
    <w:rsid w:val="00D154E4"/>
    <w:rsid w:val="00D15698"/>
    <w:rsid w:val="00D1583E"/>
    <w:rsid w:val="00D160A0"/>
    <w:rsid w:val="00D16575"/>
    <w:rsid w:val="00D167A6"/>
    <w:rsid w:val="00D16E49"/>
    <w:rsid w:val="00D17088"/>
    <w:rsid w:val="00D17128"/>
    <w:rsid w:val="00D174F9"/>
    <w:rsid w:val="00D177ED"/>
    <w:rsid w:val="00D179D9"/>
    <w:rsid w:val="00D17B53"/>
    <w:rsid w:val="00D17D48"/>
    <w:rsid w:val="00D17E94"/>
    <w:rsid w:val="00D2001F"/>
    <w:rsid w:val="00D20F63"/>
    <w:rsid w:val="00D211C0"/>
    <w:rsid w:val="00D21457"/>
    <w:rsid w:val="00D21FA3"/>
    <w:rsid w:val="00D21FD1"/>
    <w:rsid w:val="00D224CC"/>
    <w:rsid w:val="00D22894"/>
    <w:rsid w:val="00D232A5"/>
    <w:rsid w:val="00D233F2"/>
    <w:rsid w:val="00D2341F"/>
    <w:rsid w:val="00D23F37"/>
    <w:rsid w:val="00D24A64"/>
    <w:rsid w:val="00D24CB7"/>
    <w:rsid w:val="00D24EAE"/>
    <w:rsid w:val="00D264D0"/>
    <w:rsid w:val="00D2656F"/>
    <w:rsid w:val="00D2670C"/>
    <w:rsid w:val="00D27B52"/>
    <w:rsid w:val="00D27B56"/>
    <w:rsid w:val="00D27C70"/>
    <w:rsid w:val="00D30856"/>
    <w:rsid w:val="00D3139F"/>
    <w:rsid w:val="00D313A6"/>
    <w:rsid w:val="00D31414"/>
    <w:rsid w:val="00D317C0"/>
    <w:rsid w:val="00D321A4"/>
    <w:rsid w:val="00D3261C"/>
    <w:rsid w:val="00D33580"/>
    <w:rsid w:val="00D336DB"/>
    <w:rsid w:val="00D33960"/>
    <w:rsid w:val="00D33ECF"/>
    <w:rsid w:val="00D34EEA"/>
    <w:rsid w:val="00D34F62"/>
    <w:rsid w:val="00D353B6"/>
    <w:rsid w:val="00D353F2"/>
    <w:rsid w:val="00D3553F"/>
    <w:rsid w:val="00D35690"/>
    <w:rsid w:val="00D35900"/>
    <w:rsid w:val="00D359C9"/>
    <w:rsid w:val="00D35CD7"/>
    <w:rsid w:val="00D35D0A"/>
    <w:rsid w:val="00D35E70"/>
    <w:rsid w:val="00D35EDD"/>
    <w:rsid w:val="00D368BD"/>
    <w:rsid w:val="00D36C65"/>
    <w:rsid w:val="00D36DA1"/>
    <w:rsid w:val="00D36E7B"/>
    <w:rsid w:val="00D36F58"/>
    <w:rsid w:val="00D371AB"/>
    <w:rsid w:val="00D372AB"/>
    <w:rsid w:val="00D3734C"/>
    <w:rsid w:val="00D375A3"/>
    <w:rsid w:val="00D377F9"/>
    <w:rsid w:val="00D37A5D"/>
    <w:rsid w:val="00D37B52"/>
    <w:rsid w:val="00D40195"/>
    <w:rsid w:val="00D4026B"/>
    <w:rsid w:val="00D4033C"/>
    <w:rsid w:val="00D40639"/>
    <w:rsid w:val="00D40665"/>
    <w:rsid w:val="00D40833"/>
    <w:rsid w:val="00D408C9"/>
    <w:rsid w:val="00D41366"/>
    <w:rsid w:val="00D414FE"/>
    <w:rsid w:val="00D41CFF"/>
    <w:rsid w:val="00D4203B"/>
    <w:rsid w:val="00D42199"/>
    <w:rsid w:val="00D426DB"/>
    <w:rsid w:val="00D427CB"/>
    <w:rsid w:val="00D42EE2"/>
    <w:rsid w:val="00D43219"/>
    <w:rsid w:val="00D4386F"/>
    <w:rsid w:val="00D438BE"/>
    <w:rsid w:val="00D43FD0"/>
    <w:rsid w:val="00D4413F"/>
    <w:rsid w:val="00D44C81"/>
    <w:rsid w:val="00D44F02"/>
    <w:rsid w:val="00D450E7"/>
    <w:rsid w:val="00D45B33"/>
    <w:rsid w:val="00D45FF1"/>
    <w:rsid w:val="00D46A8A"/>
    <w:rsid w:val="00D46B09"/>
    <w:rsid w:val="00D479A8"/>
    <w:rsid w:val="00D47C59"/>
    <w:rsid w:val="00D47C87"/>
    <w:rsid w:val="00D504A6"/>
    <w:rsid w:val="00D50629"/>
    <w:rsid w:val="00D507EE"/>
    <w:rsid w:val="00D50B98"/>
    <w:rsid w:val="00D510F0"/>
    <w:rsid w:val="00D5123D"/>
    <w:rsid w:val="00D51662"/>
    <w:rsid w:val="00D5188D"/>
    <w:rsid w:val="00D51B8A"/>
    <w:rsid w:val="00D51C2C"/>
    <w:rsid w:val="00D51D85"/>
    <w:rsid w:val="00D52CF0"/>
    <w:rsid w:val="00D52E09"/>
    <w:rsid w:val="00D53D15"/>
    <w:rsid w:val="00D54C08"/>
    <w:rsid w:val="00D54E34"/>
    <w:rsid w:val="00D54FF2"/>
    <w:rsid w:val="00D551E5"/>
    <w:rsid w:val="00D55438"/>
    <w:rsid w:val="00D55521"/>
    <w:rsid w:val="00D55D74"/>
    <w:rsid w:val="00D55E16"/>
    <w:rsid w:val="00D56416"/>
    <w:rsid w:val="00D5679F"/>
    <w:rsid w:val="00D56D45"/>
    <w:rsid w:val="00D57217"/>
    <w:rsid w:val="00D5724C"/>
    <w:rsid w:val="00D57252"/>
    <w:rsid w:val="00D60070"/>
    <w:rsid w:val="00D60117"/>
    <w:rsid w:val="00D6056F"/>
    <w:rsid w:val="00D612D0"/>
    <w:rsid w:val="00D6141D"/>
    <w:rsid w:val="00D61622"/>
    <w:rsid w:val="00D61851"/>
    <w:rsid w:val="00D61863"/>
    <w:rsid w:val="00D61FD4"/>
    <w:rsid w:val="00D625B2"/>
    <w:rsid w:val="00D62C94"/>
    <w:rsid w:val="00D62CC1"/>
    <w:rsid w:val="00D62FDC"/>
    <w:rsid w:val="00D633F5"/>
    <w:rsid w:val="00D63460"/>
    <w:rsid w:val="00D63B78"/>
    <w:rsid w:val="00D64395"/>
    <w:rsid w:val="00D6450E"/>
    <w:rsid w:val="00D649B1"/>
    <w:rsid w:val="00D64AC5"/>
    <w:rsid w:val="00D64DF3"/>
    <w:rsid w:val="00D653F6"/>
    <w:rsid w:val="00D654F3"/>
    <w:rsid w:val="00D65757"/>
    <w:rsid w:val="00D65AA1"/>
    <w:rsid w:val="00D65B03"/>
    <w:rsid w:val="00D66289"/>
    <w:rsid w:val="00D6654A"/>
    <w:rsid w:val="00D66A95"/>
    <w:rsid w:val="00D66C35"/>
    <w:rsid w:val="00D673EC"/>
    <w:rsid w:val="00D67599"/>
    <w:rsid w:val="00D67AC8"/>
    <w:rsid w:val="00D67B68"/>
    <w:rsid w:val="00D67D88"/>
    <w:rsid w:val="00D70202"/>
    <w:rsid w:val="00D709FC"/>
    <w:rsid w:val="00D70DE0"/>
    <w:rsid w:val="00D716B7"/>
    <w:rsid w:val="00D72334"/>
    <w:rsid w:val="00D7311D"/>
    <w:rsid w:val="00D73155"/>
    <w:rsid w:val="00D73656"/>
    <w:rsid w:val="00D736AD"/>
    <w:rsid w:val="00D73BB5"/>
    <w:rsid w:val="00D73D24"/>
    <w:rsid w:val="00D74543"/>
    <w:rsid w:val="00D745F5"/>
    <w:rsid w:val="00D74910"/>
    <w:rsid w:val="00D74A98"/>
    <w:rsid w:val="00D750A1"/>
    <w:rsid w:val="00D75292"/>
    <w:rsid w:val="00D75901"/>
    <w:rsid w:val="00D75A30"/>
    <w:rsid w:val="00D75AA4"/>
    <w:rsid w:val="00D75C24"/>
    <w:rsid w:val="00D75FB0"/>
    <w:rsid w:val="00D7642B"/>
    <w:rsid w:val="00D76430"/>
    <w:rsid w:val="00D769D7"/>
    <w:rsid w:val="00D76B77"/>
    <w:rsid w:val="00D76E03"/>
    <w:rsid w:val="00D771BF"/>
    <w:rsid w:val="00D772DA"/>
    <w:rsid w:val="00D776F2"/>
    <w:rsid w:val="00D77C47"/>
    <w:rsid w:val="00D77EFA"/>
    <w:rsid w:val="00D80337"/>
    <w:rsid w:val="00D80527"/>
    <w:rsid w:val="00D806D9"/>
    <w:rsid w:val="00D81246"/>
    <w:rsid w:val="00D81492"/>
    <w:rsid w:val="00D816F6"/>
    <w:rsid w:val="00D81ACB"/>
    <w:rsid w:val="00D81BE1"/>
    <w:rsid w:val="00D81C1D"/>
    <w:rsid w:val="00D81E00"/>
    <w:rsid w:val="00D81FC9"/>
    <w:rsid w:val="00D82166"/>
    <w:rsid w:val="00D821D5"/>
    <w:rsid w:val="00D829FC"/>
    <w:rsid w:val="00D82AB1"/>
    <w:rsid w:val="00D83495"/>
    <w:rsid w:val="00D83565"/>
    <w:rsid w:val="00D83A1B"/>
    <w:rsid w:val="00D83A25"/>
    <w:rsid w:val="00D83C8B"/>
    <w:rsid w:val="00D8467A"/>
    <w:rsid w:val="00D847B1"/>
    <w:rsid w:val="00D85588"/>
    <w:rsid w:val="00D85C14"/>
    <w:rsid w:val="00D86584"/>
    <w:rsid w:val="00D86CB4"/>
    <w:rsid w:val="00D87287"/>
    <w:rsid w:val="00D87560"/>
    <w:rsid w:val="00D8764F"/>
    <w:rsid w:val="00D876D4"/>
    <w:rsid w:val="00D8790E"/>
    <w:rsid w:val="00D87DA8"/>
    <w:rsid w:val="00D87EC4"/>
    <w:rsid w:val="00D9038D"/>
    <w:rsid w:val="00D9066E"/>
    <w:rsid w:val="00D9087E"/>
    <w:rsid w:val="00D90C99"/>
    <w:rsid w:val="00D90E18"/>
    <w:rsid w:val="00D9121A"/>
    <w:rsid w:val="00D913B5"/>
    <w:rsid w:val="00D91443"/>
    <w:rsid w:val="00D916EA"/>
    <w:rsid w:val="00D91A7D"/>
    <w:rsid w:val="00D91CFF"/>
    <w:rsid w:val="00D92339"/>
    <w:rsid w:val="00D923B1"/>
    <w:rsid w:val="00D9277B"/>
    <w:rsid w:val="00D92FEE"/>
    <w:rsid w:val="00D9337B"/>
    <w:rsid w:val="00D93402"/>
    <w:rsid w:val="00D93422"/>
    <w:rsid w:val="00D93680"/>
    <w:rsid w:val="00D93D21"/>
    <w:rsid w:val="00D94849"/>
    <w:rsid w:val="00D94965"/>
    <w:rsid w:val="00D94985"/>
    <w:rsid w:val="00D9507E"/>
    <w:rsid w:val="00D9536F"/>
    <w:rsid w:val="00D9552E"/>
    <w:rsid w:val="00D95F8E"/>
    <w:rsid w:val="00D963C7"/>
    <w:rsid w:val="00D9699F"/>
    <w:rsid w:val="00D96BE4"/>
    <w:rsid w:val="00D97154"/>
    <w:rsid w:val="00D97207"/>
    <w:rsid w:val="00D9720E"/>
    <w:rsid w:val="00D9749F"/>
    <w:rsid w:val="00D976AA"/>
    <w:rsid w:val="00D97BB5"/>
    <w:rsid w:val="00D97CFC"/>
    <w:rsid w:val="00DA035F"/>
    <w:rsid w:val="00DA043A"/>
    <w:rsid w:val="00DA0CFA"/>
    <w:rsid w:val="00DA0DA4"/>
    <w:rsid w:val="00DA1027"/>
    <w:rsid w:val="00DA1581"/>
    <w:rsid w:val="00DA1866"/>
    <w:rsid w:val="00DA1B1C"/>
    <w:rsid w:val="00DA2232"/>
    <w:rsid w:val="00DA2416"/>
    <w:rsid w:val="00DA303F"/>
    <w:rsid w:val="00DA32C7"/>
    <w:rsid w:val="00DA32C9"/>
    <w:rsid w:val="00DA3A0A"/>
    <w:rsid w:val="00DA3CD9"/>
    <w:rsid w:val="00DA476D"/>
    <w:rsid w:val="00DA4BB1"/>
    <w:rsid w:val="00DA52D2"/>
    <w:rsid w:val="00DA5365"/>
    <w:rsid w:val="00DA557B"/>
    <w:rsid w:val="00DA55B0"/>
    <w:rsid w:val="00DA55E3"/>
    <w:rsid w:val="00DA5650"/>
    <w:rsid w:val="00DA5BEA"/>
    <w:rsid w:val="00DA5C44"/>
    <w:rsid w:val="00DA5EA9"/>
    <w:rsid w:val="00DA664E"/>
    <w:rsid w:val="00DA6759"/>
    <w:rsid w:val="00DA677F"/>
    <w:rsid w:val="00DA680F"/>
    <w:rsid w:val="00DA6BB8"/>
    <w:rsid w:val="00DA6E18"/>
    <w:rsid w:val="00DA764E"/>
    <w:rsid w:val="00DB0693"/>
    <w:rsid w:val="00DB0CDE"/>
    <w:rsid w:val="00DB2011"/>
    <w:rsid w:val="00DB20B2"/>
    <w:rsid w:val="00DB299B"/>
    <w:rsid w:val="00DB2FE6"/>
    <w:rsid w:val="00DB30BF"/>
    <w:rsid w:val="00DB34C1"/>
    <w:rsid w:val="00DB3BC1"/>
    <w:rsid w:val="00DB3FEC"/>
    <w:rsid w:val="00DB4167"/>
    <w:rsid w:val="00DB449E"/>
    <w:rsid w:val="00DB45C2"/>
    <w:rsid w:val="00DB4735"/>
    <w:rsid w:val="00DB4A18"/>
    <w:rsid w:val="00DB4B44"/>
    <w:rsid w:val="00DB4C0A"/>
    <w:rsid w:val="00DB4E4E"/>
    <w:rsid w:val="00DB590E"/>
    <w:rsid w:val="00DB68C0"/>
    <w:rsid w:val="00DB6A7A"/>
    <w:rsid w:val="00DB7254"/>
    <w:rsid w:val="00DB7506"/>
    <w:rsid w:val="00DB75AF"/>
    <w:rsid w:val="00DB7BED"/>
    <w:rsid w:val="00DB7D0B"/>
    <w:rsid w:val="00DB7FA0"/>
    <w:rsid w:val="00DB7FC1"/>
    <w:rsid w:val="00DC03F2"/>
    <w:rsid w:val="00DC08B0"/>
    <w:rsid w:val="00DC0BC5"/>
    <w:rsid w:val="00DC0C7E"/>
    <w:rsid w:val="00DC1230"/>
    <w:rsid w:val="00DC136B"/>
    <w:rsid w:val="00DC1809"/>
    <w:rsid w:val="00DC1823"/>
    <w:rsid w:val="00DC2148"/>
    <w:rsid w:val="00DC23DC"/>
    <w:rsid w:val="00DC24CE"/>
    <w:rsid w:val="00DC268E"/>
    <w:rsid w:val="00DC2885"/>
    <w:rsid w:val="00DC2FB2"/>
    <w:rsid w:val="00DC3076"/>
    <w:rsid w:val="00DC344A"/>
    <w:rsid w:val="00DC37EB"/>
    <w:rsid w:val="00DC382A"/>
    <w:rsid w:val="00DC3B51"/>
    <w:rsid w:val="00DC3E47"/>
    <w:rsid w:val="00DC3FB1"/>
    <w:rsid w:val="00DC3FBB"/>
    <w:rsid w:val="00DC3FEE"/>
    <w:rsid w:val="00DC41B0"/>
    <w:rsid w:val="00DC49A1"/>
    <w:rsid w:val="00DC4DCA"/>
    <w:rsid w:val="00DC50BD"/>
    <w:rsid w:val="00DC5118"/>
    <w:rsid w:val="00DC533A"/>
    <w:rsid w:val="00DC5782"/>
    <w:rsid w:val="00DC58AB"/>
    <w:rsid w:val="00DC6176"/>
    <w:rsid w:val="00DC6824"/>
    <w:rsid w:val="00DC75A4"/>
    <w:rsid w:val="00DC79AB"/>
    <w:rsid w:val="00DD010C"/>
    <w:rsid w:val="00DD04E8"/>
    <w:rsid w:val="00DD06E6"/>
    <w:rsid w:val="00DD0E3D"/>
    <w:rsid w:val="00DD1F71"/>
    <w:rsid w:val="00DD215F"/>
    <w:rsid w:val="00DD2347"/>
    <w:rsid w:val="00DD26EB"/>
    <w:rsid w:val="00DD2850"/>
    <w:rsid w:val="00DD297B"/>
    <w:rsid w:val="00DD29B6"/>
    <w:rsid w:val="00DD2C62"/>
    <w:rsid w:val="00DD311E"/>
    <w:rsid w:val="00DD32A0"/>
    <w:rsid w:val="00DD3473"/>
    <w:rsid w:val="00DD3492"/>
    <w:rsid w:val="00DD3607"/>
    <w:rsid w:val="00DD37D6"/>
    <w:rsid w:val="00DD382C"/>
    <w:rsid w:val="00DD42E2"/>
    <w:rsid w:val="00DD463D"/>
    <w:rsid w:val="00DD4DEE"/>
    <w:rsid w:val="00DD502A"/>
    <w:rsid w:val="00DD50AB"/>
    <w:rsid w:val="00DD56C6"/>
    <w:rsid w:val="00DD6656"/>
    <w:rsid w:val="00DD7DF3"/>
    <w:rsid w:val="00DE04E4"/>
    <w:rsid w:val="00DE06DB"/>
    <w:rsid w:val="00DE0A06"/>
    <w:rsid w:val="00DE0CA6"/>
    <w:rsid w:val="00DE1113"/>
    <w:rsid w:val="00DE14EA"/>
    <w:rsid w:val="00DE165E"/>
    <w:rsid w:val="00DE1EB8"/>
    <w:rsid w:val="00DE21F1"/>
    <w:rsid w:val="00DE2462"/>
    <w:rsid w:val="00DE26F4"/>
    <w:rsid w:val="00DE37DE"/>
    <w:rsid w:val="00DE39FD"/>
    <w:rsid w:val="00DE3A88"/>
    <w:rsid w:val="00DE3B4B"/>
    <w:rsid w:val="00DE3BBE"/>
    <w:rsid w:val="00DE42A0"/>
    <w:rsid w:val="00DE4DA3"/>
    <w:rsid w:val="00DE50FF"/>
    <w:rsid w:val="00DE5269"/>
    <w:rsid w:val="00DE5CC1"/>
    <w:rsid w:val="00DE60DB"/>
    <w:rsid w:val="00DE635B"/>
    <w:rsid w:val="00DE642E"/>
    <w:rsid w:val="00DE6720"/>
    <w:rsid w:val="00DE6935"/>
    <w:rsid w:val="00DE785D"/>
    <w:rsid w:val="00DE797B"/>
    <w:rsid w:val="00DE7B78"/>
    <w:rsid w:val="00DF0746"/>
    <w:rsid w:val="00DF0CBF"/>
    <w:rsid w:val="00DF1050"/>
    <w:rsid w:val="00DF127E"/>
    <w:rsid w:val="00DF17D9"/>
    <w:rsid w:val="00DF17FE"/>
    <w:rsid w:val="00DF1E2F"/>
    <w:rsid w:val="00DF1F92"/>
    <w:rsid w:val="00DF248E"/>
    <w:rsid w:val="00DF2830"/>
    <w:rsid w:val="00DF2886"/>
    <w:rsid w:val="00DF2A0E"/>
    <w:rsid w:val="00DF31C7"/>
    <w:rsid w:val="00DF32BA"/>
    <w:rsid w:val="00DF34BF"/>
    <w:rsid w:val="00DF363C"/>
    <w:rsid w:val="00DF3AAF"/>
    <w:rsid w:val="00DF4166"/>
    <w:rsid w:val="00DF4254"/>
    <w:rsid w:val="00DF4476"/>
    <w:rsid w:val="00DF473D"/>
    <w:rsid w:val="00DF5361"/>
    <w:rsid w:val="00DF551B"/>
    <w:rsid w:val="00DF5771"/>
    <w:rsid w:val="00DF5E37"/>
    <w:rsid w:val="00DF616E"/>
    <w:rsid w:val="00DF6277"/>
    <w:rsid w:val="00DF636D"/>
    <w:rsid w:val="00DF66BE"/>
    <w:rsid w:val="00DF6ACB"/>
    <w:rsid w:val="00DF773A"/>
    <w:rsid w:val="00DF7959"/>
    <w:rsid w:val="00DF7C1F"/>
    <w:rsid w:val="00DF7C43"/>
    <w:rsid w:val="00DF7E76"/>
    <w:rsid w:val="00E00310"/>
    <w:rsid w:val="00E0040C"/>
    <w:rsid w:val="00E007EB"/>
    <w:rsid w:val="00E00A51"/>
    <w:rsid w:val="00E00D08"/>
    <w:rsid w:val="00E018B0"/>
    <w:rsid w:val="00E028DB"/>
    <w:rsid w:val="00E02B63"/>
    <w:rsid w:val="00E02EAF"/>
    <w:rsid w:val="00E033E8"/>
    <w:rsid w:val="00E03596"/>
    <w:rsid w:val="00E035E6"/>
    <w:rsid w:val="00E0368C"/>
    <w:rsid w:val="00E03783"/>
    <w:rsid w:val="00E03A92"/>
    <w:rsid w:val="00E03D68"/>
    <w:rsid w:val="00E03EE5"/>
    <w:rsid w:val="00E04255"/>
    <w:rsid w:val="00E0437A"/>
    <w:rsid w:val="00E04760"/>
    <w:rsid w:val="00E04FCA"/>
    <w:rsid w:val="00E051E0"/>
    <w:rsid w:val="00E05E20"/>
    <w:rsid w:val="00E0639B"/>
    <w:rsid w:val="00E0668C"/>
    <w:rsid w:val="00E0692B"/>
    <w:rsid w:val="00E069AC"/>
    <w:rsid w:val="00E06BD0"/>
    <w:rsid w:val="00E07786"/>
    <w:rsid w:val="00E078F5"/>
    <w:rsid w:val="00E079C5"/>
    <w:rsid w:val="00E07A0C"/>
    <w:rsid w:val="00E07D16"/>
    <w:rsid w:val="00E10878"/>
    <w:rsid w:val="00E10D89"/>
    <w:rsid w:val="00E10FA1"/>
    <w:rsid w:val="00E1133A"/>
    <w:rsid w:val="00E11690"/>
    <w:rsid w:val="00E11B48"/>
    <w:rsid w:val="00E11D18"/>
    <w:rsid w:val="00E11E12"/>
    <w:rsid w:val="00E11EC1"/>
    <w:rsid w:val="00E1211D"/>
    <w:rsid w:val="00E12492"/>
    <w:rsid w:val="00E12D52"/>
    <w:rsid w:val="00E12D8E"/>
    <w:rsid w:val="00E12E36"/>
    <w:rsid w:val="00E132E1"/>
    <w:rsid w:val="00E135EE"/>
    <w:rsid w:val="00E13AD9"/>
    <w:rsid w:val="00E1428D"/>
    <w:rsid w:val="00E14339"/>
    <w:rsid w:val="00E143C3"/>
    <w:rsid w:val="00E14702"/>
    <w:rsid w:val="00E14860"/>
    <w:rsid w:val="00E1496C"/>
    <w:rsid w:val="00E149B1"/>
    <w:rsid w:val="00E149DD"/>
    <w:rsid w:val="00E14A11"/>
    <w:rsid w:val="00E14AE2"/>
    <w:rsid w:val="00E14C4D"/>
    <w:rsid w:val="00E14F5B"/>
    <w:rsid w:val="00E151A9"/>
    <w:rsid w:val="00E15588"/>
    <w:rsid w:val="00E15837"/>
    <w:rsid w:val="00E158A6"/>
    <w:rsid w:val="00E15942"/>
    <w:rsid w:val="00E1644F"/>
    <w:rsid w:val="00E16572"/>
    <w:rsid w:val="00E16E93"/>
    <w:rsid w:val="00E171AE"/>
    <w:rsid w:val="00E1725A"/>
    <w:rsid w:val="00E173C2"/>
    <w:rsid w:val="00E174D4"/>
    <w:rsid w:val="00E174EB"/>
    <w:rsid w:val="00E17AC9"/>
    <w:rsid w:val="00E17D89"/>
    <w:rsid w:val="00E17F9D"/>
    <w:rsid w:val="00E20276"/>
    <w:rsid w:val="00E208E8"/>
    <w:rsid w:val="00E213E6"/>
    <w:rsid w:val="00E21400"/>
    <w:rsid w:val="00E21AFC"/>
    <w:rsid w:val="00E21CB6"/>
    <w:rsid w:val="00E220DD"/>
    <w:rsid w:val="00E2228B"/>
    <w:rsid w:val="00E2281C"/>
    <w:rsid w:val="00E22CA4"/>
    <w:rsid w:val="00E244DC"/>
    <w:rsid w:val="00E247E0"/>
    <w:rsid w:val="00E249FD"/>
    <w:rsid w:val="00E24EE1"/>
    <w:rsid w:val="00E25041"/>
    <w:rsid w:val="00E25188"/>
    <w:rsid w:val="00E252CC"/>
    <w:rsid w:val="00E25626"/>
    <w:rsid w:val="00E269AE"/>
    <w:rsid w:val="00E270A8"/>
    <w:rsid w:val="00E2765E"/>
    <w:rsid w:val="00E27665"/>
    <w:rsid w:val="00E27AEC"/>
    <w:rsid w:val="00E27FBC"/>
    <w:rsid w:val="00E3001E"/>
    <w:rsid w:val="00E30277"/>
    <w:rsid w:val="00E30DB6"/>
    <w:rsid w:val="00E30EFF"/>
    <w:rsid w:val="00E30FAD"/>
    <w:rsid w:val="00E31317"/>
    <w:rsid w:val="00E3146B"/>
    <w:rsid w:val="00E314F4"/>
    <w:rsid w:val="00E3159A"/>
    <w:rsid w:val="00E31968"/>
    <w:rsid w:val="00E31E21"/>
    <w:rsid w:val="00E32582"/>
    <w:rsid w:val="00E32BFC"/>
    <w:rsid w:val="00E32D1B"/>
    <w:rsid w:val="00E32DF8"/>
    <w:rsid w:val="00E32FA7"/>
    <w:rsid w:val="00E33270"/>
    <w:rsid w:val="00E33643"/>
    <w:rsid w:val="00E33A58"/>
    <w:rsid w:val="00E33B6C"/>
    <w:rsid w:val="00E33BA4"/>
    <w:rsid w:val="00E33EEB"/>
    <w:rsid w:val="00E34142"/>
    <w:rsid w:val="00E34226"/>
    <w:rsid w:val="00E34B10"/>
    <w:rsid w:val="00E34FBF"/>
    <w:rsid w:val="00E35202"/>
    <w:rsid w:val="00E35284"/>
    <w:rsid w:val="00E353D7"/>
    <w:rsid w:val="00E35D8D"/>
    <w:rsid w:val="00E35EE0"/>
    <w:rsid w:val="00E361D7"/>
    <w:rsid w:val="00E36938"/>
    <w:rsid w:val="00E36E21"/>
    <w:rsid w:val="00E36FC2"/>
    <w:rsid w:val="00E37545"/>
    <w:rsid w:val="00E37BB5"/>
    <w:rsid w:val="00E37EDB"/>
    <w:rsid w:val="00E37F7C"/>
    <w:rsid w:val="00E4028C"/>
    <w:rsid w:val="00E40370"/>
    <w:rsid w:val="00E404B6"/>
    <w:rsid w:val="00E40B30"/>
    <w:rsid w:val="00E40C64"/>
    <w:rsid w:val="00E40F82"/>
    <w:rsid w:val="00E4162C"/>
    <w:rsid w:val="00E41E85"/>
    <w:rsid w:val="00E4209B"/>
    <w:rsid w:val="00E4219D"/>
    <w:rsid w:val="00E423A1"/>
    <w:rsid w:val="00E42415"/>
    <w:rsid w:val="00E425F4"/>
    <w:rsid w:val="00E42AAA"/>
    <w:rsid w:val="00E42F69"/>
    <w:rsid w:val="00E42F9C"/>
    <w:rsid w:val="00E42FE4"/>
    <w:rsid w:val="00E438A9"/>
    <w:rsid w:val="00E4391F"/>
    <w:rsid w:val="00E44124"/>
    <w:rsid w:val="00E4418A"/>
    <w:rsid w:val="00E445F2"/>
    <w:rsid w:val="00E4460F"/>
    <w:rsid w:val="00E44FEA"/>
    <w:rsid w:val="00E4646D"/>
    <w:rsid w:val="00E4776D"/>
    <w:rsid w:val="00E50AD1"/>
    <w:rsid w:val="00E50E3A"/>
    <w:rsid w:val="00E5162E"/>
    <w:rsid w:val="00E51D2A"/>
    <w:rsid w:val="00E51FDB"/>
    <w:rsid w:val="00E528BC"/>
    <w:rsid w:val="00E52C8B"/>
    <w:rsid w:val="00E52E30"/>
    <w:rsid w:val="00E52F70"/>
    <w:rsid w:val="00E532E5"/>
    <w:rsid w:val="00E533DA"/>
    <w:rsid w:val="00E535D8"/>
    <w:rsid w:val="00E53886"/>
    <w:rsid w:val="00E53E1E"/>
    <w:rsid w:val="00E54C47"/>
    <w:rsid w:val="00E54DAA"/>
    <w:rsid w:val="00E54FBB"/>
    <w:rsid w:val="00E55436"/>
    <w:rsid w:val="00E5558E"/>
    <w:rsid w:val="00E55B14"/>
    <w:rsid w:val="00E55DA3"/>
    <w:rsid w:val="00E55F56"/>
    <w:rsid w:val="00E55FC5"/>
    <w:rsid w:val="00E561DB"/>
    <w:rsid w:val="00E56242"/>
    <w:rsid w:val="00E5668D"/>
    <w:rsid w:val="00E566E5"/>
    <w:rsid w:val="00E56851"/>
    <w:rsid w:val="00E568FC"/>
    <w:rsid w:val="00E5699F"/>
    <w:rsid w:val="00E56A2D"/>
    <w:rsid w:val="00E57300"/>
    <w:rsid w:val="00E57A54"/>
    <w:rsid w:val="00E57B7B"/>
    <w:rsid w:val="00E57F1F"/>
    <w:rsid w:val="00E604A5"/>
    <w:rsid w:val="00E61604"/>
    <w:rsid w:val="00E6184F"/>
    <w:rsid w:val="00E61BED"/>
    <w:rsid w:val="00E61EFD"/>
    <w:rsid w:val="00E624A1"/>
    <w:rsid w:val="00E62AE4"/>
    <w:rsid w:val="00E631E1"/>
    <w:rsid w:val="00E63318"/>
    <w:rsid w:val="00E6333F"/>
    <w:rsid w:val="00E6336C"/>
    <w:rsid w:val="00E63493"/>
    <w:rsid w:val="00E634B8"/>
    <w:rsid w:val="00E6383C"/>
    <w:rsid w:val="00E63B3C"/>
    <w:rsid w:val="00E63D4C"/>
    <w:rsid w:val="00E642D7"/>
    <w:rsid w:val="00E6443F"/>
    <w:rsid w:val="00E64DF7"/>
    <w:rsid w:val="00E64E8A"/>
    <w:rsid w:val="00E655BC"/>
    <w:rsid w:val="00E659B3"/>
    <w:rsid w:val="00E65E68"/>
    <w:rsid w:val="00E6657E"/>
    <w:rsid w:val="00E66BF8"/>
    <w:rsid w:val="00E66CE4"/>
    <w:rsid w:val="00E66D69"/>
    <w:rsid w:val="00E66F96"/>
    <w:rsid w:val="00E67739"/>
    <w:rsid w:val="00E67939"/>
    <w:rsid w:val="00E67F11"/>
    <w:rsid w:val="00E700B5"/>
    <w:rsid w:val="00E70477"/>
    <w:rsid w:val="00E7064E"/>
    <w:rsid w:val="00E71201"/>
    <w:rsid w:val="00E715A4"/>
    <w:rsid w:val="00E71649"/>
    <w:rsid w:val="00E7169F"/>
    <w:rsid w:val="00E71742"/>
    <w:rsid w:val="00E721AF"/>
    <w:rsid w:val="00E724D0"/>
    <w:rsid w:val="00E726FF"/>
    <w:rsid w:val="00E72BB5"/>
    <w:rsid w:val="00E72C0C"/>
    <w:rsid w:val="00E738C1"/>
    <w:rsid w:val="00E739A0"/>
    <w:rsid w:val="00E73A99"/>
    <w:rsid w:val="00E73CC4"/>
    <w:rsid w:val="00E74028"/>
    <w:rsid w:val="00E742D0"/>
    <w:rsid w:val="00E74397"/>
    <w:rsid w:val="00E7509D"/>
    <w:rsid w:val="00E752A5"/>
    <w:rsid w:val="00E7574E"/>
    <w:rsid w:val="00E758F2"/>
    <w:rsid w:val="00E75B80"/>
    <w:rsid w:val="00E75D59"/>
    <w:rsid w:val="00E75E44"/>
    <w:rsid w:val="00E76819"/>
    <w:rsid w:val="00E76877"/>
    <w:rsid w:val="00E77D0D"/>
    <w:rsid w:val="00E77D75"/>
    <w:rsid w:val="00E77E8C"/>
    <w:rsid w:val="00E80BD4"/>
    <w:rsid w:val="00E80EBC"/>
    <w:rsid w:val="00E81819"/>
    <w:rsid w:val="00E81820"/>
    <w:rsid w:val="00E82661"/>
    <w:rsid w:val="00E82C62"/>
    <w:rsid w:val="00E83092"/>
    <w:rsid w:val="00E8362F"/>
    <w:rsid w:val="00E83710"/>
    <w:rsid w:val="00E83C2F"/>
    <w:rsid w:val="00E84F1A"/>
    <w:rsid w:val="00E8503A"/>
    <w:rsid w:val="00E8544E"/>
    <w:rsid w:val="00E85749"/>
    <w:rsid w:val="00E85C7E"/>
    <w:rsid w:val="00E85CB6"/>
    <w:rsid w:val="00E85D27"/>
    <w:rsid w:val="00E8612A"/>
    <w:rsid w:val="00E86604"/>
    <w:rsid w:val="00E86A5D"/>
    <w:rsid w:val="00E86CAB"/>
    <w:rsid w:val="00E874C5"/>
    <w:rsid w:val="00E879A9"/>
    <w:rsid w:val="00E87A7F"/>
    <w:rsid w:val="00E901C2"/>
    <w:rsid w:val="00E90498"/>
    <w:rsid w:val="00E9059D"/>
    <w:rsid w:val="00E90918"/>
    <w:rsid w:val="00E90993"/>
    <w:rsid w:val="00E90B0E"/>
    <w:rsid w:val="00E90B39"/>
    <w:rsid w:val="00E91082"/>
    <w:rsid w:val="00E91278"/>
    <w:rsid w:val="00E9178E"/>
    <w:rsid w:val="00E92360"/>
    <w:rsid w:val="00E92369"/>
    <w:rsid w:val="00E9291C"/>
    <w:rsid w:val="00E92CD1"/>
    <w:rsid w:val="00E92FCB"/>
    <w:rsid w:val="00E94146"/>
    <w:rsid w:val="00E9489B"/>
    <w:rsid w:val="00E95449"/>
    <w:rsid w:val="00E955CE"/>
    <w:rsid w:val="00E9577E"/>
    <w:rsid w:val="00E957A4"/>
    <w:rsid w:val="00E95A56"/>
    <w:rsid w:val="00E95C21"/>
    <w:rsid w:val="00E965A7"/>
    <w:rsid w:val="00E970BF"/>
    <w:rsid w:val="00E974C1"/>
    <w:rsid w:val="00E97D48"/>
    <w:rsid w:val="00E97EB0"/>
    <w:rsid w:val="00EA00C8"/>
    <w:rsid w:val="00EA016D"/>
    <w:rsid w:val="00EA017D"/>
    <w:rsid w:val="00EA0467"/>
    <w:rsid w:val="00EA06C8"/>
    <w:rsid w:val="00EA11B6"/>
    <w:rsid w:val="00EA11D1"/>
    <w:rsid w:val="00EA12FB"/>
    <w:rsid w:val="00EA136E"/>
    <w:rsid w:val="00EA1560"/>
    <w:rsid w:val="00EA16A8"/>
    <w:rsid w:val="00EA1B15"/>
    <w:rsid w:val="00EA1E10"/>
    <w:rsid w:val="00EA1F7D"/>
    <w:rsid w:val="00EA3606"/>
    <w:rsid w:val="00EA3ADB"/>
    <w:rsid w:val="00EA3BBE"/>
    <w:rsid w:val="00EA3EDD"/>
    <w:rsid w:val="00EA404E"/>
    <w:rsid w:val="00EA497C"/>
    <w:rsid w:val="00EA501E"/>
    <w:rsid w:val="00EA5402"/>
    <w:rsid w:val="00EA5701"/>
    <w:rsid w:val="00EA5C6D"/>
    <w:rsid w:val="00EA65B5"/>
    <w:rsid w:val="00EA6F50"/>
    <w:rsid w:val="00EA7834"/>
    <w:rsid w:val="00EA7BD5"/>
    <w:rsid w:val="00EB0435"/>
    <w:rsid w:val="00EB071E"/>
    <w:rsid w:val="00EB1ABE"/>
    <w:rsid w:val="00EB214C"/>
    <w:rsid w:val="00EB2CC5"/>
    <w:rsid w:val="00EB2E11"/>
    <w:rsid w:val="00EB2E9E"/>
    <w:rsid w:val="00EB3217"/>
    <w:rsid w:val="00EB3349"/>
    <w:rsid w:val="00EB33B4"/>
    <w:rsid w:val="00EB349A"/>
    <w:rsid w:val="00EB3694"/>
    <w:rsid w:val="00EB3745"/>
    <w:rsid w:val="00EB38F9"/>
    <w:rsid w:val="00EB490E"/>
    <w:rsid w:val="00EB4B19"/>
    <w:rsid w:val="00EB4C00"/>
    <w:rsid w:val="00EB4F81"/>
    <w:rsid w:val="00EB5437"/>
    <w:rsid w:val="00EB54E3"/>
    <w:rsid w:val="00EB5642"/>
    <w:rsid w:val="00EB578E"/>
    <w:rsid w:val="00EB5893"/>
    <w:rsid w:val="00EB5B05"/>
    <w:rsid w:val="00EB5EEB"/>
    <w:rsid w:val="00EB69E1"/>
    <w:rsid w:val="00EB6A1A"/>
    <w:rsid w:val="00EB6B8D"/>
    <w:rsid w:val="00EB725D"/>
    <w:rsid w:val="00EB75B8"/>
    <w:rsid w:val="00EB75DE"/>
    <w:rsid w:val="00EB78F7"/>
    <w:rsid w:val="00EB797B"/>
    <w:rsid w:val="00EB7F92"/>
    <w:rsid w:val="00EC010A"/>
    <w:rsid w:val="00EC0B5C"/>
    <w:rsid w:val="00EC105E"/>
    <w:rsid w:val="00EC1068"/>
    <w:rsid w:val="00EC185A"/>
    <w:rsid w:val="00EC1910"/>
    <w:rsid w:val="00EC1F70"/>
    <w:rsid w:val="00EC235C"/>
    <w:rsid w:val="00EC2476"/>
    <w:rsid w:val="00EC2D11"/>
    <w:rsid w:val="00EC31D1"/>
    <w:rsid w:val="00EC39FE"/>
    <w:rsid w:val="00EC4944"/>
    <w:rsid w:val="00EC4C28"/>
    <w:rsid w:val="00EC4C7C"/>
    <w:rsid w:val="00EC4CEE"/>
    <w:rsid w:val="00EC4FB0"/>
    <w:rsid w:val="00EC58C3"/>
    <w:rsid w:val="00EC5CC5"/>
    <w:rsid w:val="00EC5F58"/>
    <w:rsid w:val="00EC5FD4"/>
    <w:rsid w:val="00EC61DC"/>
    <w:rsid w:val="00EC6E15"/>
    <w:rsid w:val="00EC72BA"/>
    <w:rsid w:val="00EC7B3E"/>
    <w:rsid w:val="00EC7B5C"/>
    <w:rsid w:val="00ED038F"/>
    <w:rsid w:val="00ED067E"/>
    <w:rsid w:val="00ED0743"/>
    <w:rsid w:val="00ED0769"/>
    <w:rsid w:val="00ED0890"/>
    <w:rsid w:val="00ED0898"/>
    <w:rsid w:val="00ED0AC2"/>
    <w:rsid w:val="00ED0EA0"/>
    <w:rsid w:val="00ED185E"/>
    <w:rsid w:val="00ED18AA"/>
    <w:rsid w:val="00ED19F9"/>
    <w:rsid w:val="00ED20F4"/>
    <w:rsid w:val="00ED2320"/>
    <w:rsid w:val="00ED2356"/>
    <w:rsid w:val="00ED23B0"/>
    <w:rsid w:val="00ED2560"/>
    <w:rsid w:val="00ED2C33"/>
    <w:rsid w:val="00ED2E2E"/>
    <w:rsid w:val="00ED3090"/>
    <w:rsid w:val="00ED31A6"/>
    <w:rsid w:val="00ED3652"/>
    <w:rsid w:val="00ED36B2"/>
    <w:rsid w:val="00ED3886"/>
    <w:rsid w:val="00ED3981"/>
    <w:rsid w:val="00ED3B32"/>
    <w:rsid w:val="00ED3B6D"/>
    <w:rsid w:val="00ED3FFA"/>
    <w:rsid w:val="00ED4210"/>
    <w:rsid w:val="00ED4B37"/>
    <w:rsid w:val="00ED4DDD"/>
    <w:rsid w:val="00ED5019"/>
    <w:rsid w:val="00ED568F"/>
    <w:rsid w:val="00ED5714"/>
    <w:rsid w:val="00ED6588"/>
    <w:rsid w:val="00ED65A2"/>
    <w:rsid w:val="00ED66B3"/>
    <w:rsid w:val="00ED6744"/>
    <w:rsid w:val="00ED698B"/>
    <w:rsid w:val="00ED698E"/>
    <w:rsid w:val="00ED6B22"/>
    <w:rsid w:val="00ED7794"/>
    <w:rsid w:val="00ED7854"/>
    <w:rsid w:val="00ED7E1E"/>
    <w:rsid w:val="00EE0BFE"/>
    <w:rsid w:val="00EE12E1"/>
    <w:rsid w:val="00EE147C"/>
    <w:rsid w:val="00EE16BF"/>
    <w:rsid w:val="00EE17E8"/>
    <w:rsid w:val="00EE1D18"/>
    <w:rsid w:val="00EE23A3"/>
    <w:rsid w:val="00EE2435"/>
    <w:rsid w:val="00EE28D7"/>
    <w:rsid w:val="00EE290F"/>
    <w:rsid w:val="00EE2D41"/>
    <w:rsid w:val="00EE2DC3"/>
    <w:rsid w:val="00EE2F94"/>
    <w:rsid w:val="00EE3A57"/>
    <w:rsid w:val="00EE3B90"/>
    <w:rsid w:val="00EE3D33"/>
    <w:rsid w:val="00EE4773"/>
    <w:rsid w:val="00EE4812"/>
    <w:rsid w:val="00EE4A98"/>
    <w:rsid w:val="00EE4E6F"/>
    <w:rsid w:val="00EE5340"/>
    <w:rsid w:val="00EE5639"/>
    <w:rsid w:val="00EE5BEA"/>
    <w:rsid w:val="00EE5CD4"/>
    <w:rsid w:val="00EE6029"/>
    <w:rsid w:val="00EE647C"/>
    <w:rsid w:val="00EE697B"/>
    <w:rsid w:val="00EE6BBB"/>
    <w:rsid w:val="00EE6C03"/>
    <w:rsid w:val="00EE6C4B"/>
    <w:rsid w:val="00EE721C"/>
    <w:rsid w:val="00EE7325"/>
    <w:rsid w:val="00EE74AC"/>
    <w:rsid w:val="00EE79D3"/>
    <w:rsid w:val="00EF07C7"/>
    <w:rsid w:val="00EF07F3"/>
    <w:rsid w:val="00EF0D94"/>
    <w:rsid w:val="00EF12E1"/>
    <w:rsid w:val="00EF1536"/>
    <w:rsid w:val="00EF17A7"/>
    <w:rsid w:val="00EF1BB5"/>
    <w:rsid w:val="00EF1C2A"/>
    <w:rsid w:val="00EF1FC3"/>
    <w:rsid w:val="00EF201E"/>
    <w:rsid w:val="00EF299A"/>
    <w:rsid w:val="00EF31F8"/>
    <w:rsid w:val="00EF358D"/>
    <w:rsid w:val="00EF3E36"/>
    <w:rsid w:val="00EF3EC2"/>
    <w:rsid w:val="00EF3FAE"/>
    <w:rsid w:val="00EF4132"/>
    <w:rsid w:val="00EF421A"/>
    <w:rsid w:val="00EF4D81"/>
    <w:rsid w:val="00EF54D6"/>
    <w:rsid w:val="00EF5C4C"/>
    <w:rsid w:val="00EF604F"/>
    <w:rsid w:val="00EF61A3"/>
    <w:rsid w:val="00EF625F"/>
    <w:rsid w:val="00EF64EB"/>
    <w:rsid w:val="00EF66A8"/>
    <w:rsid w:val="00EF7600"/>
    <w:rsid w:val="00EF7EA6"/>
    <w:rsid w:val="00F00163"/>
    <w:rsid w:val="00F00C18"/>
    <w:rsid w:val="00F019DD"/>
    <w:rsid w:val="00F01A39"/>
    <w:rsid w:val="00F01B03"/>
    <w:rsid w:val="00F0247C"/>
    <w:rsid w:val="00F026C4"/>
    <w:rsid w:val="00F02A25"/>
    <w:rsid w:val="00F03527"/>
    <w:rsid w:val="00F038DF"/>
    <w:rsid w:val="00F03A1B"/>
    <w:rsid w:val="00F03CCA"/>
    <w:rsid w:val="00F04087"/>
    <w:rsid w:val="00F041C8"/>
    <w:rsid w:val="00F0425B"/>
    <w:rsid w:val="00F043C0"/>
    <w:rsid w:val="00F05CEE"/>
    <w:rsid w:val="00F05E5F"/>
    <w:rsid w:val="00F064A5"/>
    <w:rsid w:val="00F0667B"/>
    <w:rsid w:val="00F06D1D"/>
    <w:rsid w:val="00F06DEB"/>
    <w:rsid w:val="00F07190"/>
    <w:rsid w:val="00F071AF"/>
    <w:rsid w:val="00F0731E"/>
    <w:rsid w:val="00F10E89"/>
    <w:rsid w:val="00F116F0"/>
    <w:rsid w:val="00F1178A"/>
    <w:rsid w:val="00F11988"/>
    <w:rsid w:val="00F11DC1"/>
    <w:rsid w:val="00F11E08"/>
    <w:rsid w:val="00F12370"/>
    <w:rsid w:val="00F1252D"/>
    <w:rsid w:val="00F13256"/>
    <w:rsid w:val="00F1342A"/>
    <w:rsid w:val="00F13E80"/>
    <w:rsid w:val="00F13F4C"/>
    <w:rsid w:val="00F14748"/>
    <w:rsid w:val="00F14E3C"/>
    <w:rsid w:val="00F14EE1"/>
    <w:rsid w:val="00F14F4A"/>
    <w:rsid w:val="00F14F9B"/>
    <w:rsid w:val="00F15489"/>
    <w:rsid w:val="00F1591F"/>
    <w:rsid w:val="00F15A6A"/>
    <w:rsid w:val="00F15B23"/>
    <w:rsid w:val="00F15BAD"/>
    <w:rsid w:val="00F16D88"/>
    <w:rsid w:val="00F16DB2"/>
    <w:rsid w:val="00F17536"/>
    <w:rsid w:val="00F17AEA"/>
    <w:rsid w:val="00F17B7C"/>
    <w:rsid w:val="00F20AEC"/>
    <w:rsid w:val="00F20C68"/>
    <w:rsid w:val="00F2157A"/>
    <w:rsid w:val="00F21945"/>
    <w:rsid w:val="00F2194F"/>
    <w:rsid w:val="00F221EB"/>
    <w:rsid w:val="00F223BD"/>
    <w:rsid w:val="00F22BB7"/>
    <w:rsid w:val="00F2312C"/>
    <w:rsid w:val="00F23587"/>
    <w:rsid w:val="00F2393F"/>
    <w:rsid w:val="00F23A96"/>
    <w:rsid w:val="00F24035"/>
    <w:rsid w:val="00F2421E"/>
    <w:rsid w:val="00F24309"/>
    <w:rsid w:val="00F24477"/>
    <w:rsid w:val="00F245B4"/>
    <w:rsid w:val="00F24924"/>
    <w:rsid w:val="00F24999"/>
    <w:rsid w:val="00F24B6D"/>
    <w:rsid w:val="00F25853"/>
    <w:rsid w:val="00F25927"/>
    <w:rsid w:val="00F25BB1"/>
    <w:rsid w:val="00F25CD9"/>
    <w:rsid w:val="00F25E42"/>
    <w:rsid w:val="00F260B5"/>
    <w:rsid w:val="00F26370"/>
    <w:rsid w:val="00F2651A"/>
    <w:rsid w:val="00F26A46"/>
    <w:rsid w:val="00F26E39"/>
    <w:rsid w:val="00F27B13"/>
    <w:rsid w:val="00F27CC3"/>
    <w:rsid w:val="00F27E0B"/>
    <w:rsid w:val="00F27FBF"/>
    <w:rsid w:val="00F3074D"/>
    <w:rsid w:val="00F30E30"/>
    <w:rsid w:val="00F31931"/>
    <w:rsid w:val="00F31DA7"/>
    <w:rsid w:val="00F32040"/>
    <w:rsid w:val="00F32C67"/>
    <w:rsid w:val="00F33010"/>
    <w:rsid w:val="00F3338E"/>
    <w:rsid w:val="00F33644"/>
    <w:rsid w:val="00F337F0"/>
    <w:rsid w:val="00F33FBB"/>
    <w:rsid w:val="00F34258"/>
    <w:rsid w:val="00F3437D"/>
    <w:rsid w:val="00F34464"/>
    <w:rsid w:val="00F34A14"/>
    <w:rsid w:val="00F34D68"/>
    <w:rsid w:val="00F35372"/>
    <w:rsid w:val="00F3552A"/>
    <w:rsid w:val="00F3571A"/>
    <w:rsid w:val="00F36590"/>
    <w:rsid w:val="00F36D48"/>
    <w:rsid w:val="00F37091"/>
    <w:rsid w:val="00F37135"/>
    <w:rsid w:val="00F378FD"/>
    <w:rsid w:val="00F40A8E"/>
    <w:rsid w:val="00F40ED9"/>
    <w:rsid w:val="00F411BF"/>
    <w:rsid w:val="00F42160"/>
    <w:rsid w:val="00F42903"/>
    <w:rsid w:val="00F42C64"/>
    <w:rsid w:val="00F43094"/>
    <w:rsid w:val="00F4347B"/>
    <w:rsid w:val="00F434B7"/>
    <w:rsid w:val="00F435BC"/>
    <w:rsid w:val="00F4372A"/>
    <w:rsid w:val="00F43E88"/>
    <w:rsid w:val="00F4423D"/>
    <w:rsid w:val="00F44A73"/>
    <w:rsid w:val="00F44CF4"/>
    <w:rsid w:val="00F44D1A"/>
    <w:rsid w:val="00F44EB8"/>
    <w:rsid w:val="00F44F72"/>
    <w:rsid w:val="00F44FD3"/>
    <w:rsid w:val="00F454FA"/>
    <w:rsid w:val="00F456BC"/>
    <w:rsid w:val="00F45934"/>
    <w:rsid w:val="00F45E09"/>
    <w:rsid w:val="00F45E0A"/>
    <w:rsid w:val="00F464AE"/>
    <w:rsid w:val="00F466BA"/>
    <w:rsid w:val="00F46898"/>
    <w:rsid w:val="00F46992"/>
    <w:rsid w:val="00F46D73"/>
    <w:rsid w:val="00F46EFC"/>
    <w:rsid w:val="00F46FB1"/>
    <w:rsid w:val="00F47302"/>
    <w:rsid w:val="00F47882"/>
    <w:rsid w:val="00F479EF"/>
    <w:rsid w:val="00F5009B"/>
    <w:rsid w:val="00F500E4"/>
    <w:rsid w:val="00F50E3B"/>
    <w:rsid w:val="00F50FC6"/>
    <w:rsid w:val="00F51190"/>
    <w:rsid w:val="00F513F9"/>
    <w:rsid w:val="00F514FE"/>
    <w:rsid w:val="00F51C2C"/>
    <w:rsid w:val="00F52BE6"/>
    <w:rsid w:val="00F531C6"/>
    <w:rsid w:val="00F53548"/>
    <w:rsid w:val="00F5361D"/>
    <w:rsid w:val="00F53F44"/>
    <w:rsid w:val="00F5471A"/>
    <w:rsid w:val="00F5490C"/>
    <w:rsid w:val="00F54DD1"/>
    <w:rsid w:val="00F54E75"/>
    <w:rsid w:val="00F5504A"/>
    <w:rsid w:val="00F5538C"/>
    <w:rsid w:val="00F55551"/>
    <w:rsid w:val="00F55EA1"/>
    <w:rsid w:val="00F56AA4"/>
    <w:rsid w:val="00F57194"/>
    <w:rsid w:val="00F576C2"/>
    <w:rsid w:val="00F57DC3"/>
    <w:rsid w:val="00F6006D"/>
    <w:rsid w:val="00F602AC"/>
    <w:rsid w:val="00F60312"/>
    <w:rsid w:val="00F605CF"/>
    <w:rsid w:val="00F60AA4"/>
    <w:rsid w:val="00F60AB2"/>
    <w:rsid w:val="00F60B2D"/>
    <w:rsid w:val="00F60CEC"/>
    <w:rsid w:val="00F60D11"/>
    <w:rsid w:val="00F61868"/>
    <w:rsid w:val="00F61EDA"/>
    <w:rsid w:val="00F6275D"/>
    <w:rsid w:val="00F62892"/>
    <w:rsid w:val="00F628A6"/>
    <w:rsid w:val="00F6317E"/>
    <w:rsid w:val="00F63934"/>
    <w:rsid w:val="00F63977"/>
    <w:rsid w:val="00F646B6"/>
    <w:rsid w:val="00F64929"/>
    <w:rsid w:val="00F64D0E"/>
    <w:rsid w:val="00F64F01"/>
    <w:rsid w:val="00F6556D"/>
    <w:rsid w:val="00F6589E"/>
    <w:rsid w:val="00F658F0"/>
    <w:rsid w:val="00F65B45"/>
    <w:rsid w:val="00F65C99"/>
    <w:rsid w:val="00F65EB0"/>
    <w:rsid w:val="00F6655F"/>
    <w:rsid w:val="00F66749"/>
    <w:rsid w:val="00F667B1"/>
    <w:rsid w:val="00F66A6F"/>
    <w:rsid w:val="00F66B28"/>
    <w:rsid w:val="00F66FD2"/>
    <w:rsid w:val="00F674BA"/>
    <w:rsid w:val="00F67702"/>
    <w:rsid w:val="00F70738"/>
    <w:rsid w:val="00F70FCC"/>
    <w:rsid w:val="00F7142C"/>
    <w:rsid w:val="00F71AA3"/>
    <w:rsid w:val="00F71D8F"/>
    <w:rsid w:val="00F71DF8"/>
    <w:rsid w:val="00F71FE4"/>
    <w:rsid w:val="00F72024"/>
    <w:rsid w:val="00F720F1"/>
    <w:rsid w:val="00F72575"/>
    <w:rsid w:val="00F7274F"/>
    <w:rsid w:val="00F72EDB"/>
    <w:rsid w:val="00F72FA5"/>
    <w:rsid w:val="00F737C9"/>
    <w:rsid w:val="00F73F14"/>
    <w:rsid w:val="00F741E2"/>
    <w:rsid w:val="00F74334"/>
    <w:rsid w:val="00F7459C"/>
    <w:rsid w:val="00F747DE"/>
    <w:rsid w:val="00F74A6F"/>
    <w:rsid w:val="00F74B5E"/>
    <w:rsid w:val="00F74CC0"/>
    <w:rsid w:val="00F74D3B"/>
    <w:rsid w:val="00F74F21"/>
    <w:rsid w:val="00F75270"/>
    <w:rsid w:val="00F75477"/>
    <w:rsid w:val="00F755A4"/>
    <w:rsid w:val="00F75A87"/>
    <w:rsid w:val="00F75AC1"/>
    <w:rsid w:val="00F75B21"/>
    <w:rsid w:val="00F7633A"/>
    <w:rsid w:val="00F76C4A"/>
    <w:rsid w:val="00F77207"/>
    <w:rsid w:val="00F77288"/>
    <w:rsid w:val="00F778DC"/>
    <w:rsid w:val="00F77B0D"/>
    <w:rsid w:val="00F8015A"/>
    <w:rsid w:val="00F81087"/>
    <w:rsid w:val="00F81B8D"/>
    <w:rsid w:val="00F81BE5"/>
    <w:rsid w:val="00F821F4"/>
    <w:rsid w:val="00F822BE"/>
    <w:rsid w:val="00F826A6"/>
    <w:rsid w:val="00F8285F"/>
    <w:rsid w:val="00F82B69"/>
    <w:rsid w:val="00F82C3B"/>
    <w:rsid w:val="00F836DA"/>
    <w:rsid w:val="00F83944"/>
    <w:rsid w:val="00F84BE7"/>
    <w:rsid w:val="00F84BFA"/>
    <w:rsid w:val="00F85B50"/>
    <w:rsid w:val="00F8674B"/>
    <w:rsid w:val="00F867C8"/>
    <w:rsid w:val="00F86AEA"/>
    <w:rsid w:val="00F86D68"/>
    <w:rsid w:val="00F8728A"/>
    <w:rsid w:val="00F8794C"/>
    <w:rsid w:val="00F90474"/>
    <w:rsid w:val="00F91796"/>
    <w:rsid w:val="00F91BA1"/>
    <w:rsid w:val="00F92299"/>
    <w:rsid w:val="00F9290C"/>
    <w:rsid w:val="00F929F0"/>
    <w:rsid w:val="00F92BFF"/>
    <w:rsid w:val="00F931BD"/>
    <w:rsid w:val="00F9332D"/>
    <w:rsid w:val="00F93631"/>
    <w:rsid w:val="00F93F1D"/>
    <w:rsid w:val="00F946D6"/>
    <w:rsid w:val="00F94D7E"/>
    <w:rsid w:val="00F950A3"/>
    <w:rsid w:val="00F95128"/>
    <w:rsid w:val="00F95C5D"/>
    <w:rsid w:val="00F961AA"/>
    <w:rsid w:val="00F96728"/>
    <w:rsid w:val="00F96B3C"/>
    <w:rsid w:val="00F96F4C"/>
    <w:rsid w:val="00F9789E"/>
    <w:rsid w:val="00F978EA"/>
    <w:rsid w:val="00FA0B1E"/>
    <w:rsid w:val="00FA0DC1"/>
    <w:rsid w:val="00FA0FC5"/>
    <w:rsid w:val="00FA1863"/>
    <w:rsid w:val="00FA2143"/>
    <w:rsid w:val="00FA2178"/>
    <w:rsid w:val="00FA2262"/>
    <w:rsid w:val="00FA2292"/>
    <w:rsid w:val="00FA22BF"/>
    <w:rsid w:val="00FA22C0"/>
    <w:rsid w:val="00FA23E2"/>
    <w:rsid w:val="00FA24D4"/>
    <w:rsid w:val="00FA265F"/>
    <w:rsid w:val="00FA2D37"/>
    <w:rsid w:val="00FA2FDD"/>
    <w:rsid w:val="00FA3308"/>
    <w:rsid w:val="00FA3642"/>
    <w:rsid w:val="00FA3A4D"/>
    <w:rsid w:val="00FA3CB6"/>
    <w:rsid w:val="00FA3F84"/>
    <w:rsid w:val="00FA4292"/>
    <w:rsid w:val="00FA5419"/>
    <w:rsid w:val="00FA55BF"/>
    <w:rsid w:val="00FA61B1"/>
    <w:rsid w:val="00FA61CD"/>
    <w:rsid w:val="00FA6488"/>
    <w:rsid w:val="00FA70DA"/>
    <w:rsid w:val="00FA73A4"/>
    <w:rsid w:val="00FA7500"/>
    <w:rsid w:val="00FA776C"/>
    <w:rsid w:val="00FA7995"/>
    <w:rsid w:val="00FA7C3B"/>
    <w:rsid w:val="00FB01CB"/>
    <w:rsid w:val="00FB0BF2"/>
    <w:rsid w:val="00FB0EA4"/>
    <w:rsid w:val="00FB13A3"/>
    <w:rsid w:val="00FB1BDB"/>
    <w:rsid w:val="00FB2EBA"/>
    <w:rsid w:val="00FB3C9D"/>
    <w:rsid w:val="00FB44BF"/>
    <w:rsid w:val="00FB4699"/>
    <w:rsid w:val="00FB4E01"/>
    <w:rsid w:val="00FB520A"/>
    <w:rsid w:val="00FB57D8"/>
    <w:rsid w:val="00FB5C0C"/>
    <w:rsid w:val="00FB6065"/>
    <w:rsid w:val="00FB6230"/>
    <w:rsid w:val="00FB6F07"/>
    <w:rsid w:val="00FB7062"/>
    <w:rsid w:val="00FB71FD"/>
    <w:rsid w:val="00FB7420"/>
    <w:rsid w:val="00FB751B"/>
    <w:rsid w:val="00FB77BB"/>
    <w:rsid w:val="00FB79E6"/>
    <w:rsid w:val="00FB7F4C"/>
    <w:rsid w:val="00FC0184"/>
    <w:rsid w:val="00FC0D11"/>
    <w:rsid w:val="00FC0FA9"/>
    <w:rsid w:val="00FC109E"/>
    <w:rsid w:val="00FC1114"/>
    <w:rsid w:val="00FC12AA"/>
    <w:rsid w:val="00FC1412"/>
    <w:rsid w:val="00FC1B0D"/>
    <w:rsid w:val="00FC21FB"/>
    <w:rsid w:val="00FC23D2"/>
    <w:rsid w:val="00FC2995"/>
    <w:rsid w:val="00FC2B35"/>
    <w:rsid w:val="00FC3F61"/>
    <w:rsid w:val="00FC3F8C"/>
    <w:rsid w:val="00FC5154"/>
    <w:rsid w:val="00FC574B"/>
    <w:rsid w:val="00FC57C4"/>
    <w:rsid w:val="00FC5BE5"/>
    <w:rsid w:val="00FC5F7E"/>
    <w:rsid w:val="00FC6029"/>
    <w:rsid w:val="00FC62C4"/>
    <w:rsid w:val="00FC65E9"/>
    <w:rsid w:val="00FC6635"/>
    <w:rsid w:val="00FC6EAF"/>
    <w:rsid w:val="00FC6ED6"/>
    <w:rsid w:val="00FC71AB"/>
    <w:rsid w:val="00FC7426"/>
    <w:rsid w:val="00FC76B8"/>
    <w:rsid w:val="00FC792C"/>
    <w:rsid w:val="00FC7986"/>
    <w:rsid w:val="00FC7A6B"/>
    <w:rsid w:val="00FC7DA6"/>
    <w:rsid w:val="00FD00EA"/>
    <w:rsid w:val="00FD0B82"/>
    <w:rsid w:val="00FD0DB6"/>
    <w:rsid w:val="00FD0EA2"/>
    <w:rsid w:val="00FD1018"/>
    <w:rsid w:val="00FD1242"/>
    <w:rsid w:val="00FD12D1"/>
    <w:rsid w:val="00FD12E8"/>
    <w:rsid w:val="00FD15D3"/>
    <w:rsid w:val="00FD1B60"/>
    <w:rsid w:val="00FD1BFF"/>
    <w:rsid w:val="00FD1CB8"/>
    <w:rsid w:val="00FD1F25"/>
    <w:rsid w:val="00FD1FAE"/>
    <w:rsid w:val="00FD2004"/>
    <w:rsid w:val="00FD213B"/>
    <w:rsid w:val="00FD2194"/>
    <w:rsid w:val="00FD237C"/>
    <w:rsid w:val="00FD270B"/>
    <w:rsid w:val="00FD28AA"/>
    <w:rsid w:val="00FD2A40"/>
    <w:rsid w:val="00FD301C"/>
    <w:rsid w:val="00FD352D"/>
    <w:rsid w:val="00FD353D"/>
    <w:rsid w:val="00FD3660"/>
    <w:rsid w:val="00FD3B1E"/>
    <w:rsid w:val="00FD3C08"/>
    <w:rsid w:val="00FD428F"/>
    <w:rsid w:val="00FD4870"/>
    <w:rsid w:val="00FD4A45"/>
    <w:rsid w:val="00FD4EF5"/>
    <w:rsid w:val="00FD4F19"/>
    <w:rsid w:val="00FD53F4"/>
    <w:rsid w:val="00FD60E8"/>
    <w:rsid w:val="00FD627F"/>
    <w:rsid w:val="00FD62B3"/>
    <w:rsid w:val="00FD63F9"/>
    <w:rsid w:val="00FD6EDB"/>
    <w:rsid w:val="00FD6F1B"/>
    <w:rsid w:val="00FD7712"/>
    <w:rsid w:val="00FD79E5"/>
    <w:rsid w:val="00FD7B75"/>
    <w:rsid w:val="00FE0088"/>
    <w:rsid w:val="00FE01A8"/>
    <w:rsid w:val="00FE0312"/>
    <w:rsid w:val="00FE0337"/>
    <w:rsid w:val="00FE038B"/>
    <w:rsid w:val="00FE1328"/>
    <w:rsid w:val="00FE1CAE"/>
    <w:rsid w:val="00FE1CF9"/>
    <w:rsid w:val="00FE1FD9"/>
    <w:rsid w:val="00FE22FE"/>
    <w:rsid w:val="00FE234C"/>
    <w:rsid w:val="00FE277E"/>
    <w:rsid w:val="00FE28CB"/>
    <w:rsid w:val="00FE2A92"/>
    <w:rsid w:val="00FE2F67"/>
    <w:rsid w:val="00FE30D9"/>
    <w:rsid w:val="00FE3150"/>
    <w:rsid w:val="00FE32EA"/>
    <w:rsid w:val="00FE3412"/>
    <w:rsid w:val="00FE36C7"/>
    <w:rsid w:val="00FE3CF6"/>
    <w:rsid w:val="00FE3D0F"/>
    <w:rsid w:val="00FE3E04"/>
    <w:rsid w:val="00FE3FE9"/>
    <w:rsid w:val="00FE41F0"/>
    <w:rsid w:val="00FE4336"/>
    <w:rsid w:val="00FE4792"/>
    <w:rsid w:val="00FE4C52"/>
    <w:rsid w:val="00FE51C4"/>
    <w:rsid w:val="00FE5CB5"/>
    <w:rsid w:val="00FE5D59"/>
    <w:rsid w:val="00FE71FD"/>
    <w:rsid w:val="00FE760C"/>
    <w:rsid w:val="00FE7909"/>
    <w:rsid w:val="00FE7949"/>
    <w:rsid w:val="00FE7E30"/>
    <w:rsid w:val="00FF08C6"/>
    <w:rsid w:val="00FF0B75"/>
    <w:rsid w:val="00FF0F5B"/>
    <w:rsid w:val="00FF1150"/>
    <w:rsid w:val="00FF12EF"/>
    <w:rsid w:val="00FF169A"/>
    <w:rsid w:val="00FF190A"/>
    <w:rsid w:val="00FF1A5B"/>
    <w:rsid w:val="00FF1CBF"/>
    <w:rsid w:val="00FF1D29"/>
    <w:rsid w:val="00FF1D5F"/>
    <w:rsid w:val="00FF1E46"/>
    <w:rsid w:val="00FF2714"/>
    <w:rsid w:val="00FF2871"/>
    <w:rsid w:val="00FF30A2"/>
    <w:rsid w:val="00FF30D9"/>
    <w:rsid w:val="00FF32E8"/>
    <w:rsid w:val="00FF335E"/>
    <w:rsid w:val="00FF3571"/>
    <w:rsid w:val="00FF3823"/>
    <w:rsid w:val="00FF3C2E"/>
    <w:rsid w:val="00FF455F"/>
    <w:rsid w:val="00FF4DD9"/>
    <w:rsid w:val="00FF4E57"/>
    <w:rsid w:val="00FF5579"/>
    <w:rsid w:val="00FF560D"/>
    <w:rsid w:val="00FF5763"/>
    <w:rsid w:val="00FF586A"/>
    <w:rsid w:val="00FF595F"/>
    <w:rsid w:val="00FF670E"/>
    <w:rsid w:val="00FF685B"/>
    <w:rsid w:val="00FF699F"/>
    <w:rsid w:val="00FF7247"/>
    <w:rsid w:val="00FF764E"/>
    <w:rsid w:val="00FF7C20"/>
    <w:rsid w:val="00FF7CF7"/>
    <w:rsid w:val="00FF7D20"/>
    <w:rsid w:val="01D5E8C6"/>
    <w:rsid w:val="02404696"/>
    <w:rsid w:val="025C16EB"/>
    <w:rsid w:val="03EECD04"/>
    <w:rsid w:val="07813DFB"/>
    <w:rsid w:val="07D425D8"/>
    <w:rsid w:val="07FF2D67"/>
    <w:rsid w:val="0E8FA28B"/>
    <w:rsid w:val="12E949C0"/>
    <w:rsid w:val="1607B09C"/>
    <w:rsid w:val="16B73A58"/>
    <w:rsid w:val="17570851"/>
    <w:rsid w:val="1861069B"/>
    <w:rsid w:val="18A61B1B"/>
    <w:rsid w:val="1C5DA97D"/>
    <w:rsid w:val="1C73CA7F"/>
    <w:rsid w:val="1D715969"/>
    <w:rsid w:val="1EAE6F55"/>
    <w:rsid w:val="2035366B"/>
    <w:rsid w:val="228B6C31"/>
    <w:rsid w:val="22CE7DB3"/>
    <w:rsid w:val="230EC3FE"/>
    <w:rsid w:val="239DB79A"/>
    <w:rsid w:val="258E3A2E"/>
    <w:rsid w:val="280C2CBF"/>
    <w:rsid w:val="281ECCD7"/>
    <w:rsid w:val="297C1CA0"/>
    <w:rsid w:val="2AB87418"/>
    <w:rsid w:val="2D2709A5"/>
    <w:rsid w:val="2D53FC0B"/>
    <w:rsid w:val="2F6A6728"/>
    <w:rsid w:val="33691E2B"/>
    <w:rsid w:val="34374EF7"/>
    <w:rsid w:val="38EFE84B"/>
    <w:rsid w:val="3A7062AA"/>
    <w:rsid w:val="3ADF7A59"/>
    <w:rsid w:val="3BD59AED"/>
    <w:rsid w:val="3E7491FA"/>
    <w:rsid w:val="42F08BD4"/>
    <w:rsid w:val="471F42C0"/>
    <w:rsid w:val="47D6EBEF"/>
    <w:rsid w:val="49077DC3"/>
    <w:rsid w:val="49812783"/>
    <w:rsid w:val="4A9E6AE2"/>
    <w:rsid w:val="4CF29B68"/>
    <w:rsid w:val="4E639C1A"/>
    <w:rsid w:val="51CDF0AB"/>
    <w:rsid w:val="5280DFFE"/>
    <w:rsid w:val="52C95FA1"/>
    <w:rsid w:val="5441EBE2"/>
    <w:rsid w:val="5485C086"/>
    <w:rsid w:val="55106ED2"/>
    <w:rsid w:val="555E288A"/>
    <w:rsid w:val="570AA3C4"/>
    <w:rsid w:val="594AA2AF"/>
    <w:rsid w:val="594FFED2"/>
    <w:rsid w:val="5AEF6160"/>
    <w:rsid w:val="5C640925"/>
    <w:rsid w:val="5D8A29DD"/>
    <w:rsid w:val="5E807E8B"/>
    <w:rsid w:val="5F1E67CD"/>
    <w:rsid w:val="61553C34"/>
    <w:rsid w:val="62CA02AB"/>
    <w:rsid w:val="62D62957"/>
    <w:rsid w:val="63556689"/>
    <w:rsid w:val="63C2ED45"/>
    <w:rsid w:val="663B88A1"/>
    <w:rsid w:val="698DA5AF"/>
    <w:rsid w:val="6AE2A3AC"/>
    <w:rsid w:val="6ED726E3"/>
    <w:rsid w:val="6FB4F80E"/>
    <w:rsid w:val="70D32519"/>
    <w:rsid w:val="775CFFF0"/>
    <w:rsid w:val="77A1DE8F"/>
    <w:rsid w:val="79C80DD1"/>
    <w:rsid w:val="7B04FC7E"/>
    <w:rsid w:val="7E417C30"/>
    <w:rsid w:val="7E4F9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CE040B"/>
  <w15:chartTrackingRefBased/>
  <w15:docId w15:val="{24E7A7AA-2B60-4D33-B8AC-66A397957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uiPriority="9"/>
    <w:lsdException w:name="heading 8" w:semiHidden="1" w:uiPriority="9" w:qFormat="1"/>
    <w:lsdException w:name="heading 9" w:semiHidden="1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iPriority="0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qFormat="1"/>
    <w:lsdException w:name="List Bullet 3" w:qFormat="1"/>
    <w:lsdException w:name="List Bullet 4" w:semiHidden="1"/>
    <w:lsdException w:name="List Bullet 5" w:semiHidden="1"/>
    <w:lsdException w:name="List Number 2" w:qFormat="1"/>
    <w:lsdException w:name="List Number 3" w:qFormat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uiPriority="0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for sensitivity label only do not use"/>
    <w:qFormat/>
    <w:rsid w:val="00F16D8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styleId="Heading1">
    <w:name w:val="heading 1"/>
    <w:next w:val="BodyText"/>
    <w:link w:val="Heading1Char"/>
    <w:uiPriority w:val="9"/>
    <w:qFormat/>
    <w:rsid w:val="00174072"/>
    <w:pPr>
      <w:suppressAutoHyphens/>
      <w:spacing w:after="0" w:line="240" w:lineRule="auto"/>
      <w:outlineLvl w:val="0"/>
    </w:pPr>
    <w:rPr>
      <w:rFonts w:asciiTheme="majorHAnsi" w:hAnsiTheme="majorHAnsi"/>
      <w:color w:val="0B3F47" w:themeColor="text2"/>
      <w:sz w:val="36"/>
    </w:rPr>
  </w:style>
  <w:style w:type="paragraph" w:styleId="Heading2">
    <w:name w:val="heading 2"/>
    <w:next w:val="BodyText"/>
    <w:link w:val="Heading2Char"/>
    <w:uiPriority w:val="9"/>
    <w:qFormat/>
    <w:rsid w:val="00174072"/>
    <w:pPr>
      <w:keepNext/>
      <w:pBdr>
        <w:top w:val="single" w:sz="4" w:space="8" w:color="000000" w:themeColor="text1"/>
      </w:pBdr>
      <w:tabs>
        <w:tab w:val="left" w:pos="2552"/>
      </w:tabs>
      <w:spacing w:before="240" w:after="240" w:line="240" w:lineRule="auto"/>
      <w:outlineLvl w:val="1"/>
    </w:pPr>
    <w:rPr>
      <w:rFonts w:asciiTheme="majorHAnsi" w:hAnsiTheme="majorHAnsi"/>
      <w:color w:val="0B3F47"/>
      <w:sz w:val="28"/>
    </w:rPr>
  </w:style>
  <w:style w:type="paragraph" w:styleId="Heading3">
    <w:name w:val="heading 3"/>
    <w:next w:val="BodyText"/>
    <w:link w:val="Heading3Char"/>
    <w:uiPriority w:val="9"/>
    <w:qFormat/>
    <w:rsid w:val="00174072"/>
    <w:pPr>
      <w:tabs>
        <w:tab w:val="left" w:pos="2552"/>
      </w:tabs>
      <w:suppressAutoHyphens/>
      <w:spacing w:before="240" w:after="120" w:line="240" w:lineRule="auto"/>
      <w:outlineLvl w:val="2"/>
    </w:pPr>
    <w:rPr>
      <w:rFonts w:asciiTheme="majorHAnsi" w:hAnsiTheme="majorHAnsi"/>
      <w:b/>
      <w:color w:val="2D808E" w:themeColor="accent3"/>
      <w:sz w:val="26"/>
    </w:rPr>
  </w:style>
  <w:style w:type="paragraph" w:styleId="Heading4">
    <w:name w:val="heading 4"/>
    <w:next w:val="BodyText"/>
    <w:link w:val="Heading4Char"/>
    <w:uiPriority w:val="9"/>
    <w:qFormat/>
    <w:rsid w:val="00174072"/>
    <w:pPr>
      <w:keepLines/>
      <w:suppressAutoHyphens/>
      <w:spacing w:before="240" w:after="120" w:line="240" w:lineRule="auto"/>
      <w:outlineLvl w:val="3"/>
    </w:pPr>
    <w:rPr>
      <w:rFonts w:asciiTheme="majorHAnsi" w:eastAsiaTheme="majorEastAsia" w:hAnsiTheme="majorHAnsi" w:cstheme="majorBidi"/>
      <w:b/>
      <w:iCs/>
      <w:color w:val="22272B"/>
      <w:sz w:val="24"/>
    </w:rPr>
  </w:style>
  <w:style w:type="paragraph" w:styleId="Heading5">
    <w:name w:val="heading 5"/>
    <w:next w:val="BodyText"/>
    <w:link w:val="Heading5Char"/>
    <w:uiPriority w:val="9"/>
    <w:rsid w:val="002F7DFA"/>
    <w:pPr>
      <w:keepLines/>
      <w:suppressAutoHyphens/>
      <w:spacing w:before="240" w:after="120" w:line="240" w:lineRule="auto"/>
      <w:outlineLvl w:val="4"/>
    </w:pPr>
    <w:rPr>
      <w:rFonts w:ascii="Public Sans SemiBold" w:eastAsiaTheme="majorEastAsia" w:hAnsi="Public Sans SemiBold" w:cstheme="majorBidi"/>
      <w:bCs/>
      <w:color w:val="000000" w:themeColor="text1"/>
    </w:rPr>
  </w:style>
  <w:style w:type="paragraph" w:styleId="Heading6">
    <w:name w:val="heading 6"/>
    <w:next w:val="BodyText"/>
    <w:link w:val="Heading6Char"/>
    <w:uiPriority w:val="9"/>
    <w:semiHidden/>
    <w:rsid w:val="00A91604"/>
    <w:pPr>
      <w:keepLines/>
      <w:suppressAutoHyphens/>
      <w:spacing w:before="120" w:after="120" w:line="260" w:lineRule="exact"/>
      <w:ind w:right="1588"/>
      <w:outlineLvl w:val="5"/>
    </w:pPr>
    <w:rPr>
      <w:rFonts w:asciiTheme="majorHAnsi" w:eastAsiaTheme="majorEastAsia" w:hAnsiTheme="majorHAnsi" w:cstheme="majorBidi"/>
      <w:b/>
      <w:i/>
      <w:color w:val="000000" w:themeColor="text1"/>
    </w:rPr>
  </w:style>
  <w:style w:type="paragraph" w:styleId="Heading7">
    <w:name w:val="heading 7"/>
    <w:next w:val="BodyText"/>
    <w:link w:val="Heading7Char"/>
    <w:uiPriority w:val="9"/>
    <w:semiHidden/>
    <w:rsid w:val="00A91604"/>
    <w:pPr>
      <w:keepLines/>
      <w:suppressAutoHyphens/>
      <w:spacing w:before="120" w:after="120" w:line="260" w:lineRule="exact"/>
      <w:ind w:right="1588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916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6">
    <w:name w:val="Grid Table 1 Light Accent 6"/>
    <w:basedOn w:val="TableNormal"/>
    <w:uiPriority w:val="46"/>
    <w:rsid w:val="00A91604"/>
    <w:pPr>
      <w:spacing w:after="0" w:line="240" w:lineRule="auto"/>
    </w:pPr>
    <w:tblPr>
      <w:tblStyleRowBandSize w:val="1"/>
      <w:tblStyleColBandSize w:val="1"/>
      <w:tblBorders>
        <w:top w:val="single" w:sz="4" w:space="0" w:color="9CD6E0" w:themeColor="accent6" w:themeTint="66"/>
        <w:left w:val="single" w:sz="4" w:space="0" w:color="9CD6E0" w:themeColor="accent6" w:themeTint="66"/>
        <w:bottom w:val="single" w:sz="4" w:space="0" w:color="9CD6E0" w:themeColor="accent6" w:themeTint="66"/>
        <w:right w:val="single" w:sz="4" w:space="0" w:color="9CD6E0" w:themeColor="accent6" w:themeTint="66"/>
        <w:insideH w:val="single" w:sz="4" w:space="0" w:color="9CD6E0" w:themeColor="accent6" w:themeTint="66"/>
        <w:insideV w:val="single" w:sz="4" w:space="0" w:color="9CD6E0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BC1D0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BC1D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OC1">
    <w:name w:val="toc 1"/>
    <w:basedOn w:val="Normal"/>
    <w:next w:val="Normal"/>
    <w:uiPriority w:val="39"/>
    <w:rsid w:val="002C305A"/>
    <w:pPr>
      <w:widowControl/>
      <w:suppressAutoHyphens/>
      <w:autoSpaceDE/>
      <w:autoSpaceDN/>
      <w:spacing w:before="120"/>
    </w:pPr>
    <w:rPr>
      <w:rFonts w:ascii="Public Sans Light" w:eastAsia="Calibri" w:hAnsi="Public Sans Light" w:cs="Calibri"/>
      <w:b/>
      <w:bCs/>
      <w:i/>
      <w:iCs/>
      <w:color w:val="22272B"/>
      <w:sz w:val="24"/>
      <w:szCs w:val="24"/>
      <w:lang w:eastAsia="zh-CN"/>
    </w:rPr>
  </w:style>
  <w:style w:type="paragraph" w:styleId="TOC2">
    <w:name w:val="toc 2"/>
    <w:basedOn w:val="Normal"/>
    <w:next w:val="Normal"/>
    <w:uiPriority w:val="39"/>
    <w:rsid w:val="002C305A"/>
    <w:pPr>
      <w:widowControl/>
      <w:suppressAutoHyphens/>
      <w:autoSpaceDE/>
      <w:autoSpaceDN/>
      <w:spacing w:before="120"/>
      <w:ind w:left="200"/>
    </w:pPr>
    <w:rPr>
      <w:rFonts w:ascii="Public Sans Light" w:eastAsia="Calibri" w:hAnsi="Public Sans Light" w:cs="Calibri"/>
      <w:b/>
      <w:bCs/>
      <w:color w:val="22272B"/>
      <w:lang w:eastAsia="zh-CN"/>
    </w:rPr>
  </w:style>
  <w:style w:type="paragraph" w:styleId="TOC3">
    <w:name w:val="toc 3"/>
    <w:basedOn w:val="Normal"/>
    <w:next w:val="Normal"/>
    <w:uiPriority w:val="39"/>
    <w:rsid w:val="0012275C"/>
    <w:pPr>
      <w:widowControl/>
      <w:suppressAutoHyphens/>
      <w:autoSpaceDE/>
      <w:autoSpaceDN/>
      <w:ind w:left="400"/>
    </w:pPr>
    <w:rPr>
      <w:rFonts w:ascii="Public Sans Light" w:eastAsia="Calibri" w:hAnsi="Public Sans Light" w:cs="Calibri"/>
      <w:color w:val="22272B"/>
      <w:szCs w:val="20"/>
      <w:lang w:eastAsia="zh-CN"/>
    </w:rPr>
  </w:style>
  <w:style w:type="paragraph" w:styleId="TOC4">
    <w:name w:val="toc 4"/>
    <w:basedOn w:val="Normal"/>
    <w:next w:val="Normal"/>
    <w:uiPriority w:val="39"/>
    <w:rsid w:val="00A91604"/>
    <w:pPr>
      <w:widowControl/>
      <w:suppressAutoHyphens/>
      <w:autoSpaceDE/>
      <w:autoSpaceDN/>
      <w:ind w:left="600"/>
    </w:pPr>
    <w:rPr>
      <w:rFonts w:asciiTheme="minorHAnsi" w:eastAsia="Calibri" w:hAnsiTheme="minorHAnsi" w:cs="Calibri"/>
      <w:color w:val="FF0000"/>
      <w:sz w:val="20"/>
      <w:szCs w:val="20"/>
      <w:lang w:eastAsia="zh-CN"/>
    </w:rPr>
  </w:style>
  <w:style w:type="paragraph" w:styleId="TOC5">
    <w:name w:val="toc 5"/>
    <w:basedOn w:val="Normal"/>
    <w:next w:val="Normal"/>
    <w:uiPriority w:val="39"/>
    <w:rsid w:val="00A91604"/>
    <w:pPr>
      <w:widowControl/>
      <w:suppressAutoHyphens/>
      <w:autoSpaceDE/>
      <w:autoSpaceDN/>
      <w:ind w:left="800"/>
    </w:pPr>
    <w:rPr>
      <w:rFonts w:asciiTheme="minorHAnsi" w:eastAsia="Calibri" w:hAnsiTheme="minorHAnsi" w:cs="Calibri"/>
      <w:color w:val="FF0000"/>
      <w:sz w:val="20"/>
      <w:szCs w:val="20"/>
      <w:lang w:eastAsia="zh-CN"/>
    </w:rPr>
  </w:style>
  <w:style w:type="paragraph" w:styleId="TOC6">
    <w:name w:val="toc 6"/>
    <w:basedOn w:val="Normal"/>
    <w:next w:val="Normal"/>
    <w:uiPriority w:val="39"/>
    <w:rsid w:val="00A91604"/>
    <w:pPr>
      <w:widowControl/>
      <w:suppressAutoHyphens/>
      <w:autoSpaceDE/>
      <w:autoSpaceDN/>
      <w:ind w:left="1000"/>
    </w:pPr>
    <w:rPr>
      <w:rFonts w:asciiTheme="minorHAnsi" w:eastAsia="Calibri" w:hAnsiTheme="minorHAnsi" w:cs="Calibri"/>
      <w:color w:val="FF0000"/>
      <w:sz w:val="20"/>
      <w:szCs w:val="20"/>
      <w:lang w:eastAsia="zh-CN"/>
    </w:rPr>
  </w:style>
  <w:style w:type="paragraph" w:styleId="TOC7">
    <w:name w:val="toc 7"/>
    <w:basedOn w:val="Normal"/>
    <w:next w:val="Normal"/>
    <w:uiPriority w:val="39"/>
    <w:rsid w:val="00A91604"/>
    <w:pPr>
      <w:widowControl/>
      <w:suppressAutoHyphens/>
      <w:autoSpaceDE/>
      <w:autoSpaceDN/>
      <w:ind w:left="1200"/>
    </w:pPr>
    <w:rPr>
      <w:rFonts w:asciiTheme="minorHAnsi" w:eastAsia="Calibri" w:hAnsiTheme="minorHAnsi" w:cs="Calibri"/>
      <w:color w:val="FF0000"/>
      <w:sz w:val="20"/>
      <w:szCs w:val="20"/>
      <w:lang w:eastAsia="zh-CN"/>
    </w:rPr>
  </w:style>
  <w:style w:type="paragraph" w:styleId="TOC8">
    <w:name w:val="toc 8"/>
    <w:basedOn w:val="Normal"/>
    <w:next w:val="Normal"/>
    <w:uiPriority w:val="39"/>
    <w:rsid w:val="00A91604"/>
    <w:pPr>
      <w:widowControl/>
      <w:suppressAutoHyphens/>
      <w:autoSpaceDE/>
      <w:autoSpaceDN/>
      <w:ind w:left="1400"/>
    </w:pPr>
    <w:rPr>
      <w:rFonts w:asciiTheme="minorHAnsi" w:eastAsia="Calibri" w:hAnsiTheme="minorHAnsi" w:cs="Calibri"/>
      <w:color w:val="FF0000"/>
      <w:sz w:val="20"/>
      <w:szCs w:val="20"/>
      <w:lang w:eastAsia="zh-CN"/>
    </w:rPr>
  </w:style>
  <w:style w:type="paragraph" w:styleId="TOC9">
    <w:name w:val="toc 9"/>
    <w:basedOn w:val="Normal"/>
    <w:next w:val="Normal"/>
    <w:uiPriority w:val="39"/>
    <w:rsid w:val="00A91604"/>
    <w:pPr>
      <w:widowControl/>
      <w:suppressAutoHyphens/>
      <w:autoSpaceDE/>
      <w:autoSpaceDN/>
      <w:ind w:left="1600"/>
    </w:pPr>
    <w:rPr>
      <w:rFonts w:asciiTheme="minorHAnsi" w:eastAsia="Calibri" w:hAnsiTheme="minorHAnsi" w:cs="Calibri"/>
      <w:color w:val="FF0000"/>
      <w:sz w:val="20"/>
      <w:szCs w:val="20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174072"/>
    <w:rPr>
      <w:rFonts w:asciiTheme="majorHAnsi" w:hAnsiTheme="majorHAnsi"/>
      <w:color w:val="0B3F47" w:themeColor="text2"/>
      <w:sz w:val="36"/>
    </w:rPr>
  </w:style>
  <w:style w:type="paragraph" w:styleId="TOCHeading">
    <w:name w:val="TOC Heading"/>
    <w:basedOn w:val="Heading1"/>
    <w:next w:val="Normal"/>
    <w:autoRedefine/>
    <w:uiPriority w:val="39"/>
    <w:qFormat/>
    <w:rsid w:val="004B3A26"/>
    <w:pPr>
      <w:outlineLvl w:val="9"/>
    </w:pPr>
  </w:style>
  <w:style w:type="paragraph" w:styleId="Index1">
    <w:name w:val="index 1"/>
    <w:basedOn w:val="Normal"/>
    <w:next w:val="Normal"/>
    <w:uiPriority w:val="99"/>
    <w:semiHidden/>
    <w:rsid w:val="00A91604"/>
    <w:pPr>
      <w:widowControl/>
      <w:suppressAutoHyphens/>
      <w:autoSpaceDE/>
      <w:autoSpaceDN/>
      <w:ind w:left="220" w:hanging="220"/>
    </w:pPr>
    <w:rPr>
      <w:rFonts w:ascii="Calibri" w:eastAsia="Calibri" w:hAnsi="Calibri" w:cs="Calibri"/>
      <w:color w:val="FF0000"/>
      <w:sz w:val="20"/>
      <w:szCs w:val="20"/>
      <w:lang w:eastAsia="zh-CN"/>
    </w:rPr>
  </w:style>
  <w:style w:type="paragraph" w:styleId="Index2">
    <w:name w:val="index 2"/>
    <w:basedOn w:val="Normal"/>
    <w:next w:val="Normal"/>
    <w:uiPriority w:val="99"/>
    <w:semiHidden/>
    <w:rsid w:val="00A91604"/>
    <w:pPr>
      <w:widowControl/>
      <w:suppressAutoHyphens/>
      <w:autoSpaceDE/>
      <w:autoSpaceDN/>
      <w:ind w:left="440" w:hanging="220"/>
    </w:pPr>
    <w:rPr>
      <w:rFonts w:ascii="Calibri" w:eastAsia="Calibri" w:hAnsi="Calibri" w:cs="Calibri"/>
      <w:color w:val="FF0000"/>
      <w:sz w:val="20"/>
      <w:szCs w:val="20"/>
      <w:lang w:eastAsia="zh-CN"/>
    </w:rPr>
  </w:style>
  <w:style w:type="paragraph" w:styleId="Index3">
    <w:name w:val="index 3"/>
    <w:basedOn w:val="Normal"/>
    <w:next w:val="Normal"/>
    <w:uiPriority w:val="99"/>
    <w:semiHidden/>
    <w:rsid w:val="00A91604"/>
    <w:pPr>
      <w:widowControl/>
      <w:suppressAutoHyphens/>
      <w:autoSpaceDE/>
      <w:autoSpaceDN/>
      <w:ind w:left="660" w:hanging="220"/>
    </w:pPr>
    <w:rPr>
      <w:rFonts w:ascii="Calibri" w:eastAsia="Calibri" w:hAnsi="Calibri" w:cs="Calibri"/>
      <w:color w:val="FF0000"/>
      <w:sz w:val="20"/>
      <w:szCs w:val="20"/>
      <w:lang w:eastAsia="zh-CN"/>
    </w:rPr>
  </w:style>
  <w:style w:type="paragraph" w:styleId="Index4">
    <w:name w:val="index 4"/>
    <w:basedOn w:val="Normal"/>
    <w:next w:val="Normal"/>
    <w:uiPriority w:val="99"/>
    <w:semiHidden/>
    <w:rsid w:val="00A91604"/>
    <w:pPr>
      <w:widowControl/>
      <w:suppressAutoHyphens/>
      <w:autoSpaceDE/>
      <w:autoSpaceDN/>
      <w:ind w:left="880" w:hanging="220"/>
    </w:pPr>
    <w:rPr>
      <w:rFonts w:ascii="Calibri" w:eastAsia="Calibri" w:hAnsi="Calibri" w:cs="Calibri"/>
      <w:color w:val="FF0000"/>
      <w:sz w:val="20"/>
      <w:szCs w:val="20"/>
      <w:lang w:eastAsia="zh-CN"/>
    </w:rPr>
  </w:style>
  <w:style w:type="paragraph" w:styleId="Index5">
    <w:name w:val="index 5"/>
    <w:basedOn w:val="Normal"/>
    <w:next w:val="Normal"/>
    <w:uiPriority w:val="99"/>
    <w:semiHidden/>
    <w:rsid w:val="00A91604"/>
    <w:pPr>
      <w:widowControl/>
      <w:suppressAutoHyphens/>
      <w:autoSpaceDE/>
      <w:autoSpaceDN/>
      <w:ind w:left="1100" w:hanging="220"/>
    </w:pPr>
    <w:rPr>
      <w:rFonts w:ascii="Calibri" w:eastAsia="Calibri" w:hAnsi="Calibri" w:cs="Calibri"/>
      <w:color w:val="FF0000"/>
      <w:sz w:val="20"/>
      <w:szCs w:val="20"/>
      <w:lang w:eastAsia="zh-CN"/>
    </w:rPr>
  </w:style>
  <w:style w:type="paragraph" w:styleId="Index6">
    <w:name w:val="index 6"/>
    <w:basedOn w:val="Normal"/>
    <w:next w:val="Normal"/>
    <w:uiPriority w:val="99"/>
    <w:semiHidden/>
    <w:rsid w:val="00A91604"/>
    <w:pPr>
      <w:widowControl/>
      <w:suppressAutoHyphens/>
      <w:autoSpaceDE/>
      <w:autoSpaceDN/>
      <w:ind w:left="1320" w:hanging="220"/>
    </w:pPr>
    <w:rPr>
      <w:rFonts w:ascii="Calibri" w:eastAsia="Calibri" w:hAnsi="Calibri" w:cs="Calibri"/>
      <w:color w:val="FF0000"/>
      <w:sz w:val="20"/>
      <w:szCs w:val="20"/>
      <w:lang w:eastAsia="zh-CN"/>
    </w:rPr>
  </w:style>
  <w:style w:type="paragraph" w:styleId="Index7">
    <w:name w:val="index 7"/>
    <w:basedOn w:val="Normal"/>
    <w:next w:val="Normal"/>
    <w:uiPriority w:val="99"/>
    <w:semiHidden/>
    <w:rsid w:val="00A91604"/>
    <w:pPr>
      <w:widowControl/>
      <w:suppressAutoHyphens/>
      <w:autoSpaceDE/>
      <w:autoSpaceDN/>
      <w:ind w:left="1540" w:hanging="220"/>
    </w:pPr>
    <w:rPr>
      <w:rFonts w:ascii="Calibri" w:eastAsia="Calibri" w:hAnsi="Calibri" w:cs="Calibri"/>
      <w:color w:val="FF0000"/>
      <w:sz w:val="20"/>
      <w:szCs w:val="20"/>
      <w:lang w:eastAsia="zh-CN"/>
    </w:rPr>
  </w:style>
  <w:style w:type="paragraph" w:styleId="Index8">
    <w:name w:val="index 8"/>
    <w:basedOn w:val="Normal"/>
    <w:next w:val="Normal"/>
    <w:uiPriority w:val="99"/>
    <w:semiHidden/>
    <w:rsid w:val="00A91604"/>
    <w:pPr>
      <w:widowControl/>
      <w:suppressAutoHyphens/>
      <w:autoSpaceDE/>
      <w:autoSpaceDN/>
      <w:ind w:left="1760" w:hanging="220"/>
    </w:pPr>
    <w:rPr>
      <w:rFonts w:ascii="Calibri" w:eastAsia="Calibri" w:hAnsi="Calibri" w:cs="Calibri"/>
      <w:color w:val="FF0000"/>
      <w:sz w:val="20"/>
      <w:szCs w:val="20"/>
      <w:lang w:eastAsia="zh-CN"/>
    </w:rPr>
  </w:style>
  <w:style w:type="paragraph" w:styleId="Index9">
    <w:name w:val="index 9"/>
    <w:basedOn w:val="Normal"/>
    <w:next w:val="Normal"/>
    <w:uiPriority w:val="99"/>
    <w:semiHidden/>
    <w:rsid w:val="00A91604"/>
    <w:pPr>
      <w:widowControl/>
      <w:suppressAutoHyphens/>
      <w:autoSpaceDE/>
      <w:autoSpaceDN/>
      <w:ind w:left="1980" w:hanging="220"/>
    </w:pPr>
    <w:rPr>
      <w:rFonts w:ascii="Calibri" w:eastAsia="Calibri" w:hAnsi="Calibri" w:cs="Calibri"/>
      <w:color w:val="FF0000"/>
      <w:sz w:val="20"/>
      <w:szCs w:val="20"/>
      <w:lang w:eastAsia="zh-CN"/>
    </w:rPr>
  </w:style>
  <w:style w:type="paragraph" w:styleId="Header">
    <w:name w:val="header"/>
    <w:link w:val="HeaderChar"/>
    <w:uiPriority w:val="99"/>
    <w:rsid w:val="00CE45CB"/>
    <w:pPr>
      <w:tabs>
        <w:tab w:val="center" w:pos="4513"/>
        <w:tab w:val="right" w:pos="9026"/>
      </w:tabs>
      <w:suppressAutoHyphens/>
      <w:spacing w:after="240" w:line="240" w:lineRule="auto"/>
    </w:pPr>
    <w:rPr>
      <w:rFonts w:ascii="Public Sans Light" w:hAnsi="Public Sans Light"/>
      <w:b/>
      <w:noProof/>
      <w:color w:val="0B3F47"/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CE45CB"/>
    <w:rPr>
      <w:rFonts w:ascii="Public Sans Light" w:hAnsi="Public Sans Light"/>
      <w:b/>
      <w:noProof/>
      <w:color w:val="0B3F47"/>
      <w:sz w:val="18"/>
    </w:rPr>
  </w:style>
  <w:style w:type="paragraph" w:styleId="Footer">
    <w:name w:val="footer"/>
    <w:link w:val="FooterChar"/>
    <w:uiPriority w:val="99"/>
    <w:rsid w:val="00850C0E"/>
    <w:pPr>
      <w:tabs>
        <w:tab w:val="left" w:pos="2552"/>
        <w:tab w:val="left" w:pos="6237"/>
        <w:tab w:val="right" w:pos="10206"/>
      </w:tabs>
      <w:suppressAutoHyphens/>
      <w:spacing w:before="120" w:after="120" w:line="240" w:lineRule="auto"/>
      <w:contextualSpacing/>
    </w:pPr>
    <w:rPr>
      <w:color w:val="22272B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850C0E"/>
    <w:rPr>
      <w:color w:val="22272B"/>
      <w:sz w:val="18"/>
    </w:rPr>
  </w:style>
  <w:style w:type="character" w:styleId="PlaceholderText">
    <w:name w:val="Placeholder Text"/>
    <w:basedOn w:val="DefaultParagraphFont"/>
    <w:uiPriority w:val="99"/>
    <w:semiHidden/>
    <w:rsid w:val="00A91604"/>
    <w:rPr>
      <w:color w:val="808080"/>
    </w:rPr>
  </w:style>
  <w:style w:type="paragraph" w:customStyle="1" w:styleId="DocumentTypeLeft">
    <w:name w:val="Document Type Left"/>
    <w:next w:val="Heading1"/>
    <w:uiPriority w:val="2"/>
    <w:qFormat/>
    <w:rsid w:val="00174072"/>
    <w:pPr>
      <w:suppressAutoHyphens/>
      <w:spacing w:before="240" w:after="120" w:line="240" w:lineRule="auto"/>
      <w:contextualSpacing/>
    </w:pPr>
    <w:rPr>
      <w:color w:val="22272B"/>
      <w:sz w:val="40"/>
      <w:szCs w:val="24"/>
    </w:rPr>
  </w:style>
  <w:style w:type="character" w:styleId="Emphasis">
    <w:name w:val="Emphasis"/>
    <w:aliases w:val="Italic"/>
    <w:basedOn w:val="DefaultParagraphFont"/>
    <w:uiPriority w:val="20"/>
    <w:qFormat/>
    <w:rsid w:val="00577C47"/>
    <w:rPr>
      <w:rFonts w:asciiTheme="minorHAnsi" w:hAnsiTheme="minorHAnsi"/>
      <w:i/>
      <w:iCs/>
      <w:color w:val="22272B"/>
    </w:rPr>
  </w:style>
  <w:style w:type="character" w:styleId="Strong">
    <w:name w:val="Strong"/>
    <w:aliases w:val="Bold"/>
    <w:basedOn w:val="DefaultParagraphFont"/>
    <w:uiPriority w:val="22"/>
    <w:qFormat/>
    <w:rsid w:val="00577C47"/>
    <w:rPr>
      <w:rFonts w:asciiTheme="minorHAnsi" w:hAnsiTheme="minorHAnsi"/>
      <w:b/>
      <w:bCs/>
      <w:color w:val="22272B"/>
    </w:rPr>
  </w:style>
  <w:style w:type="paragraph" w:styleId="ListBullet">
    <w:name w:val="List Bullet"/>
    <w:uiPriority w:val="99"/>
    <w:qFormat/>
    <w:rsid w:val="00577C47"/>
    <w:pPr>
      <w:numPr>
        <w:numId w:val="1"/>
      </w:numPr>
      <w:spacing w:before="120" w:after="120" w:line="240" w:lineRule="auto"/>
    </w:pPr>
    <w:rPr>
      <w:rFonts w:eastAsia="Arial" w:cs="Arial"/>
      <w:color w:val="22272B"/>
      <w:szCs w:val="20"/>
      <w:lang w:eastAsia="en-US"/>
    </w:rPr>
  </w:style>
  <w:style w:type="paragraph" w:styleId="ListNumber">
    <w:name w:val="List Number"/>
    <w:uiPriority w:val="99"/>
    <w:qFormat/>
    <w:rsid w:val="00F26A46"/>
    <w:pPr>
      <w:numPr>
        <w:numId w:val="14"/>
      </w:numPr>
      <w:suppressAutoHyphens/>
      <w:spacing w:before="120" w:after="120" w:line="240" w:lineRule="auto"/>
    </w:pPr>
    <w:rPr>
      <w:noProof/>
      <w:color w:val="22272B"/>
    </w:rPr>
  </w:style>
  <w:style w:type="paragraph" w:styleId="FootnoteText">
    <w:name w:val="footnote text"/>
    <w:link w:val="FootnoteTextChar"/>
    <w:uiPriority w:val="99"/>
    <w:semiHidden/>
    <w:rsid w:val="00BD502F"/>
    <w:pPr>
      <w:spacing w:before="60" w:after="60" w:line="240" w:lineRule="auto"/>
    </w:pPr>
    <w:rPr>
      <w:rFonts w:ascii="Public Sans Light" w:hAnsi="Public Sans Light"/>
      <w:color w:val="22272B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D502F"/>
    <w:rPr>
      <w:rFonts w:ascii="Public Sans Light" w:hAnsi="Public Sans Light"/>
      <w:color w:val="22272B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BD502F"/>
    <w:rPr>
      <w:rFonts w:ascii="Public Sans Light" w:hAnsi="Public Sans Light"/>
      <w:color w:val="22272B"/>
      <w:bdr w:val="none" w:sz="0" w:space="0" w:color="auto"/>
      <w:vertAlign w:val="superscript"/>
    </w:rPr>
  </w:style>
  <w:style w:type="paragraph" w:styleId="BodyText">
    <w:name w:val="Body Text"/>
    <w:link w:val="BodyTextChar"/>
    <w:qFormat/>
    <w:rsid w:val="0020711E"/>
    <w:pPr>
      <w:tabs>
        <w:tab w:val="left" w:pos="567"/>
        <w:tab w:val="left" w:pos="2552"/>
      </w:tabs>
      <w:suppressAutoHyphens/>
      <w:spacing w:before="120" w:after="120" w:line="240" w:lineRule="auto"/>
    </w:pPr>
    <w:rPr>
      <w:bCs/>
      <w:color w:val="22272B"/>
    </w:rPr>
  </w:style>
  <w:style w:type="character" w:customStyle="1" w:styleId="BodyTextChar">
    <w:name w:val="Body Text Char"/>
    <w:basedOn w:val="DefaultParagraphFont"/>
    <w:link w:val="BodyText"/>
    <w:rsid w:val="0020711E"/>
    <w:rPr>
      <w:bCs/>
      <w:color w:val="22272B"/>
    </w:rPr>
  </w:style>
  <w:style w:type="character" w:customStyle="1" w:styleId="Heading2Char">
    <w:name w:val="Heading 2 Char"/>
    <w:basedOn w:val="DefaultParagraphFont"/>
    <w:link w:val="Heading2"/>
    <w:uiPriority w:val="9"/>
    <w:rsid w:val="00174072"/>
    <w:rPr>
      <w:rFonts w:asciiTheme="majorHAnsi" w:hAnsiTheme="majorHAnsi"/>
      <w:color w:val="0B3F47"/>
      <w:sz w:val="28"/>
    </w:rPr>
  </w:style>
  <w:style w:type="character" w:customStyle="1" w:styleId="Heading3Char">
    <w:name w:val="Heading 3 Char"/>
    <w:basedOn w:val="DefaultParagraphFont"/>
    <w:link w:val="Heading3"/>
    <w:uiPriority w:val="9"/>
    <w:rsid w:val="00174072"/>
    <w:rPr>
      <w:rFonts w:asciiTheme="majorHAnsi" w:hAnsiTheme="majorHAnsi"/>
      <w:b/>
      <w:color w:val="2D808E" w:themeColor="accent3"/>
      <w:sz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74072"/>
    <w:rPr>
      <w:rFonts w:asciiTheme="majorHAnsi" w:eastAsiaTheme="majorEastAsia" w:hAnsiTheme="majorHAnsi" w:cstheme="majorBidi"/>
      <w:b/>
      <w:iCs/>
      <w:color w:val="22272B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2F7DFA"/>
    <w:rPr>
      <w:rFonts w:ascii="Public Sans SemiBold" w:eastAsiaTheme="majorEastAsia" w:hAnsi="Public Sans SemiBold" w:cstheme="majorBidi"/>
      <w:bCs/>
      <w:color w:val="000000" w:themeColor="tex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1604"/>
    <w:rPr>
      <w:rFonts w:asciiTheme="majorHAnsi" w:eastAsiaTheme="majorEastAsia" w:hAnsiTheme="majorHAnsi" w:cstheme="majorBidi"/>
      <w:b/>
      <w:i/>
      <w:color w:val="000000" w:themeColor="tex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1604"/>
    <w:rPr>
      <w:rFonts w:asciiTheme="majorHAnsi" w:eastAsiaTheme="majorEastAsia" w:hAnsiTheme="majorHAnsi" w:cstheme="majorBidi"/>
      <w:i/>
      <w:iCs/>
      <w:color w:val="000000" w:themeColor="text1"/>
    </w:rPr>
  </w:style>
  <w:style w:type="character" w:styleId="Hyperlink">
    <w:name w:val="Hyperlink"/>
    <w:basedOn w:val="DefaultParagraphFont"/>
    <w:uiPriority w:val="99"/>
    <w:rsid w:val="00F26A46"/>
    <w:rPr>
      <w:rFonts w:asciiTheme="minorHAnsi" w:hAnsiTheme="minorHAnsi"/>
      <w:color w:val="0B3F47" w:themeColor="text2"/>
      <w:u w:val="single"/>
    </w:rPr>
  </w:style>
  <w:style w:type="paragraph" w:styleId="ListBullet2">
    <w:name w:val="List Bullet 2"/>
    <w:uiPriority w:val="99"/>
    <w:qFormat/>
    <w:rsid w:val="00577C47"/>
    <w:pPr>
      <w:numPr>
        <w:numId w:val="2"/>
      </w:numPr>
      <w:suppressAutoHyphens/>
      <w:spacing w:before="120" w:after="120" w:line="240" w:lineRule="auto"/>
    </w:pPr>
    <w:rPr>
      <w:rFonts w:eastAsia="Arial" w:cs="ArialMT"/>
      <w:color w:val="22272B"/>
      <w:szCs w:val="24"/>
      <w:lang w:eastAsia="en-US"/>
    </w:rPr>
  </w:style>
  <w:style w:type="paragraph" w:styleId="ListBullet3">
    <w:name w:val="List Bullet 3"/>
    <w:uiPriority w:val="99"/>
    <w:qFormat/>
    <w:rsid w:val="00F26A46"/>
    <w:pPr>
      <w:numPr>
        <w:numId w:val="3"/>
      </w:numPr>
      <w:suppressAutoHyphens/>
      <w:spacing w:before="120" w:after="120" w:line="240" w:lineRule="auto"/>
      <w:ind w:left="1071" w:hanging="357"/>
    </w:pPr>
    <w:rPr>
      <w:rFonts w:eastAsia="Arial" w:cs="Times New Roman"/>
      <w:color w:val="22272B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rsid w:val="00A91604"/>
  </w:style>
  <w:style w:type="paragraph" w:styleId="ListNumber3">
    <w:name w:val="List Number 3"/>
    <w:uiPriority w:val="99"/>
    <w:qFormat/>
    <w:rsid w:val="00F26A46"/>
    <w:pPr>
      <w:numPr>
        <w:numId w:val="6"/>
      </w:numPr>
      <w:spacing w:before="120" w:after="120" w:line="240" w:lineRule="auto"/>
    </w:pPr>
    <w:rPr>
      <w:rFonts w:eastAsia="Arial" w:cs="Times New Roman"/>
      <w:color w:val="22272B"/>
      <w:szCs w:val="24"/>
      <w:lang w:eastAsia="en-US"/>
    </w:rPr>
  </w:style>
  <w:style w:type="paragraph" w:styleId="ListNumber2">
    <w:name w:val="List Number 2"/>
    <w:uiPriority w:val="99"/>
    <w:qFormat/>
    <w:rsid w:val="00F26A46"/>
    <w:pPr>
      <w:numPr>
        <w:numId w:val="5"/>
      </w:numPr>
      <w:suppressAutoHyphens/>
      <w:spacing w:before="120" w:after="120" w:line="240" w:lineRule="auto"/>
    </w:pPr>
    <w:rPr>
      <w:rFonts w:eastAsia="Arial" w:cs="Times New Roman"/>
      <w:color w:val="22272B"/>
      <w:szCs w:val="24"/>
      <w:lang w:eastAsia="en-US"/>
    </w:rPr>
  </w:style>
  <w:style w:type="paragraph" w:customStyle="1" w:styleId="Contactus">
    <w:name w:val="Contact us"/>
    <w:next w:val="BodyText"/>
    <w:uiPriority w:val="99"/>
    <w:rsid w:val="005C0FEB"/>
    <w:pPr>
      <w:pBdr>
        <w:top w:val="single" w:sz="4" w:space="8" w:color="000000" w:themeColor="text1"/>
      </w:pBdr>
      <w:suppressAutoHyphens/>
      <w:spacing w:after="0" w:line="240" w:lineRule="auto"/>
    </w:pPr>
    <w:rPr>
      <w:b/>
      <w:color w:val="000000" w:themeColor="text1"/>
    </w:rPr>
  </w:style>
  <w:style w:type="table" w:styleId="ListTable3-Accent2">
    <w:name w:val="List Table 3 Accent 2"/>
    <w:aliases w:val="List Table 3 - Food Authority"/>
    <w:basedOn w:val="TableNormal"/>
    <w:uiPriority w:val="48"/>
    <w:rsid w:val="00572076"/>
    <w:pPr>
      <w:spacing w:after="0" w:line="240" w:lineRule="auto"/>
    </w:pPr>
    <w:rPr>
      <w:color w:val="22272B"/>
    </w:rPr>
    <w:tblPr>
      <w:tblStyleRowBandSize w:val="1"/>
      <w:tblStyleColBandSize w:val="1"/>
      <w:tblBorders>
        <w:top w:val="single" w:sz="4" w:space="0" w:color="2D808E" w:themeColor="accent2"/>
        <w:left w:val="single" w:sz="4" w:space="0" w:color="2D808E" w:themeColor="accent2"/>
        <w:bottom w:val="single" w:sz="4" w:space="0" w:color="2D808E" w:themeColor="accent2"/>
        <w:right w:val="single" w:sz="4" w:space="0" w:color="2D808E" w:themeColor="accent2"/>
        <w:insideV w:val="single" w:sz="4" w:space="0" w:color="2D808E" w:themeColor="accent2"/>
      </w:tblBorders>
    </w:tblPr>
    <w:tblStylePr w:type="firstRow"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2D808E" w:themeFill="accent2"/>
      </w:tcPr>
    </w:tblStylePr>
    <w:tblStylePr w:type="lastRow">
      <w:rPr>
        <w:rFonts w:asciiTheme="minorHAnsi" w:hAnsiTheme="minorHAnsi"/>
        <w:b w:val="0"/>
        <w:bCs/>
      </w:rPr>
      <w:tblPr/>
      <w:tcPr>
        <w:tcBorders>
          <w:top w:val="double" w:sz="4" w:space="0" w:color="2D808E" w:themeColor="accent2"/>
        </w:tcBorders>
        <w:shd w:val="clear" w:color="auto" w:fill="FFFFFF" w:themeFill="background1"/>
      </w:tcPr>
    </w:tblStylePr>
    <w:tblStylePr w:type="firstCol">
      <w:rPr>
        <w:rFonts w:asciiTheme="minorHAnsi" w:hAnsiTheme="minorHAnsi"/>
        <w:b w:val="0"/>
        <w:bCs/>
      </w:rPr>
    </w:tblStylePr>
    <w:tblStylePr w:type="lastCol">
      <w:rPr>
        <w:rFonts w:asciiTheme="minorHAnsi" w:hAnsiTheme="minorHAnsi"/>
        <w:b w:val="0"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rPr>
        <w:rFonts w:asciiTheme="minorHAnsi" w:hAnsiTheme="minorHAnsi"/>
      </w:rPr>
      <w:tblPr/>
      <w:tcPr>
        <w:tcBorders>
          <w:left w:val="single" w:sz="4" w:space="0" w:color="2D808E" w:themeColor="accent2"/>
          <w:right w:val="single" w:sz="4" w:space="0" w:color="2D808E" w:themeColor="accent2"/>
        </w:tcBorders>
      </w:tcPr>
    </w:tblStylePr>
    <w:tblStylePr w:type="band2Vert">
      <w:rPr>
        <w:rFonts w:asciiTheme="minorHAnsi" w:hAnsiTheme="minorHAnsi"/>
      </w:rPr>
    </w:tblStylePr>
    <w:tblStylePr w:type="band1Horz">
      <w:rPr>
        <w:rFonts w:asciiTheme="minorHAnsi" w:hAnsiTheme="minorHAnsi"/>
      </w:rPr>
      <w:tblPr/>
      <w:tcPr>
        <w:tcBorders>
          <w:top w:val="single" w:sz="4" w:space="0" w:color="2D808E" w:themeColor="accent2"/>
          <w:bottom w:val="single" w:sz="4" w:space="0" w:color="2D808E" w:themeColor="accent2"/>
          <w:insideH w:val="nil"/>
        </w:tcBorders>
      </w:tcPr>
    </w:tblStylePr>
    <w:tblStylePr w:type="band2Horz">
      <w:rPr>
        <w:rFonts w:asciiTheme="minorHAnsi" w:hAnsiTheme="minorHAnsi"/>
      </w:r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D808E" w:themeColor="accent2"/>
          <w:left w:val="nil"/>
        </w:tcBorders>
      </w:tcPr>
    </w:tblStylePr>
    <w:tblStylePr w:type="swCell">
      <w:tblPr/>
      <w:tcPr>
        <w:tcBorders>
          <w:top w:val="double" w:sz="4" w:space="0" w:color="2D808E" w:themeColor="accent2"/>
          <w:right w:val="nil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rsid w:val="00A916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A91604"/>
    <w:pPr>
      <w:widowControl/>
      <w:suppressAutoHyphens/>
      <w:autoSpaceDE/>
      <w:autoSpaceDN/>
    </w:pPr>
    <w:rPr>
      <w:rFonts w:ascii="Calibri" w:eastAsia="Calibri" w:hAnsi="Calibri" w:cs="Calibri"/>
      <w:color w:val="FF0000"/>
      <w:sz w:val="20"/>
      <w:szCs w:val="20"/>
      <w:lang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1604"/>
    <w:rPr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A916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1604"/>
    <w:rPr>
      <w:b/>
      <w:bCs/>
      <w:color w:val="000000" w:themeColor="text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A91604"/>
    <w:pPr>
      <w:widowControl/>
      <w:suppressAutoHyphens/>
      <w:autoSpaceDE/>
      <w:autoSpaceDN/>
    </w:pPr>
    <w:rPr>
      <w:rFonts w:ascii="Segoe UI" w:eastAsia="Calibri" w:hAnsi="Segoe UI" w:cs="Segoe UI"/>
      <w:color w:val="FF0000"/>
      <w:sz w:val="18"/>
      <w:szCs w:val="18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1604"/>
    <w:rPr>
      <w:rFonts w:ascii="Segoe UI" w:hAnsi="Segoe UI" w:cs="Segoe UI"/>
      <w:color w:val="000000" w:themeColor="text1"/>
      <w:sz w:val="18"/>
      <w:szCs w:val="18"/>
    </w:rPr>
  </w:style>
  <w:style w:type="paragraph" w:customStyle="1" w:styleId="DocumentIntro">
    <w:name w:val="Document Intro"/>
    <w:next w:val="BodyText"/>
    <w:autoRedefine/>
    <w:uiPriority w:val="3"/>
    <w:qFormat/>
    <w:rsid w:val="00174072"/>
    <w:pPr>
      <w:suppressAutoHyphens/>
      <w:spacing w:before="360" w:after="360" w:line="240" w:lineRule="auto"/>
      <w:contextualSpacing/>
    </w:pPr>
    <w:rPr>
      <w:color w:val="22272B"/>
      <w:sz w:val="28"/>
    </w:rPr>
  </w:style>
  <w:style w:type="paragraph" w:styleId="Caption">
    <w:name w:val="caption"/>
    <w:next w:val="BodyText"/>
    <w:autoRedefine/>
    <w:uiPriority w:val="35"/>
    <w:qFormat/>
    <w:rsid w:val="00577C47"/>
    <w:pPr>
      <w:suppressAutoHyphens/>
      <w:spacing w:before="120" w:after="120" w:line="240" w:lineRule="auto"/>
    </w:pPr>
    <w:rPr>
      <w:iCs/>
      <w:color w:val="0B3F47" w:themeColor="text2"/>
      <w:sz w:val="20"/>
      <w:szCs w:val="18"/>
    </w:rPr>
  </w:style>
  <w:style w:type="table" w:styleId="TableGridLight">
    <w:name w:val="Grid Table Light"/>
    <w:basedOn w:val="TableNormal"/>
    <w:uiPriority w:val="40"/>
    <w:rsid w:val="00A91604"/>
    <w:pPr>
      <w:spacing w:after="0" w:line="240" w:lineRule="auto"/>
    </w:pPr>
    <w:tblPr>
      <w:tblCellMar>
        <w:top w:w="113" w:type="dxa"/>
        <w:left w:w="0" w:type="dxa"/>
        <w:bottom w:w="57" w:type="dxa"/>
        <w:right w:w="57" w:type="dxa"/>
      </w:tblCellMar>
    </w:tblPr>
    <w:tblStylePr w:type="firstRow">
      <w:tblPr/>
      <w:trPr>
        <w:tblHeader/>
      </w:trPr>
    </w:tblStylePr>
  </w:style>
  <w:style w:type="paragraph" w:customStyle="1" w:styleId="Descriptor">
    <w:name w:val="Descriptor"/>
    <w:next w:val="SecondaryDescriptor"/>
    <w:autoRedefine/>
    <w:uiPriority w:val="1"/>
    <w:qFormat/>
    <w:rsid w:val="00901D03"/>
    <w:pPr>
      <w:suppressAutoHyphens/>
      <w:spacing w:after="0" w:line="240" w:lineRule="auto"/>
      <w:contextualSpacing/>
    </w:pPr>
    <w:rPr>
      <w:rFonts w:ascii="Arial" w:hAnsi="Arial"/>
      <w:b/>
      <w:bCs/>
      <w:color w:val="22272B"/>
    </w:rPr>
  </w:style>
  <w:style w:type="paragraph" w:customStyle="1" w:styleId="SecondaryDescriptor">
    <w:name w:val="Secondary Descriptor"/>
    <w:autoRedefine/>
    <w:uiPriority w:val="1"/>
    <w:qFormat/>
    <w:rsid w:val="00174072"/>
    <w:pPr>
      <w:suppressAutoHyphens/>
      <w:spacing w:after="0" w:line="240" w:lineRule="auto"/>
      <w:contextualSpacing/>
      <w:jc w:val="right"/>
    </w:pPr>
    <w:rPr>
      <w:color w:val="22272B"/>
      <w:sz w:val="18"/>
    </w:rPr>
  </w:style>
  <w:style w:type="paragraph" w:customStyle="1" w:styleId="Pulloutquote">
    <w:name w:val="Pull out quote"/>
    <w:autoRedefine/>
    <w:uiPriority w:val="99"/>
    <w:qFormat/>
    <w:rsid w:val="00F26A46"/>
    <w:pPr>
      <w:pBdr>
        <w:left w:val="single" w:sz="4" w:space="8" w:color="0B3F47" w:themeColor="text2"/>
      </w:pBdr>
      <w:suppressAutoHyphens/>
      <w:spacing w:before="120" w:after="120" w:line="240" w:lineRule="auto"/>
      <w:ind w:left="227" w:right="57"/>
    </w:pPr>
    <w:rPr>
      <w:color w:val="2D808E" w:themeColor="accent1"/>
      <w:sz w:val="28"/>
    </w:rPr>
  </w:style>
  <w:style w:type="paragraph" w:customStyle="1" w:styleId="Footerwhiteline">
    <w:name w:val="Footer white line"/>
    <w:next w:val="Footer"/>
    <w:uiPriority w:val="99"/>
    <w:rsid w:val="00D05BC4"/>
    <w:pPr>
      <w:pBdr>
        <w:top w:val="single" w:sz="4" w:space="12" w:color="FFFFFF" w:themeColor="background1"/>
      </w:pBdr>
      <w:spacing w:after="120" w:line="240" w:lineRule="auto"/>
    </w:pPr>
    <w:rPr>
      <w:color w:val="000000" w:themeColor="text1"/>
      <w:sz w:val="18"/>
    </w:rPr>
  </w:style>
  <w:style w:type="paragraph" w:customStyle="1" w:styleId="Heading2NoLine">
    <w:name w:val="Heading 2 No Line"/>
    <w:basedOn w:val="Heading2"/>
    <w:uiPriority w:val="9"/>
    <w:rsid w:val="007332A7"/>
    <w:pPr>
      <w:pBdr>
        <w:top w:val="none" w:sz="0" w:space="0" w:color="auto"/>
      </w:pBdr>
    </w:pPr>
  </w:style>
  <w:style w:type="paragraph" w:customStyle="1" w:styleId="Smallbodycopy">
    <w:name w:val="Small body copy"/>
    <w:basedOn w:val="DocumentTypeLeft"/>
    <w:autoRedefine/>
    <w:qFormat/>
    <w:rsid w:val="00030991"/>
    <w:rPr>
      <w:sz w:val="18"/>
      <w:szCs w:val="18"/>
    </w:rPr>
  </w:style>
  <w:style w:type="paragraph" w:styleId="NormalWeb">
    <w:name w:val="Normal (Web)"/>
    <w:basedOn w:val="Normal"/>
    <w:uiPriority w:val="99"/>
    <w:unhideWhenUsed/>
    <w:rsid w:val="00D01E6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Footnote">
    <w:name w:val="Footnote"/>
    <w:basedOn w:val="BodyText"/>
    <w:autoRedefine/>
    <w:qFormat/>
    <w:rsid w:val="008567A2"/>
    <w:pPr>
      <w:pBdr>
        <w:top w:val="single" w:sz="4" w:space="8" w:color="22272B"/>
      </w:pBdr>
      <w:spacing w:before="0" w:after="0"/>
    </w:pPr>
    <w:rPr>
      <w:sz w:val="16"/>
      <w:szCs w:val="18"/>
    </w:rPr>
  </w:style>
  <w:style w:type="character" w:styleId="FollowedHyperlink">
    <w:name w:val="FollowedHyperlink"/>
    <w:basedOn w:val="DefaultParagraphFont"/>
    <w:uiPriority w:val="99"/>
    <w:semiHidden/>
    <w:rsid w:val="00297751"/>
    <w:rPr>
      <w:color w:val="000000" w:themeColor="followedHyperlink"/>
      <w:u w:val="single"/>
    </w:rPr>
  </w:style>
  <w:style w:type="paragraph" w:customStyle="1" w:styleId="Disclaimer">
    <w:name w:val="Disclaimer"/>
    <w:basedOn w:val="Normal"/>
    <w:link w:val="DisclaimerChar"/>
    <w:rsid w:val="00C8585F"/>
    <w:pPr>
      <w:widowControl/>
      <w:pBdr>
        <w:top w:val="single" w:sz="4" w:space="1" w:color="auto"/>
      </w:pBdr>
      <w:autoSpaceDE/>
      <w:autoSpaceDN/>
      <w:spacing w:before="360" w:after="80"/>
    </w:pPr>
    <w:rPr>
      <w:rFonts w:eastAsiaTheme="minorHAnsi" w:cs="Myriad Pro"/>
      <w:color w:val="051F23" w:themeColor="text2" w:themeShade="80"/>
      <w:sz w:val="16"/>
    </w:rPr>
  </w:style>
  <w:style w:type="paragraph" w:customStyle="1" w:styleId="Publicationpageheading">
    <w:name w:val="Publication page heading"/>
    <w:basedOn w:val="Normal"/>
    <w:link w:val="PublicationpageheadingChar"/>
    <w:autoRedefine/>
    <w:uiPriority w:val="19"/>
    <w:qFormat/>
    <w:rsid w:val="00174072"/>
    <w:pPr>
      <w:widowControl/>
      <w:autoSpaceDE/>
      <w:autoSpaceDN/>
      <w:spacing w:before="120" w:after="120" w:line="260" w:lineRule="atLeast"/>
      <w:jc w:val="right"/>
    </w:pPr>
    <w:rPr>
      <w:rFonts w:asciiTheme="minorHAnsi" w:eastAsiaTheme="minorHAnsi" w:hAnsiTheme="minorHAnsi" w:cstheme="minorBidi"/>
      <w:b/>
      <w:color w:val="0B3F47"/>
      <w:sz w:val="18"/>
      <w:szCs w:val="18"/>
    </w:rPr>
  </w:style>
  <w:style w:type="paragraph" w:customStyle="1" w:styleId="Photocredit">
    <w:name w:val="Photo credit"/>
    <w:basedOn w:val="Normal"/>
    <w:next w:val="Normal"/>
    <w:link w:val="PhotocreditChar"/>
    <w:autoRedefine/>
    <w:uiPriority w:val="49"/>
    <w:qFormat/>
    <w:rsid w:val="00F8728A"/>
    <w:pPr>
      <w:widowControl/>
      <w:autoSpaceDE/>
      <w:autoSpaceDN/>
      <w:spacing w:before="120" w:after="120" w:line="260" w:lineRule="atLeast"/>
    </w:pPr>
    <w:rPr>
      <w:rFonts w:ascii="Public Sans Light" w:eastAsiaTheme="minorHAnsi" w:hAnsi="Public Sans Light" w:cstheme="minorBidi"/>
      <w:i/>
      <w:color w:val="22272B"/>
      <w:sz w:val="18"/>
      <w:szCs w:val="18"/>
    </w:rPr>
  </w:style>
  <w:style w:type="character" w:customStyle="1" w:styleId="PublicationpageheadingChar">
    <w:name w:val="Publication page heading Char"/>
    <w:basedOn w:val="DefaultParagraphFont"/>
    <w:link w:val="Publicationpageheading"/>
    <w:uiPriority w:val="19"/>
    <w:rsid w:val="00174072"/>
    <w:rPr>
      <w:rFonts w:eastAsiaTheme="minorHAnsi"/>
      <w:b/>
      <w:color w:val="0B3F47"/>
      <w:sz w:val="18"/>
      <w:szCs w:val="18"/>
      <w:lang w:eastAsia="en-US"/>
    </w:rPr>
  </w:style>
  <w:style w:type="character" w:customStyle="1" w:styleId="PhotocreditChar">
    <w:name w:val="Photo credit Char"/>
    <w:basedOn w:val="DefaultParagraphFont"/>
    <w:link w:val="Photocredit"/>
    <w:uiPriority w:val="49"/>
    <w:rsid w:val="00F8728A"/>
    <w:rPr>
      <w:rFonts w:ascii="Public Sans Light" w:eastAsiaTheme="minorHAnsi" w:hAnsi="Public Sans Light"/>
      <w:i/>
      <w:color w:val="22272B"/>
      <w:sz w:val="18"/>
      <w:szCs w:val="18"/>
      <w:lang w:eastAsia="en-US"/>
    </w:rPr>
  </w:style>
  <w:style w:type="character" w:customStyle="1" w:styleId="DisclaimerChar">
    <w:name w:val="Disclaimer Char"/>
    <w:basedOn w:val="DefaultParagraphFont"/>
    <w:link w:val="Disclaimer"/>
    <w:rsid w:val="00C8585F"/>
    <w:rPr>
      <w:rFonts w:ascii="Arial" w:eastAsiaTheme="minorHAnsi" w:hAnsi="Arial" w:cs="Myriad Pro"/>
      <w:color w:val="051F23" w:themeColor="text2" w:themeShade="80"/>
      <w:sz w:val="16"/>
      <w:lang w:eastAsia="en-US"/>
    </w:rPr>
  </w:style>
  <w:style w:type="paragraph" w:customStyle="1" w:styleId="Smalltextparagraph">
    <w:name w:val="Small text paragraph"/>
    <w:basedOn w:val="Normal"/>
    <w:link w:val="SmalltextparagraphChar"/>
    <w:autoRedefine/>
    <w:uiPriority w:val="6"/>
    <w:qFormat/>
    <w:rsid w:val="00174072"/>
    <w:pPr>
      <w:widowControl/>
      <w:autoSpaceDE/>
      <w:autoSpaceDN/>
      <w:spacing w:before="120" w:after="120" w:line="260" w:lineRule="atLeast"/>
    </w:pPr>
    <w:rPr>
      <w:rFonts w:asciiTheme="minorHAnsi" w:eastAsiaTheme="minorHAnsi" w:hAnsiTheme="minorHAnsi" w:cstheme="minorBidi"/>
      <w:sz w:val="18"/>
      <w:szCs w:val="18"/>
    </w:rPr>
  </w:style>
  <w:style w:type="character" w:customStyle="1" w:styleId="SmalltextparagraphChar">
    <w:name w:val="Small text paragraph Char"/>
    <w:basedOn w:val="DefaultParagraphFont"/>
    <w:link w:val="Smalltextparagraph"/>
    <w:uiPriority w:val="6"/>
    <w:rsid w:val="00174072"/>
    <w:rPr>
      <w:rFonts w:eastAsiaTheme="minorHAnsi"/>
      <w:sz w:val="18"/>
      <w:szCs w:val="18"/>
      <w:lang w:eastAsia="en-US"/>
    </w:rPr>
  </w:style>
  <w:style w:type="paragraph" w:customStyle="1" w:styleId="bullet">
    <w:name w:val="bullet"/>
    <w:basedOn w:val="Normal"/>
    <w:rsid w:val="00AC4107"/>
    <w:pPr>
      <w:widowControl/>
      <w:numPr>
        <w:numId w:val="7"/>
      </w:numPr>
      <w:suppressAutoHyphens/>
      <w:autoSpaceDE/>
      <w:autoSpaceDN/>
      <w:spacing w:before="80" w:after="80" w:line="290" w:lineRule="atLeast"/>
    </w:pPr>
    <w:rPr>
      <w:rFonts w:asciiTheme="minorHAnsi" w:eastAsia="Calibri" w:hAnsiTheme="minorHAnsi" w:cs="Calibri"/>
      <w:szCs w:val="20"/>
    </w:rPr>
  </w:style>
  <w:style w:type="character" w:customStyle="1" w:styleId="normaltextrun">
    <w:name w:val="normaltextrun"/>
    <w:basedOn w:val="DefaultParagraphFont"/>
    <w:rsid w:val="00AA4252"/>
    <w:rPr>
      <w:rFonts w:asciiTheme="minorHAnsi" w:hAnsiTheme="minorHAnsi"/>
    </w:rPr>
  </w:style>
  <w:style w:type="character" w:customStyle="1" w:styleId="eop">
    <w:name w:val="eop"/>
    <w:basedOn w:val="DefaultParagraphFont"/>
    <w:rsid w:val="00AC4107"/>
  </w:style>
  <w:style w:type="table" w:styleId="ListTable3-Accent3">
    <w:name w:val="List Table 3 Accent 3"/>
    <w:basedOn w:val="TableNormal"/>
    <w:uiPriority w:val="48"/>
    <w:rsid w:val="00E35284"/>
    <w:pPr>
      <w:spacing w:after="0" w:line="240" w:lineRule="auto"/>
    </w:pPr>
    <w:tblPr>
      <w:tblStyleRowBandSize w:val="1"/>
      <w:tblStyleColBandSize w:val="1"/>
      <w:tblBorders>
        <w:top w:val="single" w:sz="4" w:space="0" w:color="2D808E" w:themeColor="accent3"/>
        <w:left w:val="single" w:sz="4" w:space="0" w:color="2D808E" w:themeColor="accent3"/>
        <w:bottom w:val="single" w:sz="4" w:space="0" w:color="2D808E" w:themeColor="accent3"/>
        <w:right w:val="single" w:sz="4" w:space="0" w:color="2D808E" w:themeColor="accent3"/>
        <w:insideH w:val="single" w:sz="4" w:space="0" w:color="2D808E" w:themeColor="accent3"/>
        <w:insideV w:val="single" w:sz="4" w:space="0" w:color="2D808E" w:themeColor="accent3"/>
      </w:tblBorders>
    </w:tblPr>
    <w:tblStylePr w:type="firstRow">
      <w:rPr>
        <w:rFonts w:asciiTheme="majorHAnsi" w:hAnsiTheme="majorHAnsi"/>
        <w:b w:val="0"/>
        <w:bCs/>
        <w:i w:val="0"/>
        <w:color w:val="FFFFFF" w:themeColor="background1"/>
      </w:rPr>
      <w:tblPr/>
      <w:tcPr>
        <w:shd w:val="clear" w:color="auto" w:fill="2D808E" w:themeFill="accent3"/>
      </w:tcPr>
    </w:tblStylePr>
    <w:tblStylePr w:type="lastRow">
      <w:rPr>
        <w:rFonts w:asciiTheme="minorHAnsi" w:hAnsiTheme="minorHAnsi"/>
        <w:b/>
        <w:bCs/>
      </w:rPr>
      <w:tblPr/>
      <w:tcPr>
        <w:tcBorders>
          <w:top w:val="double" w:sz="4" w:space="0" w:color="2D808E" w:themeColor="accent3"/>
        </w:tcBorders>
        <w:shd w:val="clear" w:color="auto" w:fill="FFFFFF" w:themeFill="background1"/>
      </w:tcPr>
    </w:tblStylePr>
    <w:tblStylePr w:type="firstCol">
      <w:pPr>
        <w:wordWrap/>
      </w:pPr>
      <w:rPr>
        <w:rFonts w:asciiTheme="minorHAnsi" w:hAnsiTheme="minorHAnsi"/>
        <w:b w:val="0"/>
        <w:bCs/>
        <w:color w:val="22272B"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rFonts w:asciiTheme="minorHAnsi" w:hAnsiTheme="minorHAnsi"/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D808E" w:themeColor="accent3"/>
          <w:right w:val="single" w:sz="4" w:space="0" w:color="2D808E" w:themeColor="accent3"/>
        </w:tcBorders>
      </w:tcPr>
    </w:tblStylePr>
    <w:tblStylePr w:type="band1Horz">
      <w:tblPr/>
      <w:tcPr>
        <w:tcBorders>
          <w:top w:val="single" w:sz="4" w:space="0" w:color="2D808E" w:themeColor="accent3"/>
          <w:bottom w:val="single" w:sz="4" w:space="0" w:color="2D808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D808E" w:themeColor="accent3"/>
          <w:left w:val="nil"/>
        </w:tcBorders>
      </w:tcPr>
    </w:tblStylePr>
    <w:tblStylePr w:type="swCell">
      <w:tblPr/>
      <w:tcPr>
        <w:tcBorders>
          <w:top w:val="double" w:sz="4" w:space="0" w:color="2D808E" w:themeColor="accent3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D85588"/>
    <w:pPr>
      <w:spacing w:after="0" w:line="240" w:lineRule="auto"/>
    </w:pPr>
    <w:tblPr>
      <w:tblStyleRowBandSize w:val="1"/>
      <w:tblStyleColBandSize w:val="1"/>
      <w:tblBorders>
        <w:top w:val="single" w:sz="4" w:space="0" w:color="2D808E" w:themeColor="accent1"/>
        <w:left w:val="single" w:sz="4" w:space="0" w:color="2D808E" w:themeColor="accent1"/>
        <w:bottom w:val="single" w:sz="4" w:space="0" w:color="2D808E" w:themeColor="accent1"/>
        <w:right w:val="single" w:sz="4" w:space="0" w:color="2D808E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D808E" w:themeFill="accent1"/>
      </w:tcPr>
    </w:tblStylePr>
    <w:tblStylePr w:type="lastRow">
      <w:rPr>
        <w:b/>
        <w:bCs/>
      </w:rPr>
      <w:tblPr/>
      <w:tcPr>
        <w:tcBorders>
          <w:top w:val="double" w:sz="4" w:space="0" w:color="2D808E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D808E" w:themeColor="accent1"/>
          <w:right w:val="single" w:sz="4" w:space="0" w:color="2D808E" w:themeColor="accent1"/>
        </w:tcBorders>
      </w:tcPr>
    </w:tblStylePr>
    <w:tblStylePr w:type="band1Horz">
      <w:tblPr/>
      <w:tcPr>
        <w:tcBorders>
          <w:top w:val="single" w:sz="4" w:space="0" w:color="2D808E" w:themeColor="accent1"/>
          <w:bottom w:val="single" w:sz="4" w:space="0" w:color="2D808E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D808E" w:themeColor="accent1"/>
          <w:left w:val="nil"/>
        </w:tcBorders>
      </w:tcPr>
    </w:tblStylePr>
    <w:tblStylePr w:type="swCell">
      <w:tblPr/>
      <w:tcPr>
        <w:tcBorders>
          <w:top w:val="double" w:sz="4" w:space="0" w:color="2D808E" w:themeColor="accent1"/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2C305A"/>
    <w:pPr>
      <w:widowControl/>
      <w:suppressAutoHyphens/>
      <w:autoSpaceDE/>
      <w:autoSpaceDN/>
      <w:spacing w:before="120" w:after="120"/>
    </w:pPr>
    <w:rPr>
      <w:rFonts w:ascii="Public Sans Light" w:eastAsia="Calibri" w:hAnsi="Public Sans Light" w:cs="Calibri"/>
      <w:color w:val="22272B"/>
      <w:sz w:val="20"/>
      <w:szCs w:val="20"/>
      <w:lang w:eastAsia="zh-CN"/>
    </w:rPr>
  </w:style>
  <w:style w:type="paragraph" w:styleId="TableofFigures">
    <w:name w:val="table of figures"/>
    <w:basedOn w:val="Normal"/>
    <w:next w:val="Normal"/>
    <w:uiPriority w:val="99"/>
    <w:semiHidden/>
    <w:rsid w:val="00F30E30"/>
    <w:pPr>
      <w:widowControl/>
      <w:suppressAutoHyphens/>
      <w:autoSpaceDE/>
      <w:autoSpaceDN/>
      <w:spacing w:before="120" w:after="120"/>
    </w:pPr>
    <w:rPr>
      <w:rFonts w:ascii="Public Sans Light" w:eastAsia="Calibri" w:hAnsi="Public Sans Light" w:cs="Calibri"/>
      <w:color w:val="22272B"/>
      <w:sz w:val="20"/>
      <w:szCs w:val="20"/>
      <w:lang w:eastAsia="zh-CN"/>
    </w:rPr>
  </w:style>
  <w:style w:type="character" w:styleId="EndnoteReference">
    <w:name w:val="endnote reference"/>
    <w:basedOn w:val="DefaultParagraphFont"/>
    <w:uiPriority w:val="99"/>
    <w:semiHidden/>
    <w:rsid w:val="00C359FF"/>
    <w:rPr>
      <w:rFonts w:ascii="Public Sans Light" w:hAnsi="Public Sans Light"/>
      <w:color w:val="22272B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8F7567"/>
    <w:pPr>
      <w:widowControl/>
      <w:suppressAutoHyphens/>
      <w:autoSpaceDE/>
      <w:autoSpaceDN/>
    </w:pPr>
    <w:rPr>
      <w:rFonts w:ascii="Public Sans Light" w:eastAsia="Calibri" w:hAnsi="Public Sans Light" w:cs="Calibri"/>
      <w:color w:val="22272B"/>
      <w:sz w:val="20"/>
      <w:szCs w:val="20"/>
      <w:lang w:eastAsia="zh-CN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F7567"/>
    <w:rPr>
      <w:rFonts w:ascii="Public Sans Light" w:eastAsia="Calibri" w:hAnsi="Public Sans Light" w:cs="Calibri"/>
      <w:color w:val="22272B"/>
      <w:sz w:val="20"/>
      <w:szCs w:val="20"/>
    </w:rPr>
  </w:style>
  <w:style w:type="paragraph" w:styleId="ListParagraph">
    <w:name w:val="List Paragraph"/>
    <w:basedOn w:val="Normal"/>
    <w:uiPriority w:val="34"/>
    <w:qFormat/>
    <w:rsid w:val="0001735E"/>
    <w:pPr>
      <w:spacing w:before="175"/>
      <w:ind w:left="645" w:hanging="360"/>
    </w:pPr>
  </w:style>
  <w:style w:type="character" w:styleId="IntenseReference">
    <w:name w:val="Intense Reference"/>
    <w:basedOn w:val="DefaultParagraphFont"/>
    <w:uiPriority w:val="32"/>
    <w:semiHidden/>
    <w:qFormat/>
    <w:rsid w:val="0012275C"/>
    <w:rPr>
      <w:b/>
      <w:bCs/>
      <w:smallCaps/>
      <w:color w:val="2D808E" w:themeColor="accent1"/>
      <w:spacing w:val="5"/>
    </w:rPr>
  </w:style>
  <w:style w:type="character" w:styleId="SubtleReference">
    <w:name w:val="Subtle Reference"/>
    <w:basedOn w:val="DefaultParagraphFont"/>
    <w:uiPriority w:val="31"/>
    <w:semiHidden/>
    <w:qFormat/>
    <w:rsid w:val="0012275C"/>
    <w:rPr>
      <w:smallCaps/>
      <w:color w:val="5A5A5A" w:themeColor="text1" w:themeTint="A5"/>
    </w:rPr>
  </w:style>
  <w:style w:type="character" w:styleId="UnresolvedMention">
    <w:name w:val="Unresolved Mention"/>
    <w:basedOn w:val="DefaultParagraphFont"/>
    <w:uiPriority w:val="99"/>
    <w:semiHidden/>
    <w:unhideWhenUsed/>
    <w:rsid w:val="00F9332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1669B"/>
    <w:pPr>
      <w:spacing w:after="0" w:line="240" w:lineRule="auto"/>
    </w:pPr>
    <w:rPr>
      <w:rFonts w:ascii="Arial" w:eastAsia="Arial" w:hAnsi="Arial" w:cs="Arial"/>
      <w:lang w:val="en-US" w:eastAsia="en-US"/>
    </w:rPr>
  </w:style>
  <w:style w:type="table" w:styleId="GridTable1Light-Accent2">
    <w:name w:val="Grid Table 1 Light Accent 2"/>
    <w:basedOn w:val="TableNormal"/>
    <w:uiPriority w:val="46"/>
    <w:rsid w:val="00CE4C03"/>
    <w:pPr>
      <w:spacing w:after="0" w:line="240" w:lineRule="auto"/>
    </w:pPr>
    <w:tblPr>
      <w:tblStyleRowBandSize w:val="1"/>
      <w:tblStyleColBandSize w:val="1"/>
      <w:tblBorders>
        <w:top w:val="single" w:sz="4" w:space="0" w:color="9CD6E0" w:themeColor="accent2" w:themeTint="66"/>
        <w:left w:val="single" w:sz="4" w:space="0" w:color="9CD6E0" w:themeColor="accent2" w:themeTint="66"/>
        <w:bottom w:val="single" w:sz="4" w:space="0" w:color="9CD6E0" w:themeColor="accent2" w:themeTint="66"/>
        <w:right w:val="single" w:sz="4" w:space="0" w:color="9CD6E0" w:themeColor="accent2" w:themeTint="66"/>
        <w:insideH w:val="single" w:sz="4" w:space="0" w:color="9CD6E0" w:themeColor="accent2" w:themeTint="66"/>
        <w:insideV w:val="single" w:sz="4" w:space="0" w:color="9CD6E0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6BC1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BC1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ableText">
    <w:name w:val="Table Text"/>
    <w:basedOn w:val="Normal"/>
    <w:qFormat/>
    <w:rsid w:val="00174072"/>
    <w:pPr>
      <w:widowControl/>
      <w:autoSpaceDE/>
      <w:autoSpaceDN/>
      <w:spacing w:before="60" w:after="60"/>
    </w:pPr>
    <w:rPr>
      <w:rFonts w:asciiTheme="minorHAnsi" w:eastAsia="MS Mincho" w:hAnsiTheme="minorHAnsi" w:cs="Times New Roman"/>
      <w:color w:val="22272B"/>
      <w:spacing w:val="-4"/>
      <w:sz w:val="20"/>
      <w:szCs w:val="24"/>
      <w:lang w:eastAsia="ja-JP"/>
    </w:rPr>
  </w:style>
  <w:style w:type="paragraph" w:customStyle="1" w:styleId="TableHeading">
    <w:name w:val="Table Heading"/>
    <w:basedOn w:val="TableText"/>
    <w:qFormat/>
    <w:rsid w:val="00174072"/>
    <w:rPr>
      <w:color w:val="0B3F47" w:themeColor="text2"/>
    </w:rPr>
  </w:style>
  <w:style w:type="table" w:styleId="ListTable3-Accent4">
    <w:name w:val="List Table 3 Accent 4"/>
    <w:basedOn w:val="TableNormal"/>
    <w:uiPriority w:val="48"/>
    <w:rsid w:val="00D7642B"/>
    <w:pPr>
      <w:spacing w:after="0" w:line="240" w:lineRule="auto"/>
    </w:pPr>
    <w:tblPr>
      <w:tblStyleRowBandSize w:val="1"/>
      <w:tblStyleColBandSize w:val="1"/>
      <w:tblBorders>
        <w:top w:val="single" w:sz="4" w:space="0" w:color="2D808E" w:themeColor="accent4"/>
        <w:left w:val="single" w:sz="4" w:space="0" w:color="2D808E" w:themeColor="accent4"/>
        <w:bottom w:val="single" w:sz="4" w:space="0" w:color="2D808E" w:themeColor="accent4"/>
        <w:right w:val="single" w:sz="4" w:space="0" w:color="2D808E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D808E" w:themeFill="accent4"/>
      </w:tcPr>
    </w:tblStylePr>
    <w:tblStylePr w:type="lastRow">
      <w:rPr>
        <w:b/>
        <w:bCs/>
      </w:rPr>
      <w:tblPr/>
      <w:tcPr>
        <w:tcBorders>
          <w:top w:val="double" w:sz="4" w:space="0" w:color="2D808E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D808E" w:themeColor="accent4"/>
          <w:right w:val="single" w:sz="4" w:space="0" w:color="2D808E" w:themeColor="accent4"/>
        </w:tcBorders>
      </w:tcPr>
    </w:tblStylePr>
    <w:tblStylePr w:type="band1Horz">
      <w:tblPr/>
      <w:tcPr>
        <w:tcBorders>
          <w:top w:val="single" w:sz="4" w:space="0" w:color="2D808E" w:themeColor="accent4"/>
          <w:bottom w:val="single" w:sz="4" w:space="0" w:color="2D808E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D808E" w:themeColor="accent4"/>
          <w:left w:val="nil"/>
        </w:tcBorders>
      </w:tcPr>
    </w:tblStylePr>
    <w:tblStylePr w:type="swCell">
      <w:tblPr/>
      <w:tcPr>
        <w:tcBorders>
          <w:top w:val="double" w:sz="4" w:space="0" w:color="2D808E" w:themeColor="accent4"/>
          <w:right w:val="nil"/>
        </w:tcBorders>
      </w:tcPr>
    </w:tblStylePr>
  </w:style>
  <w:style w:type="paragraph" w:customStyle="1" w:styleId="TableBullet">
    <w:name w:val="Table Bullet"/>
    <w:basedOn w:val="TableText"/>
    <w:rsid w:val="00FD3660"/>
    <w:pPr>
      <w:numPr>
        <w:numId w:val="8"/>
      </w:numPr>
      <w:ind w:left="142" w:hanging="142"/>
    </w:pPr>
  </w:style>
  <w:style w:type="paragraph" w:customStyle="1" w:styleId="TableParagraph">
    <w:name w:val="Table Paragraph"/>
    <w:basedOn w:val="Normal"/>
    <w:uiPriority w:val="1"/>
    <w:qFormat/>
    <w:rsid w:val="0044410C"/>
    <w:pPr>
      <w:spacing w:before="60" w:after="60"/>
    </w:pPr>
    <w:rPr>
      <w:rFonts w:asciiTheme="minorHAnsi" w:hAnsiTheme="minorHAnsi"/>
      <w:color w:val="22272B"/>
    </w:rPr>
  </w:style>
  <w:style w:type="character" w:styleId="Mention">
    <w:name w:val="Mention"/>
    <w:basedOn w:val="DefaultParagraphFont"/>
    <w:uiPriority w:val="99"/>
    <w:unhideWhenUsed/>
    <w:rsid w:val="003E36C7"/>
    <w:rPr>
      <w:color w:val="2B579A"/>
      <w:shd w:val="clear" w:color="auto" w:fill="E1DFDD"/>
    </w:rPr>
  </w:style>
  <w:style w:type="paragraph" w:customStyle="1" w:styleId="paragraph">
    <w:name w:val="paragraph"/>
    <w:basedOn w:val="Normal"/>
    <w:rsid w:val="003F7F8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table" w:customStyle="1" w:styleId="ListTable3-Accent240">
    <w:name w:val="List Table 3 - Accent 240"/>
    <w:basedOn w:val="TableNormal"/>
    <w:next w:val="ListTable3-Accent2"/>
    <w:uiPriority w:val="48"/>
    <w:rsid w:val="008F2F82"/>
    <w:pPr>
      <w:spacing w:after="0" w:line="240" w:lineRule="auto"/>
    </w:pPr>
    <w:rPr>
      <w:rFonts w:ascii="Public Sans Light" w:eastAsia="SimHei" w:hAnsi="Public Sans Light"/>
      <w:color w:val="FFFFFF"/>
    </w:rPr>
    <w:tblPr>
      <w:tblStyleRowBandSize w:val="1"/>
      <w:tblStyleColBandSize w:val="1"/>
      <w:tblBorders>
        <w:top w:val="single" w:sz="4" w:space="0" w:color="2D808E"/>
        <w:left w:val="single" w:sz="4" w:space="0" w:color="2D808E"/>
        <w:bottom w:val="single" w:sz="4" w:space="0" w:color="2D808E"/>
        <w:right w:val="single" w:sz="4" w:space="0" w:color="2D808E"/>
      </w:tblBorders>
    </w:tblPr>
    <w:tblStylePr w:type="firstRow">
      <w:rPr>
        <w:rFonts w:ascii="Bradley Hand ITC" w:hAnsi="Bradley Hand ITC"/>
        <w:b/>
        <w:bCs/>
        <w:color w:val="FFFFFF"/>
      </w:rPr>
      <w:tblPr/>
      <w:tcPr>
        <w:shd w:val="clear" w:color="auto" w:fill="2D808E"/>
      </w:tcPr>
    </w:tblStylePr>
    <w:tblStylePr w:type="lastRow">
      <w:rPr>
        <w:rFonts w:ascii="Bradley Hand ITC" w:hAnsi="Bradley Hand ITC"/>
        <w:b w:val="0"/>
        <w:bCs/>
      </w:rPr>
      <w:tblPr/>
      <w:tcPr>
        <w:tcBorders>
          <w:top w:val="double" w:sz="4" w:space="0" w:color="2D808E"/>
        </w:tcBorders>
        <w:shd w:val="clear" w:color="auto" w:fill="FFFFFF"/>
      </w:tcPr>
    </w:tblStylePr>
    <w:tblStylePr w:type="firstCol">
      <w:rPr>
        <w:b w:val="0"/>
        <w:bCs/>
      </w:rPr>
    </w:tblStylePr>
    <w:tblStylePr w:type="lastCol">
      <w:rPr>
        <w:b w:val="0"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2D808E"/>
          <w:right w:val="single" w:sz="4" w:space="0" w:color="2D808E"/>
        </w:tcBorders>
      </w:tcPr>
    </w:tblStylePr>
    <w:tblStylePr w:type="band1Horz">
      <w:tblPr/>
      <w:tcPr>
        <w:tcBorders>
          <w:top w:val="single" w:sz="4" w:space="0" w:color="2D808E"/>
          <w:bottom w:val="single" w:sz="4" w:space="0" w:color="2D808E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D808E"/>
          <w:left w:val="nil"/>
        </w:tcBorders>
      </w:tcPr>
    </w:tblStylePr>
    <w:tblStylePr w:type="swCell">
      <w:tblPr/>
      <w:tcPr>
        <w:tcBorders>
          <w:top w:val="double" w:sz="4" w:space="0" w:color="2D808E"/>
          <w:right w:val="nil"/>
        </w:tcBorders>
      </w:tcPr>
    </w:tblStylePr>
  </w:style>
  <w:style w:type="table" w:customStyle="1" w:styleId="ListTable3-Accent239">
    <w:name w:val="List Table 3 - Accent 239"/>
    <w:basedOn w:val="TableNormal"/>
    <w:next w:val="ListTable3-Accent2"/>
    <w:uiPriority w:val="48"/>
    <w:rsid w:val="00F54E75"/>
    <w:pPr>
      <w:spacing w:after="0" w:line="240" w:lineRule="auto"/>
    </w:pPr>
    <w:rPr>
      <w:rFonts w:ascii="Public Sans Light" w:eastAsia="SimHei" w:hAnsi="Public Sans Light"/>
      <w:color w:val="FFFFFF"/>
    </w:rPr>
    <w:tblPr>
      <w:tblStyleRowBandSize w:val="1"/>
      <w:tblStyleColBandSize w:val="1"/>
      <w:tblBorders>
        <w:top w:val="single" w:sz="4" w:space="0" w:color="2D808E"/>
        <w:left w:val="single" w:sz="4" w:space="0" w:color="2D808E"/>
        <w:bottom w:val="single" w:sz="4" w:space="0" w:color="2D808E"/>
        <w:right w:val="single" w:sz="4" w:space="0" w:color="2D808E"/>
      </w:tblBorders>
    </w:tblPr>
    <w:tblStylePr w:type="firstRow">
      <w:rPr>
        <w:rFonts w:ascii="Bradley Hand ITC" w:hAnsi="Bradley Hand ITC"/>
        <w:b/>
        <w:bCs/>
        <w:color w:val="FFFFFF"/>
      </w:rPr>
      <w:tblPr/>
      <w:tcPr>
        <w:shd w:val="clear" w:color="auto" w:fill="2D808E"/>
      </w:tcPr>
    </w:tblStylePr>
    <w:tblStylePr w:type="lastRow">
      <w:rPr>
        <w:rFonts w:ascii="Bradley Hand ITC" w:hAnsi="Bradley Hand ITC"/>
        <w:b w:val="0"/>
        <w:bCs/>
      </w:rPr>
      <w:tblPr/>
      <w:tcPr>
        <w:tcBorders>
          <w:top w:val="double" w:sz="4" w:space="0" w:color="2D808E"/>
        </w:tcBorders>
        <w:shd w:val="clear" w:color="auto" w:fill="FFFFFF"/>
      </w:tcPr>
    </w:tblStylePr>
    <w:tblStylePr w:type="firstCol">
      <w:rPr>
        <w:b w:val="0"/>
        <w:bCs/>
      </w:rPr>
    </w:tblStylePr>
    <w:tblStylePr w:type="lastCol">
      <w:rPr>
        <w:b w:val="0"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2D808E"/>
          <w:right w:val="single" w:sz="4" w:space="0" w:color="2D808E"/>
        </w:tcBorders>
      </w:tcPr>
    </w:tblStylePr>
    <w:tblStylePr w:type="band1Horz">
      <w:tblPr/>
      <w:tcPr>
        <w:tcBorders>
          <w:top w:val="single" w:sz="4" w:space="0" w:color="2D808E"/>
          <w:bottom w:val="single" w:sz="4" w:space="0" w:color="2D808E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D808E"/>
          <w:left w:val="nil"/>
        </w:tcBorders>
      </w:tcPr>
    </w:tblStylePr>
    <w:tblStylePr w:type="swCell">
      <w:tblPr/>
      <w:tcPr>
        <w:tcBorders>
          <w:top w:val="double" w:sz="4" w:space="0" w:color="2D808E"/>
          <w:right w:val="nil"/>
        </w:tcBorders>
      </w:tcPr>
    </w:tblStylePr>
  </w:style>
  <w:style w:type="table" w:customStyle="1" w:styleId="ListTable3-Accent21">
    <w:name w:val="List Table 3 - Accent 21"/>
    <w:basedOn w:val="TableNormal"/>
    <w:next w:val="ListTable3-Accent2"/>
    <w:uiPriority w:val="48"/>
    <w:rsid w:val="00641948"/>
    <w:pPr>
      <w:spacing w:after="0" w:line="240" w:lineRule="auto"/>
    </w:pPr>
    <w:rPr>
      <w:rFonts w:ascii="Public Sans Light" w:eastAsia="SimHei" w:hAnsi="Public Sans Light"/>
      <w:color w:val="FFFFFF"/>
    </w:rPr>
    <w:tblPr>
      <w:tblStyleRowBandSize w:val="1"/>
      <w:tblStyleColBandSize w:val="1"/>
      <w:tblBorders>
        <w:top w:val="single" w:sz="4" w:space="0" w:color="2D808E"/>
        <w:left w:val="single" w:sz="4" w:space="0" w:color="2D808E"/>
        <w:bottom w:val="single" w:sz="4" w:space="0" w:color="2D808E"/>
        <w:right w:val="single" w:sz="4" w:space="0" w:color="2D808E"/>
      </w:tblBorders>
    </w:tblPr>
    <w:tblStylePr w:type="firstRow">
      <w:rPr>
        <w:rFonts w:ascii="Bradley Hand ITC" w:hAnsi="Bradley Hand ITC"/>
        <w:b/>
        <w:bCs/>
        <w:color w:val="FFFFFF"/>
      </w:rPr>
      <w:tblPr/>
      <w:tcPr>
        <w:shd w:val="clear" w:color="auto" w:fill="2D808E"/>
      </w:tcPr>
    </w:tblStylePr>
    <w:tblStylePr w:type="lastRow">
      <w:rPr>
        <w:rFonts w:ascii="Bradley Hand ITC" w:hAnsi="Bradley Hand ITC"/>
        <w:b w:val="0"/>
        <w:bCs/>
      </w:rPr>
      <w:tblPr/>
      <w:tcPr>
        <w:tcBorders>
          <w:top w:val="double" w:sz="4" w:space="0" w:color="2D808E"/>
        </w:tcBorders>
        <w:shd w:val="clear" w:color="auto" w:fill="FFFFFF"/>
      </w:tcPr>
    </w:tblStylePr>
    <w:tblStylePr w:type="firstCol">
      <w:rPr>
        <w:b w:val="0"/>
        <w:bCs/>
      </w:rPr>
    </w:tblStylePr>
    <w:tblStylePr w:type="lastCol">
      <w:rPr>
        <w:b w:val="0"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2D808E"/>
          <w:right w:val="single" w:sz="4" w:space="0" w:color="2D808E"/>
        </w:tcBorders>
      </w:tcPr>
    </w:tblStylePr>
    <w:tblStylePr w:type="band1Horz">
      <w:tblPr/>
      <w:tcPr>
        <w:tcBorders>
          <w:top w:val="single" w:sz="4" w:space="0" w:color="2D808E"/>
          <w:bottom w:val="single" w:sz="4" w:space="0" w:color="2D808E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D808E"/>
          <w:left w:val="nil"/>
        </w:tcBorders>
      </w:tcPr>
    </w:tblStylePr>
    <w:tblStylePr w:type="swCell">
      <w:tblPr/>
      <w:tcPr>
        <w:tcBorders>
          <w:top w:val="double" w:sz="4" w:space="0" w:color="2D808E"/>
          <w:right w:val="nil"/>
        </w:tcBorders>
      </w:tcPr>
    </w:tblStylePr>
  </w:style>
  <w:style w:type="table" w:customStyle="1" w:styleId="ListTable3-Accent212">
    <w:name w:val="List Table 3 - Accent 212"/>
    <w:basedOn w:val="TableNormal"/>
    <w:next w:val="ListTable3-Accent2"/>
    <w:uiPriority w:val="48"/>
    <w:rsid w:val="00C605CB"/>
    <w:pPr>
      <w:spacing w:after="0" w:line="240" w:lineRule="auto"/>
    </w:pPr>
    <w:rPr>
      <w:rFonts w:ascii="Public Sans Light" w:eastAsia="SimHei" w:hAnsi="Public Sans Light"/>
      <w:color w:val="FFFFFF"/>
    </w:rPr>
    <w:tblPr>
      <w:tblStyleRowBandSize w:val="1"/>
      <w:tblStyleColBandSize w:val="1"/>
      <w:tblBorders>
        <w:top w:val="single" w:sz="4" w:space="0" w:color="2D808E"/>
        <w:left w:val="single" w:sz="4" w:space="0" w:color="2D808E"/>
        <w:bottom w:val="single" w:sz="4" w:space="0" w:color="2D808E"/>
        <w:right w:val="single" w:sz="4" w:space="0" w:color="2D808E"/>
      </w:tblBorders>
    </w:tblPr>
    <w:tblStylePr w:type="firstRow">
      <w:rPr>
        <w:rFonts w:ascii="Bradley Hand ITC" w:hAnsi="Bradley Hand ITC"/>
        <w:b/>
        <w:bCs/>
        <w:color w:val="FFFFFF"/>
      </w:rPr>
      <w:tblPr/>
      <w:tcPr>
        <w:shd w:val="clear" w:color="auto" w:fill="2D808E"/>
      </w:tcPr>
    </w:tblStylePr>
    <w:tblStylePr w:type="lastRow">
      <w:rPr>
        <w:rFonts w:ascii="Bradley Hand ITC" w:hAnsi="Bradley Hand ITC"/>
        <w:b w:val="0"/>
        <w:bCs/>
      </w:rPr>
      <w:tblPr/>
      <w:tcPr>
        <w:tcBorders>
          <w:top w:val="double" w:sz="4" w:space="0" w:color="2D808E"/>
        </w:tcBorders>
        <w:shd w:val="clear" w:color="auto" w:fill="FFFFFF"/>
      </w:tcPr>
    </w:tblStylePr>
    <w:tblStylePr w:type="firstCol">
      <w:rPr>
        <w:b w:val="0"/>
        <w:bCs/>
      </w:rPr>
    </w:tblStylePr>
    <w:tblStylePr w:type="lastCol">
      <w:rPr>
        <w:b w:val="0"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2D808E"/>
          <w:right w:val="single" w:sz="4" w:space="0" w:color="2D808E"/>
        </w:tcBorders>
      </w:tcPr>
    </w:tblStylePr>
    <w:tblStylePr w:type="band1Horz">
      <w:tblPr/>
      <w:tcPr>
        <w:tcBorders>
          <w:top w:val="single" w:sz="4" w:space="0" w:color="2D808E"/>
          <w:bottom w:val="single" w:sz="4" w:space="0" w:color="2D808E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D808E"/>
          <w:left w:val="nil"/>
        </w:tcBorders>
      </w:tcPr>
    </w:tblStylePr>
    <w:tblStylePr w:type="swCell">
      <w:tblPr/>
      <w:tcPr>
        <w:tcBorders>
          <w:top w:val="double" w:sz="4" w:space="0" w:color="2D808E"/>
          <w:right w:val="nil"/>
        </w:tcBorders>
      </w:tcPr>
    </w:tblStylePr>
  </w:style>
  <w:style w:type="table" w:customStyle="1" w:styleId="ListTable3-Accent213">
    <w:name w:val="List Table 3 - Accent 213"/>
    <w:basedOn w:val="TableNormal"/>
    <w:next w:val="ListTable3-Accent2"/>
    <w:uiPriority w:val="48"/>
    <w:rsid w:val="005875B5"/>
    <w:pPr>
      <w:spacing w:after="0" w:line="240" w:lineRule="auto"/>
    </w:pPr>
    <w:rPr>
      <w:rFonts w:ascii="Public Sans Light" w:eastAsia="SimHei" w:hAnsi="Public Sans Light"/>
      <w:color w:val="FFFFFF"/>
    </w:rPr>
    <w:tblPr>
      <w:tblStyleRowBandSize w:val="1"/>
      <w:tblStyleColBandSize w:val="1"/>
      <w:tblBorders>
        <w:top w:val="single" w:sz="4" w:space="0" w:color="2D808E"/>
        <w:left w:val="single" w:sz="4" w:space="0" w:color="2D808E"/>
        <w:bottom w:val="single" w:sz="4" w:space="0" w:color="2D808E"/>
        <w:right w:val="single" w:sz="4" w:space="0" w:color="2D808E"/>
      </w:tblBorders>
    </w:tblPr>
    <w:tblStylePr w:type="firstRow">
      <w:rPr>
        <w:rFonts w:ascii="Bradley Hand ITC" w:hAnsi="Bradley Hand ITC"/>
        <w:b/>
        <w:bCs/>
        <w:color w:val="FFFFFF"/>
      </w:rPr>
      <w:tblPr/>
      <w:tcPr>
        <w:shd w:val="clear" w:color="auto" w:fill="2D808E"/>
      </w:tcPr>
    </w:tblStylePr>
    <w:tblStylePr w:type="lastRow">
      <w:rPr>
        <w:rFonts w:ascii="Bradley Hand ITC" w:hAnsi="Bradley Hand ITC"/>
        <w:b w:val="0"/>
        <w:bCs/>
      </w:rPr>
      <w:tblPr/>
      <w:tcPr>
        <w:tcBorders>
          <w:top w:val="double" w:sz="4" w:space="0" w:color="2D808E"/>
        </w:tcBorders>
        <w:shd w:val="clear" w:color="auto" w:fill="FFFFFF"/>
      </w:tcPr>
    </w:tblStylePr>
    <w:tblStylePr w:type="firstCol">
      <w:rPr>
        <w:b w:val="0"/>
        <w:bCs/>
      </w:rPr>
    </w:tblStylePr>
    <w:tblStylePr w:type="lastCol">
      <w:rPr>
        <w:b w:val="0"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2D808E"/>
          <w:right w:val="single" w:sz="4" w:space="0" w:color="2D808E"/>
        </w:tcBorders>
      </w:tcPr>
    </w:tblStylePr>
    <w:tblStylePr w:type="band1Horz">
      <w:tblPr/>
      <w:tcPr>
        <w:tcBorders>
          <w:top w:val="single" w:sz="4" w:space="0" w:color="2D808E"/>
          <w:bottom w:val="single" w:sz="4" w:space="0" w:color="2D808E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D808E"/>
          <w:left w:val="nil"/>
        </w:tcBorders>
      </w:tcPr>
    </w:tblStylePr>
    <w:tblStylePr w:type="swCell">
      <w:tblPr/>
      <w:tcPr>
        <w:tcBorders>
          <w:top w:val="double" w:sz="4" w:space="0" w:color="2D808E"/>
          <w:right w:val="nil"/>
        </w:tcBorders>
      </w:tcPr>
    </w:tblStylePr>
  </w:style>
  <w:style w:type="table" w:customStyle="1" w:styleId="ListTable3-Accent214">
    <w:name w:val="List Table 3 - Accent 214"/>
    <w:basedOn w:val="TableNormal"/>
    <w:next w:val="ListTable3-Accent2"/>
    <w:uiPriority w:val="48"/>
    <w:rsid w:val="002307A2"/>
    <w:pPr>
      <w:spacing w:after="0" w:line="240" w:lineRule="auto"/>
    </w:pPr>
    <w:rPr>
      <w:rFonts w:ascii="Public Sans Light" w:eastAsia="SimHei" w:hAnsi="Public Sans Light"/>
      <w:color w:val="FFFFFF"/>
    </w:rPr>
    <w:tblPr>
      <w:tblStyleRowBandSize w:val="1"/>
      <w:tblStyleColBandSize w:val="1"/>
      <w:tblBorders>
        <w:top w:val="single" w:sz="4" w:space="0" w:color="2D808E"/>
        <w:left w:val="single" w:sz="4" w:space="0" w:color="2D808E"/>
        <w:bottom w:val="single" w:sz="4" w:space="0" w:color="2D808E"/>
        <w:right w:val="single" w:sz="4" w:space="0" w:color="2D808E"/>
      </w:tblBorders>
    </w:tblPr>
    <w:tblStylePr w:type="firstRow">
      <w:rPr>
        <w:rFonts w:ascii="Bradley Hand ITC" w:hAnsi="Bradley Hand ITC"/>
        <w:b/>
        <w:bCs/>
        <w:color w:val="FFFFFF"/>
      </w:rPr>
      <w:tblPr/>
      <w:tcPr>
        <w:shd w:val="clear" w:color="auto" w:fill="2D808E"/>
      </w:tcPr>
    </w:tblStylePr>
    <w:tblStylePr w:type="lastRow">
      <w:rPr>
        <w:rFonts w:ascii="Bradley Hand ITC" w:hAnsi="Bradley Hand ITC"/>
        <w:b w:val="0"/>
        <w:bCs/>
      </w:rPr>
      <w:tblPr/>
      <w:tcPr>
        <w:tcBorders>
          <w:top w:val="double" w:sz="4" w:space="0" w:color="2D808E"/>
        </w:tcBorders>
        <w:shd w:val="clear" w:color="auto" w:fill="FFFFFF"/>
      </w:tcPr>
    </w:tblStylePr>
    <w:tblStylePr w:type="firstCol">
      <w:rPr>
        <w:b w:val="0"/>
        <w:bCs/>
      </w:rPr>
    </w:tblStylePr>
    <w:tblStylePr w:type="lastCol">
      <w:rPr>
        <w:b w:val="0"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2D808E"/>
          <w:right w:val="single" w:sz="4" w:space="0" w:color="2D808E"/>
        </w:tcBorders>
      </w:tcPr>
    </w:tblStylePr>
    <w:tblStylePr w:type="band1Horz">
      <w:tblPr/>
      <w:tcPr>
        <w:tcBorders>
          <w:top w:val="single" w:sz="4" w:space="0" w:color="2D808E"/>
          <w:bottom w:val="single" w:sz="4" w:space="0" w:color="2D808E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D808E"/>
          <w:left w:val="nil"/>
        </w:tcBorders>
      </w:tcPr>
    </w:tblStylePr>
    <w:tblStylePr w:type="swCell">
      <w:tblPr/>
      <w:tcPr>
        <w:tcBorders>
          <w:top w:val="double" w:sz="4" w:space="0" w:color="2D808E"/>
          <w:right w:val="nil"/>
        </w:tcBorders>
      </w:tcPr>
    </w:tblStylePr>
  </w:style>
  <w:style w:type="table" w:customStyle="1" w:styleId="ListTable3-Accent215">
    <w:name w:val="List Table 3 - Accent 215"/>
    <w:basedOn w:val="TableNormal"/>
    <w:next w:val="ListTable3-Accent2"/>
    <w:uiPriority w:val="48"/>
    <w:rsid w:val="00FC7426"/>
    <w:pPr>
      <w:spacing w:after="0" w:line="240" w:lineRule="auto"/>
    </w:pPr>
    <w:rPr>
      <w:rFonts w:ascii="Public Sans Light" w:eastAsia="SimHei" w:hAnsi="Public Sans Light"/>
      <w:color w:val="FFFFFF"/>
    </w:rPr>
    <w:tblPr>
      <w:tblStyleRowBandSize w:val="1"/>
      <w:tblStyleColBandSize w:val="1"/>
      <w:tblBorders>
        <w:top w:val="single" w:sz="4" w:space="0" w:color="2D808E"/>
        <w:left w:val="single" w:sz="4" w:space="0" w:color="2D808E"/>
        <w:bottom w:val="single" w:sz="4" w:space="0" w:color="2D808E"/>
        <w:right w:val="single" w:sz="4" w:space="0" w:color="2D808E"/>
      </w:tblBorders>
    </w:tblPr>
    <w:tblStylePr w:type="firstRow">
      <w:rPr>
        <w:rFonts w:ascii="Bradley Hand ITC" w:hAnsi="Bradley Hand ITC"/>
        <w:b/>
        <w:bCs/>
        <w:color w:val="FFFFFF"/>
      </w:rPr>
      <w:tblPr/>
      <w:tcPr>
        <w:shd w:val="clear" w:color="auto" w:fill="2D808E"/>
      </w:tcPr>
    </w:tblStylePr>
    <w:tblStylePr w:type="lastRow">
      <w:rPr>
        <w:rFonts w:ascii="Bradley Hand ITC" w:hAnsi="Bradley Hand ITC"/>
        <w:b w:val="0"/>
        <w:bCs/>
      </w:rPr>
      <w:tblPr/>
      <w:tcPr>
        <w:tcBorders>
          <w:top w:val="double" w:sz="4" w:space="0" w:color="2D808E"/>
        </w:tcBorders>
        <w:shd w:val="clear" w:color="auto" w:fill="FFFFFF"/>
      </w:tcPr>
    </w:tblStylePr>
    <w:tblStylePr w:type="firstCol">
      <w:rPr>
        <w:b w:val="0"/>
        <w:bCs/>
      </w:rPr>
    </w:tblStylePr>
    <w:tblStylePr w:type="lastCol">
      <w:rPr>
        <w:b w:val="0"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2D808E"/>
          <w:right w:val="single" w:sz="4" w:space="0" w:color="2D808E"/>
        </w:tcBorders>
      </w:tcPr>
    </w:tblStylePr>
    <w:tblStylePr w:type="band1Horz">
      <w:tblPr/>
      <w:tcPr>
        <w:tcBorders>
          <w:top w:val="single" w:sz="4" w:space="0" w:color="2D808E"/>
          <w:bottom w:val="single" w:sz="4" w:space="0" w:color="2D808E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D808E"/>
          <w:left w:val="nil"/>
        </w:tcBorders>
      </w:tcPr>
    </w:tblStylePr>
    <w:tblStylePr w:type="swCell">
      <w:tblPr/>
      <w:tcPr>
        <w:tcBorders>
          <w:top w:val="double" w:sz="4" w:space="0" w:color="2D808E"/>
          <w:right w:val="nil"/>
        </w:tcBorders>
      </w:tcPr>
    </w:tblStylePr>
  </w:style>
  <w:style w:type="table" w:customStyle="1" w:styleId="ListTable3-Accent216">
    <w:name w:val="List Table 3 - Accent 216"/>
    <w:basedOn w:val="TableNormal"/>
    <w:next w:val="ListTable3-Accent2"/>
    <w:uiPriority w:val="48"/>
    <w:rsid w:val="00C225E0"/>
    <w:pPr>
      <w:spacing w:after="0" w:line="240" w:lineRule="auto"/>
    </w:pPr>
    <w:rPr>
      <w:rFonts w:ascii="Public Sans Light" w:eastAsia="SimHei" w:hAnsi="Public Sans Light"/>
      <w:color w:val="FFFFFF"/>
    </w:rPr>
    <w:tblPr>
      <w:tblStyleRowBandSize w:val="1"/>
      <w:tblStyleColBandSize w:val="1"/>
      <w:tblBorders>
        <w:top w:val="single" w:sz="4" w:space="0" w:color="2D808E"/>
        <w:left w:val="single" w:sz="4" w:space="0" w:color="2D808E"/>
        <w:bottom w:val="single" w:sz="4" w:space="0" w:color="2D808E"/>
        <w:right w:val="single" w:sz="4" w:space="0" w:color="2D808E"/>
      </w:tblBorders>
    </w:tblPr>
    <w:tblStylePr w:type="firstRow">
      <w:rPr>
        <w:rFonts w:ascii="Bradley Hand ITC" w:hAnsi="Bradley Hand ITC"/>
        <w:b/>
        <w:bCs/>
        <w:color w:val="FFFFFF"/>
      </w:rPr>
      <w:tblPr/>
      <w:tcPr>
        <w:shd w:val="clear" w:color="auto" w:fill="2D808E"/>
      </w:tcPr>
    </w:tblStylePr>
    <w:tblStylePr w:type="lastRow">
      <w:rPr>
        <w:rFonts w:ascii="Bradley Hand ITC" w:hAnsi="Bradley Hand ITC"/>
        <w:b w:val="0"/>
        <w:bCs/>
      </w:rPr>
      <w:tblPr/>
      <w:tcPr>
        <w:tcBorders>
          <w:top w:val="double" w:sz="4" w:space="0" w:color="2D808E"/>
        </w:tcBorders>
        <w:shd w:val="clear" w:color="auto" w:fill="FFFFFF"/>
      </w:tcPr>
    </w:tblStylePr>
    <w:tblStylePr w:type="firstCol">
      <w:rPr>
        <w:b w:val="0"/>
        <w:bCs/>
      </w:rPr>
    </w:tblStylePr>
    <w:tblStylePr w:type="lastCol">
      <w:rPr>
        <w:b w:val="0"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2D808E"/>
          <w:right w:val="single" w:sz="4" w:space="0" w:color="2D808E"/>
        </w:tcBorders>
      </w:tcPr>
    </w:tblStylePr>
    <w:tblStylePr w:type="band1Horz">
      <w:tblPr/>
      <w:tcPr>
        <w:tcBorders>
          <w:top w:val="single" w:sz="4" w:space="0" w:color="2D808E"/>
          <w:bottom w:val="single" w:sz="4" w:space="0" w:color="2D808E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D808E"/>
          <w:left w:val="nil"/>
        </w:tcBorders>
      </w:tcPr>
    </w:tblStylePr>
    <w:tblStylePr w:type="swCell">
      <w:tblPr/>
      <w:tcPr>
        <w:tcBorders>
          <w:top w:val="double" w:sz="4" w:space="0" w:color="2D808E"/>
          <w:right w:val="nil"/>
        </w:tcBorders>
      </w:tcPr>
    </w:tblStylePr>
  </w:style>
  <w:style w:type="table" w:customStyle="1" w:styleId="ListTable3-Accent217">
    <w:name w:val="List Table 3 - Accent 217"/>
    <w:basedOn w:val="TableNormal"/>
    <w:next w:val="ListTable3-Accent2"/>
    <w:uiPriority w:val="48"/>
    <w:rsid w:val="00C225E0"/>
    <w:pPr>
      <w:spacing w:after="0" w:line="240" w:lineRule="auto"/>
    </w:pPr>
    <w:rPr>
      <w:rFonts w:ascii="Public Sans Light" w:eastAsia="SimHei" w:hAnsi="Public Sans Light"/>
      <w:color w:val="FFFFFF"/>
    </w:rPr>
    <w:tblPr>
      <w:tblStyleRowBandSize w:val="1"/>
      <w:tblStyleColBandSize w:val="1"/>
      <w:tblBorders>
        <w:top w:val="single" w:sz="4" w:space="0" w:color="2D808E"/>
        <w:left w:val="single" w:sz="4" w:space="0" w:color="2D808E"/>
        <w:bottom w:val="single" w:sz="4" w:space="0" w:color="2D808E"/>
        <w:right w:val="single" w:sz="4" w:space="0" w:color="2D808E"/>
      </w:tblBorders>
    </w:tblPr>
    <w:tblStylePr w:type="firstRow">
      <w:rPr>
        <w:rFonts w:ascii="Bradley Hand ITC" w:hAnsi="Bradley Hand ITC"/>
        <w:b/>
        <w:bCs/>
        <w:color w:val="FFFFFF"/>
      </w:rPr>
      <w:tblPr/>
      <w:tcPr>
        <w:shd w:val="clear" w:color="auto" w:fill="2D808E"/>
      </w:tcPr>
    </w:tblStylePr>
    <w:tblStylePr w:type="lastRow">
      <w:rPr>
        <w:rFonts w:ascii="Bradley Hand ITC" w:hAnsi="Bradley Hand ITC"/>
        <w:b w:val="0"/>
        <w:bCs/>
      </w:rPr>
      <w:tblPr/>
      <w:tcPr>
        <w:tcBorders>
          <w:top w:val="double" w:sz="4" w:space="0" w:color="2D808E"/>
        </w:tcBorders>
        <w:shd w:val="clear" w:color="auto" w:fill="FFFFFF"/>
      </w:tcPr>
    </w:tblStylePr>
    <w:tblStylePr w:type="firstCol">
      <w:rPr>
        <w:b w:val="0"/>
        <w:bCs/>
      </w:rPr>
    </w:tblStylePr>
    <w:tblStylePr w:type="lastCol">
      <w:rPr>
        <w:b w:val="0"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2D808E"/>
          <w:right w:val="single" w:sz="4" w:space="0" w:color="2D808E"/>
        </w:tcBorders>
      </w:tcPr>
    </w:tblStylePr>
    <w:tblStylePr w:type="band1Horz">
      <w:tblPr/>
      <w:tcPr>
        <w:tcBorders>
          <w:top w:val="single" w:sz="4" w:space="0" w:color="2D808E"/>
          <w:bottom w:val="single" w:sz="4" w:space="0" w:color="2D808E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D808E"/>
          <w:left w:val="nil"/>
        </w:tcBorders>
      </w:tcPr>
    </w:tblStylePr>
    <w:tblStylePr w:type="swCell">
      <w:tblPr/>
      <w:tcPr>
        <w:tcBorders>
          <w:top w:val="double" w:sz="4" w:space="0" w:color="2D808E"/>
          <w:right w:val="nil"/>
        </w:tcBorders>
      </w:tcPr>
    </w:tblStylePr>
  </w:style>
  <w:style w:type="table" w:customStyle="1" w:styleId="ListTable3-Accent218">
    <w:name w:val="List Table 3 - Accent 218"/>
    <w:basedOn w:val="TableNormal"/>
    <w:next w:val="ListTable3-Accent2"/>
    <w:uiPriority w:val="48"/>
    <w:rsid w:val="00C225E0"/>
    <w:pPr>
      <w:spacing w:after="0" w:line="240" w:lineRule="auto"/>
    </w:pPr>
    <w:rPr>
      <w:rFonts w:ascii="Public Sans Light" w:eastAsia="SimHei" w:hAnsi="Public Sans Light"/>
      <w:color w:val="FFFFFF"/>
    </w:rPr>
    <w:tblPr>
      <w:tblStyleRowBandSize w:val="1"/>
      <w:tblStyleColBandSize w:val="1"/>
      <w:tblBorders>
        <w:top w:val="single" w:sz="4" w:space="0" w:color="2D808E"/>
        <w:left w:val="single" w:sz="4" w:space="0" w:color="2D808E"/>
        <w:bottom w:val="single" w:sz="4" w:space="0" w:color="2D808E"/>
        <w:right w:val="single" w:sz="4" w:space="0" w:color="2D808E"/>
      </w:tblBorders>
    </w:tblPr>
    <w:tblStylePr w:type="firstRow">
      <w:rPr>
        <w:rFonts w:ascii="Bradley Hand ITC" w:hAnsi="Bradley Hand ITC"/>
        <w:b/>
        <w:bCs/>
        <w:color w:val="FFFFFF"/>
      </w:rPr>
      <w:tblPr/>
      <w:tcPr>
        <w:shd w:val="clear" w:color="auto" w:fill="2D808E"/>
      </w:tcPr>
    </w:tblStylePr>
    <w:tblStylePr w:type="lastRow">
      <w:rPr>
        <w:rFonts w:ascii="Bradley Hand ITC" w:hAnsi="Bradley Hand ITC"/>
        <w:b w:val="0"/>
        <w:bCs/>
      </w:rPr>
      <w:tblPr/>
      <w:tcPr>
        <w:tcBorders>
          <w:top w:val="double" w:sz="4" w:space="0" w:color="2D808E"/>
        </w:tcBorders>
        <w:shd w:val="clear" w:color="auto" w:fill="FFFFFF"/>
      </w:tcPr>
    </w:tblStylePr>
    <w:tblStylePr w:type="firstCol">
      <w:rPr>
        <w:b w:val="0"/>
        <w:bCs/>
      </w:rPr>
    </w:tblStylePr>
    <w:tblStylePr w:type="lastCol">
      <w:rPr>
        <w:b w:val="0"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2D808E"/>
          <w:right w:val="single" w:sz="4" w:space="0" w:color="2D808E"/>
        </w:tcBorders>
      </w:tcPr>
    </w:tblStylePr>
    <w:tblStylePr w:type="band1Horz">
      <w:tblPr/>
      <w:tcPr>
        <w:tcBorders>
          <w:top w:val="single" w:sz="4" w:space="0" w:color="2D808E"/>
          <w:bottom w:val="single" w:sz="4" w:space="0" w:color="2D808E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D808E"/>
          <w:left w:val="nil"/>
        </w:tcBorders>
      </w:tcPr>
    </w:tblStylePr>
    <w:tblStylePr w:type="swCell">
      <w:tblPr/>
      <w:tcPr>
        <w:tcBorders>
          <w:top w:val="double" w:sz="4" w:space="0" w:color="2D808E"/>
          <w:right w:val="nil"/>
        </w:tcBorders>
      </w:tcPr>
    </w:tblStylePr>
  </w:style>
  <w:style w:type="table" w:customStyle="1" w:styleId="ListTable3-Accent219">
    <w:name w:val="List Table 3 - Accent 219"/>
    <w:basedOn w:val="TableNormal"/>
    <w:next w:val="ListTable3-Accent2"/>
    <w:uiPriority w:val="48"/>
    <w:rsid w:val="00C225E0"/>
    <w:pPr>
      <w:spacing w:after="0" w:line="240" w:lineRule="auto"/>
    </w:pPr>
    <w:rPr>
      <w:rFonts w:ascii="Public Sans Light" w:eastAsia="SimHei" w:hAnsi="Public Sans Light"/>
      <w:color w:val="FFFFFF"/>
    </w:rPr>
    <w:tblPr>
      <w:tblStyleRowBandSize w:val="1"/>
      <w:tblStyleColBandSize w:val="1"/>
      <w:tblBorders>
        <w:top w:val="single" w:sz="4" w:space="0" w:color="2D808E"/>
        <w:left w:val="single" w:sz="4" w:space="0" w:color="2D808E"/>
        <w:bottom w:val="single" w:sz="4" w:space="0" w:color="2D808E"/>
        <w:right w:val="single" w:sz="4" w:space="0" w:color="2D808E"/>
      </w:tblBorders>
    </w:tblPr>
    <w:tblStylePr w:type="firstRow">
      <w:rPr>
        <w:rFonts w:ascii="Bradley Hand ITC" w:hAnsi="Bradley Hand ITC"/>
        <w:b/>
        <w:bCs/>
        <w:color w:val="FFFFFF"/>
      </w:rPr>
      <w:tblPr/>
      <w:tcPr>
        <w:shd w:val="clear" w:color="auto" w:fill="2D808E"/>
      </w:tcPr>
    </w:tblStylePr>
    <w:tblStylePr w:type="lastRow">
      <w:rPr>
        <w:rFonts w:ascii="Bradley Hand ITC" w:hAnsi="Bradley Hand ITC"/>
        <w:b w:val="0"/>
        <w:bCs/>
      </w:rPr>
      <w:tblPr/>
      <w:tcPr>
        <w:tcBorders>
          <w:top w:val="double" w:sz="4" w:space="0" w:color="2D808E"/>
        </w:tcBorders>
        <w:shd w:val="clear" w:color="auto" w:fill="FFFFFF"/>
      </w:tcPr>
    </w:tblStylePr>
    <w:tblStylePr w:type="firstCol">
      <w:rPr>
        <w:b w:val="0"/>
        <w:bCs/>
      </w:rPr>
    </w:tblStylePr>
    <w:tblStylePr w:type="lastCol">
      <w:rPr>
        <w:b w:val="0"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2D808E"/>
          <w:right w:val="single" w:sz="4" w:space="0" w:color="2D808E"/>
        </w:tcBorders>
      </w:tcPr>
    </w:tblStylePr>
    <w:tblStylePr w:type="band1Horz">
      <w:tblPr/>
      <w:tcPr>
        <w:tcBorders>
          <w:top w:val="single" w:sz="4" w:space="0" w:color="2D808E"/>
          <w:bottom w:val="single" w:sz="4" w:space="0" w:color="2D808E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D808E"/>
          <w:left w:val="nil"/>
        </w:tcBorders>
      </w:tcPr>
    </w:tblStylePr>
    <w:tblStylePr w:type="swCell">
      <w:tblPr/>
      <w:tcPr>
        <w:tcBorders>
          <w:top w:val="double" w:sz="4" w:space="0" w:color="2D808E"/>
          <w:right w:val="nil"/>
        </w:tcBorders>
      </w:tcPr>
    </w:tblStylePr>
  </w:style>
  <w:style w:type="table" w:customStyle="1" w:styleId="ListTable3-Accent220">
    <w:name w:val="List Table 3 - Accent 220"/>
    <w:basedOn w:val="TableNormal"/>
    <w:next w:val="ListTable3-Accent2"/>
    <w:uiPriority w:val="48"/>
    <w:rsid w:val="004E220B"/>
    <w:pPr>
      <w:spacing w:after="0" w:line="240" w:lineRule="auto"/>
    </w:pPr>
    <w:rPr>
      <w:rFonts w:ascii="Public Sans Light" w:eastAsia="SimHei" w:hAnsi="Public Sans Light"/>
      <w:color w:val="FFFFFF"/>
    </w:rPr>
    <w:tblPr>
      <w:tblStyleRowBandSize w:val="1"/>
      <w:tblStyleColBandSize w:val="1"/>
      <w:tblBorders>
        <w:top w:val="single" w:sz="4" w:space="0" w:color="2D808E"/>
        <w:left w:val="single" w:sz="4" w:space="0" w:color="2D808E"/>
        <w:bottom w:val="single" w:sz="4" w:space="0" w:color="2D808E"/>
        <w:right w:val="single" w:sz="4" w:space="0" w:color="2D808E"/>
      </w:tblBorders>
    </w:tblPr>
    <w:tblStylePr w:type="firstRow">
      <w:rPr>
        <w:rFonts w:ascii="Bradley Hand ITC" w:hAnsi="Bradley Hand ITC"/>
        <w:b/>
        <w:bCs/>
        <w:color w:val="FFFFFF"/>
      </w:rPr>
      <w:tblPr/>
      <w:tcPr>
        <w:shd w:val="clear" w:color="auto" w:fill="2D808E"/>
      </w:tcPr>
    </w:tblStylePr>
    <w:tblStylePr w:type="lastRow">
      <w:rPr>
        <w:rFonts w:ascii="Bradley Hand ITC" w:hAnsi="Bradley Hand ITC"/>
        <w:b w:val="0"/>
        <w:bCs/>
      </w:rPr>
      <w:tblPr/>
      <w:tcPr>
        <w:tcBorders>
          <w:top w:val="double" w:sz="4" w:space="0" w:color="2D808E"/>
        </w:tcBorders>
        <w:shd w:val="clear" w:color="auto" w:fill="FFFFFF"/>
      </w:tcPr>
    </w:tblStylePr>
    <w:tblStylePr w:type="firstCol">
      <w:rPr>
        <w:b w:val="0"/>
        <w:bCs/>
      </w:rPr>
    </w:tblStylePr>
    <w:tblStylePr w:type="lastCol">
      <w:rPr>
        <w:b w:val="0"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2D808E"/>
          <w:right w:val="single" w:sz="4" w:space="0" w:color="2D808E"/>
        </w:tcBorders>
      </w:tcPr>
    </w:tblStylePr>
    <w:tblStylePr w:type="band1Horz">
      <w:tblPr/>
      <w:tcPr>
        <w:tcBorders>
          <w:top w:val="single" w:sz="4" w:space="0" w:color="2D808E"/>
          <w:bottom w:val="single" w:sz="4" w:space="0" w:color="2D808E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D808E"/>
          <w:left w:val="nil"/>
        </w:tcBorders>
      </w:tcPr>
    </w:tblStylePr>
    <w:tblStylePr w:type="swCell">
      <w:tblPr/>
      <w:tcPr>
        <w:tcBorders>
          <w:top w:val="double" w:sz="4" w:space="0" w:color="2D808E"/>
          <w:right w:val="nil"/>
        </w:tcBorders>
      </w:tcPr>
    </w:tblStylePr>
  </w:style>
  <w:style w:type="table" w:customStyle="1" w:styleId="ListTable3-Accent221">
    <w:name w:val="List Table 3 - Accent 221"/>
    <w:basedOn w:val="TableNormal"/>
    <w:next w:val="ListTable3-Accent2"/>
    <w:uiPriority w:val="48"/>
    <w:rsid w:val="00A01418"/>
    <w:pPr>
      <w:spacing w:after="0" w:line="240" w:lineRule="auto"/>
    </w:pPr>
    <w:rPr>
      <w:rFonts w:ascii="Public Sans Light" w:eastAsia="SimHei" w:hAnsi="Public Sans Light"/>
      <w:color w:val="FFFFFF"/>
    </w:rPr>
    <w:tblPr>
      <w:tblStyleRowBandSize w:val="1"/>
      <w:tblStyleColBandSize w:val="1"/>
      <w:tblBorders>
        <w:top w:val="single" w:sz="4" w:space="0" w:color="2D808E"/>
        <w:left w:val="single" w:sz="4" w:space="0" w:color="2D808E"/>
        <w:bottom w:val="single" w:sz="4" w:space="0" w:color="2D808E"/>
        <w:right w:val="single" w:sz="4" w:space="0" w:color="2D808E"/>
      </w:tblBorders>
    </w:tblPr>
    <w:tblStylePr w:type="firstRow">
      <w:rPr>
        <w:rFonts w:ascii="Bradley Hand ITC" w:hAnsi="Bradley Hand ITC"/>
        <w:b/>
        <w:bCs/>
        <w:color w:val="FFFFFF"/>
      </w:rPr>
      <w:tblPr/>
      <w:tcPr>
        <w:shd w:val="clear" w:color="auto" w:fill="2D808E"/>
      </w:tcPr>
    </w:tblStylePr>
    <w:tblStylePr w:type="lastRow">
      <w:rPr>
        <w:rFonts w:ascii="Bradley Hand ITC" w:hAnsi="Bradley Hand ITC"/>
        <w:b w:val="0"/>
        <w:bCs/>
      </w:rPr>
      <w:tblPr/>
      <w:tcPr>
        <w:tcBorders>
          <w:top w:val="double" w:sz="4" w:space="0" w:color="2D808E"/>
        </w:tcBorders>
        <w:shd w:val="clear" w:color="auto" w:fill="FFFFFF"/>
      </w:tcPr>
    </w:tblStylePr>
    <w:tblStylePr w:type="firstCol">
      <w:rPr>
        <w:b w:val="0"/>
        <w:bCs/>
      </w:rPr>
    </w:tblStylePr>
    <w:tblStylePr w:type="lastCol">
      <w:rPr>
        <w:b w:val="0"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2D808E"/>
          <w:right w:val="single" w:sz="4" w:space="0" w:color="2D808E"/>
        </w:tcBorders>
      </w:tcPr>
    </w:tblStylePr>
    <w:tblStylePr w:type="band1Horz">
      <w:tblPr/>
      <w:tcPr>
        <w:tcBorders>
          <w:top w:val="single" w:sz="4" w:space="0" w:color="2D808E"/>
          <w:bottom w:val="single" w:sz="4" w:space="0" w:color="2D808E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D808E"/>
          <w:left w:val="nil"/>
        </w:tcBorders>
      </w:tcPr>
    </w:tblStylePr>
    <w:tblStylePr w:type="swCell">
      <w:tblPr/>
      <w:tcPr>
        <w:tcBorders>
          <w:top w:val="double" w:sz="4" w:space="0" w:color="2D808E"/>
          <w:right w:val="nil"/>
        </w:tcBorders>
      </w:tcPr>
    </w:tblStylePr>
  </w:style>
  <w:style w:type="table" w:customStyle="1" w:styleId="ListTable3-Accent222">
    <w:name w:val="List Table 3 - Accent 222"/>
    <w:basedOn w:val="TableNormal"/>
    <w:next w:val="ListTable3-Accent2"/>
    <w:uiPriority w:val="48"/>
    <w:rsid w:val="00994B69"/>
    <w:pPr>
      <w:spacing w:after="0" w:line="240" w:lineRule="auto"/>
    </w:pPr>
    <w:rPr>
      <w:rFonts w:ascii="Public Sans Light" w:eastAsia="SimHei" w:hAnsi="Public Sans Light"/>
      <w:color w:val="FFFFFF"/>
    </w:rPr>
    <w:tblPr>
      <w:tblStyleRowBandSize w:val="1"/>
      <w:tblStyleColBandSize w:val="1"/>
      <w:tblBorders>
        <w:top w:val="single" w:sz="4" w:space="0" w:color="2D808E"/>
        <w:left w:val="single" w:sz="4" w:space="0" w:color="2D808E"/>
        <w:bottom w:val="single" w:sz="4" w:space="0" w:color="2D808E"/>
        <w:right w:val="single" w:sz="4" w:space="0" w:color="2D808E"/>
      </w:tblBorders>
    </w:tblPr>
    <w:tblStylePr w:type="firstRow">
      <w:rPr>
        <w:rFonts w:ascii="Bradley Hand ITC" w:hAnsi="Bradley Hand ITC"/>
        <w:b/>
        <w:bCs/>
        <w:color w:val="FFFFFF"/>
      </w:rPr>
      <w:tblPr/>
      <w:tcPr>
        <w:shd w:val="clear" w:color="auto" w:fill="2D808E"/>
      </w:tcPr>
    </w:tblStylePr>
    <w:tblStylePr w:type="lastRow">
      <w:rPr>
        <w:rFonts w:ascii="Bradley Hand ITC" w:hAnsi="Bradley Hand ITC"/>
        <w:b w:val="0"/>
        <w:bCs/>
      </w:rPr>
      <w:tblPr/>
      <w:tcPr>
        <w:tcBorders>
          <w:top w:val="double" w:sz="4" w:space="0" w:color="2D808E"/>
        </w:tcBorders>
        <w:shd w:val="clear" w:color="auto" w:fill="FFFFFF"/>
      </w:tcPr>
    </w:tblStylePr>
    <w:tblStylePr w:type="firstCol">
      <w:rPr>
        <w:b w:val="0"/>
        <w:bCs/>
      </w:rPr>
    </w:tblStylePr>
    <w:tblStylePr w:type="lastCol">
      <w:rPr>
        <w:b w:val="0"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2D808E"/>
          <w:right w:val="single" w:sz="4" w:space="0" w:color="2D808E"/>
        </w:tcBorders>
      </w:tcPr>
    </w:tblStylePr>
    <w:tblStylePr w:type="band1Horz">
      <w:tblPr/>
      <w:tcPr>
        <w:tcBorders>
          <w:top w:val="single" w:sz="4" w:space="0" w:color="2D808E"/>
          <w:bottom w:val="single" w:sz="4" w:space="0" w:color="2D808E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D808E"/>
          <w:left w:val="nil"/>
        </w:tcBorders>
      </w:tcPr>
    </w:tblStylePr>
    <w:tblStylePr w:type="swCell">
      <w:tblPr/>
      <w:tcPr>
        <w:tcBorders>
          <w:top w:val="double" w:sz="4" w:space="0" w:color="2D808E"/>
          <w:right w:val="nil"/>
        </w:tcBorders>
      </w:tcPr>
    </w:tblStylePr>
  </w:style>
  <w:style w:type="table" w:customStyle="1" w:styleId="ListTable3-Accent223">
    <w:name w:val="List Table 3 - Accent 223"/>
    <w:basedOn w:val="TableNormal"/>
    <w:next w:val="ListTable3-Accent2"/>
    <w:uiPriority w:val="48"/>
    <w:rsid w:val="00AD5520"/>
    <w:pPr>
      <w:spacing w:after="0" w:line="240" w:lineRule="auto"/>
    </w:pPr>
    <w:rPr>
      <w:rFonts w:ascii="Public Sans Light" w:eastAsia="SimHei" w:hAnsi="Public Sans Light"/>
      <w:color w:val="FFFFFF"/>
    </w:rPr>
    <w:tblPr>
      <w:tblStyleRowBandSize w:val="1"/>
      <w:tblStyleColBandSize w:val="1"/>
      <w:tblBorders>
        <w:top w:val="single" w:sz="4" w:space="0" w:color="2D808E"/>
        <w:left w:val="single" w:sz="4" w:space="0" w:color="2D808E"/>
        <w:bottom w:val="single" w:sz="4" w:space="0" w:color="2D808E"/>
        <w:right w:val="single" w:sz="4" w:space="0" w:color="2D808E"/>
      </w:tblBorders>
    </w:tblPr>
    <w:tblStylePr w:type="firstRow">
      <w:rPr>
        <w:rFonts w:ascii="Bradley Hand ITC" w:hAnsi="Bradley Hand ITC"/>
        <w:b/>
        <w:bCs/>
        <w:color w:val="FFFFFF"/>
      </w:rPr>
      <w:tblPr/>
      <w:tcPr>
        <w:shd w:val="clear" w:color="auto" w:fill="2D808E"/>
      </w:tcPr>
    </w:tblStylePr>
    <w:tblStylePr w:type="lastRow">
      <w:rPr>
        <w:rFonts w:ascii="Bradley Hand ITC" w:hAnsi="Bradley Hand ITC"/>
        <w:b w:val="0"/>
        <w:bCs/>
      </w:rPr>
      <w:tblPr/>
      <w:tcPr>
        <w:tcBorders>
          <w:top w:val="double" w:sz="4" w:space="0" w:color="2D808E"/>
        </w:tcBorders>
        <w:shd w:val="clear" w:color="auto" w:fill="FFFFFF"/>
      </w:tcPr>
    </w:tblStylePr>
    <w:tblStylePr w:type="firstCol">
      <w:rPr>
        <w:b w:val="0"/>
        <w:bCs/>
      </w:rPr>
    </w:tblStylePr>
    <w:tblStylePr w:type="lastCol">
      <w:rPr>
        <w:b w:val="0"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2D808E"/>
          <w:right w:val="single" w:sz="4" w:space="0" w:color="2D808E"/>
        </w:tcBorders>
      </w:tcPr>
    </w:tblStylePr>
    <w:tblStylePr w:type="band1Horz">
      <w:tblPr/>
      <w:tcPr>
        <w:tcBorders>
          <w:top w:val="single" w:sz="4" w:space="0" w:color="2D808E"/>
          <w:bottom w:val="single" w:sz="4" w:space="0" w:color="2D808E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D808E"/>
          <w:left w:val="nil"/>
        </w:tcBorders>
      </w:tcPr>
    </w:tblStylePr>
    <w:tblStylePr w:type="swCell">
      <w:tblPr/>
      <w:tcPr>
        <w:tcBorders>
          <w:top w:val="double" w:sz="4" w:space="0" w:color="2D808E"/>
          <w:right w:val="nil"/>
        </w:tcBorders>
      </w:tcPr>
    </w:tblStylePr>
  </w:style>
  <w:style w:type="table" w:customStyle="1" w:styleId="ListTable3-Accent224">
    <w:name w:val="List Table 3 - Accent 224"/>
    <w:basedOn w:val="TableNormal"/>
    <w:next w:val="ListTable3-Accent2"/>
    <w:uiPriority w:val="48"/>
    <w:rsid w:val="00390948"/>
    <w:pPr>
      <w:spacing w:after="0" w:line="240" w:lineRule="auto"/>
    </w:pPr>
    <w:rPr>
      <w:rFonts w:ascii="Public Sans Light" w:eastAsia="SimHei" w:hAnsi="Public Sans Light"/>
      <w:color w:val="FFFFFF"/>
    </w:rPr>
    <w:tblPr>
      <w:tblStyleRowBandSize w:val="1"/>
      <w:tblStyleColBandSize w:val="1"/>
      <w:tblBorders>
        <w:top w:val="single" w:sz="4" w:space="0" w:color="2D808E"/>
        <w:left w:val="single" w:sz="4" w:space="0" w:color="2D808E"/>
        <w:bottom w:val="single" w:sz="4" w:space="0" w:color="2D808E"/>
        <w:right w:val="single" w:sz="4" w:space="0" w:color="2D808E"/>
      </w:tblBorders>
    </w:tblPr>
    <w:tblStylePr w:type="firstRow">
      <w:rPr>
        <w:rFonts w:ascii="Bradley Hand ITC" w:hAnsi="Bradley Hand ITC"/>
        <w:b/>
        <w:bCs/>
        <w:color w:val="FFFFFF"/>
      </w:rPr>
      <w:tblPr/>
      <w:tcPr>
        <w:shd w:val="clear" w:color="auto" w:fill="2D808E"/>
      </w:tcPr>
    </w:tblStylePr>
    <w:tblStylePr w:type="lastRow">
      <w:rPr>
        <w:rFonts w:ascii="Bradley Hand ITC" w:hAnsi="Bradley Hand ITC"/>
        <w:b w:val="0"/>
        <w:bCs/>
      </w:rPr>
      <w:tblPr/>
      <w:tcPr>
        <w:tcBorders>
          <w:top w:val="double" w:sz="4" w:space="0" w:color="2D808E"/>
        </w:tcBorders>
        <w:shd w:val="clear" w:color="auto" w:fill="FFFFFF"/>
      </w:tcPr>
    </w:tblStylePr>
    <w:tblStylePr w:type="firstCol">
      <w:rPr>
        <w:b w:val="0"/>
        <w:bCs/>
      </w:rPr>
    </w:tblStylePr>
    <w:tblStylePr w:type="lastCol">
      <w:rPr>
        <w:b w:val="0"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2D808E"/>
          <w:right w:val="single" w:sz="4" w:space="0" w:color="2D808E"/>
        </w:tcBorders>
      </w:tcPr>
    </w:tblStylePr>
    <w:tblStylePr w:type="band1Horz">
      <w:tblPr/>
      <w:tcPr>
        <w:tcBorders>
          <w:top w:val="single" w:sz="4" w:space="0" w:color="2D808E"/>
          <w:bottom w:val="single" w:sz="4" w:space="0" w:color="2D808E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D808E"/>
          <w:left w:val="nil"/>
        </w:tcBorders>
      </w:tcPr>
    </w:tblStylePr>
    <w:tblStylePr w:type="swCell">
      <w:tblPr/>
      <w:tcPr>
        <w:tcBorders>
          <w:top w:val="double" w:sz="4" w:space="0" w:color="2D808E"/>
          <w:right w:val="nil"/>
        </w:tcBorders>
      </w:tcPr>
    </w:tblStylePr>
  </w:style>
  <w:style w:type="table" w:customStyle="1" w:styleId="ListTable3-Accent225">
    <w:name w:val="List Table 3 - Accent 225"/>
    <w:basedOn w:val="TableNormal"/>
    <w:next w:val="ListTable3-Accent2"/>
    <w:uiPriority w:val="48"/>
    <w:rsid w:val="00662D70"/>
    <w:pPr>
      <w:spacing w:after="0" w:line="240" w:lineRule="auto"/>
    </w:pPr>
    <w:rPr>
      <w:rFonts w:ascii="Public Sans Light" w:eastAsia="SimHei" w:hAnsi="Public Sans Light"/>
      <w:color w:val="FFFFFF"/>
    </w:rPr>
    <w:tblPr>
      <w:tblStyleRowBandSize w:val="1"/>
      <w:tblStyleColBandSize w:val="1"/>
      <w:tblBorders>
        <w:top w:val="single" w:sz="4" w:space="0" w:color="2D808E"/>
        <w:left w:val="single" w:sz="4" w:space="0" w:color="2D808E"/>
        <w:bottom w:val="single" w:sz="4" w:space="0" w:color="2D808E"/>
        <w:right w:val="single" w:sz="4" w:space="0" w:color="2D808E"/>
      </w:tblBorders>
    </w:tblPr>
    <w:tblStylePr w:type="firstRow">
      <w:rPr>
        <w:rFonts w:ascii="Bradley Hand ITC" w:hAnsi="Bradley Hand ITC"/>
        <w:b/>
        <w:bCs/>
        <w:color w:val="FFFFFF"/>
      </w:rPr>
      <w:tblPr/>
      <w:tcPr>
        <w:shd w:val="clear" w:color="auto" w:fill="2D808E"/>
      </w:tcPr>
    </w:tblStylePr>
    <w:tblStylePr w:type="lastRow">
      <w:rPr>
        <w:rFonts w:ascii="Bradley Hand ITC" w:hAnsi="Bradley Hand ITC"/>
        <w:b w:val="0"/>
        <w:bCs/>
      </w:rPr>
      <w:tblPr/>
      <w:tcPr>
        <w:tcBorders>
          <w:top w:val="double" w:sz="4" w:space="0" w:color="2D808E"/>
        </w:tcBorders>
        <w:shd w:val="clear" w:color="auto" w:fill="FFFFFF"/>
      </w:tcPr>
    </w:tblStylePr>
    <w:tblStylePr w:type="firstCol">
      <w:rPr>
        <w:b w:val="0"/>
        <w:bCs/>
      </w:rPr>
    </w:tblStylePr>
    <w:tblStylePr w:type="lastCol">
      <w:rPr>
        <w:b w:val="0"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2D808E"/>
          <w:right w:val="single" w:sz="4" w:space="0" w:color="2D808E"/>
        </w:tcBorders>
      </w:tcPr>
    </w:tblStylePr>
    <w:tblStylePr w:type="band1Horz">
      <w:tblPr/>
      <w:tcPr>
        <w:tcBorders>
          <w:top w:val="single" w:sz="4" w:space="0" w:color="2D808E"/>
          <w:bottom w:val="single" w:sz="4" w:space="0" w:color="2D808E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D808E"/>
          <w:left w:val="nil"/>
        </w:tcBorders>
      </w:tcPr>
    </w:tblStylePr>
    <w:tblStylePr w:type="swCell">
      <w:tblPr/>
      <w:tcPr>
        <w:tcBorders>
          <w:top w:val="double" w:sz="4" w:space="0" w:color="2D808E"/>
          <w:right w:val="nil"/>
        </w:tcBorders>
      </w:tcPr>
    </w:tblStylePr>
  </w:style>
  <w:style w:type="table" w:customStyle="1" w:styleId="ListTable3-Accent227">
    <w:name w:val="List Table 3 - Accent 227"/>
    <w:basedOn w:val="TableNormal"/>
    <w:next w:val="ListTable3-Accent2"/>
    <w:uiPriority w:val="48"/>
    <w:rsid w:val="00CF6AC7"/>
    <w:pPr>
      <w:spacing w:after="0" w:line="240" w:lineRule="auto"/>
    </w:pPr>
    <w:rPr>
      <w:rFonts w:ascii="Public Sans Light" w:eastAsia="SimHei" w:hAnsi="Public Sans Light"/>
      <w:color w:val="FFFFFF"/>
    </w:rPr>
    <w:tblPr>
      <w:tblStyleRowBandSize w:val="1"/>
      <w:tblStyleColBandSize w:val="1"/>
      <w:tblBorders>
        <w:top w:val="single" w:sz="4" w:space="0" w:color="2D808E"/>
        <w:left w:val="single" w:sz="4" w:space="0" w:color="2D808E"/>
        <w:bottom w:val="single" w:sz="4" w:space="0" w:color="2D808E"/>
        <w:right w:val="single" w:sz="4" w:space="0" w:color="2D808E"/>
      </w:tblBorders>
    </w:tblPr>
    <w:tblStylePr w:type="firstRow">
      <w:rPr>
        <w:rFonts w:ascii="Bradley Hand ITC" w:hAnsi="Bradley Hand ITC"/>
        <w:b/>
        <w:bCs/>
        <w:color w:val="FFFFFF"/>
      </w:rPr>
      <w:tblPr/>
      <w:tcPr>
        <w:shd w:val="clear" w:color="auto" w:fill="2D808E"/>
      </w:tcPr>
    </w:tblStylePr>
    <w:tblStylePr w:type="lastRow">
      <w:rPr>
        <w:rFonts w:ascii="Bradley Hand ITC" w:hAnsi="Bradley Hand ITC"/>
        <w:b w:val="0"/>
        <w:bCs/>
      </w:rPr>
      <w:tblPr/>
      <w:tcPr>
        <w:tcBorders>
          <w:top w:val="double" w:sz="4" w:space="0" w:color="2D808E"/>
        </w:tcBorders>
        <w:shd w:val="clear" w:color="auto" w:fill="FFFFFF"/>
      </w:tcPr>
    </w:tblStylePr>
    <w:tblStylePr w:type="firstCol">
      <w:rPr>
        <w:b w:val="0"/>
        <w:bCs/>
      </w:rPr>
    </w:tblStylePr>
    <w:tblStylePr w:type="lastCol">
      <w:rPr>
        <w:b w:val="0"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2D808E"/>
          <w:right w:val="single" w:sz="4" w:space="0" w:color="2D808E"/>
        </w:tcBorders>
      </w:tcPr>
    </w:tblStylePr>
    <w:tblStylePr w:type="band1Horz">
      <w:tblPr/>
      <w:tcPr>
        <w:tcBorders>
          <w:top w:val="single" w:sz="4" w:space="0" w:color="2D808E"/>
          <w:bottom w:val="single" w:sz="4" w:space="0" w:color="2D808E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D808E"/>
          <w:left w:val="nil"/>
        </w:tcBorders>
      </w:tcPr>
    </w:tblStylePr>
    <w:tblStylePr w:type="swCell">
      <w:tblPr/>
      <w:tcPr>
        <w:tcBorders>
          <w:top w:val="double" w:sz="4" w:space="0" w:color="2D808E"/>
          <w:right w:val="nil"/>
        </w:tcBorders>
      </w:tcPr>
    </w:tblStylePr>
  </w:style>
  <w:style w:type="table" w:customStyle="1" w:styleId="ListTable3-Accent244">
    <w:name w:val="List Table 3 - Accent 244"/>
    <w:basedOn w:val="TableNormal"/>
    <w:next w:val="ListTable3-Accent2"/>
    <w:uiPriority w:val="48"/>
    <w:rsid w:val="00332894"/>
    <w:pPr>
      <w:spacing w:after="0" w:line="240" w:lineRule="auto"/>
    </w:pPr>
    <w:rPr>
      <w:rFonts w:ascii="Public Sans Light" w:eastAsia="SimHei" w:hAnsi="Public Sans Light"/>
      <w:color w:val="FFFFFF"/>
    </w:rPr>
    <w:tblPr>
      <w:tblStyleRowBandSize w:val="1"/>
      <w:tblStyleColBandSize w:val="1"/>
      <w:tblBorders>
        <w:top w:val="single" w:sz="4" w:space="0" w:color="2D808E"/>
        <w:left w:val="single" w:sz="4" w:space="0" w:color="2D808E"/>
        <w:bottom w:val="single" w:sz="4" w:space="0" w:color="2D808E"/>
        <w:right w:val="single" w:sz="4" w:space="0" w:color="2D808E"/>
      </w:tblBorders>
    </w:tblPr>
    <w:tblStylePr w:type="firstRow">
      <w:rPr>
        <w:rFonts w:ascii="Bradley Hand ITC" w:hAnsi="Bradley Hand ITC"/>
        <w:b/>
        <w:bCs/>
        <w:color w:val="FFFFFF"/>
      </w:rPr>
      <w:tblPr/>
      <w:tcPr>
        <w:shd w:val="clear" w:color="auto" w:fill="2D808E"/>
      </w:tcPr>
    </w:tblStylePr>
    <w:tblStylePr w:type="lastRow">
      <w:rPr>
        <w:rFonts w:ascii="Bradley Hand ITC" w:hAnsi="Bradley Hand ITC"/>
        <w:b w:val="0"/>
        <w:bCs/>
      </w:rPr>
      <w:tblPr/>
      <w:tcPr>
        <w:tcBorders>
          <w:top w:val="double" w:sz="4" w:space="0" w:color="2D808E"/>
        </w:tcBorders>
        <w:shd w:val="clear" w:color="auto" w:fill="FFFFFF"/>
      </w:tcPr>
    </w:tblStylePr>
    <w:tblStylePr w:type="firstCol">
      <w:rPr>
        <w:b w:val="0"/>
        <w:bCs/>
      </w:rPr>
    </w:tblStylePr>
    <w:tblStylePr w:type="lastCol">
      <w:rPr>
        <w:b w:val="0"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2D808E"/>
          <w:right w:val="single" w:sz="4" w:space="0" w:color="2D808E"/>
        </w:tcBorders>
      </w:tcPr>
    </w:tblStylePr>
    <w:tblStylePr w:type="band1Horz">
      <w:tblPr/>
      <w:tcPr>
        <w:tcBorders>
          <w:top w:val="single" w:sz="4" w:space="0" w:color="2D808E"/>
          <w:bottom w:val="single" w:sz="4" w:space="0" w:color="2D808E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D808E"/>
          <w:left w:val="nil"/>
        </w:tcBorders>
      </w:tcPr>
    </w:tblStylePr>
    <w:tblStylePr w:type="swCell">
      <w:tblPr/>
      <w:tcPr>
        <w:tcBorders>
          <w:top w:val="double" w:sz="4" w:space="0" w:color="2D808E"/>
          <w:right w:val="nil"/>
        </w:tcBorders>
      </w:tcPr>
    </w:tblStylePr>
  </w:style>
  <w:style w:type="table" w:customStyle="1" w:styleId="ListTable3-Accent245">
    <w:name w:val="List Table 3 - Accent 245"/>
    <w:basedOn w:val="TableNormal"/>
    <w:next w:val="ListTable3-Accent2"/>
    <w:uiPriority w:val="48"/>
    <w:rsid w:val="00A849BB"/>
    <w:pPr>
      <w:spacing w:after="0" w:line="240" w:lineRule="auto"/>
    </w:pPr>
    <w:rPr>
      <w:rFonts w:ascii="Public Sans Light" w:eastAsia="SimHei" w:hAnsi="Public Sans Light"/>
      <w:color w:val="FFFFFF"/>
    </w:rPr>
    <w:tblPr>
      <w:tblStyleRowBandSize w:val="1"/>
      <w:tblStyleColBandSize w:val="1"/>
      <w:tblBorders>
        <w:top w:val="single" w:sz="4" w:space="0" w:color="2D808E"/>
        <w:left w:val="single" w:sz="4" w:space="0" w:color="2D808E"/>
        <w:bottom w:val="single" w:sz="4" w:space="0" w:color="2D808E"/>
        <w:right w:val="single" w:sz="4" w:space="0" w:color="2D808E"/>
      </w:tblBorders>
    </w:tblPr>
    <w:tblStylePr w:type="firstRow">
      <w:rPr>
        <w:rFonts w:ascii="Bradley Hand ITC" w:hAnsi="Bradley Hand ITC"/>
        <w:b/>
        <w:bCs/>
        <w:color w:val="FFFFFF"/>
      </w:rPr>
      <w:tblPr/>
      <w:tcPr>
        <w:shd w:val="clear" w:color="auto" w:fill="2D808E"/>
      </w:tcPr>
    </w:tblStylePr>
    <w:tblStylePr w:type="lastRow">
      <w:rPr>
        <w:rFonts w:ascii="Bradley Hand ITC" w:hAnsi="Bradley Hand ITC"/>
        <w:b w:val="0"/>
        <w:bCs/>
      </w:rPr>
      <w:tblPr/>
      <w:tcPr>
        <w:tcBorders>
          <w:top w:val="double" w:sz="4" w:space="0" w:color="2D808E"/>
        </w:tcBorders>
        <w:shd w:val="clear" w:color="auto" w:fill="FFFFFF"/>
      </w:tcPr>
    </w:tblStylePr>
    <w:tblStylePr w:type="firstCol">
      <w:rPr>
        <w:b w:val="0"/>
        <w:bCs/>
      </w:rPr>
    </w:tblStylePr>
    <w:tblStylePr w:type="lastCol">
      <w:rPr>
        <w:b w:val="0"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2D808E"/>
          <w:right w:val="single" w:sz="4" w:space="0" w:color="2D808E"/>
        </w:tcBorders>
      </w:tcPr>
    </w:tblStylePr>
    <w:tblStylePr w:type="band1Horz">
      <w:tblPr/>
      <w:tcPr>
        <w:tcBorders>
          <w:top w:val="single" w:sz="4" w:space="0" w:color="2D808E"/>
          <w:bottom w:val="single" w:sz="4" w:space="0" w:color="2D808E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D808E"/>
          <w:left w:val="nil"/>
        </w:tcBorders>
      </w:tcPr>
    </w:tblStylePr>
    <w:tblStylePr w:type="swCell">
      <w:tblPr/>
      <w:tcPr>
        <w:tcBorders>
          <w:top w:val="double" w:sz="4" w:space="0" w:color="2D808E"/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A849B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ListTable3-Accent246">
    <w:name w:val="List Table 3 - Accent 246"/>
    <w:basedOn w:val="TableNormal"/>
    <w:next w:val="ListTable3-Accent2"/>
    <w:uiPriority w:val="48"/>
    <w:rsid w:val="00E174D4"/>
    <w:pPr>
      <w:spacing w:after="0" w:line="240" w:lineRule="auto"/>
    </w:pPr>
    <w:rPr>
      <w:rFonts w:ascii="Public Sans Light" w:eastAsia="SimHei" w:hAnsi="Public Sans Light"/>
      <w:color w:val="FFFFFF"/>
    </w:rPr>
    <w:tblPr>
      <w:tblStyleRowBandSize w:val="1"/>
      <w:tblStyleColBandSize w:val="1"/>
      <w:tblBorders>
        <w:top w:val="single" w:sz="4" w:space="0" w:color="2D808E"/>
        <w:left w:val="single" w:sz="4" w:space="0" w:color="2D808E"/>
        <w:bottom w:val="single" w:sz="4" w:space="0" w:color="2D808E"/>
        <w:right w:val="single" w:sz="4" w:space="0" w:color="2D808E"/>
      </w:tblBorders>
    </w:tblPr>
    <w:tblStylePr w:type="firstRow">
      <w:rPr>
        <w:rFonts w:ascii="Bradley Hand ITC" w:hAnsi="Bradley Hand ITC"/>
        <w:b/>
        <w:bCs/>
        <w:color w:val="FFFFFF"/>
      </w:rPr>
      <w:tblPr/>
      <w:tcPr>
        <w:shd w:val="clear" w:color="auto" w:fill="2D808E"/>
      </w:tcPr>
    </w:tblStylePr>
    <w:tblStylePr w:type="lastRow">
      <w:rPr>
        <w:rFonts w:ascii="Bradley Hand ITC" w:hAnsi="Bradley Hand ITC"/>
        <w:b w:val="0"/>
        <w:bCs/>
      </w:rPr>
      <w:tblPr/>
      <w:tcPr>
        <w:tcBorders>
          <w:top w:val="double" w:sz="4" w:space="0" w:color="2D808E"/>
        </w:tcBorders>
        <w:shd w:val="clear" w:color="auto" w:fill="FFFFFF"/>
      </w:tcPr>
    </w:tblStylePr>
    <w:tblStylePr w:type="firstCol">
      <w:rPr>
        <w:b w:val="0"/>
        <w:bCs/>
      </w:rPr>
    </w:tblStylePr>
    <w:tblStylePr w:type="lastCol">
      <w:rPr>
        <w:b w:val="0"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2D808E"/>
          <w:right w:val="single" w:sz="4" w:space="0" w:color="2D808E"/>
        </w:tcBorders>
      </w:tcPr>
    </w:tblStylePr>
    <w:tblStylePr w:type="band1Horz">
      <w:tblPr/>
      <w:tcPr>
        <w:tcBorders>
          <w:top w:val="single" w:sz="4" w:space="0" w:color="2D808E"/>
          <w:bottom w:val="single" w:sz="4" w:space="0" w:color="2D808E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D808E"/>
          <w:left w:val="nil"/>
        </w:tcBorders>
      </w:tcPr>
    </w:tblStylePr>
    <w:tblStylePr w:type="swCell">
      <w:tblPr/>
      <w:tcPr>
        <w:tcBorders>
          <w:top w:val="double" w:sz="4" w:space="0" w:color="2D808E"/>
          <w:right w:val="nil"/>
        </w:tcBorders>
      </w:tcPr>
    </w:tblStylePr>
  </w:style>
  <w:style w:type="table" w:customStyle="1" w:styleId="ListTable3-Accent253">
    <w:name w:val="List Table 3 - Accent 253"/>
    <w:basedOn w:val="TableNormal"/>
    <w:next w:val="ListTable3-Accent2"/>
    <w:uiPriority w:val="48"/>
    <w:rsid w:val="00D82AB1"/>
    <w:pPr>
      <w:spacing w:after="0" w:line="240" w:lineRule="auto"/>
    </w:pPr>
    <w:rPr>
      <w:rFonts w:ascii="Public Sans Light" w:eastAsia="SimHei" w:hAnsi="Public Sans Light"/>
      <w:color w:val="FFFFFF"/>
    </w:rPr>
    <w:tblPr>
      <w:tblStyleRowBandSize w:val="1"/>
      <w:tblStyleColBandSize w:val="1"/>
      <w:tblBorders>
        <w:top w:val="single" w:sz="4" w:space="0" w:color="2D808E"/>
        <w:left w:val="single" w:sz="4" w:space="0" w:color="2D808E"/>
        <w:bottom w:val="single" w:sz="4" w:space="0" w:color="2D808E"/>
        <w:right w:val="single" w:sz="4" w:space="0" w:color="2D808E"/>
      </w:tblBorders>
    </w:tblPr>
    <w:tblStylePr w:type="firstRow">
      <w:rPr>
        <w:rFonts w:ascii="Bradley Hand ITC" w:hAnsi="Bradley Hand ITC"/>
        <w:b/>
        <w:bCs/>
        <w:color w:val="FFFFFF"/>
      </w:rPr>
      <w:tblPr/>
      <w:tcPr>
        <w:shd w:val="clear" w:color="auto" w:fill="2D808E"/>
      </w:tcPr>
    </w:tblStylePr>
    <w:tblStylePr w:type="lastRow">
      <w:rPr>
        <w:rFonts w:ascii="Bradley Hand ITC" w:hAnsi="Bradley Hand ITC"/>
        <w:b w:val="0"/>
        <w:bCs/>
      </w:rPr>
      <w:tblPr/>
      <w:tcPr>
        <w:tcBorders>
          <w:top w:val="double" w:sz="4" w:space="0" w:color="2D808E"/>
        </w:tcBorders>
        <w:shd w:val="clear" w:color="auto" w:fill="FFFFFF"/>
      </w:tcPr>
    </w:tblStylePr>
    <w:tblStylePr w:type="firstCol">
      <w:rPr>
        <w:b w:val="0"/>
        <w:bCs/>
      </w:rPr>
    </w:tblStylePr>
    <w:tblStylePr w:type="lastCol">
      <w:rPr>
        <w:b w:val="0"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2D808E"/>
          <w:right w:val="single" w:sz="4" w:space="0" w:color="2D808E"/>
        </w:tcBorders>
      </w:tcPr>
    </w:tblStylePr>
    <w:tblStylePr w:type="band1Horz">
      <w:tblPr/>
      <w:tcPr>
        <w:tcBorders>
          <w:top w:val="single" w:sz="4" w:space="0" w:color="2D808E"/>
          <w:bottom w:val="single" w:sz="4" w:space="0" w:color="2D808E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D808E"/>
          <w:left w:val="nil"/>
        </w:tcBorders>
      </w:tcPr>
    </w:tblStylePr>
    <w:tblStylePr w:type="swCell">
      <w:tblPr/>
      <w:tcPr>
        <w:tcBorders>
          <w:top w:val="double" w:sz="4" w:space="0" w:color="2D808E"/>
          <w:right w:val="nil"/>
        </w:tcBorders>
      </w:tcPr>
    </w:tblStylePr>
  </w:style>
  <w:style w:type="table" w:customStyle="1" w:styleId="ListTable3-Accent254">
    <w:name w:val="List Table 3 - Accent 254"/>
    <w:basedOn w:val="TableNormal"/>
    <w:next w:val="ListTable3-Accent2"/>
    <w:uiPriority w:val="48"/>
    <w:rsid w:val="00D82AB1"/>
    <w:pPr>
      <w:spacing w:after="0" w:line="240" w:lineRule="auto"/>
    </w:pPr>
    <w:rPr>
      <w:rFonts w:ascii="Public Sans Light" w:eastAsia="SimHei" w:hAnsi="Public Sans Light"/>
      <w:color w:val="FFFFFF"/>
    </w:rPr>
    <w:tblPr>
      <w:tblStyleRowBandSize w:val="1"/>
      <w:tblStyleColBandSize w:val="1"/>
      <w:tblBorders>
        <w:top w:val="single" w:sz="4" w:space="0" w:color="2D808E"/>
        <w:left w:val="single" w:sz="4" w:space="0" w:color="2D808E"/>
        <w:bottom w:val="single" w:sz="4" w:space="0" w:color="2D808E"/>
        <w:right w:val="single" w:sz="4" w:space="0" w:color="2D808E"/>
      </w:tblBorders>
    </w:tblPr>
    <w:tblStylePr w:type="firstRow">
      <w:rPr>
        <w:rFonts w:ascii="Bradley Hand ITC" w:hAnsi="Bradley Hand ITC"/>
        <w:b/>
        <w:bCs/>
        <w:color w:val="FFFFFF"/>
      </w:rPr>
      <w:tblPr/>
      <w:tcPr>
        <w:shd w:val="clear" w:color="auto" w:fill="2D808E"/>
      </w:tcPr>
    </w:tblStylePr>
    <w:tblStylePr w:type="lastRow">
      <w:rPr>
        <w:rFonts w:ascii="Bradley Hand ITC" w:hAnsi="Bradley Hand ITC"/>
        <w:b w:val="0"/>
        <w:bCs/>
      </w:rPr>
      <w:tblPr/>
      <w:tcPr>
        <w:tcBorders>
          <w:top w:val="double" w:sz="4" w:space="0" w:color="2D808E"/>
        </w:tcBorders>
        <w:shd w:val="clear" w:color="auto" w:fill="FFFFFF"/>
      </w:tcPr>
    </w:tblStylePr>
    <w:tblStylePr w:type="firstCol">
      <w:rPr>
        <w:b w:val="0"/>
        <w:bCs/>
      </w:rPr>
    </w:tblStylePr>
    <w:tblStylePr w:type="lastCol">
      <w:rPr>
        <w:b w:val="0"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2D808E"/>
          <w:right w:val="single" w:sz="4" w:space="0" w:color="2D808E"/>
        </w:tcBorders>
      </w:tcPr>
    </w:tblStylePr>
    <w:tblStylePr w:type="band1Horz">
      <w:tblPr/>
      <w:tcPr>
        <w:tcBorders>
          <w:top w:val="single" w:sz="4" w:space="0" w:color="2D808E"/>
          <w:bottom w:val="single" w:sz="4" w:space="0" w:color="2D808E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D808E"/>
          <w:left w:val="nil"/>
        </w:tcBorders>
      </w:tcPr>
    </w:tblStylePr>
    <w:tblStylePr w:type="swCell">
      <w:tblPr/>
      <w:tcPr>
        <w:tcBorders>
          <w:top w:val="double" w:sz="4" w:space="0" w:color="2D808E"/>
          <w:right w:val="nil"/>
        </w:tcBorders>
      </w:tcPr>
    </w:tblStylePr>
  </w:style>
  <w:style w:type="table" w:customStyle="1" w:styleId="ListTable3-Accent255">
    <w:name w:val="List Table 3 - Accent 255"/>
    <w:basedOn w:val="TableNormal"/>
    <w:next w:val="ListTable3-Accent2"/>
    <w:uiPriority w:val="48"/>
    <w:rsid w:val="00D82AB1"/>
    <w:pPr>
      <w:spacing w:after="0" w:line="240" w:lineRule="auto"/>
    </w:pPr>
    <w:rPr>
      <w:rFonts w:ascii="Public Sans Light" w:eastAsia="SimHei" w:hAnsi="Public Sans Light"/>
      <w:color w:val="FFFFFF"/>
    </w:rPr>
    <w:tblPr>
      <w:tblStyleRowBandSize w:val="1"/>
      <w:tblStyleColBandSize w:val="1"/>
      <w:tblBorders>
        <w:top w:val="single" w:sz="4" w:space="0" w:color="2D808E"/>
        <w:left w:val="single" w:sz="4" w:space="0" w:color="2D808E"/>
        <w:bottom w:val="single" w:sz="4" w:space="0" w:color="2D808E"/>
        <w:right w:val="single" w:sz="4" w:space="0" w:color="2D808E"/>
      </w:tblBorders>
    </w:tblPr>
    <w:tblStylePr w:type="firstRow">
      <w:rPr>
        <w:rFonts w:ascii="Public Sans Light" w:hAnsi="Public Sans Light"/>
        <w:b/>
        <w:bCs/>
        <w:color w:val="FFFFFF"/>
      </w:rPr>
      <w:tblPr/>
      <w:tcPr>
        <w:shd w:val="clear" w:color="auto" w:fill="2D808E"/>
      </w:tcPr>
    </w:tblStylePr>
    <w:tblStylePr w:type="lastRow">
      <w:rPr>
        <w:rFonts w:ascii="Public Sans Light" w:hAnsi="Public Sans Light"/>
        <w:b w:val="0"/>
        <w:bCs/>
      </w:rPr>
      <w:tblPr/>
      <w:tcPr>
        <w:tcBorders>
          <w:top w:val="double" w:sz="4" w:space="0" w:color="2D808E"/>
        </w:tcBorders>
        <w:shd w:val="clear" w:color="auto" w:fill="FFFFFF"/>
      </w:tcPr>
    </w:tblStylePr>
    <w:tblStylePr w:type="firstCol">
      <w:rPr>
        <w:b w:val="0"/>
        <w:bCs/>
      </w:rPr>
    </w:tblStylePr>
    <w:tblStylePr w:type="lastCol">
      <w:rPr>
        <w:b w:val="0"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2D808E"/>
          <w:right w:val="single" w:sz="4" w:space="0" w:color="2D808E"/>
        </w:tcBorders>
      </w:tcPr>
    </w:tblStylePr>
    <w:tblStylePr w:type="band1Horz">
      <w:tblPr/>
      <w:tcPr>
        <w:tcBorders>
          <w:top w:val="single" w:sz="4" w:space="0" w:color="2D808E"/>
          <w:bottom w:val="single" w:sz="4" w:space="0" w:color="2D808E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D808E"/>
          <w:left w:val="nil"/>
        </w:tcBorders>
      </w:tcPr>
    </w:tblStylePr>
    <w:tblStylePr w:type="swCell">
      <w:tblPr/>
      <w:tcPr>
        <w:tcBorders>
          <w:top w:val="double" w:sz="4" w:space="0" w:color="2D808E"/>
          <w:right w:val="nil"/>
        </w:tcBorders>
      </w:tcPr>
    </w:tblStylePr>
  </w:style>
  <w:style w:type="table" w:customStyle="1" w:styleId="ListTable3-Accent256">
    <w:name w:val="List Table 3 - Accent 256"/>
    <w:basedOn w:val="TableNormal"/>
    <w:next w:val="ListTable3-Accent2"/>
    <w:uiPriority w:val="48"/>
    <w:rsid w:val="00D82AB1"/>
    <w:pPr>
      <w:spacing w:after="0" w:line="240" w:lineRule="auto"/>
    </w:pPr>
    <w:rPr>
      <w:rFonts w:ascii="Public Sans Light" w:eastAsia="SimHei" w:hAnsi="Public Sans Light"/>
      <w:color w:val="FFFFFF"/>
    </w:rPr>
    <w:tblPr>
      <w:tblStyleRowBandSize w:val="1"/>
      <w:tblStyleColBandSize w:val="1"/>
      <w:tblBorders>
        <w:top w:val="single" w:sz="4" w:space="0" w:color="2D808E"/>
        <w:left w:val="single" w:sz="4" w:space="0" w:color="2D808E"/>
        <w:bottom w:val="single" w:sz="4" w:space="0" w:color="2D808E"/>
        <w:right w:val="single" w:sz="4" w:space="0" w:color="2D808E"/>
      </w:tblBorders>
    </w:tblPr>
    <w:tblStylePr w:type="firstRow">
      <w:rPr>
        <w:rFonts w:ascii="Public Sans Light" w:hAnsi="Public Sans Light"/>
        <w:b/>
        <w:bCs/>
        <w:color w:val="FFFFFF"/>
      </w:rPr>
      <w:tblPr/>
      <w:tcPr>
        <w:shd w:val="clear" w:color="auto" w:fill="2D808E"/>
      </w:tcPr>
    </w:tblStylePr>
    <w:tblStylePr w:type="lastRow">
      <w:rPr>
        <w:rFonts w:ascii="Public Sans Light" w:hAnsi="Public Sans Light"/>
        <w:b w:val="0"/>
        <w:bCs/>
      </w:rPr>
      <w:tblPr/>
      <w:tcPr>
        <w:tcBorders>
          <w:top w:val="double" w:sz="4" w:space="0" w:color="2D808E"/>
        </w:tcBorders>
        <w:shd w:val="clear" w:color="auto" w:fill="FFFFFF"/>
      </w:tcPr>
    </w:tblStylePr>
    <w:tblStylePr w:type="firstCol">
      <w:rPr>
        <w:b w:val="0"/>
        <w:bCs/>
      </w:rPr>
    </w:tblStylePr>
    <w:tblStylePr w:type="lastCol">
      <w:rPr>
        <w:b w:val="0"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2D808E"/>
          <w:right w:val="single" w:sz="4" w:space="0" w:color="2D808E"/>
        </w:tcBorders>
      </w:tcPr>
    </w:tblStylePr>
    <w:tblStylePr w:type="band1Horz">
      <w:tblPr/>
      <w:tcPr>
        <w:tcBorders>
          <w:top w:val="single" w:sz="4" w:space="0" w:color="2D808E"/>
          <w:bottom w:val="single" w:sz="4" w:space="0" w:color="2D808E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D808E"/>
          <w:left w:val="nil"/>
        </w:tcBorders>
      </w:tcPr>
    </w:tblStylePr>
    <w:tblStylePr w:type="swCell">
      <w:tblPr/>
      <w:tcPr>
        <w:tcBorders>
          <w:top w:val="double" w:sz="4" w:space="0" w:color="2D808E"/>
          <w:right w:val="nil"/>
        </w:tcBorders>
      </w:tcPr>
    </w:tblStylePr>
  </w:style>
  <w:style w:type="table" w:customStyle="1" w:styleId="TableGrid3">
    <w:name w:val="Table Grid3"/>
    <w:basedOn w:val="TableNormal"/>
    <w:next w:val="TableGrid"/>
    <w:uiPriority w:val="39"/>
    <w:rsid w:val="00D82AB1"/>
    <w:pPr>
      <w:spacing w:after="0" w:line="240" w:lineRule="auto"/>
    </w:pPr>
    <w:rPr>
      <w:rFonts w:eastAsia="SimHe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Table3-Accent257">
    <w:name w:val="List Table 3 - Accent 257"/>
    <w:basedOn w:val="TableNormal"/>
    <w:next w:val="ListTable3-Accent2"/>
    <w:uiPriority w:val="48"/>
    <w:rsid w:val="00D82AB1"/>
    <w:pPr>
      <w:spacing w:after="0" w:line="240" w:lineRule="auto"/>
    </w:pPr>
    <w:rPr>
      <w:rFonts w:ascii="Public Sans Light" w:eastAsia="SimHei" w:hAnsi="Public Sans Light"/>
      <w:color w:val="FFFFFF"/>
    </w:rPr>
    <w:tblPr>
      <w:tblStyleRowBandSize w:val="1"/>
      <w:tblStyleColBandSize w:val="1"/>
      <w:tblBorders>
        <w:top w:val="single" w:sz="4" w:space="0" w:color="2D808E"/>
        <w:left w:val="single" w:sz="4" w:space="0" w:color="2D808E"/>
        <w:bottom w:val="single" w:sz="4" w:space="0" w:color="2D808E"/>
        <w:right w:val="single" w:sz="4" w:space="0" w:color="2D808E"/>
      </w:tblBorders>
    </w:tblPr>
    <w:tblStylePr w:type="firstRow">
      <w:rPr>
        <w:rFonts w:ascii="Public Sans Light" w:hAnsi="Public Sans Light"/>
        <w:b/>
        <w:bCs/>
        <w:color w:val="FFFFFF"/>
      </w:rPr>
      <w:tblPr/>
      <w:tcPr>
        <w:shd w:val="clear" w:color="auto" w:fill="2D808E"/>
      </w:tcPr>
    </w:tblStylePr>
    <w:tblStylePr w:type="lastRow">
      <w:rPr>
        <w:rFonts w:ascii="Public Sans Light" w:hAnsi="Public Sans Light"/>
        <w:b w:val="0"/>
        <w:bCs/>
      </w:rPr>
      <w:tblPr/>
      <w:tcPr>
        <w:tcBorders>
          <w:top w:val="double" w:sz="4" w:space="0" w:color="2D808E"/>
        </w:tcBorders>
        <w:shd w:val="clear" w:color="auto" w:fill="FFFFFF"/>
      </w:tcPr>
    </w:tblStylePr>
    <w:tblStylePr w:type="firstCol">
      <w:rPr>
        <w:b w:val="0"/>
        <w:bCs/>
      </w:rPr>
    </w:tblStylePr>
    <w:tblStylePr w:type="lastCol">
      <w:rPr>
        <w:b w:val="0"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2D808E"/>
          <w:right w:val="single" w:sz="4" w:space="0" w:color="2D808E"/>
        </w:tcBorders>
      </w:tcPr>
    </w:tblStylePr>
    <w:tblStylePr w:type="band1Horz">
      <w:tblPr/>
      <w:tcPr>
        <w:tcBorders>
          <w:top w:val="single" w:sz="4" w:space="0" w:color="2D808E"/>
          <w:bottom w:val="single" w:sz="4" w:space="0" w:color="2D808E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D808E"/>
          <w:left w:val="nil"/>
        </w:tcBorders>
      </w:tcPr>
    </w:tblStylePr>
    <w:tblStylePr w:type="swCell">
      <w:tblPr/>
      <w:tcPr>
        <w:tcBorders>
          <w:top w:val="double" w:sz="4" w:space="0" w:color="2D808E"/>
          <w:right w:val="nil"/>
        </w:tcBorders>
      </w:tcPr>
    </w:tblStylePr>
  </w:style>
  <w:style w:type="table" w:customStyle="1" w:styleId="ListTable3-Accent247">
    <w:name w:val="List Table 3 - Accent 247"/>
    <w:basedOn w:val="TableNormal"/>
    <w:next w:val="ListTable3-Accent2"/>
    <w:uiPriority w:val="48"/>
    <w:rsid w:val="00D82AB1"/>
    <w:pPr>
      <w:spacing w:after="0" w:line="240" w:lineRule="auto"/>
    </w:pPr>
    <w:rPr>
      <w:rFonts w:ascii="Public Sans Light" w:eastAsia="SimHei" w:hAnsi="Public Sans Light"/>
      <w:color w:val="FFFFFF"/>
    </w:rPr>
    <w:tblPr>
      <w:tblStyleRowBandSize w:val="1"/>
      <w:tblStyleColBandSize w:val="1"/>
      <w:tblBorders>
        <w:top w:val="single" w:sz="4" w:space="0" w:color="2D808E"/>
        <w:left w:val="single" w:sz="4" w:space="0" w:color="2D808E"/>
        <w:bottom w:val="single" w:sz="4" w:space="0" w:color="2D808E"/>
        <w:right w:val="single" w:sz="4" w:space="0" w:color="2D808E"/>
      </w:tblBorders>
    </w:tblPr>
    <w:tblStylePr w:type="firstRow">
      <w:rPr>
        <w:rFonts w:ascii="Public Sans Light" w:hAnsi="Public Sans Light"/>
        <w:b/>
        <w:bCs/>
        <w:color w:val="FFFFFF"/>
      </w:rPr>
      <w:tblPr/>
      <w:tcPr>
        <w:shd w:val="clear" w:color="auto" w:fill="2D808E"/>
      </w:tcPr>
    </w:tblStylePr>
    <w:tblStylePr w:type="lastRow">
      <w:rPr>
        <w:rFonts w:ascii="Public Sans Light" w:hAnsi="Public Sans Light"/>
        <w:b w:val="0"/>
        <w:bCs/>
      </w:rPr>
      <w:tblPr/>
      <w:tcPr>
        <w:tcBorders>
          <w:top w:val="double" w:sz="4" w:space="0" w:color="2D808E"/>
        </w:tcBorders>
        <w:shd w:val="clear" w:color="auto" w:fill="FFFFFF"/>
      </w:tcPr>
    </w:tblStylePr>
    <w:tblStylePr w:type="firstCol">
      <w:rPr>
        <w:b w:val="0"/>
        <w:bCs/>
      </w:rPr>
    </w:tblStylePr>
    <w:tblStylePr w:type="lastCol">
      <w:rPr>
        <w:b w:val="0"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2D808E"/>
          <w:right w:val="single" w:sz="4" w:space="0" w:color="2D808E"/>
        </w:tcBorders>
      </w:tcPr>
    </w:tblStylePr>
    <w:tblStylePr w:type="band1Horz">
      <w:tblPr/>
      <w:tcPr>
        <w:tcBorders>
          <w:top w:val="single" w:sz="4" w:space="0" w:color="2D808E"/>
          <w:bottom w:val="single" w:sz="4" w:space="0" w:color="2D808E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D808E"/>
          <w:left w:val="nil"/>
        </w:tcBorders>
      </w:tcPr>
    </w:tblStylePr>
    <w:tblStylePr w:type="swCell">
      <w:tblPr/>
      <w:tcPr>
        <w:tcBorders>
          <w:top w:val="double" w:sz="4" w:space="0" w:color="2D808E"/>
          <w:right w:val="nil"/>
        </w:tcBorders>
      </w:tcPr>
    </w:tblStylePr>
  </w:style>
  <w:style w:type="table" w:customStyle="1" w:styleId="ListTable3-Accent248">
    <w:name w:val="List Table 3 - Accent 248"/>
    <w:basedOn w:val="TableNormal"/>
    <w:next w:val="ListTable3-Accent2"/>
    <w:uiPriority w:val="48"/>
    <w:rsid w:val="00D82AB1"/>
    <w:pPr>
      <w:spacing w:after="0" w:line="240" w:lineRule="auto"/>
    </w:pPr>
    <w:rPr>
      <w:rFonts w:ascii="Public Sans Light" w:eastAsia="SimHei" w:hAnsi="Public Sans Light"/>
      <w:color w:val="FFFFFF"/>
    </w:rPr>
    <w:tblPr>
      <w:tblStyleRowBandSize w:val="1"/>
      <w:tblStyleColBandSize w:val="1"/>
      <w:tblBorders>
        <w:top w:val="single" w:sz="4" w:space="0" w:color="2D808E"/>
        <w:left w:val="single" w:sz="4" w:space="0" w:color="2D808E"/>
        <w:bottom w:val="single" w:sz="4" w:space="0" w:color="2D808E"/>
        <w:right w:val="single" w:sz="4" w:space="0" w:color="2D808E"/>
      </w:tblBorders>
    </w:tblPr>
    <w:tblStylePr w:type="firstRow">
      <w:rPr>
        <w:rFonts w:ascii="Public Sans Light" w:hAnsi="Public Sans Light"/>
        <w:b/>
        <w:bCs/>
        <w:color w:val="FFFFFF"/>
      </w:rPr>
      <w:tblPr/>
      <w:tcPr>
        <w:shd w:val="clear" w:color="auto" w:fill="2D808E"/>
      </w:tcPr>
    </w:tblStylePr>
    <w:tblStylePr w:type="lastRow">
      <w:rPr>
        <w:rFonts w:ascii="Public Sans Light" w:hAnsi="Public Sans Light"/>
        <w:b w:val="0"/>
        <w:bCs/>
      </w:rPr>
      <w:tblPr/>
      <w:tcPr>
        <w:tcBorders>
          <w:top w:val="double" w:sz="4" w:space="0" w:color="2D808E"/>
        </w:tcBorders>
        <w:shd w:val="clear" w:color="auto" w:fill="FFFFFF"/>
      </w:tcPr>
    </w:tblStylePr>
    <w:tblStylePr w:type="firstCol">
      <w:rPr>
        <w:b w:val="0"/>
        <w:bCs/>
      </w:rPr>
    </w:tblStylePr>
    <w:tblStylePr w:type="lastCol">
      <w:rPr>
        <w:b w:val="0"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2D808E"/>
          <w:right w:val="single" w:sz="4" w:space="0" w:color="2D808E"/>
        </w:tcBorders>
      </w:tcPr>
    </w:tblStylePr>
    <w:tblStylePr w:type="band1Horz">
      <w:tblPr/>
      <w:tcPr>
        <w:tcBorders>
          <w:top w:val="single" w:sz="4" w:space="0" w:color="2D808E"/>
          <w:bottom w:val="single" w:sz="4" w:space="0" w:color="2D808E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D808E"/>
          <w:left w:val="nil"/>
        </w:tcBorders>
      </w:tcPr>
    </w:tblStylePr>
    <w:tblStylePr w:type="swCell">
      <w:tblPr/>
      <w:tcPr>
        <w:tcBorders>
          <w:top w:val="double" w:sz="4" w:space="0" w:color="2D808E"/>
          <w:right w:val="nil"/>
        </w:tcBorders>
      </w:tcPr>
    </w:tblStylePr>
  </w:style>
  <w:style w:type="table" w:customStyle="1" w:styleId="ListTable3-Accent249">
    <w:name w:val="List Table 3 - Accent 249"/>
    <w:basedOn w:val="TableNormal"/>
    <w:next w:val="ListTable3-Accent2"/>
    <w:uiPriority w:val="48"/>
    <w:rsid w:val="00D82AB1"/>
    <w:pPr>
      <w:spacing w:after="0" w:line="240" w:lineRule="auto"/>
    </w:pPr>
    <w:rPr>
      <w:rFonts w:ascii="Public Sans Light" w:eastAsia="SimHei" w:hAnsi="Public Sans Light"/>
      <w:color w:val="FFFFFF"/>
    </w:rPr>
    <w:tblPr>
      <w:tblStyleRowBandSize w:val="1"/>
      <w:tblStyleColBandSize w:val="1"/>
      <w:tblBorders>
        <w:top w:val="single" w:sz="4" w:space="0" w:color="2D808E"/>
        <w:left w:val="single" w:sz="4" w:space="0" w:color="2D808E"/>
        <w:bottom w:val="single" w:sz="4" w:space="0" w:color="2D808E"/>
        <w:right w:val="single" w:sz="4" w:space="0" w:color="2D808E"/>
      </w:tblBorders>
    </w:tblPr>
    <w:tblStylePr w:type="firstRow">
      <w:rPr>
        <w:rFonts w:ascii="Public Sans Light" w:hAnsi="Public Sans Light"/>
        <w:b/>
        <w:bCs/>
        <w:color w:val="FFFFFF"/>
      </w:rPr>
      <w:tblPr/>
      <w:tcPr>
        <w:shd w:val="clear" w:color="auto" w:fill="2D808E"/>
      </w:tcPr>
    </w:tblStylePr>
    <w:tblStylePr w:type="lastRow">
      <w:rPr>
        <w:rFonts w:ascii="Public Sans Light" w:hAnsi="Public Sans Light"/>
        <w:b w:val="0"/>
        <w:bCs/>
      </w:rPr>
      <w:tblPr/>
      <w:tcPr>
        <w:tcBorders>
          <w:top w:val="double" w:sz="4" w:space="0" w:color="2D808E"/>
        </w:tcBorders>
        <w:shd w:val="clear" w:color="auto" w:fill="FFFFFF"/>
      </w:tcPr>
    </w:tblStylePr>
    <w:tblStylePr w:type="firstCol">
      <w:rPr>
        <w:b w:val="0"/>
        <w:bCs/>
      </w:rPr>
    </w:tblStylePr>
    <w:tblStylePr w:type="lastCol">
      <w:rPr>
        <w:b w:val="0"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2D808E"/>
          <w:right w:val="single" w:sz="4" w:space="0" w:color="2D808E"/>
        </w:tcBorders>
      </w:tcPr>
    </w:tblStylePr>
    <w:tblStylePr w:type="band1Horz">
      <w:tblPr/>
      <w:tcPr>
        <w:tcBorders>
          <w:top w:val="single" w:sz="4" w:space="0" w:color="2D808E"/>
          <w:bottom w:val="single" w:sz="4" w:space="0" w:color="2D808E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D808E"/>
          <w:left w:val="nil"/>
        </w:tcBorders>
      </w:tcPr>
    </w:tblStylePr>
    <w:tblStylePr w:type="swCell">
      <w:tblPr/>
      <w:tcPr>
        <w:tcBorders>
          <w:top w:val="double" w:sz="4" w:space="0" w:color="2D808E"/>
          <w:right w:val="nil"/>
        </w:tcBorders>
      </w:tcPr>
    </w:tblStylePr>
  </w:style>
  <w:style w:type="table" w:customStyle="1" w:styleId="ListTable3-Accent250">
    <w:name w:val="List Table 3 - Accent 250"/>
    <w:basedOn w:val="TableNormal"/>
    <w:next w:val="ListTable3-Accent2"/>
    <w:uiPriority w:val="48"/>
    <w:rsid w:val="00D82AB1"/>
    <w:pPr>
      <w:spacing w:after="0" w:line="240" w:lineRule="auto"/>
    </w:pPr>
    <w:rPr>
      <w:rFonts w:ascii="Public Sans Light" w:eastAsia="SimHei" w:hAnsi="Public Sans Light"/>
      <w:color w:val="FFFFFF"/>
    </w:rPr>
    <w:tblPr>
      <w:tblStyleRowBandSize w:val="1"/>
      <w:tblStyleColBandSize w:val="1"/>
      <w:tblBorders>
        <w:top w:val="single" w:sz="4" w:space="0" w:color="2D808E"/>
        <w:left w:val="single" w:sz="4" w:space="0" w:color="2D808E"/>
        <w:bottom w:val="single" w:sz="4" w:space="0" w:color="2D808E"/>
        <w:right w:val="single" w:sz="4" w:space="0" w:color="2D808E"/>
      </w:tblBorders>
    </w:tblPr>
    <w:tblStylePr w:type="firstRow">
      <w:rPr>
        <w:rFonts w:ascii="Public Sans Light" w:hAnsi="Public Sans Light"/>
        <w:b/>
        <w:bCs/>
        <w:color w:val="FFFFFF"/>
      </w:rPr>
      <w:tblPr/>
      <w:tcPr>
        <w:shd w:val="clear" w:color="auto" w:fill="2D808E"/>
      </w:tcPr>
    </w:tblStylePr>
    <w:tblStylePr w:type="lastRow">
      <w:rPr>
        <w:rFonts w:ascii="Public Sans Light" w:hAnsi="Public Sans Light"/>
        <w:b w:val="0"/>
        <w:bCs/>
      </w:rPr>
      <w:tblPr/>
      <w:tcPr>
        <w:tcBorders>
          <w:top w:val="double" w:sz="4" w:space="0" w:color="2D808E"/>
        </w:tcBorders>
        <w:shd w:val="clear" w:color="auto" w:fill="FFFFFF"/>
      </w:tcPr>
    </w:tblStylePr>
    <w:tblStylePr w:type="firstCol">
      <w:rPr>
        <w:b w:val="0"/>
        <w:bCs/>
      </w:rPr>
    </w:tblStylePr>
    <w:tblStylePr w:type="lastCol">
      <w:rPr>
        <w:b w:val="0"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2D808E"/>
          <w:right w:val="single" w:sz="4" w:space="0" w:color="2D808E"/>
        </w:tcBorders>
      </w:tcPr>
    </w:tblStylePr>
    <w:tblStylePr w:type="band1Horz">
      <w:tblPr/>
      <w:tcPr>
        <w:tcBorders>
          <w:top w:val="single" w:sz="4" w:space="0" w:color="2D808E"/>
          <w:bottom w:val="single" w:sz="4" w:space="0" w:color="2D808E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D808E"/>
          <w:left w:val="nil"/>
        </w:tcBorders>
      </w:tcPr>
    </w:tblStylePr>
    <w:tblStylePr w:type="swCell">
      <w:tblPr/>
      <w:tcPr>
        <w:tcBorders>
          <w:top w:val="double" w:sz="4" w:space="0" w:color="2D808E"/>
          <w:right w:val="nil"/>
        </w:tcBorders>
      </w:tcPr>
    </w:tblStylePr>
  </w:style>
  <w:style w:type="table" w:customStyle="1" w:styleId="ListTable3-Accent27">
    <w:name w:val="List Table 3 - Accent 27"/>
    <w:basedOn w:val="TableNormal"/>
    <w:next w:val="ListTable3-Accent2"/>
    <w:uiPriority w:val="48"/>
    <w:rsid w:val="00D82AB1"/>
    <w:pPr>
      <w:spacing w:after="0" w:line="240" w:lineRule="auto"/>
    </w:pPr>
    <w:rPr>
      <w:rFonts w:ascii="Public Sans Light" w:eastAsia="SimHei" w:hAnsi="Public Sans Light"/>
      <w:color w:val="FFFFFF"/>
    </w:rPr>
    <w:tblPr>
      <w:tblStyleRowBandSize w:val="1"/>
      <w:tblStyleColBandSize w:val="1"/>
      <w:tblBorders>
        <w:top w:val="single" w:sz="4" w:space="0" w:color="2D808E"/>
        <w:left w:val="single" w:sz="4" w:space="0" w:color="2D808E"/>
        <w:bottom w:val="single" w:sz="4" w:space="0" w:color="2D808E"/>
        <w:right w:val="single" w:sz="4" w:space="0" w:color="2D808E"/>
      </w:tblBorders>
    </w:tblPr>
    <w:tblStylePr w:type="firstRow">
      <w:rPr>
        <w:rFonts w:ascii="Bradley Hand ITC" w:hAnsi="Bradley Hand ITC"/>
        <w:b/>
        <w:bCs/>
        <w:color w:val="FFFFFF"/>
      </w:rPr>
      <w:tblPr/>
      <w:tcPr>
        <w:shd w:val="clear" w:color="auto" w:fill="2D808E"/>
      </w:tcPr>
    </w:tblStylePr>
    <w:tblStylePr w:type="lastRow">
      <w:rPr>
        <w:rFonts w:ascii="Bradley Hand ITC" w:hAnsi="Bradley Hand ITC"/>
        <w:b w:val="0"/>
        <w:bCs/>
      </w:rPr>
      <w:tblPr/>
      <w:tcPr>
        <w:tcBorders>
          <w:top w:val="double" w:sz="4" w:space="0" w:color="2D808E"/>
        </w:tcBorders>
        <w:shd w:val="clear" w:color="auto" w:fill="FFFFFF"/>
      </w:tcPr>
    </w:tblStylePr>
    <w:tblStylePr w:type="firstCol">
      <w:rPr>
        <w:b w:val="0"/>
        <w:bCs/>
      </w:rPr>
    </w:tblStylePr>
    <w:tblStylePr w:type="lastCol">
      <w:rPr>
        <w:b w:val="0"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2D808E"/>
          <w:right w:val="single" w:sz="4" w:space="0" w:color="2D808E"/>
        </w:tcBorders>
      </w:tcPr>
    </w:tblStylePr>
    <w:tblStylePr w:type="band1Horz">
      <w:tblPr/>
      <w:tcPr>
        <w:tcBorders>
          <w:top w:val="single" w:sz="4" w:space="0" w:color="2D808E"/>
          <w:bottom w:val="single" w:sz="4" w:space="0" w:color="2D808E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D808E"/>
          <w:left w:val="nil"/>
        </w:tcBorders>
      </w:tcPr>
    </w:tblStylePr>
    <w:tblStylePr w:type="swCell">
      <w:tblPr/>
      <w:tcPr>
        <w:tcBorders>
          <w:top w:val="double" w:sz="4" w:space="0" w:color="2D808E"/>
          <w:right w:val="nil"/>
        </w:tcBorders>
      </w:tcPr>
    </w:tblStylePr>
  </w:style>
  <w:style w:type="table" w:customStyle="1" w:styleId="ListTable3-Accent251">
    <w:name w:val="List Table 3 - Accent 251"/>
    <w:basedOn w:val="TableNormal"/>
    <w:next w:val="ListTable3-Accent2"/>
    <w:uiPriority w:val="48"/>
    <w:rsid w:val="00D82AB1"/>
    <w:pPr>
      <w:spacing w:after="0" w:line="240" w:lineRule="auto"/>
    </w:pPr>
    <w:rPr>
      <w:rFonts w:ascii="Public Sans Light" w:eastAsia="SimHei" w:hAnsi="Public Sans Light"/>
      <w:color w:val="FFFFFF"/>
    </w:rPr>
    <w:tblPr>
      <w:tblStyleRowBandSize w:val="1"/>
      <w:tblStyleColBandSize w:val="1"/>
      <w:tblBorders>
        <w:top w:val="single" w:sz="4" w:space="0" w:color="2D808E"/>
        <w:left w:val="single" w:sz="4" w:space="0" w:color="2D808E"/>
        <w:bottom w:val="single" w:sz="4" w:space="0" w:color="2D808E"/>
        <w:right w:val="single" w:sz="4" w:space="0" w:color="2D808E"/>
      </w:tblBorders>
    </w:tblPr>
    <w:tblStylePr w:type="firstRow">
      <w:rPr>
        <w:rFonts w:ascii="Bradley Hand ITC" w:hAnsi="Bradley Hand ITC"/>
        <w:b/>
        <w:bCs/>
        <w:color w:val="FFFFFF"/>
      </w:rPr>
      <w:tblPr/>
      <w:tcPr>
        <w:shd w:val="clear" w:color="auto" w:fill="2D808E"/>
      </w:tcPr>
    </w:tblStylePr>
    <w:tblStylePr w:type="lastRow">
      <w:rPr>
        <w:rFonts w:ascii="Bradley Hand ITC" w:hAnsi="Bradley Hand ITC"/>
        <w:b w:val="0"/>
        <w:bCs/>
      </w:rPr>
      <w:tblPr/>
      <w:tcPr>
        <w:tcBorders>
          <w:top w:val="double" w:sz="4" w:space="0" w:color="2D808E"/>
        </w:tcBorders>
        <w:shd w:val="clear" w:color="auto" w:fill="FFFFFF"/>
      </w:tcPr>
    </w:tblStylePr>
    <w:tblStylePr w:type="firstCol">
      <w:rPr>
        <w:b w:val="0"/>
        <w:bCs/>
      </w:rPr>
    </w:tblStylePr>
    <w:tblStylePr w:type="lastCol">
      <w:rPr>
        <w:b w:val="0"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2D808E"/>
          <w:right w:val="single" w:sz="4" w:space="0" w:color="2D808E"/>
        </w:tcBorders>
      </w:tcPr>
    </w:tblStylePr>
    <w:tblStylePr w:type="band1Horz">
      <w:tblPr/>
      <w:tcPr>
        <w:tcBorders>
          <w:top w:val="single" w:sz="4" w:space="0" w:color="2D808E"/>
          <w:bottom w:val="single" w:sz="4" w:space="0" w:color="2D808E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D808E"/>
          <w:left w:val="nil"/>
        </w:tcBorders>
      </w:tcPr>
    </w:tblStylePr>
    <w:tblStylePr w:type="swCell">
      <w:tblPr/>
      <w:tcPr>
        <w:tcBorders>
          <w:top w:val="double" w:sz="4" w:space="0" w:color="2D808E"/>
          <w:right w:val="nil"/>
        </w:tcBorders>
      </w:tcPr>
    </w:tblStylePr>
  </w:style>
  <w:style w:type="table" w:customStyle="1" w:styleId="ListTable3-Accent252">
    <w:name w:val="List Table 3 - Accent 252"/>
    <w:basedOn w:val="TableNormal"/>
    <w:next w:val="ListTable3-Accent2"/>
    <w:uiPriority w:val="48"/>
    <w:rsid w:val="00D82AB1"/>
    <w:pPr>
      <w:spacing w:after="0" w:line="240" w:lineRule="auto"/>
    </w:pPr>
    <w:rPr>
      <w:rFonts w:ascii="Public Sans Light" w:eastAsia="SimHei" w:hAnsi="Public Sans Light"/>
      <w:color w:val="FFFFFF"/>
    </w:rPr>
    <w:tblPr>
      <w:tblStyleRowBandSize w:val="1"/>
      <w:tblStyleColBandSize w:val="1"/>
      <w:tblBorders>
        <w:top w:val="single" w:sz="4" w:space="0" w:color="2D808E"/>
        <w:left w:val="single" w:sz="4" w:space="0" w:color="2D808E"/>
        <w:bottom w:val="single" w:sz="4" w:space="0" w:color="2D808E"/>
        <w:right w:val="single" w:sz="4" w:space="0" w:color="2D808E"/>
      </w:tblBorders>
    </w:tblPr>
    <w:tblStylePr w:type="firstRow">
      <w:rPr>
        <w:rFonts w:ascii="Bradley Hand ITC" w:hAnsi="Bradley Hand ITC"/>
        <w:b/>
        <w:bCs/>
        <w:color w:val="FFFFFF"/>
      </w:rPr>
      <w:tblPr/>
      <w:tcPr>
        <w:shd w:val="clear" w:color="auto" w:fill="2D808E"/>
      </w:tcPr>
    </w:tblStylePr>
    <w:tblStylePr w:type="lastRow">
      <w:rPr>
        <w:rFonts w:ascii="Bradley Hand ITC" w:hAnsi="Bradley Hand ITC"/>
        <w:b w:val="0"/>
        <w:bCs/>
      </w:rPr>
      <w:tblPr/>
      <w:tcPr>
        <w:tcBorders>
          <w:top w:val="double" w:sz="4" w:space="0" w:color="2D808E"/>
        </w:tcBorders>
        <w:shd w:val="clear" w:color="auto" w:fill="FFFFFF"/>
      </w:tcPr>
    </w:tblStylePr>
    <w:tblStylePr w:type="firstCol">
      <w:rPr>
        <w:b w:val="0"/>
        <w:bCs/>
      </w:rPr>
    </w:tblStylePr>
    <w:tblStylePr w:type="lastCol">
      <w:rPr>
        <w:b w:val="0"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2D808E"/>
          <w:right w:val="single" w:sz="4" w:space="0" w:color="2D808E"/>
        </w:tcBorders>
      </w:tcPr>
    </w:tblStylePr>
    <w:tblStylePr w:type="band1Horz">
      <w:tblPr/>
      <w:tcPr>
        <w:tcBorders>
          <w:top w:val="single" w:sz="4" w:space="0" w:color="2D808E"/>
          <w:bottom w:val="single" w:sz="4" w:space="0" w:color="2D808E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D808E"/>
          <w:left w:val="nil"/>
        </w:tcBorders>
      </w:tcPr>
    </w:tblStylePr>
    <w:tblStylePr w:type="swCell">
      <w:tblPr/>
      <w:tcPr>
        <w:tcBorders>
          <w:top w:val="double" w:sz="4" w:space="0" w:color="2D808E"/>
          <w:right w:val="nil"/>
        </w:tcBorders>
      </w:tcPr>
    </w:tblStylePr>
  </w:style>
  <w:style w:type="table" w:customStyle="1" w:styleId="ListTable3-Accent2561">
    <w:name w:val="List Table 3 - Accent 2561"/>
    <w:basedOn w:val="TableNormal"/>
    <w:next w:val="ListTable3-Accent2"/>
    <w:uiPriority w:val="48"/>
    <w:rsid w:val="00D82AB1"/>
    <w:pPr>
      <w:spacing w:after="0" w:line="240" w:lineRule="auto"/>
    </w:pPr>
    <w:rPr>
      <w:rFonts w:ascii="Public Sans Light" w:eastAsia="SimHei" w:hAnsi="Public Sans Light"/>
      <w:color w:val="FFFFFF"/>
    </w:rPr>
    <w:tblPr>
      <w:tblStyleRowBandSize w:val="1"/>
      <w:tblStyleColBandSize w:val="1"/>
      <w:tblBorders>
        <w:top w:val="single" w:sz="4" w:space="0" w:color="2D808E"/>
        <w:left w:val="single" w:sz="4" w:space="0" w:color="2D808E"/>
        <w:bottom w:val="single" w:sz="4" w:space="0" w:color="2D808E"/>
        <w:right w:val="single" w:sz="4" w:space="0" w:color="2D808E"/>
      </w:tblBorders>
    </w:tblPr>
    <w:tblStylePr w:type="firstRow">
      <w:rPr>
        <w:rFonts w:ascii="Bradley Hand ITC" w:hAnsi="Bradley Hand ITC"/>
        <w:b/>
        <w:bCs/>
        <w:color w:val="FFFFFF"/>
      </w:rPr>
      <w:tblPr/>
      <w:tcPr>
        <w:shd w:val="clear" w:color="auto" w:fill="2D808E"/>
      </w:tcPr>
    </w:tblStylePr>
    <w:tblStylePr w:type="lastRow">
      <w:rPr>
        <w:rFonts w:ascii="Bradley Hand ITC" w:hAnsi="Bradley Hand ITC"/>
        <w:b w:val="0"/>
        <w:bCs/>
      </w:rPr>
      <w:tblPr/>
      <w:tcPr>
        <w:tcBorders>
          <w:top w:val="double" w:sz="4" w:space="0" w:color="2D808E"/>
        </w:tcBorders>
        <w:shd w:val="clear" w:color="auto" w:fill="FFFFFF"/>
      </w:tcPr>
    </w:tblStylePr>
    <w:tblStylePr w:type="firstCol">
      <w:rPr>
        <w:b w:val="0"/>
        <w:bCs/>
      </w:rPr>
    </w:tblStylePr>
    <w:tblStylePr w:type="lastCol">
      <w:rPr>
        <w:b w:val="0"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2D808E"/>
          <w:right w:val="single" w:sz="4" w:space="0" w:color="2D808E"/>
        </w:tcBorders>
      </w:tcPr>
    </w:tblStylePr>
    <w:tblStylePr w:type="band1Horz">
      <w:tblPr/>
      <w:tcPr>
        <w:tcBorders>
          <w:top w:val="single" w:sz="4" w:space="0" w:color="2D808E"/>
          <w:bottom w:val="single" w:sz="4" w:space="0" w:color="2D808E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D808E"/>
          <w:left w:val="nil"/>
        </w:tcBorders>
      </w:tcPr>
    </w:tblStylePr>
    <w:tblStylePr w:type="swCell">
      <w:tblPr/>
      <w:tcPr>
        <w:tcBorders>
          <w:top w:val="double" w:sz="4" w:space="0" w:color="2D808E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304B0B"/>
    <w:pPr>
      <w:spacing w:after="0" w:line="240" w:lineRule="auto"/>
    </w:pPr>
    <w:tblPr>
      <w:tblStyleRowBandSize w:val="1"/>
      <w:tblStyleColBandSize w:val="1"/>
      <w:tblBorders>
        <w:top w:val="single" w:sz="4" w:space="0" w:color="2D808E" w:themeColor="accent5"/>
        <w:left w:val="single" w:sz="4" w:space="0" w:color="2D808E" w:themeColor="accent5"/>
        <w:bottom w:val="single" w:sz="4" w:space="0" w:color="2D808E" w:themeColor="accent5"/>
        <w:right w:val="single" w:sz="4" w:space="0" w:color="2D808E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D808E" w:themeFill="accent5"/>
      </w:tcPr>
    </w:tblStylePr>
    <w:tblStylePr w:type="lastRow">
      <w:rPr>
        <w:b/>
        <w:bCs/>
      </w:rPr>
      <w:tblPr/>
      <w:tcPr>
        <w:tcBorders>
          <w:top w:val="double" w:sz="4" w:space="0" w:color="2D808E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D808E" w:themeColor="accent5"/>
          <w:right w:val="single" w:sz="4" w:space="0" w:color="2D808E" w:themeColor="accent5"/>
        </w:tcBorders>
      </w:tcPr>
    </w:tblStylePr>
    <w:tblStylePr w:type="band1Horz">
      <w:tblPr/>
      <w:tcPr>
        <w:tcBorders>
          <w:top w:val="single" w:sz="4" w:space="0" w:color="2D808E" w:themeColor="accent5"/>
          <w:bottom w:val="single" w:sz="4" w:space="0" w:color="2D808E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D808E" w:themeColor="accent5"/>
          <w:left w:val="nil"/>
        </w:tcBorders>
      </w:tcPr>
    </w:tblStylePr>
    <w:tblStylePr w:type="swCell">
      <w:tblPr/>
      <w:tcPr>
        <w:tcBorders>
          <w:top w:val="double" w:sz="4" w:space="0" w:color="2D808E" w:themeColor="accent5"/>
          <w:right w:val="nil"/>
        </w:tcBorders>
      </w:tcPr>
    </w:tblStylePr>
  </w:style>
  <w:style w:type="table" w:customStyle="1" w:styleId="ListTable3-Accent31">
    <w:name w:val="List Table 3 - Accent 31"/>
    <w:basedOn w:val="TableNormal"/>
    <w:next w:val="ListTable3-Accent3"/>
    <w:uiPriority w:val="48"/>
    <w:rsid w:val="004C6406"/>
    <w:pPr>
      <w:spacing w:after="0" w:line="240" w:lineRule="auto"/>
    </w:pPr>
    <w:rPr>
      <w:rFonts w:eastAsia="SimHei"/>
    </w:rPr>
    <w:tblPr>
      <w:tblStyleRowBandSize w:val="1"/>
      <w:tblStyleColBandSize w:val="1"/>
      <w:tblBorders>
        <w:top w:val="single" w:sz="4" w:space="0" w:color="2D808E"/>
        <w:left w:val="single" w:sz="4" w:space="0" w:color="2D808E"/>
        <w:bottom w:val="single" w:sz="4" w:space="0" w:color="2D808E"/>
        <w:right w:val="single" w:sz="4" w:space="0" w:color="2D808E"/>
        <w:insideH w:val="single" w:sz="4" w:space="0" w:color="2D808E"/>
        <w:insideV w:val="single" w:sz="4" w:space="0" w:color="2D808E"/>
      </w:tblBorders>
    </w:tblPr>
    <w:tblStylePr w:type="firstRow">
      <w:rPr>
        <w:rFonts w:asciiTheme="majorHAnsi" w:hAnsiTheme="majorHAnsi"/>
        <w:b w:val="0"/>
        <w:bCs/>
        <w:i w:val="0"/>
        <w:color w:val="FFFFFF"/>
      </w:rPr>
      <w:tblPr/>
      <w:tcPr>
        <w:shd w:val="clear" w:color="auto" w:fill="2D808E"/>
      </w:tcPr>
    </w:tblStylePr>
    <w:tblStylePr w:type="lastRow">
      <w:rPr>
        <w:rFonts w:asciiTheme="minorHAnsi" w:hAnsiTheme="minorHAnsi"/>
        <w:b/>
        <w:bCs/>
      </w:rPr>
      <w:tblPr/>
      <w:tcPr>
        <w:tcBorders>
          <w:top w:val="double" w:sz="4" w:space="0" w:color="2D808E"/>
        </w:tcBorders>
        <w:shd w:val="clear" w:color="auto" w:fill="FFFFFF"/>
      </w:tcPr>
    </w:tblStylePr>
    <w:tblStylePr w:type="firstCol">
      <w:pPr>
        <w:wordWrap/>
      </w:pPr>
      <w:rPr>
        <w:rFonts w:asciiTheme="minorHAnsi" w:hAnsiTheme="minorHAnsi"/>
        <w:b w:val="0"/>
        <w:bCs/>
        <w:color w:val="22272B"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rFonts w:asciiTheme="minorHAnsi" w:hAnsiTheme="minorHAnsi"/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2D808E"/>
          <w:right w:val="single" w:sz="4" w:space="0" w:color="2D808E"/>
        </w:tcBorders>
      </w:tcPr>
    </w:tblStylePr>
    <w:tblStylePr w:type="band1Horz">
      <w:rPr>
        <w:rFonts w:asciiTheme="minorHAnsi" w:hAnsiTheme="minorHAnsi"/>
      </w:rPr>
      <w:tblPr/>
      <w:tcPr>
        <w:tcBorders>
          <w:top w:val="single" w:sz="4" w:space="0" w:color="2D808E"/>
          <w:bottom w:val="single" w:sz="4" w:space="0" w:color="2D808E"/>
          <w:insideH w:val="nil"/>
        </w:tcBorders>
      </w:tcPr>
    </w:tblStylePr>
    <w:tblStylePr w:type="band2Horz">
      <w:rPr>
        <w:rFonts w:asciiTheme="minorHAnsi" w:hAnsiTheme="minorHAnsi"/>
      </w:r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D808E"/>
          <w:left w:val="nil"/>
        </w:tcBorders>
      </w:tcPr>
    </w:tblStylePr>
    <w:tblStylePr w:type="swCell">
      <w:tblPr/>
      <w:tcPr>
        <w:tcBorders>
          <w:top w:val="double" w:sz="4" w:space="0" w:color="2D808E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4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foodauthority.nsw.gov.au/industry/eggs/egg-producers" TargetMode="External"/><Relationship Id="rId18" Type="http://schemas.openxmlformats.org/officeDocument/2006/relationships/header" Target="header3.xml"/><Relationship Id="rId26" Type="http://schemas.openxmlformats.org/officeDocument/2006/relationships/hyperlink" Target="https://www.foodstandards.gov.au/industry/foodrecalls/firp/Pages/default.aspx" TargetMode="External"/><Relationship Id="rId39" Type="http://schemas.openxmlformats.org/officeDocument/2006/relationships/footer" Target="footer7.xml"/><Relationship Id="rId21" Type="http://schemas.openxmlformats.org/officeDocument/2006/relationships/hyperlink" Target="https://www.apvma.gov.au/" TargetMode="External"/><Relationship Id="rId34" Type="http://schemas.openxmlformats.org/officeDocument/2006/relationships/footer" Target="footer5.xml"/><Relationship Id="rId42" Type="http://schemas.openxmlformats.org/officeDocument/2006/relationships/footer" Target="footer10.xml"/><Relationship Id="rId47" Type="http://schemas.openxmlformats.org/officeDocument/2006/relationships/hyperlink" Target="https://www.foodauthority.nsw.gov.au/help/calibrating-thermometers" TargetMode="External"/><Relationship Id="rId50" Type="http://schemas.openxmlformats.org/officeDocument/2006/relationships/hyperlink" Target="https://formsfa.bfs.dpi.nsw.gov.au/forms/26019" TargetMode="External"/><Relationship Id="rId55" Type="http://schemas.microsoft.com/office/2007/relationships/diagramDrawing" Target="diagrams/drawing1.xml"/><Relationship Id="rId63" Type="http://schemas.openxmlformats.org/officeDocument/2006/relationships/footer" Target="footer13.xml"/><Relationship Id="rId68" Type="http://schemas.openxmlformats.org/officeDocument/2006/relationships/footer" Target="footer15.xml"/><Relationship Id="rId7" Type="http://schemas.openxmlformats.org/officeDocument/2006/relationships/settings" Target="settings.xml"/><Relationship Id="rId71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9" Type="http://schemas.openxmlformats.org/officeDocument/2006/relationships/hyperlink" Target="https://www.foodauthority.nsw.gov.au/industry/food-safety-schemes-manua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s://formsfa.bfs.dpi.nsw.gov.au/forms/24900" TargetMode="External"/><Relationship Id="rId32" Type="http://schemas.openxmlformats.org/officeDocument/2006/relationships/hyperlink" Target="https://formsfa.bfs.dpi.nsw.gov.au/forms/23640" TargetMode="External"/><Relationship Id="rId37" Type="http://schemas.openxmlformats.org/officeDocument/2006/relationships/hyperlink" Target="http://www.foodstandards.gov.au/food-recalls/how-to-recall-food" TargetMode="External"/><Relationship Id="rId40" Type="http://schemas.openxmlformats.org/officeDocument/2006/relationships/footer" Target="footer8.xml"/><Relationship Id="rId45" Type="http://schemas.openxmlformats.org/officeDocument/2006/relationships/image" Target="media/image4.jpeg"/><Relationship Id="rId53" Type="http://schemas.openxmlformats.org/officeDocument/2006/relationships/diagramQuickStyle" Target="diagrams/quickStyle1.xml"/><Relationship Id="rId58" Type="http://schemas.openxmlformats.org/officeDocument/2006/relationships/diagramQuickStyle" Target="diagrams/quickStyle2.xml"/><Relationship Id="rId66" Type="http://schemas.openxmlformats.org/officeDocument/2006/relationships/hyperlink" Target="https://www.foodauthority.nsw.gov.au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hyperlink" Target="https://www.foodauthority.nsw.gov.au/food-labelling/labels-law/labelling-laws" TargetMode="External"/><Relationship Id="rId28" Type="http://schemas.openxmlformats.org/officeDocument/2006/relationships/hyperlink" Target="http://www.foodauthority.nsw.gov.au/industry/food-safety-schemes-manual" TargetMode="External"/><Relationship Id="rId36" Type="http://schemas.openxmlformats.org/officeDocument/2006/relationships/hyperlink" Target="http://www.foodstandards.gov.au/food-recalls" TargetMode="External"/><Relationship Id="rId49" Type="http://schemas.openxmlformats.org/officeDocument/2006/relationships/hyperlink" Target="https://www.foodauthority.nsw.gov.au/sites/default/files/_Documents/industry/guidelines_non_potable_water_in_food_businesses.pdf" TargetMode="External"/><Relationship Id="rId57" Type="http://schemas.openxmlformats.org/officeDocument/2006/relationships/diagramLayout" Target="diagrams/layout2.xml"/><Relationship Id="rId61" Type="http://schemas.openxmlformats.org/officeDocument/2006/relationships/hyperlink" Target="https://formsfa.bfs.dpi.nsw.gov.au/forms/26019" TargetMode="Externa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31" Type="http://schemas.openxmlformats.org/officeDocument/2006/relationships/hyperlink" Target="https://www.foodauthority.nsw.gov.au/industry/food-safety-schemes-manual" TargetMode="External"/><Relationship Id="rId44" Type="http://schemas.openxmlformats.org/officeDocument/2006/relationships/image" Target="media/image3.png"/><Relationship Id="rId52" Type="http://schemas.openxmlformats.org/officeDocument/2006/relationships/diagramLayout" Target="diagrams/layout1.xml"/><Relationship Id="rId60" Type="http://schemas.microsoft.com/office/2007/relationships/diagramDrawing" Target="diagrams/drawing2.xml"/><Relationship Id="rId65" Type="http://schemas.openxmlformats.org/officeDocument/2006/relationships/footer" Target="footer1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hyperlink" Target="https://www.foodauthority.nsw.gov.au/media/646" TargetMode="External"/><Relationship Id="rId27" Type="http://schemas.openxmlformats.org/officeDocument/2006/relationships/hyperlink" Target="https://www.foodstandards.gov.au/food-recalls/firp" TargetMode="External"/><Relationship Id="rId30" Type="http://schemas.openxmlformats.org/officeDocument/2006/relationships/hyperlink" Target="https://www.foodauthority.nsw.gov.au/sites/default/files/2025-09/Appendix_6_SE_testing_for_egg_producers.pdf" TargetMode="External"/><Relationship Id="rId35" Type="http://schemas.openxmlformats.org/officeDocument/2006/relationships/hyperlink" Target="http://www.foodauthority.nsw.gov.au/news/recalls" TargetMode="External"/><Relationship Id="rId43" Type="http://schemas.openxmlformats.org/officeDocument/2006/relationships/hyperlink" Target="http://www.foodauthority.nsw.gov.au/sites/default/files/2025-09/SE-sample-submission-form-EMAI.pdf" TargetMode="External"/><Relationship Id="rId48" Type="http://schemas.openxmlformats.org/officeDocument/2006/relationships/footer" Target="footer11.xml"/><Relationship Id="rId56" Type="http://schemas.openxmlformats.org/officeDocument/2006/relationships/diagramData" Target="diagrams/data2.xml"/><Relationship Id="rId64" Type="http://schemas.openxmlformats.org/officeDocument/2006/relationships/image" Target="media/image6.jpeg"/><Relationship Id="rId69" Type="http://schemas.openxmlformats.org/officeDocument/2006/relationships/fontTable" Target="fontTable.xml"/><Relationship Id="rId8" Type="http://schemas.openxmlformats.org/officeDocument/2006/relationships/webSettings" Target="webSettings.xml"/><Relationship Id="rId51" Type="http://schemas.openxmlformats.org/officeDocument/2006/relationships/diagramData" Target="diagrams/data1.xml"/><Relationship Id="rId3" Type="http://schemas.openxmlformats.org/officeDocument/2006/relationships/customXml" Target="../customXml/item3.xml"/><Relationship Id="rId12" Type="http://schemas.openxmlformats.org/officeDocument/2006/relationships/hyperlink" Target="https://www.foodauthority.nsw.gov.au/sites/default/files/2020-07/NSW-Egg-Monitoring-Diary.pdf" TargetMode="External"/><Relationship Id="rId17" Type="http://schemas.openxmlformats.org/officeDocument/2006/relationships/footer" Target="footer2.xml"/><Relationship Id="rId25" Type="http://schemas.openxmlformats.org/officeDocument/2006/relationships/hyperlink" Target="https://formsfa.bfs.dpi.nsw.gov.au/forms/24900" TargetMode="External"/><Relationship Id="rId33" Type="http://schemas.openxmlformats.org/officeDocument/2006/relationships/hyperlink" Target="https://formsfa.bfs.dpi.nsw.gov.au/forms/23640" TargetMode="External"/><Relationship Id="rId38" Type="http://schemas.openxmlformats.org/officeDocument/2006/relationships/footer" Target="footer6.xml"/><Relationship Id="rId46" Type="http://schemas.openxmlformats.org/officeDocument/2006/relationships/image" Target="media/image5.jpeg"/><Relationship Id="rId59" Type="http://schemas.openxmlformats.org/officeDocument/2006/relationships/diagramColors" Target="diagrams/colors2.xml"/><Relationship Id="rId67" Type="http://schemas.openxmlformats.org/officeDocument/2006/relationships/hyperlink" Target="mailto:food.contact@dpird.nsw.gov.au" TargetMode="External"/><Relationship Id="rId20" Type="http://schemas.openxmlformats.org/officeDocument/2006/relationships/footer" Target="footer4.xml"/><Relationship Id="rId41" Type="http://schemas.openxmlformats.org/officeDocument/2006/relationships/footer" Target="footer9.xml"/><Relationship Id="rId54" Type="http://schemas.openxmlformats.org/officeDocument/2006/relationships/diagramColors" Target="diagrams/colors1.xml"/><Relationship Id="rId62" Type="http://schemas.openxmlformats.org/officeDocument/2006/relationships/footer" Target="footer12.xml"/><Relationship Id="rId70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cleak\AppData\Local\Temp\MicrosoftEdgeDownloads\178d350f-a7bb-4c87-9e6e-399ccb97e2e8\PUBLICATION%20template-LONG%20WITHOUT%20Photo%20Cover-NSW%20Food%20Authority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3A243C0-7C01-44EC-845D-123A7D56C6A5}" type="doc">
      <dgm:prSet loTypeId="urn:microsoft.com/office/officeart/2005/8/layout/chevron1" loCatId="process" qsTypeId="urn:microsoft.com/office/officeart/2005/8/quickstyle/simple1" qsCatId="simple" csTypeId="urn:microsoft.com/office/officeart/2005/8/colors/accent1_2" csCatId="accent1" phldr="1"/>
      <dgm:spPr/>
    </dgm:pt>
    <dgm:pt modelId="{590A9B43-1397-45C7-AD33-94BABF6D4ABF}">
      <dgm:prSet phldrT="[Text]" custT="1"/>
      <dgm:spPr>
        <a:solidFill>
          <a:schemeClr val="tx2">
            <a:lumMod val="10000"/>
            <a:lumOff val="90000"/>
          </a:schemeClr>
        </a:solidFill>
        <a:ln w="12700">
          <a:noFill/>
        </a:ln>
      </dgm:spPr>
      <dgm:t>
        <a:bodyPr/>
        <a:lstStyle/>
        <a:p>
          <a:pPr algn="ctr"/>
          <a:r>
            <a:rPr lang="en-AU" sz="1200">
              <a:solidFill>
                <a:schemeClr val="tx1"/>
              </a:solidFill>
              <a:latin typeface="Public Sans SemiBold" pitchFamily="50" charset="0"/>
            </a:rPr>
            <a:t>Wash water</a:t>
          </a:r>
          <a:br>
            <a:rPr lang="en-AU" sz="800">
              <a:latin typeface="Public Sans Light" pitchFamily="50" charset="0"/>
            </a:rPr>
          </a:br>
          <a:r>
            <a:rPr lang="en-AU" sz="1000">
              <a:solidFill>
                <a:schemeClr val="tx1"/>
              </a:solidFill>
              <a:latin typeface="Public Sans Light" pitchFamily="50" charset="0"/>
            </a:rPr>
            <a:t>Range 41-44°C (Stage 1)</a:t>
          </a:r>
          <a:br>
            <a:rPr lang="en-AU" sz="1000">
              <a:solidFill>
                <a:schemeClr val="tx1"/>
              </a:solidFill>
              <a:latin typeface="Public Sans Light" pitchFamily="50" charset="0"/>
            </a:rPr>
          </a:br>
          <a:r>
            <a:rPr lang="en-AU" sz="1000">
              <a:solidFill>
                <a:schemeClr val="tx1"/>
              </a:solidFill>
              <a:latin typeface="Public Sans Light" pitchFamily="50" charset="0"/>
            </a:rPr>
            <a:t>Water must be 11°C  higher than internal temperature of warmest egg </a:t>
          </a:r>
        </a:p>
      </dgm:t>
    </dgm:pt>
    <dgm:pt modelId="{7276CD80-835A-4716-A8A1-9398ED71E110}" type="parTrans" cxnId="{7BAEF31F-BA37-454B-A918-20B15D03C101}">
      <dgm:prSet/>
      <dgm:spPr/>
      <dgm:t>
        <a:bodyPr/>
        <a:lstStyle/>
        <a:p>
          <a:endParaRPr lang="en-AU"/>
        </a:p>
      </dgm:t>
    </dgm:pt>
    <dgm:pt modelId="{891A882B-46F5-4616-A0AB-D04F767936BE}" type="sibTrans" cxnId="{7BAEF31F-BA37-454B-A918-20B15D03C101}">
      <dgm:prSet/>
      <dgm:spPr/>
      <dgm:t>
        <a:bodyPr/>
        <a:lstStyle/>
        <a:p>
          <a:endParaRPr lang="en-AU"/>
        </a:p>
      </dgm:t>
    </dgm:pt>
    <dgm:pt modelId="{3A9003DE-3E63-44A0-AA03-75A085FE27C2}">
      <dgm:prSet phldrT="[Text]" custT="1"/>
      <dgm:spPr>
        <a:solidFill>
          <a:schemeClr val="tx2">
            <a:lumMod val="10000"/>
            <a:lumOff val="90000"/>
          </a:schemeClr>
        </a:solidFill>
        <a:ln w="12700">
          <a:noFill/>
        </a:ln>
      </dgm:spPr>
      <dgm:t>
        <a:bodyPr/>
        <a:lstStyle/>
        <a:p>
          <a:r>
            <a:rPr lang="en-AU" sz="1200">
              <a:solidFill>
                <a:schemeClr val="tx1"/>
              </a:solidFill>
              <a:latin typeface="Public Sans SemiBold" pitchFamily="2" charset="0"/>
            </a:rPr>
            <a:t>Sanitising water</a:t>
          </a:r>
        </a:p>
        <a:p>
          <a:r>
            <a:rPr lang="en-AU" sz="1000">
              <a:solidFill>
                <a:schemeClr val="tx1"/>
              </a:solidFill>
              <a:latin typeface="Public Sans Light" pitchFamily="50" charset="0"/>
            </a:rPr>
            <a:t>Range 45-48°C (Stage 2)</a:t>
          </a:r>
          <a:br>
            <a:rPr lang="en-AU" sz="1500">
              <a:solidFill>
                <a:schemeClr val="tx1"/>
              </a:solidFill>
              <a:latin typeface="Public Sans" pitchFamily="2" charset="0"/>
            </a:rPr>
          </a:br>
          <a:endParaRPr lang="en-AU" sz="1500">
            <a:solidFill>
              <a:schemeClr val="tx1"/>
            </a:solidFill>
            <a:latin typeface="Public Sans" pitchFamily="2" charset="0"/>
          </a:endParaRPr>
        </a:p>
      </dgm:t>
    </dgm:pt>
    <dgm:pt modelId="{5BC8745E-943A-4B07-9912-1D1ACCBE9F61}" type="parTrans" cxnId="{BD40A647-6619-4940-B109-7A6E7090CE8A}">
      <dgm:prSet/>
      <dgm:spPr/>
      <dgm:t>
        <a:bodyPr/>
        <a:lstStyle/>
        <a:p>
          <a:endParaRPr lang="en-AU"/>
        </a:p>
      </dgm:t>
    </dgm:pt>
    <dgm:pt modelId="{BC19DDE0-1C69-40E5-B292-F83896D0FEA9}" type="sibTrans" cxnId="{BD40A647-6619-4940-B109-7A6E7090CE8A}">
      <dgm:prSet/>
      <dgm:spPr/>
      <dgm:t>
        <a:bodyPr/>
        <a:lstStyle/>
        <a:p>
          <a:endParaRPr lang="en-AU"/>
        </a:p>
      </dgm:t>
    </dgm:pt>
    <dgm:pt modelId="{30075443-16DD-4F08-9D54-724B076DE825}">
      <dgm:prSet phldrT="[Text]" custT="1"/>
      <dgm:spPr>
        <a:solidFill>
          <a:schemeClr val="tx2">
            <a:lumMod val="10000"/>
            <a:lumOff val="90000"/>
          </a:schemeClr>
        </a:solidFill>
        <a:ln w="12700">
          <a:noFill/>
        </a:ln>
      </dgm:spPr>
      <dgm:t>
        <a:bodyPr/>
        <a:lstStyle/>
        <a:p>
          <a:r>
            <a:rPr lang="en-AU" sz="1200">
              <a:solidFill>
                <a:schemeClr val="tx1"/>
              </a:solidFill>
              <a:latin typeface="Public Sans SemiBold" pitchFamily="2" charset="0"/>
            </a:rPr>
            <a:t>Rinse water</a:t>
          </a:r>
          <a:br>
            <a:rPr lang="en-AU" sz="1500"/>
          </a:br>
          <a:r>
            <a:rPr lang="en-AU" sz="1000">
              <a:solidFill>
                <a:schemeClr val="tx1"/>
              </a:solidFill>
              <a:latin typeface="Public Sans Light" pitchFamily="50" charset="0"/>
            </a:rPr>
            <a:t>Range 49-52°C (Stage 3)</a:t>
          </a:r>
          <a:br>
            <a:rPr lang="en-AU" sz="1000">
              <a:solidFill>
                <a:schemeClr val="tx1"/>
              </a:solidFill>
              <a:latin typeface="Public Sans Light" pitchFamily="50" charset="0"/>
            </a:rPr>
          </a:br>
          <a:endParaRPr lang="en-AU" sz="1000">
            <a:solidFill>
              <a:schemeClr val="tx1"/>
            </a:solidFill>
            <a:latin typeface="Public Sans Light" pitchFamily="50" charset="0"/>
          </a:endParaRPr>
        </a:p>
      </dgm:t>
    </dgm:pt>
    <dgm:pt modelId="{047FE8FD-A308-4BA9-98AE-21DDB4C0B5D8}" type="parTrans" cxnId="{DB7C60F5-3162-4A7F-92D3-9F09604B27B9}">
      <dgm:prSet/>
      <dgm:spPr/>
      <dgm:t>
        <a:bodyPr/>
        <a:lstStyle/>
        <a:p>
          <a:endParaRPr lang="en-AU"/>
        </a:p>
      </dgm:t>
    </dgm:pt>
    <dgm:pt modelId="{D71417A5-6BEF-4A5A-9C18-EC9CC60A2AC6}" type="sibTrans" cxnId="{DB7C60F5-3162-4A7F-92D3-9F09604B27B9}">
      <dgm:prSet/>
      <dgm:spPr/>
      <dgm:t>
        <a:bodyPr/>
        <a:lstStyle/>
        <a:p>
          <a:endParaRPr lang="en-AU"/>
        </a:p>
      </dgm:t>
    </dgm:pt>
    <dgm:pt modelId="{F968368A-C270-43D7-8F9F-D61FFF1B986D}" type="pres">
      <dgm:prSet presAssocID="{D3A243C0-7C01-44EC-845D-123A7D56C6A5}" presName="Name0" presStyleCnt="0">
        <dgm:presLayoutVars>
          <dgm:dir/>
          <dgm:animLvl val="lvl"/>
          <dgm:resizeHandles val="exact"/>
        </dgm:presLayoutVars>
      </dgm:prSet>
      <dgm:spPr/>
    </dgm:pt>
    <dgm:pt modelId="{BC0E4DE2-4400-433D-B855-65B976113320}" type="pres">
      <dgm:prSet presAssocID="{590A9B43-1397-45C7-AD33-94BABF6D4ABF}" presName="parTxOnly" presStyleLbl="node1" presStyleIdx="0" presStyleCnt="3" custScaleY="139044">
        <dgm:presLayoutVars>
          <dgm:chMax val="0"/>
          <dgm:chPref val="0"/>
          <dgm:bulletEnabled val="1"/>
        </dgm:presLayoutVars>
      </dgm:prSet>
      <dgm:spPr/>
    </dgm:pt>
    <dgm:pt modelId="{7FC2A579-9717-41C9-8AFB-CBAD94C536F4}" type="pres">
      <dgm:prSet presAssocID="{891A882B-46F5-4616-A0AB-D04F767936BE}" presName="parTxOnlySpace" presStyleCnt="0"/>
      <dgm:spPr/>
    </dgm:pt>
    <dgm:pt modelId="{435387F2-A572-4A8E-AAA8-541D30B02E2F}" type="pres">
      <dgm:prSet presAssocID="{3A9003DE-3E63-44A0-AA03-75A085FE27C2}" presName="parTxOnly" presStyleLbl="node1" presStyleIdx="1" presStyleCnt="3" custScaleY="139044">
        <dgm:presLayoutVars>
          <dgm:chMax val="0"/>
          <dgm:chPref val="0"/>
          <dgm:bulletEnabled val="1"/>
        </dgm:presLayoutVars>
      </dgm:prSet>
      <dgm:spPr/>
    </dgm:pt>
    <dgm:pt modelId="{2B939AC1-3076-4182-BDBA-5ED63187AB36}" type="pres">
      <dgm:prSet presAssocID="{BC19DDE0-1C69-40E5-B292-F83896D0FEA9}" presName="parTxOnlySpace" presStyleCnt="0"/>
      <dgm:spPr/>
    </dgm:pt>
    <dgm:pt modelId="{B23ED675-C0C0-4F4E-8D81-E73B20037F85}" type="pres">
      <dgm:prSet presAssocID="{30075443-16DD-4F08-9D54-724B076DE825}" presName="parTxOnly" presStyleLbl="node1" presStyleIdx="2" presStyleCnt="3" custScaleY="139044">
        <dgm:presLayoutVars>
          <dgm:chMax val="0"/>
          <dgm:chPref val="0"/>
          <dgm:bulletEnabled val="1"/>
        </dgm:presLayoutVars>
      </dgm:prSet>
      <dgm:spPr/>
    </dgm:pt>
  </dgm:ptLst>
  <dgm:cxnLst>
    <dgm:cxn modelId="{7BAEF31F-BA37-454B-A918-20B15D03C101}" srcId="{D3A243C0-7C01-44EC-845D-123A7D56C6A5}" destId="{590A9B43-1397-45C7-AD33-94BABF6D4ABF}" srcOrd="0" destOrd="0" parTransId="{7276CD80-835A-4716-A8A1-9398ED71E110}" sibTransId="{891A882B-46F5-4616-A0AB-D04F767936BE}"/>
    <dgm:cxn modelId="{BD40A647-6619-4940-B109-7A6E7090CE8A}" srcId="{D3A243C0-7C01-44EC-845D-123A7D56C6A5}" destId="{3A9003DE-3E63-44A0-AA03-75A085FE27C2}" srcOrd="1" destOrd="0" parTransId="{5BC8745E-943A-4B07-9912-1D1ACCBE9F61}" sibTransId="{BC19DDE0-1C69-40E5-B292-F83896D0FEA9}"/>
    <dgm:cxn modelId="{DDFC3196-A8C1-41F4-9112-BD422FD1E2B5}" type="presOf" srcId="{D3A243C0-7C01-44EC-845D-123A7D56C6A5}" destId="{F968368A-C270-43D7-8F9F-D61FFF1B986D}" srcOrd="0" destOrd="0" presId="urn:microsoft.com/office/officeart/2005/8/layout/chevron1"/>
    <dgm:cxn modelId="{CBBCCFB4-6E2E-4658-B50C-4C34E65AF046}" type="presOf" srcId="{30075443-16DD-4F08-9D54-724B076DE825}" destId="{B23ED675-C0C0-4F4E-8D81-E73B20037F85}" srcOrd="0" destOrd="0" presId="urn:microsoft.com/office/officeart/2005/8/layout/chevron1"/>
    <dgm:cxn modelId="{8BE012ED-B813-40EB-B2FF-EEAA8F2A3794}" type="presOf" srcId="{590A9B43-1397-45C7-AD33-94BABF6D4ABF}" destId="{BC0E4DE2-4400-433D-B855-65B976113320}" srcOrd="0" destOrd="0" presId="urn:microsoft.com/office/officeart/2005/8/layout/chevron1"/>
    <dgm:cxn modelId="{DF7F8FF2-31BD-43E8-B595-2FB52FC3AE34}" type="presOf" srcId="{3A9003DE-3E63-44A0-AA03-75A085FE27C2}" destId="{435387F2-A572-4A8E-AAA8-541D30B02E2F}" srcOrd="0" destOrd="0" presId="urn:microsoft.com/office/officeart/2005/8/layout/chevron1"/>
    <dgm:cxn modelId="{DB7C60F5-3162-4A7F-92D3-9F09604B27B9}" srcId="{D3A243C0-7C01-44EC-845D-123A7D56C6A5}" destId="{30075443-16DD-4F08-9D54-724B076DE825}" srcOrd="2" destOrd="0" parTransId="{047FE8FD-A308-4BA9-98AE-21DDB4C0B5D8}" sibTransId="{D71417A5-6BEF-4A5A-9C18-EC9CC60A2AC6}"/>
    <dgm:cxn modelId="{BD6E05E3-3FC2-4076-BA37-A1D7C961A553}" type="presParOf" srcId="{F968368A-C270-43D7-8F9F-D61FFF1B986D}" destId="{BC0E4DE2-4400-433D-B855-65B976113320}" srcOrd="0" destOrd="0" presId="urn:microsoft.com/office/officeart/2005/8/layout/chevron1"/>
    <dgm:cxn modelId="{9180CECE-B969-41B2-B654-A64766764CC9}" type="presParOf" srcId="{F968368A-C270-43D7-8F9F-D61FFF1B986D}" destId="{7FC2A579-9717-41C9-8AFB-CBAD94C536F4}" srcOrd="1" destOrd="0" presId="urn:microsoft.com/office/officeart/2005/8/layout/chevron1"/>
    <dgm:cxn modelId="{E51E95B3-3944-4973-A7F4-568B45FC5A9F}" type="presParOf" srcId="{F968368A-C270-43D7-8F9F-D61FFF1B986D}" destId="{435387F2-A572-4A8E-AAA8-541D30B02E2F}" srcOrd="2" destOrd="0" presId="urn:microsoft.com/office/officeart/2005/8/layout/chevron1"/>
    <dgm:cxn modelId="{967E9089-4A53-4641-9239-AC9E6ED0BFBC}" type="presParOf" srcId="{F968368A-C270-43D7-8F9F-D61FFF1B986D}" destId="{2B939AC1-3076-4182-BDBA-5ED63187AB36}" srcOrd="3" destOrd="0" presId="urn:microsoft.com/office/officeart/2005/8/layout/chevron1"/>
    <dgm:cxn modelId="{E6DCBF88-9A65-4B96-9223-2BD7AB5FD56E}" type="presParOf" srcId="{F968368A-C270-43D7-8F9F-D61FFF1B986D}" destId="{B23ED675-C0C0-4F4E-8D81-E73B20037F85}" srcOrd="4" destOrd="0" presId="urn:microsoft.com/office/officeart/2005/8/layout/chevron1"/>
  </dgm:cxnLst>
  <dgm:bg/>
  <dgm:whole/>
  <dgm:extLst>
    <a:ext uri="http://schemas.microsoft.com/office/drawing/2008/diagram">
      <dsp:dataModelExt xmlns:dsp="http://schemas.microsoft.com/office/drawing/2008/diagram" relId="rId55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D3A243C0-7C01-44EC-845D-123A7D56C6A5}" type="doc">
      <dgm:prSet loTypeId="urn:microsoft.com/office/officeart/2005/8/layout/chevron1" loCatId="process" qsTypeId="urn:microsoft.com/office/officeart/2005/8/quickstyle/simple1" qsCatId="simple" csTypeId="urn:microsoft.com/office/officeart/2005/8/colors/accent1_2" csCatId="accent1" phldr="1"/>
      <dgm:spPr/>
    </dgm:pt>
    <dgm:pt modelId="{590A9B43-1397-45C7-AD33-94BABF6D4ABF}">
      <dgm:prSet phldrT="[Text]" custT="1"/>
      <dgm:spPr>
        <a:solidFill>
          <a:schemeClr val="tx2">
            <a:lumMod val="10000"/>
            <a:lumOff val="90000"/>
          </a:schemeClr>
        </a:solidFill>
        <a:ln w="12700">
          <a:noFill/>
        </a:ln>
      </dgm:spPr>
      <dgm:t>
        <a:bodyPr/>
        <a:lstStyle/>
        <a:p>
          <a:pPr algn="ctr"/>
          <a:r>
            <a:rPr lang="en-AU" sz="1200">
              <a:solidFill>
                <a:schemeClr val="tx1"/>
              </a:solidFill>
              <a:latin typeface="Public Sans SemiBold" pitchFamily="2" charset="0"/>
            </a:rPr>
            <a:t>Wash water</a:t>
          </a:r>
        </a:p>
        <a:p>
          <a:pPr algn="ctr"/>
          <a:r>
            <a:rPr lang="en-AU" sz="1000">
              <a:solidFill>
                <a:schemeClr val="tx1"/>
              </a:solidFill>
              <a:latin typeface="Public Sans Light" pitchFamily="50" charset="0"/>
            </a:rPr>
            <a:t>Range 45-48°C (Stage 1)</a:t>
          </a:r>
          <a:br>
            <a:rPr lang="en-AU" sz="1000">
              <a:solidFill>
                <a:schemeClr val="tx1"/>
              </a:solidFill>
              <a:latin typeface="Public Sans" pitchFamily="2" charset="0"/>
            </a:rPr>
          </a:br>
          <a:endParaRPr lang="en-AU" sz="1000">
            <a:solidFill>
              <a:schemeClr val="tx1"/>
            </a:solidFill>
            <a:latin typeface="Public Sans" pitchFamily="2" charset="0"/>
          </a:endParaRPr>
        </a:p>
      </dgm:t>
    </dgm:pt>
    <dgm:pt modelId="{891A882B-46F5-4616-A0AB-D04F767936BE}" type="sibTrans" cxnId="{7BAEF31F-BA37-454B-A918-20B15D03C101}">
      <dgm:prSet/>
      <dgm:spPr/>
      <dgm:t>
        <a:bodyPr/>
        <a:lstStyle/>
        <a:p>
          <a:endParaRPr lang="en-AU"/>
        </a:p>
      </dgm:t>
    </dgm:pt>
    <dgm:pt modelId="{7276CD80-835A-4716-A8A1-9398ED71E110}" type="parTrans" cxnId="{7BAEF31F-BA37-454B-A918-20B15D03C101}">
      <dgm:prSet/>
      <dgm:spPr/>
      <dgm:t>
        <a:bodyPr/>
        <a:lstStyle/>
        <a:p>
          <a:endParaRPr lang="en-AU"/>
        </a:p>
      </dgm:t>
    </dgm:pt>
    <dgm:pt modelId="{3A9003DE-3E63-44A0-AA03-75A085FE27C2}">
      <dgm:prSet phldrT="[Text]" custT="1"/>
      <dgm:spPr>
        <a:solidFill>
          <a:schemeClr val="tx2">
            <a:lumMod val="10000"/>
            <a:lumOff val="90000"/>
          </a:schemeClr>
        </a:solidFill>
        <a:ln w="12700">
          <a:noFill/>
        </a:ln>
      </dgm:spPr>
      <dgm:t>
        <a:bodyPr/>
        <a:lstStyle/>
        <a:p>
          <a:r>
            <a:rPr lang="en-AU" sz="1200">
              <a:solidFill>
                <a:schemeClr val="tx1"/>
              </a:solidFill>
              <a:latin typeface="Public Sans SemiBold" pitchFamily="2" charset="0"/>
            </a:rPr>
            <a:t>Sanitising water</a:t>
          </a:r>
        </a:p>
        <a:p>
          <a:r>
            <a:rPr lang="en-AU" sz="1000">
              <a:solidFill>
                <a:schemeClr val="tx1"/>
              </a:solidFill>
              <a:latin typeface="Public Sans Light" pitchFamily="50" charset="0"/>
            </a:rPr>
            <a:t>Range 45-48°C (Stage 2)</a:t>
          </a:r>
          <a:br>
            <a:rPr lang="en-AU" sz="1500">
              <a:solidFill>
                <a:schemeClr val="tx1"/>
              </a:solidFill>
              <a:latin typeface="Public Sans" pitchFamily="2" charset="0"/>
            </a:rPr>
          </a:br>
          <a:endParaRPr lang="en-AU" sz="1500">
            <a:solidFill>
              <a:schemeClr val="tx1"/>
            </a:solidFill>
            <a:latin typeface="Public Sans" pitchFamily="2" charset="0"/>
          </a:endParaRPr>
        </a:p>
      </dgm:t>
    </dgm:pt>
    <dgm:pt modelId="{BC19DDE0-1C69-40E5-B292-F83896D0FEA9}" type="sibTrans" cxnId="{BD40A647-6619-4940-B109-7A6E7090CE8A}">
      <dgm:prSet/>
      <dgm:spPr/>
      <dgm:t>
        <a:bodyPr/>
        <a:lstStyle/>
        <a:p>
          <a:endParaRPr lang="en-AU"/>
        </a:p>
      </dgm:t>
    </dgm:pt>
    <dgm:pt modelId="{5BC8745E-943A-4B07-9912-1D1ACCBE9F61}" type="parTrans" cxnId="{BD40A647-6619-4940-B109-7A6E7090CE8A}">
      <dgm:prSet/>
      <dgm:spPr/>
      <dgm:t>
        <a:bodyPr/>
        <a:lstStyle/>
        <a:p>
          <a:endParaRPr lang="en-AU"/>
        </a:p>
      </dgm:t>
    </dgm:pt>
    <dgm:pt modelId="{30075443-16DD-4F08-9D54-724B076DE825}">
      <dgm:prSet phldrT="[Text]" custT="1"/>
      <dgm:spPr>
        <a:solidFill>
          <a:schemeClr val="tx2">
            <a:lumMod val="10000"/>
            <a:lumOff val="90000"/>
          </a:schemeClr>
        </a:solidFill>
        <a:ln w="12700">
          <a:noFill/>
        </a:ln>
      </dgm:spPr>
      <dgm:t>
        <a:bodyPr/>
        <a:lstStyle/>
        <a:p>
          <a:r>
            <a:rPr lang="en-AU" sz="1200">
              <a:solidFill>
                <a:schemeClr val="tx1"/>
              </a:solidFill>
              <a:latin typeface="Public Sans SemiBold" pitchFamily="2" charset="0"/>
            </a:rPr>
            <a:t>Rinse water</a:t>
          </a:r>
        </a:p>
        <a:p>
          <a:r>
            <a:rPr lang="en-AU" sz="1000">
              <a:solidFill>
                <a:schemeClr val="tx1"/>
              </a:solidFill>
              <a:latin typeface="Public Sans Light" pitchFamily="50" charset="0"/>
            </a:rPr>
            <a:t>Range 49-52°C (Stage 3)</a:t>
          </a:r>
          <a:br>
            <a:rPr lang="en-AU" sz="1000">
              <a:solidFill>
                <a:schemeClr val="tx1"/>
              </a:solidFill>
              <a:latin typeface="Public Sans" pitchFamily="2" charset="0"/>
            </a:rPr>
          </a:br>
          <a:endParaRPr lang="en-AU" sz="1000">
            <a:solidFill>
              <a:schemeClr val="tx1"/>
            </a:solidFill>
            <a:latin typeface="Public Sans" pitchFamily="2" charset="0"/>
          </a:endParaRPr>
        </a:p>
      </dgm:t>
    </dgm:pt>
    <dgm:pt modelId="{D71417A5-6BEF-4A5A-9C18-EC9CC60A2AC6}" type="sibTrans" cxnId="{DB7C60F5-3162-4A7F-92D3-9F09604B27B9}">
      <dgm:prSet/>
      <dgm:spPr/>
      <dgm:t>
        <a:bodyPr/>
        <a:lstStyle/>
        <a:p>
          <a:endParaRPr lang="en-AU"/>
        </a:p>
      </dgm:t>
    </dgm:pt>
    <dgm:pt modelId="{047FE8FD-A308-4BA9-98AE-21DDB4C0B5D8}" type="parTrans" cxnId="{DB7C60F5-3162-4A7F-92D3-9F09604B27B9}">
      <dgm:prSet/>
      <dgm:spPr/>
      <dgm:t>
        <a:bodyPr/>
        <a:lstStyle/>
        <a:p>
          <a:endParaRPr lang="en-AU"/>
        </a:p>
      </dgm:t>
    </dgm:pt>
    <dgm:pt modelId="{F968368A-C270-43D7-8F9F-D61FFF1B986D}" type="pres">
      <dgm:prSet presAssocID="{D3A243C0-7C01-44EC-845D-123A7D56C6A5}" presName="Name0" presStyleCnt="0">
        <dgm:presLayoutVars>
          <dgm:dir/>
          <dgm:animLvl val="lvl"/>
          <dgm:resizeHandles val="exact"/>
        </dgm:presLayoutVars>
      </dgm:prSet>
      <dgm:spPr/>
    </dgm:pt>
    <dgm:pt modelId="{BC0E4DE2-4400-433D-B855-65B976113320}" type="pres">
      <dgm:prSet presAssocID="{590A9B43-1397-45C7-AD33-94BABF6D4ABF}" presName="parTxOnly" presStyleLbl="node1" presStyleIdx="0" presStyleCnt="3" custScaleX="100034" custScaleY="139210" custLinFactX="2683" custLinFactNeighborX="100000">
        <dgm:presLayoutVars>
          <dgm:chMax val="0"/>
          <dgm:chPref val="0"/>
          <dgm:bulletEnabled val="1"/>
        </dgm:presLayoutVars>
      </dgm:prSet>
      <dgm:spPr/>
    </dgm:pt>
    <dgm:pt modelId="{7FC2A579-9717-41C9-8AFB-CBAD94C536F4}" type="pres">
      <dgm:prSet presAssocID="{891A882B-46F5-4616-A0AB-D04F767936BE}" presName="parTxOnlySpace" presStyleCnt="0"/>
      <dgm:spPr/>
    </dgm:pt>
    <dgm:pt modelId="{435387F2-A572-4A8E-AAA8-541D30B02E2F}" type="pres">
      <dgm:prSet presAssocID="{3A9003DE-3E63-44A0-AA03-75A085FE27C2}" presName="parTxOnly" presStyleLbl="node1" presStyleIdx="1" presStyleCnt="3" custScaleY="139044" custLinFactNeighborX="55894" custLinFactNeighborY="83">
        <dgm:presLayoutVars>
          <dgm:chMax val="0"/>
          <dgm:chPref val="0"/>
          <dgm:bulletEnabled val="1"/>
        </dgm:presLayoutVars>
      </dgm:prSet>
      <dgm:spPr/>
    </dgm:pt>
    <dgm:pt modelId="{2B939AC1-3076-4182-BDBA-5ED63187AB36}" type="pres">
      <dgm:prSet presAssocID="{BC19DDE0-1C69-40E5-B292-F83896D0FEA9}" presName="parTxOnlySpace" presStyleCnt="0"/>
      <dgm:spPr/>
    </dgm:pt>
    <dgm:pt modelId="{B23ED675-C0C0-4F4E-8D81-E73B20037F85}" type="pres">
      <dgm:prSet presAssocID="{30075443-16DD-4F08-9D54-724B076DE825}" presName="parTxOnly" presStyleLbl="node1" presStyleIdx="2" presStyleCnt="3" custScaleY="139044" custLinFactNeighborX="55900" custLinFactNeighborY="-83">
        <dgm:presLayoutVars>
          <dgm:chMax val="0"/>
          <dgm:chPref val="0"/>
          <dgm:bulletEnabled val="1"/>
        </dgm:presLayoutVars>
      </dgm:prSet>
      <dgm:spPr/>
    </dgm:pt>
  </dgm:ptLst>
  <dgm:cxnLst>
    <dgm:cxn modelId="{7BAEF31F-BA37-454B-A918-20B15D03C101}" srcId="{D3A243C0-7C01-44EC-845D-123A7D56C6A5}" destId="{590A9B43-1397-45C7-AD33-94BABF6D4ABF}" srcOrd="0" destOrd="0" parTransId="{7276CD80-835A-4716-A8A1-9398ED71E110}" sibTransId="{891A882B-46F5-4616-A0AB-D04F767936BE}"/>
    <dgm:cxn modelId="{BD40A647-6619-4940-B109-7A6E7090CE8A}" srcId="{D3A243C0-7C01-44EC-845D-123A7D56C6A5}" destId="{3A9003DE-3E63-44A0-AA03-75A085FE27C2}" srcOrd="1" destOrd="0" parTransId="{5BC8745E-943A-4B07-9912-1D1ACCBE9F61}" sibTransId="{BC19DDE0-1C69-40E5-B292-F83896D0FEA9}"/>
    <dgm:cxn modelId="{DDFC3196-A8C1-41F4-9112-BD422FD1E2B5}" type="presOf" srcId="{D3A243C0-7C01-44EC-845D-123A7D56C6A5}" destId="{F968368A-C270-43D7-8F9F-D61FFF1B986D}" srcOrd="0" destOrd="0" presId="urn:microsoft.com/office/officeart/2005/8/layout/chevron1"/>
    <dgm:cxn modelId="{CBBCCFB4-6E2E-4658-B50C-4C34E65AF046}" type="presOf" srcId="{30075443-16DD-4F08-9D54-724B076DE825}" destId="{B23ED675-C0C0-4F4E-8D81-E73B20037F85}" srcOrd="0" destOrd="0" presId="urn:microsoft.com/office/officeart/2005/8/layout/chevron1"/>
    <dgm:cxn modelId="{8BE012ED-B813-40EB-B2FF-EEAA8F2A3794}" type="presOf" srcId="{590A9B43-1397-45C7-AD33-94BABF6D4ABF}" destId="{BC0E4DE2-4400-433D-B855-65B976113320}" srcOrd="0" destOrd="0" presId="urn:microsoft.com/office/officeart/2005/8/layout/chevron1"/>
    <dgm:cxn modelId="{DF7F8FF2-31BD-43E8-B595-2FB52FC3AE34}" type="presOf" srcId="{3A9003DE-3E63-44A0-AA03-75A085FE27C2}" destId="{435387F2-A572-4A8E-AAA8-541D30B02E2F}" srcOrd="0" destOrd="0" presId="urn:microsoft.com/office/officeart/2005/8/layout/chevron1"/>
    <dgm:cxn modelId="{DB7C60F5-3162-4A7F-92D3-9F09604B27B9}" srcId="{D3A243C0-7C01-44EC-845D-123A7D56C6A5}" destId="{30075443-16DD-4F08-9D54-724B076DE825}" srcOrd="2" destOrd="0" parTransId="{047FE8FD-A308-4BA9-98AE-21DDB4C0B5D8}" sibTransId="{D71417A5-6BEF-4A5A-9C18-EC9CC60A2AC6}"/>
    <dgm:cxn modelId="{BD6E05E3-3FC2-4076-BA37-A1D7C961A553}" type="presParOf" srcId="{F968368A-C270-43D7-8F9F-D61FFF1B986D}" destId="{BC0E4DE2-4400-433D-B855-65B976113320}" srcOrd="0" destOrd="0" presId="urn:microsoft.com/office/officeart/2005/8/layout/chevron1"/>
    <dgm:cxn modelId="{9180CECE-B969-41B2-B654-A64766764CC9}" type="presParOf" srcId="{F968368A-C270-43D7-8F9F-D61FFF1B986D}" destId="{7FC2A579-9717-41C9-8AFB-CBAD94C536F4}" srcOrd="1" destOrd="0" presId="urn:microsoft.com/office/officeart/2005/8/layout/chevron1"/>
    <dgm:cxn modelId="{E51E95B3-3944-4973-A7F4-568B45FC5A9F}" type="presParOf" srcId="{F968368A-C270-43D7-8F9F-D61FFF1B986D}" destId="{435387F2-A572-4A8E-AAA8-541D30B02E2F}" srcOrd="2" destOrd="0" presId="urn:microsoft.com/office/officeart/2005/8/layout/chevron1"/>
    <dgm:cxn modelId="{967E9089-4A53-4641-9239-AC9E6ED0BFBC}" type="presParOf" srcId="{F968368A-C270-43D7-8F9F-D61FFF1B986D}" destId="{2B939AC1-3076-4182-BDBA-5ED63187AB36}" srcOrd="3" destOrd="0" presId="urn:microsoft.com/office/officeart/2005/8/layout/chevron1"/>
    <dgm:cxn modelId="{E6DCBF88-9A65-4B96-9223-2BD7AB5FD56E}" type="presParOf" srcId="{F968368A-C270-43D7-8F9F-D61FFF1B986D}" destId="{B23ED675-C0C0-4F4E-8D81-E73B20037F85}" srcOrd="4" destOrd="0" presId="urn:microsoft.com/office/officeart/2005/8/layout/chevron1"/>
  </dgm:cxnLst>
  <dgm:bg/>
  <dgm:whole/>
  <dgm:extLst>
    <a:ext uri="http://schemas.microsoft.com/office/drawing/2008/diagram">
      <dsp:dataModelExt xmlns:dsp="http://schemas.microsoft.com/office/drawing/2008/diagram" relId="rId6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C0E4DE2-4400-433D-B855-65B976113320}">
      <dsp:nvSpPr>
        <dsp:cNvPr id="0" name=""/>
        <dsp:cNvSpPr/>
      </dsp:nvSpPr>
      <dsp:spPr>
        <a:xfrm>
          <a:off x="1948" y="94607"/>
          <a:ext cx="2373673" cy="1320180"/>
        </a:xfrm>
        <a:prstGeom prst="chevron">
          <a:avLst/>
        </a:prstGeom>
        <a:solidFill>
          <a:schemeClr val="tx2">
            <a:lumMod val="10000"/>
            <a:lumOff val="90000"/>
          </a:scheme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16002" rIns="16002" bIns="16002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200" kern="1200">
              <a:solidFill>
                <a:schemeClr val="tx1"/>
              </a:solidFill>
              <a:latin typeface="Public Sans SemiBold" pitchFamily="50" charset="0"/>
            </a:rPr>
            <a:t>Wash water</a:t>
          </a:r>
          <a:br>
            <a:rPr lang="en-AU" sz="800" kern="1200">
              <a:latin typeface="Public Sans Light" pitchFamily="50" charset="0"/>
            </a:rPr>
          </a:br>
          <a:r>
            <a:rPr lang="en-AU" sz="1000" kern="1200">
              <a:solidFill>
                <a:schemeClr val="tx1"/>
              </a:solidFill>
              <a:latin typeface="Public Sans Light" pitchFamily="50" charset="0"/>
            </a:rPr>
            <a:t>Range 41-44°C (Stage 1)</a:t>
          </a:r>
          <a:br>
            <a:rPr lang="en-AU" sz="1000" kern="1200">
              <a:solidFill>
                <a:schemeClr val="tx1"/>
              </a:solidFill>
              <a:latin typeface="Public Sans Light" pitchFamily="50" charset="0"/>
            </a:rPr>
          </a:br>
          <a:r>
            <a:rPr lang="en-AU" sz="1000" kern="1200">
              <a:solidFill>
                <a:schemeClr val="tx1"/>
              </a:solidFill>
              <a:latin typeface="Public Sans Light" pitchFamily="50" charset="0"/>
            </a:rPr>
            <a:t>Water must be 11°C  higher than internal temperature of warmest egg </a:t>
          </a:r>
        </a:p>
      </dsp:txBody>
      <dsp:txXfrm>
        <a:off x="662038" y="94607"/>
        <a:ext cx="1053493" cy="1320180"/>
      </dsp:txXfrm>
    </dsp:sp>
    <dsp:sp modelId="{435387F2-A572-4A8E-AAA8-541D30B02E2F}">
      <dsp:nvSpPr>
        <dsp:cNvPr id="0" name=""/>
        <dsp:cNvSpPr/>
      </dsp:nvSpPr>
      <dsp:spPr>
        <a:xfrm>
          <a:off x="2138254" y="94607"/>
          <a:ext cx="2373673" cy="1320180"/>
        </a:xfrm>
        <a:prstGeom prst="chevron">
          <a:avLst/>
        </a:prstGeom>
        <a:solidFill>
          <a:schemeClr val="tx2">
            <a:lumMod val="10000"/>
            <a:lumOff val="90000"/>
          </a:scheme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16002" rIns="16002" bIns="16002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200" kern="1200">
              <a:solidFill>
                <a:schemeClr val="tx1"/>
              </a:solidFill>
              <a:latin typeface="Public Sans SemiBold" pitchFamily="2" charset="0"/>
            </a:rPr>
            <a:t>Sanitising water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000" kern="1200">
              <a:solidFill>
                <a:schemeClr val="tx1"/>
              </a:solidFill>
              <a:latin typeface="Public Sans Light" pitchFamily="50" charset="0"/>
            </a:rPr>
            <a:t>Range 45-48°C (Stage 2)</a:t>
          </a:r>
          <a:br>
            <a:rPr lang="en-AU" sz="1500" kern="1200">
              <a:solidFill>
                <a:schemeClr val="tx1"/>
              </a:solidFill>
              <a:latin typeface="Public Sans" pitchFamily="2" charset="0"/>
            </a:rPr>
          </a:br>
          <a:endParaRPr lang="en-AU" sz="1500" kern="1200">
            <a:solidFill>
              <a:schemeClr val="tx1"/>
            </a:solidFill>
            <a:latin typeface="Public Sans" pitchFamily="2" charset="0"/>
          </a:endParaRPr>
        </a:p>
      </dsp:txBody>
      <dsp:txXfrm>
        <a:off x="2798344" y="94607"/>
        <a:ext cx="1053493" cy="1320180"/>
      </dsp:txXfrm>
    </dsp:sp>
    <dsp:sp modelId="{B23ED675-C0C0-4F4E-8D81-E73B20037F85}">
      <dsp:nvSpPr>
        <dsp:cNvPr id="0" name=""/>
        <dsp:cNvSpPr/>
      </dsp:nvSpPr>
      <dsp:spPr>
        <a:xfrm>
          <a:off x="4274560" y="94607"/>
          <a:ext cx="2373673" cy="1320180"/>
        </a:xfrm>
        <a:prstGeom prst="chevron">
          <a:avLst/>
        </a:prstGeom>
        <a:solidFill>
          <a:schemeClr val="tx2">
            <a:lumMod val="10000"/>
            <a:lumOff val="90000"/>
          </a:scheme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16002" rIns="16002" bIns="16002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200" kern="1200">
              <a:solidFill>
                <a:schemeClr val="tx1"/>
              </a:solidFill>
              <a:latin typeface="Public Sans SemiBold" pitchFamily="2" charset="0"/>
            </a:rPr>
            <a:t>Rinse water</a:t>
          </a:r>
          <a:br>
            <a:rPr lang="en-AU" sz="1500" kern="1200"/>
          </a:br>
          <a:r>
            <a:rPr lang="en-AU" sz="1000" kern="1200">
              <a:solidFill>
                <a:schemeClr val="tx1"/>
              </a:solidFill>
              <a:latin typeface="Public Sans Light" pitchFamily="50" charset="0"/>
            </a:rPr>
            <a:t>Range 49-52°C (Stage 3)</a:t>
          </a:r>
          <a:br>
            <a:rPr lang="en-AU" sz="1000" kern="1200">
              <a:solidFill>
                <a:schemeClr val="tx1"/>
              </a:solidFill>
              <a:latin typeface="Public Sans Light" pitchFamily="50" charset="0"/>
            </a:rPr>
          </a:br>
          <a:endParaRPr lang="en-AU" sz="1000" kern="1200">
            <a:solidFill>
              <a:schemeClr val="tx1"/>
            </a:solidFill>
            <a:latin typeface="Public Sans Light" pitchFamily="50" charset="0"/>
          </a:endParaRPr>
        </a:p>
      </dsp:txBody>
      <dsp:txXfrm>
        <a:off x="4934650" y="94607"/>
        <a:ext cx="1053493" cy="1320180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C0E4DE2-4400-433D-B855-65B976113320}">
      <dsp:nvSpPr>
        <dsp:cNvPr id="0" name=""/>
        <dsp:cNvSpPr/>
      </dsp:nvSpPr>
      <dsp:spPr>
        <a:xfrm>
          <a:off x="287465" y="0"/>
          <a:ext cx="2255735" cy="1197610"/>
        </a:xfrm>
        <a:prstGeom prst="chevron">
          <a:avLst/>
        </a:prstGeom>
        <a:solidFill>
          <a:schemeClr val="tx2">
            <a:lumMod val="10000"/>
            <a:lumOff val="90000"/>
          </a:scheme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16002" rIns="16002" bIns="16002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200" kern="1200">
              <a:solidFill>
                <a:schemeClr val="tx1"/>
              </a:solidFill>
              <a:latin typeface="Public Sans SemiBold" pitchFamily="2" charset="0"/>
            </a:rPr>
            <a:t>Wash water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000" kern="1200">
              <a:solidFill>
                <a:schemeClr val="tx1"/>
              </a:solidFill>
              <a:latin typeface="Public Sans Light" pitchFamily="50" charset="0"/>
            </a:rPr>
            <a:t>Range 45-48°C (Stage 1)</a:t>
          </a:r>
          <a:br>
            <a:rPr lang="en-AU" sz="1000" kern="1200">
              <a:solidFill>
                <a:schemeClr val="tx1"/>
              </a:solidFill>
              <a:latin typeface="Public Sans" pitchFamily="2" charset="0"/>
            </a:rPr>
          </a:br>
          <a:endParaRPr lang="en-AU" sz="1000" kern="1200">
            <a:solidFill>
              <a:schemeClr val="tx1"/>
            </a:solidFill>
            <a:latin typeface="Public Sans" pitchFamily="2" charset="0"/>
          </a:endParaRPr>
        </a:p>
      </dsp:txBody>
      <dsp:txXfrm>
        <a:off x="886270" y="0"/>
        <a:ext cx="1058125" cy="1197610"/>
      </dsp:txXfrm>
    </dsp:sp>
    <dsp:sp modelId="{435387F2-A572-4A8E-AAA8-541D30B02E2F}">
      <dsp:nvSpPr>
        <dsp:cNvPr id="0" name=""/>
        <dsp:cNvSpPr/>
      </dsp:nvSpPr>
      <dsp:spPr>
        <a:xfrm>
          <a:off x="2157745" y="1428"/>
          <a:ext cx="2254969" cy="1196181"/>
        </a:xfrm>
        <a:prstGeom prst="chevron">
          <a:avLst/>
        </a:prstGeom>
        <a:solidFill>
          <a:schemeClr val="tx2">
            <a:lumMod val="10000"/>
            <a:lumOff val="90000"/>
          </a:scheme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16002" rIns="16002" bIns="16002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200" kern="1200">
              <a:solidFill>
                <a:schemeClr val="tx1"/>
              </a:solidFill>
              <a:latin typeface="Public Sans SemiBold" pitchFamily="2" charset="0"/>
            </a:rPr>
            <a:t>Sanitising water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000" kern="1200">
              <a:solidFill>
                <a:schemeClr val="tx1"/>
              </a:solidFill>
              <a:latin typeface="Public Sans Light" pitchFamily="50" charset="0"/>
            </a:rPr>
            <a:t>Range 45-48°C (Stage 2)</a:t>
          </a:r>
          <a:br>
            <a:rPr lang="en-AU" sz="1500" kern="1200">
              <a:solidFill>
                <a:schemeClr val="tx1"/>
              </a:solidFill>
              <a:latin typeface="Public Sans" pitchFamily="2" charset="0"/>
            </a:rPr>
          </a:br>
          <a:endParaRPr lang="en-AU" sz="1500" kern="1200">
            <a:solidFill>
              <a:schemeClr val="tx1"/>
            </a:solidFill>
            <a:latin typeface="Public Sans" pitchFamily="2" charset="0"/>
          </a:endParaRPr>
        </a:p>
      </dsp:txBody>
      <dsp:txXfrm>
        <a:off x="2755836" y="1428"/>
        <a:ext cx="1058788" cy="1196181"/>
      </dsp:txXfrm>
    </dsp:sp>
    <dsp:sp modelId="{B23ED675-C0C0-4F4E-8D81-E73B20037F85}">
      <dsp:nvSpPr>
        <dsp:cNvPr id="0" name=""/>
        <dsp:cNvSpPr/>
      </dsp:nvSpPr>
      <dsp:spPr>
        <a:xfrm>
          <a:off x="4062645" y="0"/>
          <a:ext cx="2254969" cy="1196181"/>
        </a:xfrm>
        <a:prstGeom prst="chevron">
          <a:avLst/>
        </a:prstGeom>
        <a:solidFill>
          <a:schemeClr val="tx2">
            <a:lumMod val="10000"/>
            <a:lumOff val="90000"/>
          </a:scheme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16002" rIns="16002" bIns="16002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200" kern="1200">
              <a:solidFill>
                <a:schemeClr val="tx1"/>
              </a:solidFill>
              <a:latin typeface="Public Sans SemiBold" pitchFamily="2" charset="0"/>
            </a:rPr>
            <a:t>Rinse water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000" kern="1200">
              <a:solidFill>
                <a:schemeClr val="tx1"/>
              </a:solidFill>
              <a:latin typeface="Public Sans Light" pitchFamily="50" charset="0"/>
            </a:rPr>
            <a:t>Range 49-52°C (Stage 3)</a:t>
          </a:r>
          <a:br>
            <a:rPr lang="en-AU" sz="1000" kern="1200">
              <a:solidFill>
                <a:schemeClr val="tx1"/>
              </a:solidFill>
              <a:latin typeface="Public Sans" pitchFamily="2" charset="0"/>
            </a:rPr>
          </a:br>
          <a:endParaRPr lang="en-AU" sz="1000" kern="1200">
            <a:solidFill>
              <a:schemeClr val="tx1"/>
            </a:solidFill>
            <a:latin typeface="Public Sans" pitchFamily="2" charset="0"/>
          </a:endParaRPr>
        </a:p>
      </dsp:txBody>
      <dsp:txXfrm>
        <a:off x="4660736" y="0"/>
        <a:ext cx="1058788" cy="119618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1">
  <dgm:title val=""/>
  <dgm:desc val=""/>
  <dgm:catLst>
    <dgm:cat type="process" pri="9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des" func="maxDepth" op="gte" val="2">
        <dgm:constrLst>
          <dgm:constr type="h" for="ch" forName="composite" refType="h"/>
          <dgm:constr type="w" for="ch" forName="composite" refType="w"/>
          <dgm:constr type="w" for="des" forName="parTx"/>
          <dgm:constr type="h" for="des" forName="parTx" op="equ"/>
          <dgm:constr type="w" for="des" forName="desTx"/>
          <dgm:constr type="h" for="des" forName="desTx" op="equ"/>
          <dgm:constr type="primFontSz" for="des" forName="parTx" val="65"/>
          <dgm:constr type="secFontSz" for="des" forName="desTx" refType="primFontSz" refFor="des" refForName="parTx" op="equ"/>
          <dgm:constr type="h" for="des" forName="parTx" refType="primFontSz" refFor="des" refForName="parTx" fact="1.5"/>
          <dgm:constr type="h" for="des" forName="desTx" refType="primFontSz" refFor="des" refForName="parTx" fact="0.5"/>
          <dgm:constr type="w" for="ch" forName="space" op="equ" val="-6"/>
        </dgm:constrLst>
        <dgm:ruleLst>
          <dgm:rule type="w" for="ch" forName="composite" val="0" fact="NaN" max="NaN"/>
          <dgm:rule type="primFontSz" for="des" forName="parTx" val="5" fact="NaN" max="NaN"/>
        </dgm:ruleLst>
        <dgm:forEach name="Name6" axis="ch" ptType="node"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hoose name="Name7">
              <dgm:if name="Name8" func="var" arg="dir" op="equ" val="norm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if>
              <dgm:else name="Name9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 refType="w" fact="0.2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else>
            </dgm:choose>
            <dgm:ruleLst>
              <dgm:rule type="h" val="INF" fact="NaN" max="NaN"/>
            </dgm:ruleLst>
            <dgm:layoutNode name="parTx">
              <dgm:varLst>
                <dgm:chMax val="0"/>
                <dgm:chPref val="0"/>
                <dgm:bulletEnabled val="1"/>
              </dgm:varLst>
              <dgm:alg type="tx"/>
              <dgm:choose name="Name10">
                <dgm:if name="Name11" func="var" arg="dir" op="equ" val="norm">
                  <dgm:shape xmlns:r="http://schemas.openxmlformats.org/officeDocument/2006/relationships" type="chevron" r:blip="">
                    <dgm:adjLst/>
                  </dgm:shape>
                </dgm:if>
                <dgm:else name="Name12">
                  <dgm:shape xmlns:r="http://schemas.openxmlformats.org/officeDocument/2006/relationships" rot="180" type="chevron" r:blip="">
                    <dgm:adjLst/>
                  </dgm:shape>
                </dgm:else>
              </dgm:choose>
              <dgm:presOf axis="self" ptType="node"/>
              <dgm:choose name="Name13">
                <dgm:if name="Name14" func="var" arg="dir" op="equ" val="norm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315"/>
                    <dgm:constr type="rMarg" refType="primFontSz" fact="0.105"/>
                  </dgm:constrLst>
                </dgm:if>
                <dgm:else name="Name15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105"/>
                    <dgm:constr type="rMarg" refType="primFontSz" fact="0.315"/>
                  </dgm:constrLst>
                </dgm:else>
              </dgm:choose>
              <dgm:ruleLst>
                <dgm:rule type="h" val="INF" fact="NaN" max="NaN"/>
              </dgm:ruleLst>
            </dgm:layoutNode>
            <dgm:layoutNode name="desTx" styleLbl="revTx">
              <dgm:varLst>
                <dgm:bulletEnabled val="1"/>
              </dgm:varLst>
              <dgm:alg type="tx">
                <dgm:param type="stBulletLvl" val="1"/>
              </dgm:alg>
              <dgm:choose name="Name16">
                <dgm:if name="Name17" axis="ch" ptType="node" func="cnt" op="gte" val="1">
                  <dgm:shape xmlns:r="http://schemas.openxmlformats.org/officeDocument/2006/relationships" type="rect" r:blip="">
                    <dgm:adjLst/>
                  </dgm:shape>
                </dgm:if>
                <dgm:else name="Name18">
                  <dgm:shape xmlns:r="http://schemas.openxmlformats.org/officeDocument/2006/relationships" type="rect" r:blip="" hideGeom="1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h"/>
                <dgm:constr type="tMarg"/>
                <dgm:constr type="bMarg"/>
                <dgm:constr type="rMarg"/>
                <dgm:constr type="lMarg"/>
              </dgm:constrLst>
              <dgm:ruleLst>
                <dgm:rule type="h" val="INF" fact="NaN" max="NaN"/>
              </dgm:ruleLst>
            </dgm:layoutNode>
          </dgm:layoutNode>
          <dgm:forEach name="Name19" axis="followSib" ptType="sibTrans" cnt="1">
            <dgm:layoutNode name="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20">
        <dgm:constrLst>
          <dgm:constr type="w" for="ch" forName="parTxOnly" refType="w"/>
          <dgm:constr type="h" for="des" forName="parTxOnly" op="equ"/>
          <dgm:constr type="primFontSz" for="des" forName="parTxOnly" op="equ" val="65"/>
          <dgm:constr type="w" for="ch" forName="parTxOnlySpace" refType="w" refFor="ch" refForName="parTxOnly" fact="-0.1"/>
        </dgm:constrLst>
        <dgm:ruleLst/>
        <dgm:forEach name="Name21" axis="ch" ptType="node">
          <dgm:layoutNode name="parTxOnly">
            <dgm:varLst>
              <dgm:chMax val="0"/>
              <dgm:chPref val="0"/>
              <dgm:bulletEnabled val="1"/>
            </dgm:varLst>
            <dgm:alg type="tx"/>
            <dgm:choose name="Name22">
              <dgm:if name="Name23" func="var" arg="dir" op="equ" val="norm">
                <dgm:shape xmlns:r="http://schemas.openxmlformats.org/officeDocument/2006/relationships" type="chevron" r:blip="">
                  <dgm:adjLst/>
                </dgm:shape>
              </dgm:if>
              <dgm:else name="Name24">
                <dgm:shape xmlns:r="http://schemas.openxmlformats.org/officeDocument/2006/relationships" rot="180" type="chevron" r:blip="">
                  <dgm:adjLst/>
                </dgm:shape>
              </dgm:else>
            </dgm:choose>
            <dgm:presOf axis="self" ptType="node"/>
            <dgm:choose name="Name25">
              <dgm:if name="Name26" func="var" arg="dir" op="equ" val="norm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315"/>
                  <dgm:constr type="rMarg" refType="primFontSz" fact="0.105"/>
                </dgm:constrLst>
              </dgm:if>
              <dgm:else name="Name27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105"/>
                  <dgm:constr type="rMarg" refType="primFontSz" fact="0.315"/>
                </dgm:constrLst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TxOnly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chevron1">
  <dgm:title val=""/>
  <dgm:desc val=""/>
  <dgm:catLst>
    <dgm:cat type="process" pri="9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des" func="maxDepth" op="gte" val="2">
        <dgm:constrLst>
          <dgm:constr type="h" for="ch" forName="composite" refType="h"/>
          <dgm:constr type="w" for="ch" forName="composite" refType="w"/>
          <dgm:constr type="w" for="des" forName="parTx"/>
          <dgm:constr type="h" for="des" forName="parTx" op="equ"/>
          <dgm:constr type="w" for="des" forName="desTx"/>
          <dgm:constr type="h" for="des" forName="desTx" op="equ"/>
          <dgm:constr type="primFontSz" for="des" forName="parTx" val="65"/>
          <dgm:constr type="secFontSz" for="des" forName="desTx" refType="primFontSz" refFor="des" refForName="parTx" op="equ"/>
          <dgm:constr type="h" for="des" forName="parTx" refType="primFontSz" refFor="des" refForName="parTx" fact="1.5"/>
          <dgm:constr type="h" for="des" forName="desTx" refType="primFontSz" refFor="des" refForName="parTx" fact="0.5"/>
          <dgm:constr type="w" for="ch" forName="space" op="equ" val="-6"/>
        </dgm:constrLst>
        <dgm:ruleLst>
          <dgm:rule type="w" for="ch" forName="composite" val="0" fact="NaN" max="NaN"/>
          <dgm:rule type="primFontSz" for="des" forName="parTx" val="5" fact="NaN" max="NaN"/>
        </dgm:ruleLst>
        <dgm:forEach name="Name6" axis="ch" ptType="node"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hoose name="Name7">
              <dgm:if name="Name8" func="var" arg="dir" op="equ" val="norm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if>
              <dgm:else name="Name9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 refType="w" fact="0.2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else>
            </dgm:choose>
            <dgm:ruleLst>
              <dgm:rule type="h" val="INF" fact="NaN" max="NaN"/>
            </dgm:ruleLst>
            <dgm:layoutNode name="parTx">
              <dgm:varLst>
                <dgm:chMax val="0"/>
                <dgm:chPref val="0"/>
                <dgm:bulletEnabled val="1"/>
              </dgm:varLst>
              <dgm:alg type="tx"/>
              <dgm:choose name="Name10">
                <dgm:if name="Name11" func="var" arg="dir" op="equ" val="norm">
                  <dgm:shape xmlns:r="http://schemas.openxmlformats.org/officeDocument/2006/relationships" type="chevron" r:blip="">
                    <dgm:adjLst/>
                  </dgm:shape>
                </dgm:if>
                <dgm:else name="Name12">
                  <dgm:shape xmlns:r="http://schemas.openxmlformats.org/officeDocument/2006/relationships" rot="180" type="chevron" r:blip="">
                    <dgm:adjLst/>
                  </dgm:shape>
                </dgm:else>
              </dgm:choose>
              <dgm:presOf axis="self" ptType="node"/>
              <dgm:choose name="Name13">
                <dgm:if name="Name14" func="var" arg="dir" op="equ" val="norm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315"/>
                    <dgm:constr type="rMarg" refType="primFontSz" fact="0.105"/>
                  </dgm:constrLst>
                </dgm:if>
                <dgm:else name="Name15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105"/>
                    <dgm:constr type="rMarg" refType="primFontSz" fact="0.315"/>
                  </dgm:constrLst>
                </dgm:else>
              </dgm:choose>
              <dgm:ruleLst>
                <dgm:rule type="h" val="INF" fact="NaN" max="NaN"/>
              </dgm:ruleLst>
            </dgm:layoutNode>
            <dgm:layoutNode name="desTx" styleLbl="revTx">
              <dgm:varLst>
                <dgm:bulletEnabled val="1"/>
              </dgm:varLst>
              <dgm:alg type="tx">
                <dgm:param type="stBulletLvl" val="1"/>
              </dgm:alg>
              <dgm:choose name="Name16">
                <dgm:if name="Name17" axis="ch" ptType="node" func="cnt" op="gte" val="1">
                  <dgm:shape xmlns:r="http://schemas.openxmlformats.org/officeDocument/2006/relationships" type="rect" r:blip="">
                    <dgm:adjLst/>
                  </dgm:shape>
                </dgm:if>
                <dgm:else name="Name18">
                  <dgm:shape xmlns:r="http://schemas.openxmlformats.org/officeDocument/2006/relationships" type="rect" r:blip="" hideGeom="1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h"/>
                <dgm:constr type="tMarg"/>
                <dgm:constr type="bMarg"/>
                <dgm:constr type="rMarg"/>
                <dgm:constr type="lMarg"/>
              </dgm:constrLst>
              <dgm:ruleLst>
                <dgm:rule type="h" val="INF" fact="NaN" max="NaN"/>
              </dgm:ruleLst>
            </dgm:layoutNode>
          </dgm:layoutNode>
          <dgm:forEach name="Name19" axis="followSib" ptType="sibTrans" cnt="1">
            <dgm:layoutNode name="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20">
        <dgm:constrLst>
          <dgm:constr type="w" for="ch" forName="parTxOnly" refType="w"/>
          <dgm:constr type="h" for="des" forName="parTxOnly" op="equ"/>
          <dgm:constr type="primFontSz" for="des" forName="parTxOnly" op="equ" val="65"/>
          <dgm:constr type="w" for="ch" forName="parTxOnlySpace" refType="w" refFor="ch" refForName="parTxOnly" fact="-0.1"/>
        </dgm:constrLst>
        <dgm:ruleLst/>
        <dgm:forEach name="Name21" axis="ch" ptType="node">
          <dgm:layoutNode name="parTxOnly">
            <dgm:varLst>
              <dgm:chMax val="0"/>
              <dgm:chPref val="0"/>
              <dgm:bulletEnabled val="1"/>
            </dgm:varLst>
            <dgm:alg type="tx"/>
            <dgm:choose name="Name22">
              <dgm:if name="Name23" func="var" arg="dir" op="equ" val="norm">
                <dgm:shape xmlns:r="http://schemas.openxmlformats.org/officeDocument/2006/relationships" type="chevron" r:blip="">
                  <dgm:adjLst/>
                </dgm:shape>
              </dgm:if>
              <dgm:else name="Name24">
                <dgm:shape xmlns:r="http://schemas.openxmlformats.org/officeDocument/2006/relationships" rot="180" type="chevron" r:blip="">
                  <dgm:adjLst/>
                </dgm:shape>
              </dgm:else>
            </dgm:choose>
            <dgm:presOf axis="self" ptType="node"/>
            <dgm:choose name="Name25">
              <dgm:if name="Name26" func="var" arg="dir" op="equ" val="norm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315"/>
                  <dgm:constr type="rMarg" refType="primFontSz" fact="0.105"/>
                </dgm:constrLst>
              </dgm:if>
              <dgm:else name="Name27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105"/>
                  <dgm:constr type="rMarg" refType="primFontSz" fact="0.315"/>
                </dgm:constrLst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TxOnly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575B4A032B24D2DB5B6F20542CBD2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E007CD-6835-44FF-8216-A4E8F97E08C0}"/>
      </w:docPartPr>
      <w:docPartBody>
        <w:p w:rsidR="00B90158" w:rsidRDefault="007420B0">
          <w:pPr>
            <w:pStyle w:val="E575B4A032B24D2DB5B6F20542CBD21B"/>
          </w:pPr>
          <w:r w:rsidRPr="00194597">
            <w:rPr>
              <w:rStyle w:val="PlaceholderText"/>
            </w:rPr>
            <w:t>[</w:t>
          </w:r>
          <w:r w:rsidRPr="009F655A">
            <w:rPr>
              <w:rStyle w:val="PlaceholderText"/>
            </w:rPr>
            <w:t xml:space="preserve">Click here to enter Title </w:t>
          </w:r>
          <w:r>
            <w:rPr>
              <w:rStyle w:val="PlaceholderText"/>
            </w:rPr>
            <w:t>– 2 lines maximum</w:t>
          </w:r>
          <w:r w:rsidRPr="009F655A">
            <w:rPr>
              <w:rStyle w:val="PlaceholderText"/>
            </w:rPr>
            <w:t>.</w:t>
          </w:r>
          <w:r w:rsidRPr="00194597">
            <w:rPr>
              <w:rStyle w:val="PlaceholderText"/>
            </w:rPr>
            <w:t>]</w:t>
          </w:r>
        </w:p>
      </w:docPartBody>
    </w:docPart>
    <w:docPart>
      <w:docPartPr>
        <w:name w:val="9ADC09A519D3430F95EB0FD57747ED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8DF120-8D3C-48BE-A2AA-44424F2640CD}"/>
      </w:docPartPr>
      <w:docPartBody>
        <w:p w:rsidR="007420B0" w:rsidRDefault="007420B0">
          <w:pPr>
            <w:pStyle w:val="9ADC09A519D3430F95EB0FD57747ED11"/>
          </w:pPr>
          <w:r w:rsidRPr="00AC7217">
            <w:rPr>
              <w:color w:val="0E2841" w:themeColor="text2"/>
            </w:rPr>
            <w:t>[Main title]</w:t>
          </w:r>
        </w:p>
      </w:docPartBody>
    </w:docPart>
    <w:docPart>
      <w:docPartPr>
        <w:name w:val="78394071C69C4C2EB6D53DC636145C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DC770E-502A-4BCC-AACF-DA1EAD0B8CA2}"/>
      </w:docPartPr>
      <w:docPartBody>
        <w:p w:rsidR="0040231D" w:rsidRDefault="008438AE">
          <w:pPr>
            <w:pStyle w:val="78394071C69C4C2EB6D53DC636145C48"/>
          </w:pPr>
          <w:r w:rsidRPr="00086F0C">
            <w:rPr>
              <w:rStyle w:val="PlaceholderText"/>
            </w:rPr>
            <w:t>[Company]</w:t>
          </w:r>
        </w:p>
      </w:docPartBody>
    </w:docPart>
    <w:docPart>
      <w:docPartPr>
        <w:name w:val="DDBE853C524949BB8E9AB462F70776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945B14-2F16-4653-B626-4AD6E10BDDA7}"/>
      </w:docPartPr>
      <w:docPartBody>
        <w:p w:rsidR="0040231D" w:rsidRDefault="008438AE">
          <w:pPr>
            <w:pStyle w:val="DDBE853C524949BB8E9AB462F70776FC"/>
          </w:pPr>
          <w:r w:rsidRPr="00F53B54">
            <w:rPr>
              <w:rFonts w:ascii="Tahoma" w:hAnsi="Tahoma" w:cs="Tahoma"/>
              <w:color w:val="808080"/>
              <w:sz w:val="19"/>
              <w:szCs w:val="19"/>
              <w:shd w:val="clear" w:color="auto" w:fill="D9D9D9"/>
            </w:rPr>
            <w:t>First name</w:t>
          </w:r>
        </w:p>
      </w:docPartBody>
    </w:docPart>
    <w:docPart>
      <w:docPartPr>
        <w:name w:val="4133698F950E4D7892A1ED26309DA8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5627C1-C50A-488C-AA20-A0262A2AF8CB}"/>
      </w:docPartPr>
      <w:docPartBody>
        <w:p w:rsidR="0040231D" w:rsidRDefault="008438AE">
          <w:pPr>
            <w:pStyle w:val="4133698F950E4D7892A1ED26309DA8B4"/>
          </w:pPr>
          <w:r w:rsidRPr="00F53B54">
            <w:rPr>
              <w:rFonts w:ascii="Tahoma" w:hAnsi="Tahoma" w:cs="Tahoma"/>
              <w:color w:val="808080"/>
              <w:sz w:val="19"/>
              <w:szCs w:val="19"/>
              <w:shd w:val="clear" w:color="auto" w:fill="D9D9D9"/>
            </w:rPr>
            <w:t>Last name</w:t>
          </w:r>
        </w:p>
      </w:docPartBody>
    </w:docPart>
    <w:docPart>
      <w:docPartPr>
        <w:name w:val="33AD6B68F06D4E7C90F57F06196F9E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9DF18A-D8B6-4951-9787-E3B0EA3E8FDA}"/>
      </w:docPartPr>
      <w:docPartBody>
        <w:p w:rsidR="0040231D" w:rsidRDefault="008438AE">
          <w:pPr>
            <w:pStyle w:val="33AD6B68F06D4E7C90F57F06196F9E3C"/>
          </w:pPr>
          <w:r w:rsidRPr="00F53B54">
            <w:rPr>
              <w:rFonts w:ascii="Tahoma" w:hAnsi="Tahoma" w:cs="Tahoma"/>
              <w:color w:val="808080"/>
              <w:sz w:val="19"/>
              <w:szCs w:val="19"/>
              <w:shd w:val="clear" w:color="auto" w:fill="D9D9D9"/>
            </w:rPr>
            <w:t>Job description</w:t>
          </w:r>
        </w:p>
      </w:docPartBody>
    </w:docPart>
    <w:docPart>
      <w:docPartPr>
        <w:name w:val="84FBABAF7BA84AAF941116E780FC7B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AE8C5A-915B-4BE3-A466-5A8E856B5825}"/>
      </w:docPartPr>
      <w:docPartBody>
        <w:p w:rsidR="0040231D" w:rsidRDefault="008438AE">
          <w:pPr>
            <w:pStyle w:val="84FBABAF7BA84AAF941116E780FC7B83"/>
          </w:pPr>
          <w:r w:rsidRPr="00F53B54">
            <w:rPr>
              <w:rFonts w:ascii="Tahoma" w:hAnsi="Tahoma" w:cs="Tahoma"/>
              <w:color w:val="808080"/>
              <w:sz w:val="19"/>
              <w:szCs w:val="19"/>
              <w:shd w:val="clear" w:color="auto" w:fill="D9D9D9"/>
            </w:rPr>
            <w:t>First name</w:t>
          </w:r>
        </w:p>
      </w:docPartBody>
    </w:docPart>
    <w:docPart>
      <w:docPartPr>
        <w:name w:val="47712DCF12FC40348A3F4907F069A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60960C-494B-48F8-BD08-777EB02CA976}"/>
      </w:docPartPr>
      <w:docPartBody>
        <w:p w:rsidR="0040231D" w:rsidRDefault="008438AE">
          <w:pPr>
            <w:pStyle w:val="47712DCF12FC40348A3F4907F069A704"/>
          </w:pPr>
          <w:r w:rsidRPr="00F53B54">
            <w:rPr>
              <w:rFonts w:ascii="Tahoma" w:hAnsi="Tahoma" w:cs="Tahoma"/>
              <w:color w:val="808080"/>
              <w:sz w:val="19"/>
              <w:szCs w:val="19"/>
              <w:shd w:val="clear" w:color="auto" w:fill="D9D9D9"/>
            </w:rPr>
            <w:t>Last name</w:t>
          </w:r>
        </w:p>
      </w:docPartBody>
    </w:docPart>
    <w:docPart>
      <w:docPartPr>
        <w:name w:val="22AB703A9FB64888A7C7A608F2ACFF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8543F2-E8F3-448C-9CAE-73EF37C87C07}"/>
      </w:docPartPr>
      <w:docPartBody>
        <w:p w:rsidR="0040231D" w:rsidRDefault="008438AE">
          <w:pPr>
            <w:pStyle w:val="22AB703A9FB64888A7C7A608F2ACFF33"/>
          </w:pPr>
          <w:r w:rsidRPr="00F53B54">
            <w:rPr>
              <w:rFonts w:ascii="Tahoma" w:hAnsi="Tahoma" w:cs="Tahoma"/>
              <w:color w:val="808080"/>
              <w:sz w:val="19"/>
              <w:szCs w:val="19"/>
              <w:shd w:val="clear" w:color="auto" w:fill="D9D9D9"/>
            </w:rPr>
            <w:t>First name</w:t>
          </w:r>
        </w:p>
      </w:docPartBody>
    </w:docPart>
    <w:docPart>
      <w:docPartPr>
        <w:name w:val="0CA296B029824FD7BA8869CC9DC3EE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71563D-D8EF-4031-8604-D8339DEFEE36}"/>
      </w:docPartPr>
      <w:docPartBody>
        <w:p w:rsidR="0040231D" w:rsidRDefault="008438AE">
          <w:pPr>
            <w:pStyle w:val="0CA296B029824FD7BA8869CC9DC3EEB7"/>
          </w:pPr>
          <w:r w:rsidRPr="00F53B54">
            <w:rPr>
              <w:rFonts w:ascii="Tahoma" w:hAnsi="Tahoma" w:cs="Tahoma"/>
              <w:color w:val="808080"/>
              <w:sz w:val="19"/>
              <w:szCs w:val="19"/>
              <w:shd w:val="clear" w:color="auto" w:fill="D9D9D9"/>
            </w:rPr>
            <w:t>Last name</w:t>
          </w:r>
        </w:p>
      </w:docPartBody>
    </w:docPart>
    <w:docPart>
      <w:docPartPr>
        <w:name w:val="EB3A50C9F51A41778176E5B87B4D18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68780E-1896-4793-B4E9-7FF9D41822AF}"/>
      </w:docPartPr>
      <w:docPartBody>
        <w:p w:rsidR="0040231D" w:rsidRDefault="008438AE">
          <w:pPr>
            <w:pStyle w:val="EB3A50C9F51A41778176E5B87B4D1890"/>
          </w:pPr>
          <w:r w:rsidRPr="00F53B54">
            <w:rPr>
              <w:rFonts w:ascii="Tahoma" w:hAnsi="Tahoma" w:cs="Tahoma"/>
              <w:color w:val="808080"/>
              <w:sz w:val="19"/>
              <w:szCs w:val="19"/>
              <w:shd w:val="clear" w:color="auto" w:fill="D9D9D9"/>
            </w:rPr>
            <w:t>First name</w:t>
          </w:r>
        </w:p>
      </w:docPartBody>
    </w:docPart>
    <w:docPart>
      <w:docPartPr>
        <w:name w:val="81A50F1FBFCC450281D615EBA242EA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AD20E1-35EC-4CFB-926D-E44D8A854B7B}"/>
      </w:docPartPr>
      <w:docPartBody>
        <w:p w:rsidR="0040231D" w:rsidRDefault="008438AE">
          <w:pPr>
            <w:pStyle w:val="81A50F1FBFCC450281D615EBA242EA57"/>
          </w:pPr>
          <w:r w:rsidRPr="00F53B54">
            <w:rPr>
              <w:rFonts w:ascii="Tahoma" w:hAnsi="Tahoma" w:cs="Tahoma"/>
              <w:color w:val="808080"/>
              <w:sz w:val="19"/>
              <w:szCs w:val="19"/>
              <w:shd w:val="clear" w:color="auto" w:fill="D9D9D9"/>
            </w:rPr>
            <w:t>Last name</w:t>
          </w:r>
        </w:p>
      </w:docPartBody>
    </w:docPart>
    <w:docPart>
      <w:docPartPr>
        <w:name w:val="E88BE35D77874DEA938D7A5A8EE24A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528315-4504-41F6-9ABC-B98C967B7080}"/>
      </w:docPartPr>
      <w:docPartBody>
        <w:p w:rsidR="0040231D" w:rsidRDefault="008438AE">
          <w:pPr>
            <w:pStyle w:val="E88BE35D77874DEA938D7A5A8EE24AFF"/>
          </w:pPr>
          <w:r w:rsidRPr="00F53B54">
            <w:rPr>
              <w:rFonts w:ascii="Tahoma" w:hAnsi="Tahoma" w:cs="Tahoma"/>
              <w:color w:val="808080"/>
              <w:sz w:val="19"/>
              <w:szCs w:val="19"/>
              <w:shd w:val="clear" w:color="auto" w:fill="D9D9D9"/>
            </w:rPr>
            <w:t>First name</w:t>
          </w:r>
        </w:p>
      </w:docPartBody>
    </w:docPart>
    <w:docPart>
      <w:docPartPr>
        <w:name w:val="C88CD0D2334E4BC7964AEE4534162D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28AB04-C454-4E30-A72C-50C022CE5FEC}"/>
      </w:docPartPr>
      <w:docPartBody>
        <w:p w:rsidR="0040231D" w:rsidRDefault="008438AE">
          <w:pPr>
            <w:pStyle w:val="C88CD0D2334E4BC7964AEE4534162D6A"/>
          </w:pPr>
          <w:r w:rsidRPr="00F53B54">
            <w:rPr>
              <w:rFonts w:ascii="Tahoma" w:hAnsi="Tahoma" w:cs="Tahoma"/>
              <w:color w:val="808080"/>
              <w:sz w:val="19"/>
              <w:szCs w:val="19"/>
              <w:shd w:val="clear" w:color="auto" w:fill="D9D9D9"/>
            </w:rPr>
            <w:t>Last name</w:t>
          </w:r>
        </w:p>
      </w:docPartBody>
    </w:docPart>
    <w:docPart>
      <w:docPartPr>
        <w:name w:val="80899986121A493AA320CF3C63F098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764FE9-DDA2-4EF6-80B9-530DDE51F146}"/>
      </w:docPartPr>
      <w:docPartBody>
        <w:p w:rsidR="0040231D" w:rsidRDefault="008438AE">
          <w:pPr>
            <w:pStyle w:val="80899986121A493AA320CF3C63F0985D"/>
          </w:pPr>
          <w:r w:rsidRPr="00F53B54">
            <w:rPr>
              <w:rFonts w:ascii="Tahoma" w:hAnsi="Tahoma" w:cs="Tahoma"/>
              <w:color w:val="808080"/>
              <w:sz w:val="19"/>
              <w:szCs w:val="19"/>
              <w:shd w:val="clear" w:color="auto" w:fill="D9D9D9"/>
            </w:rPr>
            <w:t>First name</w:t>
          </w:r>
        </w:p>
      </w:docPartBody>
    </w:docPart>
    <w:docPart>
      <w:docPartPr>
        <w:name w:val="9C5F08D136694C2082E4473DA802C3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C3FD41-CA70-4643-B444-BFEC9C794D68}"/>
      </w:docPartPr>
      <w:docPartBody>
        <w:p w:rsidR="0040231D" w:rsidRDefault="008438AE">
          <w:pPr>
            <w:pStyle w:val="9C5F08D136694C2082E4473DA802C3DC"/>
          </w:pPr>
          <w:r w:rsidRPr="00F53B54">
            <w:rPr>
              <w:rFonts w:ascii="Tahoma" w:hAnsi="Tahoma" w:cs="Tahoma"/>
              <w:color w:val="808080"/>
              <w:sz w:val="19"/>
              <w:szCs w:val="19"/>
              <w:shd w:val="clear" w:color="auto" w:fill="D9D9D9"/>
            </w:rPr>
            <w:t>Last name</w:t>
          </w:r>
        </w:p>
      </w:docPartBody>
    </w:docPart>
    <w:docPart>
      <w:docPartPr>
        <w:name w:val="B49CCC145B1E44BEBF1D2D0D1C3D97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3CB4E8-C8A4-4022-A3B4-8610EC75F523}"/>
      </w:docPartPr>
      <w:docPartBody>
        <w:p w:rsidR="0040231D" w:rsidRDefault="008438AE">
          <w:pPr>
            <w:pStyle w:val="B49CCC145B1E44BEBF1D2D0D1C3D97CC"/>
          </w:pPr>
          <w:r w:rsidRPr="00F53B54">
            <w:rPr>
              <w:rFonts w:ascii="Tahoma" w:hAnsi="Tahoma" w:cs="Tahoma"/>
              <w:color w:val="808080"/>
              <w:sz w:val="19"/>
              <w:szCs w:val="19"/>
              <w:shd w:val="clear" w:color="auto" w:fill="D9D9D9"/>
            </w:rPr>
            <w:t>First name</w:t>
          </w:r>
        </w:p>
      </w:docPartBody>
    </w:docPart>
    <w:docPart>
      <w:docPartPr>
        <w:name w:val="4AAF0650DFB64BE7AE53F21F490241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26868A-D63C-4729-BB61-23B3B52CA240}"/>
      </w:docPartPr>
      <w:docPartBody>
        <w:p w:rsidR="0040231D" w:rsidRDefault="008438AE">
          <w:pPr>
            <w:pStyle w:val="4AAF0650DFB64BE7AE53F21F490241CB"/>
          </w:pPr>
          <w:r w:rsidRPr="00F53B54">
            <w:rPr>
              <w:rFonts w:ascii="Tahoma" w:hAnsi="Tahoma" w:cs="Tahoma"/>
              <w:color w:val="808080"/>
              <w:sz w:val="19"/>
              <w:szCs w:val="19"/>
              <w:shd w:val="clear" w:color="auto" w:fill="D9D9D9"/>
            </w:rPr>
            <w:t>Last name</w:t>
          </w:r>
        </w:p>
      </w:docPartBody>
    </w:docPart>
    <w:docPart>
      <w:docPartPr>
        <w:name w:val="6520ECE3D924419395F51AAE921AF3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1495D3-8901-4D11-979E-8B57F6FCF3B0}"/>
      </w:docPartPr>
      <w:docPartBody>
        <w:p w:rsidR="0040231D" w:rsidRDefault="008438AE">
          <w:pPr>
            <w:pStyle w:val="6520ECE3D924419395F51AAE921AF3BA"/>
          </w:pPr>
          <w:r w:rsidRPr="00F53B54">
            <w:rPr>
              <w:rFonts w:ascii="Tahoma" w:hAnsi="Tahoma" w:cs="Tahoma"/>
              <w:color w:val="808080"/>
              <w:sz w:val="19"/>
              <w:szCs w:val="19"/>
              <w:shd w:val="clear" w:color="auto" w:fill="D9D9D9"/>
            </w:rPr>
            <w:t>First name</w:t>
          </w:r>
        </w:p>
      </w:docPartBody>
    </w:docPart>
    <w:docPart>
      <w:docPartPr>
        <w:name w:val="81FE24DC9F78452C9EC593F9409BD6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1BBF61-8931-4E55-A21F-365BF56B7C10}"/>
      </w:docPartPr>
      <w:docPartBody>
        <w:p w:rsidR="0040231D" w:rsidRDefault="008438AE">
          <w:pPr>
            <w:pStyle w:val="81FE24DC9F78452C9EC593F9409BD6FB"/>
          </w:pPr>
          <w:r w:rsidRPr="00F53B54">
            <w:rPr>
              <w:rFonts w:ascii="Tahoma" w:hAnsi="Tahoma" w:cs="Tahoma"/>
              <w:color w:val="808080"/>
              <w:sz w:val="19"/>
              <w:szCs w:val="19"/>
              <w:shd w:val="clear" w:color="auto" w:fill="D9D9D9"/>
            </w:rPr>
            <w:t>Last name</w:t>
          </w:r>
        </w:p>
      </w:docPartBody>
    </w:docPart>
    <w:docPart>
      <w:docPartPr>
        <w:name w:val="0CF3D438EAB44995911AA33A55B990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87724F-9C59-40AC-9186-1F88C311FBB2}"/>
      </w:docPartPr>
      <w:docPartBody>
        <w:p w:rsidR="0040231D" w:rsidRDefault="008438AE">
          <w:pPr>
            <w:pStyle w:val="0CF3D438EAB44995911AA33A55B99043"/>
          </w:pPr>
          <w:r w:rsidRPr="00F53B54">
            <w:rPr>
              <w:rFonts w:ascii="Tahoma" w:hAnsi="Tahoma" w:cs="Tahoma"/>
              <w:color w:val="808080"/>
              <w:sz w:val="19"/>
              <w:szCs w:val="19"/>
              <w:shd w:val="clear" w:color="auto" w:fill="D9D9D9"/>
            </w:rPr>
            <w:t>First name</w:t>
          </w:r>
        </w:p>
      </w:docPartBody>
    </w:docPart>
    <w:docPart>
      <w:docPartPr>
        <w:name w:val="B9D29CE432334627B96C4BDC95F9C3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5AF9D7-9054-48C7-81EA-8EEE0F919495}"/>
      </w:docPartPr>
      <w:docPartBody>
        <w:p w:rsidR="0040231D" w:rsidRDefault="008438AE">
          <w:pPr>
            <w:pStyle w:val="B9D29CE432334627B96C4BDC95F9C322"/>
          </w:pPr>
          <w:r w:rsidRPr="00F53B54">
            <w:rPr>
              <w:rFonts w:ascii="Tahoma" w:hAnsi="Tahoma" w:cs="Tahoma"/>
              <w:color w:val="808080"/>
              <w:sz w:val="19"/>
              <w:szCs w:val="19"/>
              <w:shd w:val="clear" w:color="auto" w:fill="D9D9D9"/>
            </w:rPr>
            <w:t>Last name</w:t>
          </w:r>
        </w:p>
      </w:docPartBody>
    </w:docPart>
    <w:docPart>
      <w:docPartPr>
        <w:name w:val="CB2D7518C1404ECEB02F31E4A90DC0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514F04-B32F-403B-9806-F460C6B7605C}"/>
      </w:docPartPr>
      <w:docPartBody>
        <w:p w:rsidR="0040231D" w:rsidRDefault="008438AE">
          <w:pPr>
            <w:pStyle w:val="CB2D7518C1404ECEB02F31E4A90DC0AF"/>
          </w:pPr>
          <w:r w:rsidRPr="00F53B54">
            <w:rPr>
              <w:rFonts w:ascii="Tahoma" w:hAnsi="Tahoma" w:cs="Tahoma"/>
              <w:color w:val="808080"/>
              <w:sz w:val="19"/>
              <w:szCs w:val="19"/>
              <w:shd w:val="clear" w:color="auto" w:fill="D9D9D9"/>
            </w:rPr>
            <w:t>First name</w:t>
          </w:r>
        </w:p>
      </w:docPartBody>
    </w:docPart>
    <w:docPart>
      <w:docPartPr>
        <w:name w:val="1A96AC3AE7E54FBABFC08F5AC7681F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2A0EF7-8501-4EBF-B53C-156206FB5960}"/>
      </w:docPartPr>
      <w:docPartBody>
        <w:p w:rsidR="0040231D" w:rsidRDefault="008438AE">
          <w:pPr>
            <w:pStyle w:val="1A96AC3AE7E54FBABFC08F5AC7681F5C"/>
          </w:pPr>
          <w:r w:rsidRPr="00F53B54">
            <w:rPr>
              <w:rFonts w:ascii="Tahoma" w:hAnsi="Tahoma" w:cs="Tahoma"/>
              <w:color w:val="808080"/>
              <w:sz w:val="19"/>
              <w:szCs w:val="19"/>
              <w:shd w:val="clear" w:color="auto" w:fill="D9D9D9"/>
            </w:rPr>
            <w:t>Last name</w:t>
          </w:r>
        </w:p>
      </w:docPartBody>
    </w:docPart>
    <w:docPart>
      <w:docPartPr>
        <w:name w:val="A4ED193C629241169CA6F145C82025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3D0AB4-48CF-451F-BB5C-ADD26B6CBAA7}"/>
      </w:docPartPr>
      <w:docPartBody>
        <w:p w:rsidR="0040231D" w:rsidRDefault="008438AE">
          <w:pPr>
            <w:pStyle w:val="A4ED193C629241169CA6F145C8202505"/>
          </w:pPr>
          <w:r w:rsidRPr="00F53B54">
            <w:rPr>
              <w:rFonts w:ascii="Tahoma" w:hAnsi="Tahoma" w:cs="Tahoma"/>
              <w:color w:val="808080"/>
              <w:sz w:val="19"/>
              <w:szCs w:val="19"/>
              <w:shd w:val="clear" w:color="auto" w:fill="D9D9D9"/>
            </w:rPr>
            <w:t>First name</w:t>
          </w:r>
        </w:p>
      </w:docPartBody>
    </w:docPart>
    <w:docPart>
      <w:docPartPr>
        <w:name w:val="927A21AEBA9B4AC2B87366CB8DA2D5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288944-71F0-4920-A4CE-6A7B17D20467}"/>
      </w:docPartPr>
      <w:docPartBody>
        <w:p w:rsidR="0040231D" w:rsidRDefault="008438AE">
          <w:pPr>
            <w:pStyle w:val="927A21AEBA9B4AC2B87366CB8DA2D5DF"/>
          </w:pPr>
          <w:r w:rsidRPr="00F53B54">
            <w:rPr>
              <w:rFonts w:ascii="Tahoma" w:hAnsi="Tahoma" w:cs="Tahoma"/>
              <w:color w:val="808080"/>
              <w:sz w:val="19"/>
              <w:szCs w:val="19"/>
              <w:shd w:val="clear" w:color="auto" w:fill="D9D9D9"/>
            </w:rPr>
            <w:t>Last name</w:t>
          </w:r>
        </w:p>
      </w:docPartBody>
    </w:docPart>
    <w:docPart>
      <w:docPartPr>
        <w:name w:val="B692A5EE05474FEBB53DC38A67F339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835CB1-00B9-4CA6-8803-9C7DEFDD1444}"/>
      </w:docPartPr>
      <w:docPartBody>
        <w:p w:rsidR="0040231D" w:rsidRDefault="008438AE">
          <w:pPr>
            <w:pStyle w:val="B692A5EE05474FEBB53DC38A67F339B3"/>
          </w:pPr>
          <w:r w:rsidRPr="00F53B54">
            <w:rPr>
              <w:rFonts w:ascii="Tahoma" w:hAnsi="Tahoma" w:cs="Tahoma"/>
              <w:color w:val="808080"/>
              <w:sz w:val="19"/>
              <w:szCs w:val="19"/>
              <w:shd w:val="clear" w:color="auto" w:fill="D9D9D9"/>
            </w:rPr>
            <w:t>First name</w:t>
          </w:r>
        </w:p>
      </w:docPartBody>
    </w:docPart>
    <w:docPart>
      <w:docPartPr>
        <w:name w:val="A17BA7693A854A3E865AA11B5E252B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A2B074-BEF1-41C5-B39E-B7EAF9DE6795}"/>
      </w:docPartPr>
      <w:docPartBody>
        <w:p w:rsidR="0040231D" w:rsidRDefault="008438AE">
          <w:pPr>
            <w:pStyle w:val="A17BA7693A854A3E865AA11B5E252BE8"/>
          </w:pPr>
          <w:r w:rsidRPr="00F53B54">
            <w:rPr>
              <w:rFonts w:ascii="Tahoma" w:hAnsi="Tahoma" w:cs="Tahoma"/>
              <w:color w:val="808080"/>
              <w:sz w:val="19"/>
              <w:szCs w:val="19"/>
              <w:shd w:val="clear" w:color="auto" w:fill="D9D9D9"/>
            </w:rPr>
            <w:t>Last name</w:t>
          </w:r>
        </w:p>
      </w:docPartBody>
    </w:docPart>
    <w:docPart>
      <w:docPartPr>
        <w:name w:val="81BF798380874495ABCC185EF7C8A6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481EC9-BAD4-4023-9373-E04E9641C9C2}"/>
      </w:docPartPr>
      <w:docPartBody>
        <w:p w:rsidR="0040231D" w:rsidRDefault="008438AE">
          <w:pPr>
            <w:pStyle w:val="81BF798380874495ABCC185EF7C8A64D"/>
          </w:pPr>
          <w:r w:rsidRPr="00F53B54">
            <w:rPr>
              <w:rFonts w:ascii="Tahoma" w:hAnsi="Tahoma" w:cs="Tahoma"/>
              <w:color w:val="808080"/>
              <w:sz w:val="19"/>
              <w:szCs w:val="19"/>
              <w:shd w:val="clear" w:color="auto" w:fill="D9D9D9"/>
            </w:rPr>
            <w:t>First name</w:t>
          </w:r>
        </w:p>
      </w:docPartBody>
    </w:docPart>
    <w:docPart>
      <w:docPartPr>
        <w:name w:val="AB18E25FDEE64FACA3C0E5C7FF7F8E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A8A91A-F384-43A2-8841-C42A0E9D4D35}"/>
      </w:docPartPr>
      <w:docPartBody>
        <w:p w:rsidR="0040231D" w:rsidRDefault="008438AE">
          <w:pPr>
            <w:pStyle w:val="AB18E25FDEE64FACA3C0E5C7FF7F8EBC"/>
          </w:pPr>
          <w:r w:rsidRPr="00F53B54">
            <w:rPr>
              <w:rFonts w:ascii="Tahoma" w:hAnsi="Tahoma" w:cs="Tahoma"/>
              <w:color w:val="808080"/>
              <w:sz w:val="19"/>
              <w:szCs w:val="19"/>
              <w:shd w:val="clear" w:color="auto" w:fill="D9D9D9"/>
            </w:rPr>
            <w:t>Last name</w:t>
          </w:r>
        </w:p>
      </w:docPartBody>
    </w:docPart>
    <w:docPart>
      <w:docPartPr>
        <w:name w:val="16395DD0265E4683B5D079E58546C5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55F4A3-3BB8-4DA3-8F3F-93880E640C01}"/>
      </w:docPartPr>
      <w:docPartBody>
        <w:p w:rsidR="0040231D" w:rsidRDefault="008438AE">
          <w:pPr>
            <w:pStyle w:val="16395DD0265E4683B5D079E58546C5ED"/>
          </w:pPr>
          <w:r w:rsidRPr="00F53B54">
            <w:rPr>
              <w:rFonts w:ascii="Tahoma" w:hAnsi="Tahoma" w:cs="Tahoma"/>
              <w:color w:val="808080"/>
              <w:sz w:val="19"/>
              <w:szCs w:val="19"/>
              <w:shd w:val="clear" w:color="auto" w:fill="D9D9D9"/>
            </w:rPr>
            <w:t>First name</w:t>
          </w:r>
        </w:p>
      </w:docPartBody>
    </w:docPart>
    <w:docPart>
      <w:docPartPr>
        <w:name w:val="370B8A90E2DC4DA58E7B49638A2989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364403-299C-443B-B449-E8414F6D9BEC}"/>
      </w:docPartPr>
      <w:docPartBody>
        <w:p w:rsidR="0040231D" w:rsidRDefault="008438AE">
          <w:pPr>
            <w:pStyle w:val="370B8A90E2DC4DA58E7B49638A29896A"/>
          </w:pPr>
          <w:r w:rsidRPr="00F53B54">
            <w:rPr>
              <w:rFonts w:ascii="Tahoma" w:hAnsi="Tahoma" w:cs="Tahoma"/>
              <w:color w:val="808080"/>
              <w:sz w:val="19"/>
              <w:szCs w:val="19"/>
              <w:shd w:val="clear" w:color="auto" w:fill="D9D9D9"/>
            </w:rPr>
            <w:t>Last name</w:t>
          </w:r>
        </w:p>
      </w:docPartBody>
    </w:docPart>
    <w:docPart>
      <w:docPartPr>
        <w:name w:val="5AE1C7F3085F48FF9D75A7B18C2FC3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1BCDD0-FD8A-444A-B258-75A5EB411DEE}"/>
      </w:docPartPr>
      <w:docPartBody>
        <w:p w:rsidR="0040231D" w:rsidRDefault="008438AE">
          <w:pPr>
            <w:pStyle w:val="5AE1C7F3085F48FF9D75A7B18C2FC3EE"/>
          </w:pPr>
          <w:r w:rsidRPr="00F53B54">
            <w:rPr>
              <w:rFonts w:ascii="Tahoma" w:hAnsi="Tahoma" w:cs="Tahoma"/>
              <w:color w:val="808080"/>
              <w:sz w:val="19"/>
              <w:szCs w:val="19"/>
              <w:shd w:val="clear" w:color="auto" w:fill="D9D9D9"/>
            </w:rPr>
            <w:t>First name</w:t>
          </w:r>
        </w:p>
      </w:docPartBody>
    </w:docPart>
    <w:docPart>
      <w:docPartPr>
        <w:name w:val="A0A17BE0A057490689328C9B59F938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5808F3-D51A-43FC-9FF4-D6FB2BC9AB5A}"/>
      </w:docPartPr>
      <w:docPartBody>
        <w:p w:rsidR="0040231D" w:rsidRDefault="008438AE">
          <w:pPr>
            <w:pStyle w:val="A0A17BE0A057490689328C9B59F9385A"/>
          </w:pPr>
          <w:r w:rsidRPr="00F53B54">
            <w:rPr>
              <w:rFonts w:ascii="Tahoma" w:hAnsi="Tahoma" w:cs="Tahoma"/>
              <w:color w:val="808080"/>
              <w:sz w:val="19"/>
              <w:szCs w:val="19"/>
              <w:shd w:val="clear" w:color="auto" w:fill="D9D9D9"/>
            </w:rPr>
            <w:t>Last name</w:t>
          </w:r>
        </w:p>
      </w:docPartBody>
    </w:docPart>
    <w:docPart>
      <w:docPartPr>
        <w:name w:val="823AE6E0777F43D4B7BEBA427340DA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F55783-5231-466E-878B-F7A46CCC26EA}"/>
      </w:docPartPr>
      <w:docPartBody>
        <w:p w:rsidR="0040231D" w:rsidRDefault="008438AE">
          <w:pPr>
            <w:pStyle w:val="823AE6E0777F43D4B7BEBA427340DA87"/>
          </w:pPr>
          <w:r w:rsidRPr="00F53B54">
            <w:rPr>
              <w:rFonts w:ascii="Tahoma" w:hAnsi="Tahoma" w:cs="Tahoma"/>
              <w:color w:val="808080"/>
              <w:sz w:val="19"/>
              <w:szCs w:val="19"/>
              <w:shd w:val="clear" w:color="auto" w:fill="D9D9D9"/>
            </w:rPr>
            <w:t>First name</w:t>
          </w:r>
        </w:p>
      </w:docPartBody>
    </w:docPart>
    <w:docPart>
      <w:docPartPr>
        <w:name w:val="5C1E88FEC9024F3081B067BB8C4F36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0B7F9F-CF1B-4E65-891C-66D564A91291}"/>
      </w:docPartPr>
      <w:docPartBody>
        <w:p w:rsidR="0040231D" w:rsidRDefault="008438AE">
          <w:pPr>
            <w:pStyle w:val="5C1E88FEC9024F3081B067BB8C4F36A4"/>
          </w:pPr>
          <w:r w:rsidRPr="00F53B54">
            <w:rPr>
              <w:rFonts w:ascii="Tahoma" w:hAnsi="Tahoma" w:cs="Tahoma"/>
              <w:color w:val="808080"/>
              <w:sz w:val="19"/>
              <w:szCs w:val="19"/>
              <w:shd w:val="clear" w:color="auto" w:fill="D9D9D9"/>
            </w:rPr>
            <w:t>Last name</w:t>
          </w:r>
        </w:p>
      </w:docPartBody>
    </w:docPart>
    <w:docPart>
      <w:docPartPr>
        <w:name w:val="B3AD08C5AF8147EB84B4CB3C799FFC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D74189-9310-40A7-9E07-7C4CCEB38CA4}"/>
      </w:docPartPr>
      <w:docPartBody>
        <w:p w:rsidR="0040231D" w:rsidRDefault="008438AE">
          <w:pPr>
            <w:pStyle w:val="B3AD08C5AF8147EB84B4CB3C799FFC3D"/>
          </w:pPr>
          <w:r w:rsidRPr="00F53B54">
            <w:rPr>
              <w:rFonts w:ascii="Tahoma" w:hAnsi="Tahoma" w:cs="Tahoma"/>
              <w:color w:val="808080"/>
              <w:sz w:val="19"/>
              <w:szCs w:val="19"/>
              <w:shd w:val="clear" w:color="auto" w:fill="D9D9D9"/>
            </w:rPr>
            <w:t>First name</w:t>
          </w:r>
        </w:p>
      </w:docPartBody>
    </w:docPart>
    <w:docPart>
      <w:docPartPr>
        <w:name w:val="215B3228EBAA4924BE0AB50DC5399F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21CACD-481C-4C4E-B6DC-5DBAC820CDA6}"/>
      </w:docPartPr>
      <w:docPartBody>
        <w:p w:rsidR="0040231D" w:rsidRDefault="008438AE">
          <w:pPr>
            <w:pStyle w:val="215B3228EBAA4924BE0AB50DC5399FF8"/>
          </w:pPr>
          <w:r w:rsidRPr="00F53B54">
            <w:rPr>
              <w:rFonts w:ascii="Tahoma" w:hAnsi="Tahoma" w:cs="Tahoma"/>
              <w:color w:val="808080"/>
              <w:sz w:val="19"/>
              <w:szCs w:val="19"/>
              <w:shd w:val="clear" w:color="auto" w:fill="D9D9D9"/>
            </w:rPr>
            <w:t>Last name</w:t>
          </w:r>
        </w:p>
      </w:docPartBody>
    </w:docPart>
    <w:docPart>
      <w:docPartPr>
        <w:name w:val="2457736234894BB7AFD3EF49789729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BEB30E-5E3F-48C5-B54C-EDFEFB3439C8}"/>
      </w:docPartPr>
      <w:docPartBody>
        <w:p w:rsidR="0040231D" w:rsidRDefault="008438AE">
          <w:pPr>
            <w:pStyle w:val="2457736234894BB7AFD3EF4978972980"/>
          </w:pPr>
          <w:r w:rsidRPr="00F53B54">
            <w:rPr>
              <w:rFonts w:ascii="Tahoma" w:hAnsi="Tahoma" w:cs="Tahoma"/>
              <w:color w:val="808080"/>
              <w:sz w:val="19"/>
              <w:szCs w:val="19"/>
              <w:shd w:val="clear" w:color="auto" w:fill="D9D9D9"/>
            </w:rPr>
            <w:t>First name</w:t>
          </w:r>
        </w:p>
      </w:docPartBody>
    </w:docPart>
    <w:docPart>
      <w:docPartPr>
        <w:name w:val="2B40BBC7C3BD4337A73729D04E0288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31F8D9-8033-4D80-AA3D-227F3079A70F}"/>
      </w:docPartPr>
      <w:docPartBody>
        <w:p w:rsidR="0040231D" w:rsidRDefault="008438AE">
          <w:pPr>
            <w:pStyle w:val="2B40BBC7C3BD4337A73729D04E028857"/>
          </w:pPr>
          <w:r w:rsidRPr="00F53B54">
            <w:rPr>
              <w:rFonts w:ascii="Tahoma" w:hAnsi="Tahoma" w:cs="Tahoma"/>
              <w:color w:val="808080"/>
              <w:sz w:val="19"/>
              <w:szCs w:val="19"/>
              <w:shd w:val="clear" w:color="auto" w:fill="D9D9D9"/>
            </w:rPr>
            <w:t>Last name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ublic Sans Light">
    <w:panose1 w:val="00000000000000000000"/>
    <w:charset w:val="00"/>
    <w:family w:val="modern"/>
    <w:notTrueType/>
    <w:pitch w:val="variable"/>
    <w:sig w:usb0="A00000FF" w:usb1="4000205B" w:usb2="00000000" w:usb3="00000000" w:csb0="00000193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ublic Sans SemiBold">
    <w:panose1 w:val="00000000000000000000"/>
    <w:charset w:val="00"/>
    <w:family w:val="modern"/>
    <w:notTrueType/>
    <w:pitch w:val="variable"/>
    <w:sig w:usb0="A00000FF" w:usb1="4000205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panose1 w:val="00000000000000000000"/>
    <w:charset w:val="00"/>
    <w:family w:val="roman"/>
    <w:notTrueType/>
    <w:pitch w:val="default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ublic Sans">
    <w:altName w:val="Calibri"/>
    <w:panose1 w:val="00000000000000000000"/>
    <w:charset w:val="00"/>
    <w:family w:val="modern"/>
    <w:notTrueType/>
    <w:pitch w:val="variable"/>
    <w:sig w:usb0="A00000FF" w:usb1="4000205B" w:usb2="00000000" w:usb3="00000000" w:csb0="00000193" w:csb1="00000000"/>
  </w:font>
  <w:font w:name="Brush Script MT">
    <w:charset w:val="00"/>
    <w:family w:val="script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E14"/>
    <w:rsid w:val="0007756C"/>
    <w:rsid w:val="00092C30"/>
    <w:rsid w:val="000C347E"/>
    <w:rsid w:val="000E43C5"/>
    <w:rsid w:val="001027A6"/>
    <w:rsid w:val="00154770"/>
    <w:rsid w:val="001715F5"/>
    <w:rsid w:val="001807F9"/>
    <w:rsid w:val="001C0D7E"/>
    <w:rsid w:val="001E3DF6"/>
    <w:rsid w:val="001F4743"/>
    <w:rsid w:val="002604F4"/>
    <w:rsid w:val="00275935"/>
    <w:rsid w:val="00294C21"/>
    <w:rsid w:val="002B64BC"/>
    <w:rsid w:val="0033344B"/>
    <w:rsid w:val="003A57A2"/>
    <w:rsid w:val="0040231D"/>
    <w:rsid w:val="00415409"/>
    <w:rsid w:val="00453370"/>
    <w:rsid w:val="004555A2"/>
    <w:rsid w:val="004A361A"/>
    <w:rsid w:val="004B73EF"/>
    <w:rsid w:val="00542424"/>
    <w:rsid w:val="00593870"/>
    <w:rsid w:val="006152E8"/>
    <w:rsid w:val="006172AB"/>
    <w:rsid w:val="00636743"/>
    <w:rsid w:val="00671F10"/>
    <w:rsid w:val="0068365B"/>
    <w:rsid w:val="007420B0"/>
    <w:rsid w:val="00783518"/>
    <w:rsid w:val="007C2E42"/>
    <w:rsid w:val="00805BAB"/>
    <w:rsid w:val="008245FE"/>
    <w:rsid w:val="00824DCB"/>
    <w:rsid w:val="00841515"/>
    <w:rsid w:val="008438AE"/>
    <w:rsid w:val="00883064"/>
    <w:rsid w:val="008A0689"/>
    <w:rsid w:val="009060BE"/>
    <w:rsid w:val="00954E2C"/>
    <w:rsid w:val="00995B6C"/>
    <w:rsid w:val="00A10A1A"/>
    <w:rsid w:val="00A53D30"/>
    <w:rsid w:val="00A82227"/>
    <w:rsid w:val="00AC6185"/>
    <w:rsid w:val="00B03E14"/>
    <w:rsid w:val="00B101BF"/>
    <w:rsid w:val="00B341DC"/>
    <w:rsid w:val="00B90158"/>
    <w:rsid w:val="00BC2E24"/>
    <w:rsid w:val="00C22EF2"/>
    <w:rsid w:val="00C24BA1"/>
    <w:rsid w:val="00C74648"/>
    <w:rsid w:val="00CB0D00"/>
    <w:rsid w:val="00CE3624"/>
    <w:rsid w:val="00D00FDF"/>
    <w:rsid w:val="00D923B1"/>
    <w:rsid w:val="00DB0763"/>
    <w:rsid w:val="00DF1050"/>
    <w:rsid w:val="00DF4476"/>
    <w:rsid w:val="00EA3606"/>
    <w:rsid w:val="00EA65B5"/>
    <w:rsid w:val="00EB18A9"/>
    <w:rsid w:val="00ED7A51"/>
    <w:rsid w:val="00F0667B"/>
    <w:rsid w:val="00F07665"/>
    <w:rsid w:val="00F21945"/>
    <w:rsid w:val="00F25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25BB1"/>
    <w:rPr>
      <w:color w:val="808080"/>
    </w:rPr>
  </w:style>
  <w:style w:type="paragraph" w:customStyle="1" w:styleId="9ADC09A519D3430F95EB0FD57747ED11">
    <w:name w:val="9ADC09A519D3430F95EB0FD57747ED11"/>
  </w:style>
  <w:style w:type="character" w:styleId="Hyperlink">
    <w:name w:val="Hyperlink"/>
    <w:basedOn w:val="DefaultParagraphFont"/>
    <w:uiPriority w:val="99"/>
    <w:rPr>
      <w:color w:val="000000" w:themeColor="text1"/>
      <w:u w:val="single"/>
    </w:rPr>
  </w:style>
  <w:style w:type="paragraph" w:customStyle="1" w:styleId="E575B4A032B24D2DB5B6F20542CBD21B">
    <w:name w:val="E575B4A032B24D2DB5B6F20542CBD21B"/>
  </w:style>
  <w:style w:type="paragraph" w:customStyle="1" w:styleId="78394071C69C4C2EB6D53DC636145C48">
    <w:name w:val="78394071C69C4C2EB6D53DC636145C48"/>
  </w:style>
  <w:style w:type="paragraph" w:customStyle="1" w:styleId="DDBE853C524949BB8E9AB462F70776FC">
    <w:name w:val="DDBE853C524949BB8E9AB462F70776FC"/>
  </w:style>
  <w:style w:type="paragraph" w:customStyle="1" w:styleId="4133698F950E4D7892A1ED26309DA8B4">
    <w:name w:val="4133698F950E4D7892A1ED26309DA8B4"/>
  </w:style>
  <w:style w:type="paragraph" w:customStyle="1" w:styleId="33AD6B68F06D4E7C90F57F06196F9E3C">
    <w:name w:val="33AD6B68F06D4E7C90F57F06196F9E3C"/>
  </w:style>
  <w:style w:type="paragraph" w:customStyle="1" w:styleId="84FBABAF7BA84AAF941116E780FC7B83">
    <w:name w:val="84FBABAF7BA84AAF941116E780FC7B83"/>
  </w:style>
  <w:style w:type="paragraph" w:customStyle="1" w:styleId="47712DCF12FC40348A3F4907F069A704">
    <w:name w:val="47712DCF12FC40348A3F4907F069A704"/>
  </w:style>
  <w:style w:type="paragraph" w:customStyle="1" w:styleId="22AB703A9FB64888A7C7A608F2ACFF33">
    <w:name w:val="22AB703A9FB64888A7C7A608F2ACFF33"/>
  </w:style>
  <w:style w:type="paragraph" w:customStyle="1" w:styleId="0CA296B029824FD7BA8869CC9DC3EEB7">
    <w:name w:val="0CA296B029824FD7BA8869CC9DC3EEB7"/>
  </w:style>
  <w:style w:type="paragraph" w:customStyle="1" w:styleId="EB3A50C9F51A41778176E5B87B4D1890">
    <w:name w:val="EB3A50C9F51A41778176E5B87B4D1890"/>
  </w:style>
  <w:style w:type="paragraph" w:customStyle="1" w:styleId="81A50F1FBFCC450281D615EBA242EA57">
    <w:name w:val="81A50F1FBFCC450281D615EBA242EA57"/>
  </w:style>
  <w:style w:type="paragraph" w:customStyle="1" w:styleId="E88BE35D77874DEA938D7A5A8EE24AFF">
    <w:name w:val="E88BE35D77874DEA938D7A5A8EE24AFF"/>
  </w:style>
  <w:style w:type="paragraph" w:customStyle="1" w:styleId="C88CD0D2334E4BC7964AEE4534162D6A">
    <w:name w:val="C88CD0D2334E4BC7964AEE4534162D6A"/>
  </w:style>
  <w:style w:type="paragraph" w:customStyle="1" w:styleId="80899986121A493AA320CF3C63F0985D">
    <w:name w:val="80899986121A493AA320CF3C63F0985D"/>
  </w:style>
  <w:style w:type="paragraph" w:customStyle="1" w:styleId="9C5F08D136694C2082E4473DA802C3DC">
    <w:name w:val="9C5F08D136694C2082E4473DA802C3DC"/>
  </w:style>
  <w:style w:type="paragraph" w:customStyle="1" w:styleId="B49CCC145B1E44BEBF1D2D0D1C3D97CC">
    <w:name w:val="B49CCC145B1E44BEBF1D2D0D1C3D97CC"/>
  </w:style>
  <w:style w:type="paragraph" w:customStyle="1" w:styleId="4AAF0650DFB64BE7AE53F21F490241CB">
    <w:name w:val="4AAF0650DFB64BE7AE53F21F490241CB"/>
  </w:style>
  <w:style w:type="paragraph" w:customStyle="1" w:styleId="6520ECE3D924419395F51AAE921AF3BA">
    <w:name w:val="6520ECE3D924419395F51AAE921AF3BA"/>
  </w:style>
  <w:style w:type="paragraph" w:customStyle="1" w:styleId="81FE24DC9F78452C9EC593F9409BD6FB">
    <w:name w:val="81FE24DC9F78452C9EC593F9409BD6FB"/>
  </w:style>
  <w:style w:type="paragraph" w:customStyle="1" w:styleId="0CF3D438EAB44995911AA33A55B99043">
    <w:name w:val="0CF3D438EAB44995911AA33A55B99043"/>
  </w:style>
  <w:style w:type="paragraph" w:customStyle="1" w:styleId="B9D29CE432334627B96C4BDC95F9C322">
    <w:name w:val="B9D29CE432334627B96C4BDC95F9C322"/>
  </w:style>
  <w:style w:type="paragraph" w:customStyle="1" w:styleId="CB2D7518C1404ECEB02F31E4A90DC0AF">
    <w:name w:val="CB2D7518C1404ECEB02F31E4A90DC0AF"/>
  </w:style>
  <w:style w:type="paragraph" w:customStyle="1" w:styleId="1A96AC3AE7E54FBABFC08F5AC7681F5C">
    <w:name w:val="1A96AC3AE7E54FBABFC08F5AC7681F5C"/>
  </w:style>
  <w:style w:type="paragraph" w:customStyle="1" w:styleId="A4ED193C629241169CA6F145C8202505">
    <w:name w:val="A4ED193C629241169CA6F145C8202505"/>
  </w:style>
  <w:style w:type="paragraph" w:customStyle="1" w:styleId="927A21AEBA9B4AC2B87366CB8DA2D5DF">
    <w:name w:val="927A21AEBA9B4AC2B87366CB8DA2D5DF"/>
  </w:style>
  <w:style w:type="paragraph" w:customStyle="1" w:styleId="B692A5EE05474FEBB53DC38A67F339B3">
    <w:name w:val="B692A5EE05474FEBB53DC38A67F339B3"/>
  </w:style>
  <w:style w:type="paragraph" w:customStyle="1" w:styleId="A17BA7693A854A3E865AA11B5E252BE8">
    <w:name w:val="A17BA7693A854A3E865AA11B5E252BE8"/>
  </w:style>
  <w:style w:type="paragraph" w:customStyle="1" w:styleId="81BF798380874495ABCC185EF7C8A64D">
    <w:name w:val="81BF798380874495ABCC185EF7C8A64D"/>
  </w:style>
  <w:style w:type="paragraph" w:customStyle="1" w:styleId="AB18E25FDEE64FACA3C0E5C7FF7F8EBC">
    <w:name w:val="AB18E25FDEE64FACA3C0E5C7FF7F8EBC"/>
  </w:style>
  <w:style w:type="paragraph" w:customStyle="1" w:styleId="16395DD0265E4683B5D079E58546C5ED">
    <w:name w:val="16395DD0265E4683B5D079E58546C5ED"/>
  </w:style>
  <w:style w:type="paragraph" w:customStyle="1" w:styleId="370B8A90E2DC4DA58E7B49638A29896A">
    <w:name w:val="370B8A90E2DC4DA58E7B49638A29896A"/>
  </w:style>
  <w:style w:type="paragraph" w:customStyle="1" w:styleId="5AE1C7F3085F48FF9D75A7B18C2FC3EE">
    <w:name w:val="5AE1C7F3085F48FF9D75A7B18C2FC3EE"/>
  </w:style>
  <w:style w:type="paragraph" w:customStyle="1" w:styleId="A0A17BE0A057490689328C9B59F9385A">
    <w:name w:val="A0A17BE0A057490689328C9B59F9385A"/>
  </w:style>
  <w:style w:type="paragraph" w:customStyle="1" w:styleId="823AE6E0777F43D4B7BEBA427340DA87">
    <w:name w:val="823AE6E0777F43D4B7BEBA427340DA87"/>
  </w:style>
  <w:style w:type="paragraph" w:customStyle="1" w:styleId="5C1E88FEC9024F3081B067BB8C4F36A4">
    <w:name w:val="5C1E88FEC9024F3081B067BB8C4F36A4"/>
  </w:style>
  <w:style w:type="paragraph" w:customStyle="1" w:styleId="B3AD08C5AF8147EB84B4CB3C799FFC3D">
    <w:name w:val="B3AD08C5AF8147EB84B4CB3C799FFC3D"/>
  </w:style>
  <w:style w:type="paragraph" w:customStyle="1" w:styleId="215B3228EBAA4924BE0AB50DC5399FF8">
    <w:name w:val="215B3228EBAA4924BE0AB50DC5399FF8"/>
  </w:style>
  <w:style w:type="paragraph" w:customStyle="1" w:styleId="2457736234894BB7AFD3EF4978972980">
    <w:name w:val="2457736234894BB7AFD3EF4978972980"/>
  </w:style>
  <w:style w:type="paragraph" w:customStyle="1" w:styleId="2B40BBC7C3BD4337A73729D04E028857">
    <w:name w:val="2B40BBC7C3BD4337A73729D04E0288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NSW Food Authority">
  <a:themeElements>
    <a:clrScheme name="Food Authority">
      <a:dk1>
        <a:sysClr val="windowText" lastClr="000000"/>
      </a:dk1>
      <a:lt1>
        <a:sysClr val="window" lastClr="FFFFFF"/>
      </a:lt1>
      <a:dk2>
        <a:srgbClr val="0B3F47"/>
      </a:dk2>
      <a:lt2>
        <a:srgbClr val="FFFFFF"/>
      </a:lt2>
      <a:accent1>
        <a:srgbClr val="2D808E"/>
      </a:accent1>
      <a:accent2>
        <a:srgbClr val="2D808E"/>
      </a:accent2>
      <a:accent3>
        <a:srgbClr val="2D808E"/>
      </a:accent3>
      <a:accent4>
        <a:srgbClr val="2D808E"/>
      </a:accent4>
      <a:accent5>
        <a:srgbClr val="2D808E"/>
      </a:accent5>
      <a:accent6>
        <a:srgbClr val="2D808E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7C3E72567AD34C8D7BA4DD581A01E5" ma:contentTypeVersion="14" ma:contentTypeDescription="Create a new document." ma:contentTypeScope="" ma:versionID="bc4aa88cd30053649fcc9898710bbecd">
  <xsd:schema xmlns:xsd="http://www.w3.org/2001/XMLSchema" xmlns:xs="http://www.w3.org/2001/XMLSchema" xmlns:p="http://schemas.microsoft.com/office/2006/metadata/properties" xmlns:ns2="6e66ce1d-554d-4fae-bcdc-2e109579ea6d" xmlns:ns3="c00c0f90-7595-47f2-a4be-5e1bf8cc7eac" targetNamespace="http://schemas.microsoft.com/office/2006/metadata/properties" ma:root="true" ma:fieldsID="88a0ab383e94490e60b5b2e18ea97945" ns2:_="" ns3:_="">
    <xsd:import namespace="6e66ce1d-554d-4fae-bcdc-2e109579ea6d"/>
    <xsd:import namespace="c00c0f90-7595-47f2-a4be-5e1bf8cc7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66ce1d-554d-4fae-bcdc-2e109579ea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444c108-d34f-4c01-85d9-27842d7407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0c0f90-7595-47f2-a4be-5e1bf8cc7ea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e66ce1d-554d-4fae-bcdc-2e109579ea6d">
      <Terms xmlns="http://schemas.microsoft.com/office/infopath/2007/PartnerControls"/>
    </lcf76f155ced4ddcb4097134ff3c332f>
    <MediaLengthInSeconds xmlns="6e66ce1d-554d-4fae-bcdc-2e109579ea6d" xsi:nil="true"/>
    <SharedWithUsers xmlns="c00c0f90-7595-47f2-a4be-5e1bf8cc7eac">
      <UserInfo>
        <DisplayName>Kylie Maclean</DisplayName>
        <AccountId>46</AccountId>
        <AccountType/>
      </UserInfo>
      <UserInfo>
        <DisplayName>Miriam East</DisplayName>
        <AccountId>29</AccountId>
        <AccountType/>
      </UserInfo>
      <UserInfo>
        <DisplayName>Geneveive Bonello</DisplayName>
        <AccountId>11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BD228006-70E4-4453-BABC-89C0ADA4FD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912B73-6E55-4ECB-BCF0-3B58C91E53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66ce1d-554d-4fae-bcdc-2e109579ea6d"/>
    <ds:schemaRef ds:uri="c00c0f90-7595-47f2-a4be-5e1bf8cc7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CC03C9B-8B3C-EB45-8330-38CC66AC9FC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77D005A-78C8-4B07-97F7-A338AB597A75}">
  <ds:schemaRefs>
    <ds:schemaRef ds:uri="http://schemas.microsoft.com/office/2006/metadata/properties"/>
    <ds:schemaRef ds:uri="http://schemas.microsoft.com/office/infopath/2007/PartnerControls"/>
    <ds:schemaRef ds:uri="6e66ce1d-554d-4fae-bcdc-2e109579ea6d"/>
    <ds:schemaRef ds:uri="c00c0f90-7595-47f2-a4be-5e1bf8cc7ea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PUBLICATION template-LONG WITHOUT Photo Cover-NSW Food Authority.dotx</Template>
  <TotalTime>75</TotalTime>
  <Pages>94</Pages>
  <Words>17040</Words>
  <Characters>97131</Characters>
  <Application>Microsoft Office Word</Application>
  <DocSecurity>0</DocSecurity>
  <Lines>809</Lines>
  <Paragraphs>227</Paragraphs>
  <ScaleCrop>false</ScaleCrop>
  <Company/>
  <LinksUpToDate>false</LinksUpToDate>
  <CharactersWithSpaces>113944</CharactersWithSpaces>
  <SharedDoc>false</SharedDoc>
  <HLinks>
    <vt:vector size="606" baseType="variant">
      <vt:variant>
        <vt:i4>3670105</vt:i4>
      </vt:variant>
      <vt:variant>
        <vt:i4>531</vt:i4>
      </vt:variant>
      <vt:variant>
        <vt:i4>0</vt:i4>
      </vt:variant>
      <vt:variant>
        <vt:i4>5</vt:i4>
      </vt:variant>
      <vt:variant>
        <vt:lpwstr>mailto:food.contact@dpird.nsw.gov.au</vt:lpwstr>
      </vt:variant>
      <vt:variant>
        <vt:lpwstr/>
      </vt:variant>
      <vt:variant>
        <vt:i4>2031690</vt:i4>
      </vt:variant>
      <vt:variant>
        <vt:i4>528</vt:i4>
      </vt:variant>
      <vt:variant>
        <vt:i4>0</vt:i4>
      </vt:variant>
      <vt:variant>
        <vt:i4>5</vt:i4>
      </vt:variant>
      <vt:variant>
        <vt:lpwstr>https://www.foodauthority.nsw.gov.au/</vt:lpwstr>
      </vt:variant>
      <vt:variant>
        <vt:lpwstr/>
      </vt:variant>
      <vt:variant>
        <vt:i4>7864374</vt:i4>
      </vt:variant>
      <vt:variant>
        <vt:i4>525</vt:i4>
      </vt:variant>
      <vt:variant>
        <vt:i4>0</vt:i4>
      </vt:variant>
      <vt:variant>
        <vt:i4>5</vt:i4>
      </vt:variant>
      <vt:variant>
        <vt:lpwstr>https://formsfa.bfs.dpi.nsw.gov.au/forms/26019</vt:lpwstr>
      </vt:variant>
      <vt:variant>
        <vt:lpwstr/>
      </vt:variant>
      <vt:variant>
        <vt:i4>7864374</vt:i4>
      </vt:variant>
      <vt:variant>
        <vt:i4>522</vt:i4>
      </vt:variant>
      <vt:variant>
        <vt:i4>0</vt:i4>
      </vt:variant>
      <vt:variant>
        <vt:i4>5</vt:i4>
      </vt:variant>
      <vt:variant>
        <vt:lpwstr>https://formsfa.bfs.dpi.nsw.gov.au/forms/26019</vt:lpwstr>
      </vt:variant>
      <vt:variant>
        <vt:lpwstr/>
      </vt:variant>
      <vt:variant>
        <vt:i4>4522106</vt:i4>
      </vt:variant>
      <vt:variant>
        <vt:i4>519</vt:i4>
      </vt:variant>
      <vt:variant>
        <vt:i4>0</vt:i4>
      </vt:variant>
      <vt:variant>
        <vt:i4>5</vt:i4>
      </vt:variant>
      <vt:variant>
        <vt:lpwstr>https://www.foodauthority.nsw.gov.au/sites/default/files/_Documents/industry/guidelines_non_potable_water_in_food_businesses.pdf</vt:lpwstr>
      </vt:variant>
      <vt:variant>
        <vt:lpwstr/>
      </vt:variant>
      <vt:variant>
        <vt:i4>8323173</vt:i4>
      </vt:variant>
      <vt:variant>
        <vt:i4>516</vt:i4>
      </vt:variant>
      <vt:variant>
        <vt:i4>0</vt:i4>
      </vt:variant>
      <vt:variant>
        <vt:i4>5</vt:i4>
      </vt:variant>
      <vt:variant>
        <vt:lpwstr>https://www.foodauthority.nsw.gov.au/help/calibrating-thermometers</vt:lpwstr>
      </vt:variant>
      <vt:variant>
        <vt:lpwstr/>
      </vt:variant>
      <vt:variant>
        <vt:i4>3014706</vt:i4>
      </vt:variant>
      <vt:variant>
        <vt:i4>513</vt:i4>
      </vt:variant>
      <vt:variant>
        <vt:i4>0</vt:i4>
      </vt:variant>
      <vt:variant>
        <vt:i4>5</vt:i4>
      </vt:variant>
      <vt:variant>
        <vt:lpwstr>http://www.foodauthority.nsw.gov.au/sites/default/files/2025-09/SE-sample-submission-form-EMAI.pdf</vt:lpwstr>
      </vt:variant>
      <vt:variant>
        <vt:lpwstr/>
      </vt:variant>
      <vt:variant>
        <vt:i4>2621487</vt:i4>
      </vt:variant>
      <vt:variant>
        <vt:i4>510</vt:i4>
      </vt:variant>
      <vt:variant>
        <vt:i4>0</vt:i4>
      </vt:variant>
      <vt:variant>
        <vt:i4>5</vt:i4>
      </vt:variant>
      <vt:variant>
        <vt:lpwstr>http://www.foodstandards.gov.au/food-recalls/how-to-recall-food</vt:lpwstr>
      </vt:variant>
      <vt:variant>
        <vt:lpwstr/>
      </vt:variant>
      <vt:variant>
        <vt:i4>983058</vt:i4>
      </vt:variant>
      <vt:variant>
        <vt:i4>507</vt:i4>
      </vt:variant>
      <vt:variant>
        <vt:i4>0</vt:i4>
      </vt:variant>
      <vt:variant>
        <vt:i4>5</vt:i4>
      </vt:variant>
      <vt:variant>
        <vt:lpwstr>http://www.foodstandards.gov.au/food-recalls</vt:lpwstr>
      </vt:variant>
      <vt:variant>
        <vt:lpwstr/>
      </vt:variant>
      <vt:variant>
        <vt:i4>1441881</vt:i4>
      </vt:variant>
      <vt:variant>
        <vt:i4>504</vt:i4>
      </vt:variant>
      <vt:variant>
        <vt:i4>0</vt:i4>
      </vt:variant>
      <vt:variant>
        <vt:i4>5</vt:i4>
      </vt:variant>
      <vt:variant>
        <vt:lpwstr>http://www.foodauthority.nsw.gov.au/news/recalls</vt:lpwstr>
      </vt:variant>
      <vt:variant>
        <vt:lpwstr/>
      </vt:variant>
      <vt:variant>
        <vt:i4>7798838</vt:i4>
      </vt:variant>
      <vt:variant>
        <vt:i4>501</vt:i4>
      </vt:variant>
      <vt:variant>
        <vt:i4>0</vt:i4>
      </vt:variant>
      <vt:variant>
        <vt:i4>5</vt:i4>
      </vt:variant>
      <vt:variant>
        <vt:lpwstr>https://formsfa.bfs.dpi.nsw.gov.au/forms/23640</vt:lpwstr>
      </vt:variant>
      <vt:variant>
        <vt:lpwstr/>
      </vt:variant>
      <vt:variant>
        <vt:i4>7798838</vt:i4>
      </vt:variant>
      <vt:variant>
        <vt:i4>498</vt:i4>
      </vt:variant>
      <vt:variant>
        <vt:i4>0</vt:i4>
      </vt:variant>
      <vt:variant>
        <vt:i4>5</vt:i4>
      </vt:variant>
      <vt:variant>
        <vt:lpwstr>https://formsfa.bfs.dpi.nsw.gov.au/forms/23640</vt:lpwstr>
      </vt:variant>
      <vt:variant>
        <vt:lpwstr/>
      </vt:variant>
      <vt:variant>
        <vt:i4>5046349</vt:i4>
      </vt:variant>
      <vt:variant>
        <vt:i4>495</vt:i4>
      </vt:variant>
      <vt:variant>
        <vt:i4>0</vt:i4>
      </vt:variant>
      <vt:variant>
        <vt:i4>5</vt:i4>
      </vt:variant>
      <vt:variant>
        <vt:lpwstr>https://www.foodauthority.nsw.gov.au/industry/food-safety-schemes-manual</vt:lpwstr>
      </vt:variant>
      <vt:variant>
        <vt:lpwstr/>
      </vt:variant>
      <vt:variant>
        <vt:i4>196686</vt:i4>
      </vt:variant>
      <vt:variant>
        <vt:i4>492</vt:i4>
      </vt:variant>
      <vt:variant>
        <vt:i4>0</vt:i4>
      </vt:variant>
      <vt:variant>
        <vt:i4>5</vt:i4>
      </vt:variant>
      <vt:variant>
        <vt:lpwstr>https://www.foodauthority.nsw.gov.au/sites/default/files/2025-09/Appendix_6_SE_testing_for_egg_producers.pdf</vt:lpwstr>
      </vt:variant>
      <vt:variant>
        <vt:lpwstr/>
      </vt:variant>
      <vt:variant>
        <vt:i4>5046349</vt:i4>
      </vt:variant>
      <vt:variant>
        <vt:i4>489</vt:i4>
      </vt:variant>
      <vt:variant>
        <vt:i4>0</vt:i4>
      </vt:variant>
      <vt:variant>
        <vt:i4>5</vt:i4>
      </vt:variant>
      <vt:variant>
        <vt:lpwstr>https://www.foodauthority.nsw.gov.au/industry/food-safety-schemes-manual</vt:lpwstr>
      </vt:variant>
      <vt:variant>
        <vt:lpwstr/>
      </vt:variant>
      <vt:variant>
        <vt:i4>2490425</vt:i4>
      </vt:variant>
      <vt:variant>
        <vt:i4>486</vt:i4>
      </vt:variant>
      <vt:variant>
        <vt:i4>0</vt:i4>
      </vt:variant>
      <vt:variant>
        <vt:i4>5</vt:i4>
      </vt:variant>
      <vt:variant>
        <vt:lpwstr>http://www.foodauthority.nsw.gov.au/industry/food-safety-schemes-manual</vt:lpwstr>
      </vt:variant>
      <vt:variant>
        <vt:lpwstr/>
      </vt:variant>
      <vt:variant>
        <vt:i4>3932272</vt:i4>
      </vt:variant>
      <vt:variant>
        <vt:i4>483</vt:i4>
      </vt:variant>
      <vt:variant>
        <vt:i4>0</vt:i4>
      </vt:variant>
      <vt:variant>
        <vt:i4>5</vt:i4>
      </vt:variant>
      <vt:variant>
        <vt:lpwstr>https://www.foodstandards.gov.au/food-recalls/firp</vt:lpwstr>
      </vt:variant>
      <vt:variant>
        <vt:lpwstr/>
      </vt:variant>
      <vt:variant>
        <vt:i4>4587605</vt:i4>
      </vt:variant>
      <vt:variant>
        <vt:i4>480</vt:i4>
      </vt:variant>
      <vt:variant>
        <vt:i4>0</vt:i4>
      </vt:variant>
      <vt:variant>
        <vt:i4>5</vt:i4>
      </vt:variant>
      <vt:variant>
        <vt:lpwstr>https://www.foodstandards.gov.au/industry/foodrecalls/firp/Pages/default.aspx</vt:lpwstr>
      </vt:variant>
      <vt:variant>
        <vt:lpwstr/>
      </vt:variant>
      <vt:variant>
        <vt:i4>7864373</vt:i4>
      </vt:variant>
      <vt:variant>
        <vt:i4>477</vt:i4>
      </vt:variant>
      <vt:variant>
        <vt:i4>0</vt:i4>
      </vt:variant>
      <vt:variant>
        <vt:i4>5</vt:i4>
      </vt:variant>
      <vt:variant>
        <vt:lpwstr>https://formsfa.bfs.dpi.nsw.gov.au/forms/24900</vt:lpwstr>
      </vt:variant>
      <vt:variant>
        <vt:lpwstr/>
      </vt:variant>
      <vt:variant>
        <vt:i4>7864373</vt:i4>
      </vt:variant>
      <vt:variant>
        <vt:i4>474</vt:i4>
      </vt:variant>
      <vt:variant>
        <vt:i4>0</vt:i4>
      </vt:variant>
      <vt:variant>
        <vt:i4>5</vt:i4>
      </vt:variant>
      <vt:variant>
        <vt:lpwstr>https://formsfa.bfs.dpi.nsw.gov.au/forms/24900</vt:lpwstr>
      </vt:variant>
      <vt:variant>
        <vt:lpwstr/>
      </vt:variant>
      <vt:variant>
        <vt:i4>589897</vt:i4>
      </vt:variant>
      <vt:variant>
        <vt:i4>471</vt:i4>
      </vt:variant>
      <vt:variant>
        <vt:i4>0</vt:i4>
      </vt:variant>
      <vt:variant>
        <vt:i4>5</vt:i4>
      </vt:variant>
      <vt:variant>
        <vt:lpwstr>https://www.foodauthority.nsw.gov.au/food-labelling/labels-law/labelling-laws</vt:lpwstr>
      </vt:variant>
      <vt:variant>
        <vt:lpwstr/>
      </vt:variant>
      <vt:variant>
        <vt:i4>7798898</vt:i4>
      </vt:variant>
      <vt:variant>
        <vt:i4>468</vt:i4>
      </vt:variant>
      <vt:variant>
        <vt:i4>0</vt:i4>
      </vt:variant>
      <vt:variant>
        <vt:i4>5</vt:i4>
      </vt:variant>
      <vt:variant>
        <vt:lpwstr>https://www.foodauthority.nsw.gov.au/media/646</vt:lpwstr>
      </vt:variant>
      <vt:variant>
        <vt:lpwstr/>
      </vt:variant>
      <vt:variant>
        <vt:i4>5177414</vt:i4>
      </vt:variant>
      <vt:variant>
        <vt:i4>465</vt:i4>
      </vt:variant>
      <vt:variant>
        <vt:i4>0</vt:i4>
      </vt:variant>
      <vt:variant>
        <vt:i4>5</vt:i4>
      </vt:variant>
      <vt:variant>
        <vt:lpwstr>https://www.apvma.gov.au/</vt:lpwstr>
      </vt:variant>
      <vt:variant>
        <vt:lpwstr/>
      </vt:variant>
      <vt:variant>
        <vt:i4>7864381</vt:i4>
      </vt:variant>
      <vt:variant>
        <vt:i4>462</vt:i4>
      </vt:variant>
      <vt:variant>
        <vt:i4>0</vt:i4>
      </vt:variant>
      <vt:variant>
        <vt:i4>5</vt:i4>
      </vt:variant>
      <vt:variant>
        <vt:lpwstr>http://www.foodauthority.nsw.gov.au/industry/eggs/egg-producers</vt:lpwstr>
      </vt:variant>
      <vt:variant>
        <vt:lpwstr/>
      </vt:variant>
      <vt:variant>
        <vt:i4>458818</vt:i4>
      </vt:variant>
      <vt:variant>
        <vt:i4>459</vt:i4>
      </vt:variant>
      <vt:variant>
        <vt:i4>0</vt:i4>
      </vt:variant>
      <vt:variant>
        <vt:i4>5</vt:i4>
      </vt:variant>
      <vt:variant>
        <vt:lpwstr>https://www.foodauthority.nsw.gov.au/sites/default/files/2020-07/NSW-Egg-Monitoring-Diary.pdf</vt:lpwstr>
      </vt:variant>
      <vt:variant>
        <vt:lpwstr/>
      </vt:variant>
      <vt:variant>
        <vt:i4>1572914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_Toc231550494</vt:lpwstr>
      </vt:variant>
      <vt:variant>
        <vt:i4>1572914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_Toc231550493</vt:lpwstr>
      </vt:variant>
      <vt:variant>
        <vt:i4>1572914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_Toc231550492</vt:lpwstr>
      </vt:variant>
      <vt:variant>
        <vt:i4>1572914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_Toc231550491</vt:lpwstr>
      </vt:variant>
      <vt:variant>
        <vt:i4>1572914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_Toc231550490</vt:lpwstr>
      </vt:variant>
      <vt:variant>
        <vt:i4>1638450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_Toc231550489</vt:lpwstr>
      </vt:variant>
      <vt:variant>
        <vt:i4>1638450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_Toc231550488</vt:lpwstr>
      </vt:variant>
      <vt:variant>
        <vt:i4>1638450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_Toc231550487</vt:lpwstr>
      </vt:variant>
      <vt:variant>
        <vt:i4>1638450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_Toc231550486</vt:lpwstr>
      </vt:variant>
      <vt:variant>
        <vt:i4>1638450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_Toc231550485</vt:lpwstr>
      </vt:variant>
      <vt:variant>
        <vt:i4>1638450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_Toc231550484</vt:lpwstr>
      </vt:variant>
      <vt:variant>
        <vt:i4>1638450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_Toc231550483</vt:lpwstr>
      </vt:variant>
      <vt:variant>
        <vt:i4>1638450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_Toc231550482</vt:lpwstr>
      </vt:variant>
      <vt:variant>
        <vt:i4>1638450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_Toc231550481</vt:lpwstr>
      </vt:variant>
      <vt:variant>
        <vt:i4>1638450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_Toc231550480</vt:lpwstr>
      </vt:variant>
      <vt:variant>
        <vt:i4>1441842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_Toc231550479</vt:lpwstr>
      </vt:variant>
      <vt:variant>
        <vt:i4>1441842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_Toc231550478</vt:lpwstr>
      </vt:variant>
      <vt:variant>
        <vt:i4>1441842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_Toc231550477</vt:lpwstr>
      </vt:variant>
      <vt:variant>
        <vt:i4>1441842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_Toc231550476</vt:lpwstr>
      </vt:variant>
      <vt:variant>
        <vt:i4>1441842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_Toc231550475</vt:lpwstr>
      </vt:variant>
      <vt:variant>
        <vt:i4>1441842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_Toc231550474</vt:lpwstr>
      </vt:variant>
      <vt:variant>
        <vt:i4>1441842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_Toc231550473</vt:lpwstr>
      </vt:variant>
      <vt:variant>
        <vt:i4>1441842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_Toc231550472</vt:lpwstr>
      </vt:variant>
      <vt:variant>
        <vt:i4>1441842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_Toc231550471</vt:lpwstr>
      </vt:variant>
      <vt:variant>
        <vt:i4>1441842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_Toc231550470</vt:lpwstr>
      </vt:variant>
      <vt:variant>
        <vt:i4>1507378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_Toc231550469</vt:lpwstr>
      </vt:variant>
      <vt:variant>
        <vt:i4>1507378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_Toc231550468</vt:lpwstr>
      </vt:variant>
      <vt:variant>
        <vt:i4>1507378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_Toc231550467</vt:lpwstr>
      </vt:variant>
      <vt:variant>
        <vt:i4>1507378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_Toc231550466</vt:lpwstr>
      </vt:variant>
      <vt:variant>
        <vt:i4>1507378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_Toc231550465</vt:lpwstr>
      </vt:variant>
      <vt:variant>
        <vt:i4>1507378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_Toc231550464</vt:lpwstr>
      </vt:variant>
      <vt:variant>
        <vt:i4>1507378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_Toc231550463</vt:lpwstr>
      </vt:variant>
      <vt:variant>
        <vt:i4>1507378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_Toc231550462</vt:lpwstr>
      </vt:variant>
      <vt:variant>
        <vt:i4>1507378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_Toc231550461</vt:lpwstr>
      </vt:variant>
      <vt:variant>
        <vt:i4>1507378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_Toc231550460</vt:lpwstr>
      </vt:variant>
      <vt:variant>
        <vt:i4>1310770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_Toc231550459</vt:lpwstr>
      </vt:variant>
      <vt:variant>
        <vt:i4>1310770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_Toc231550458</vt:lpwstr>
      </vt:variant>
      <vt:variant>
        <vt:i4>1310770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_Toc231550457</vt:lpwstr>
      </vt:variant>
      <vt:variant>
        <vt:i4>1310770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_Toc231550456</vt:lpwstr>
      </vt:variant>
      <vt:variant>
        <vt:i4>1310770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_Toc231550455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_Toc231550454</vt:lpwstr>
      </vt:variant>
      <vt:variant>
        <vt:i4>1310770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_Toc231550453</vt:lpwstr>
      </vt:variant>
      <vt:variant>
        <vt:i4>1310770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_Toc231550452</vt:lpwstr>
      </vt:variant>
      <vt:variant>
        <vt:i4>1310770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_Toc231550451</vt:lpwstr>
      </vt:variant>
      <vt:variant>
        <vt:i4>1310770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_Toc231550450</vt:lpwstr>
      </vt:variant>
      <vt:variant>
        <vt:i4>1376306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_Toc231550449</vt:lpwstr>
      </vt:variant>
      <vt:variant>
        <vt:i4>1376306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_Toc231550448</vt:lpwstr>
      </vt:variant>
      <vt:variant>
        <vt:i4>1376306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_Toc231550447</vt:lpwstr>
      </vt:variant>
      <vt:variant>
        <vt:i4>1376306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_Toc231550446</vt:lpwstr>
      </vt:variant>
      <vt:variant>
        <vt:i4>1376306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_Toc231550445</vt:lpwstr>
      </vt:variant>
      <vt:variant>
        <vt:i4>1376306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_Toc231550444</vt:lpwstr>
      </vt:variant>
      <vt:variant>
        <vt:i4>1376306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_Toc231550443</vt:lpwstr>
      </vt:variant>
      <vt:variant>
        <vt:i4>1376306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_Toc231550442</vt:lpwstr>
      </vt:variant>
      <vt:variant>
        <vt:i4>1376306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_Toc231550441</vt:lpwstr>
      </vt:variant>
      <vt:variant>
        <vt:i4>1376306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_Toc231550440</vt:lpwstr>
      </vt:variant>
      <vt:variant>
        <vt:i4>1179698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_Toc231550439</vt:lpwstr>
      </vt:variant>
      <vt:variant>
        <vt:i4>1179698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_Toc231550438</vt:lpwstr>
      </vt:variant>
      <vt:variant>
        <vt:i4>1179698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_Toc231550437</vt:lpwstr>
      </vt:variant>
      <vt:variant>
        <vt:i4>1179698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_Toc231550436</vt:lpwstr>
      </vt:variant>
      <vt:variant>
        <vt:i4>1179698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_Toc231550435</vt:lpwstr>
      </vt:variant>
      <vt:variant>
        <vt:i4>1179698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_Toc231550434</vt:lpwstr>
      </vt:variant>
      <vt:variant>
        <vt:i4>1179698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_Toc231550433</vt:lpwstr>
      </vt:variant>
      <vt:variant>
        <vt:i4>1179698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_Toc231550432</vt:lpwstr>
      </vt:variant>
      <vt:variant>
        <vt:i4>1179698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_Toc231550431</vt:lpwstr>
      </vt:variant>
      <vt:variant>
        <vt:i4>1179698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_Toc231550430</vt:lpwstr>
      </vt:variant>
      <vt:variant>
        <vt:i4>1245234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_Toc231550429</vt:lpwstr>
      </vt:variant>
      <vt:variant>
        <vt:i4>1245234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_Toc231550428</vt:lpwstr>
      </vt:variant>
      <vt:variant>
        <vt:i4>1245234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_Toc231550427</vt:lpwstr>
      </vt:variant>
      <vt:variant>
        <vt:i4>1245234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_Toc231550426</vt:lpwstr>
      </vt:variant>
      <vt:variant>
        <vt:i4>1245234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_Toc231550425</vt:lpwstr>
      </vt:variant>
      <vt:variant>
        <vt:i4>1245234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_Toc231550424</vt:lpwstr>
      </vt:variant>
      <vt:variant>
        <vt:i4>1245234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_Toc231550423</vt:lpwstr>
      </vt:variant>
      <vt:variant>
        <vt:i4>1245234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_Toc231550422</vt:lpwstr>
      </vt:variant>
      <vt:variant>
        <vt:i4>1245234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_Toc231550421</vt:lpwstr>
      </vt:variant>
      <vt:variant>
        <vt:i4>1048626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_Toc231550419</vt:lpwstr>
      </vt:variant>
      <vt:variant>
        <vt:i4>1048626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_Toc231550416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Egg producers with additional activities</dc:title>
  <dc:subject>Food safety program template</dc:subject>
  <dc:creator>NSW Food Authority</dc:creator>
  <cp:keywords>FSP</cp:keywords>
  <dc:description/>
  <cp:lastModifiedBy>Kylie Maclean</cp:lastModifiedBy>
  <cp:revision>39</cp:revision>
  <cp:lastPrinted>2026-06-05T21:01:00Z</cp:lastPrinted>
  <dcterms:created xsi:type="dcterms:W3CDTF">2026-07-30T03:56:00Z</dcterms:created>
  <dcterms:modified xsi:type="dcterms:W3CDTF">2026-07-30T05:12:00Z</dcterms:modified>
  <cp:category>FA771-2607</cp:category>
  <cp:contentStatus>Manual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0x010100F17C3E72567AD34C8D7BA4DD581A01E5</vt:lpwstr>
  </property>
  <property fmtid="{D5CDD505-2E9C-101B-9397-08002B2CF9AE}" pid="3" name="Audience">
    <vt:lpwstr>;#External;#</vt:lpwstr>
  </property>
  <property fmtid="{D5CDD505-2E9C-101B-9397-08002B2CF9AE}" pid="4" name="Relateddocument0">
    <vt:lpwstr>, </vt:lpwstr>
  </property>
  <property fmtid="{D5CDD505-2E9C-101B-9397-08002B2CF9AE}" pid="5" name="RNSWTypeOfFile">
    <vt:lpwstr>Word</vt:lpwstr>
  </property>
  <property fmtid="{D5CDD505-2E9C-101B-9397-08002B2CF9AE}" pid="6" name="Descriptorversions">
    <vt:lpwstr>;#None;#</vt:lpwstr>
  </property>
  <property fmtid="{D5CDD505-2E9C-101B-9397-08002B2CF9AE}" pid="7" name="Report Date">
    <vt:filetime>2022-05-02T00:34:18Z</vt:filetime>
  </property>
  <property fmtid="{D5CDD505-2E9C-101B-9397-08002B2CF9AE}" pid="8" name="Temp2">
    <vt:lpwstr>Corporate Branding</vt:lpwstr>
  </property>
  <property fmtid="{D5CDD505-2E9C-101B-9397-08002B2CF9AE}" pid="9" name="MediaServiceImageTags">
    <vt:lpwstr/>
  </property>
  <property fmtid="{D5CDD505-2E9C-101B-9397-08002B2CF9AE}" pid="10" name="xd_ProgID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  <property fmtid="{D5CDD505-2E9C-101B-9397-08002B2CF9AE}" pid="15" name="xd_Signature">
    <vt:bool>false</vt:bool>
  </property>
</Properties>
</file>